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87E" w:rsidRPr="00B0087E" w:rsidRDefault="00B0087E" w:rsidP="00D4230F">
      <w:pPr>
        <w:shd w:val="clear" w:color="auto" w:fill="FFFFFF"/>
        <w:spacing w:after="0" w:line="258" w:lineRule="atLeast"/>
        <w:ind w:firstLine="567"/>
        <w:jc w:val="center"/>
        <w:rPr>
          <w:rFonts w:ascii="Times New Roman" w:eastAsia="Times New Roman" w:hAnsi="Times New Roman" w:cs="Times New Roman"/>
          <w:color w:val="000000"/>
          <w:sz w:val="24"/>
          <w:szCs w:val="24"/>
          <w:lang w:eastAsia="uk-UA"/>
        </w:rPr>
      </w:pPr>
      <w:r w:rsidRPr="00B0087E">
        <w:rPr>
          <w:rFonts w:ascii="Arial" w:eastAsia="Times New Roman" w:hAnsi="Arial" w:cs="Arial"/>
          <w:b/>
          <w:bCs/>
          <w:color w:val="000000"/>
          <w:sz w:val="20"/>
          <w:szCs w:val="20"/>
          <w:lang w:eastAsia="uk-UA"/>
        </w:rPr>
        <w:t>Лекція 4</w:t>
      </w:r>
    </w:p>
    <w:p w:rsidR="00B0087E" w:rsidRPr="00B0087E" w:rsidRDefault="00B0087E" w:rsidP="00D4230F">
      <w:pPr>
        <w:shd w:val="clear" w:color="auto" w:fill="FFFFFF"/>
        <w:spacing w:after="0" w:line="258" w:lineRule="atLeast"/>
        <w:ind w:firstLine="567"/>
        <w:jc w:val="center"/>
        <w:rPr>
          <w:rFonts w:ascii="Times New Roman" w:eastAsia="Times New Roman" w:hAnsi="Times New Roman" w:cs="Times New Roman"/>
          <w:color w:val="000000"/>
          <w:sz w:val="24"/>
          <w:szCs w:val="24"/>
          <w:lang w:eastAsia="uk-UA"/>
        </w:rPr>
      </w:pPr>
      <w:r w:rsidRPr="00B0087E">
        <w:rPr>
          <w:rFonts w:ascii="Arial" w:eastAsia="Times New Roman" w:hAnsi="Arial" w:cs="Arial"/>
          <w:b/>
          <w:bCs/>
          <w:color w:val="000000"/>
          <w:sz w:val="20"/>
          <w:szCs w:val="20"/>
          <w:lang w:eastAsia="uk-UA"/>
        </w:rPr>
        <w:t xml:space="preserve">Футурологічна концепція </w:t>
      </w:r>
      <w:proofErr w:type="spellStart"/>
      <w:r w:rsidRPr="00B0087E">
        <w:rPr>
          <w:rFonts w:ascii="Arial" w:eastAsia="Times New Roman" w:hAnsi="Arial" w:cs="Arial"/>
          <w:b/>
          <w:bCs/>
          <w:color w:val="000000"/>
          <w:sz w:val="20"/>
          <w:szCs w:val="20"/>
          <w:lang w:eastAsia="uk-UA"/>
        </w:rPr>
        <w:t>Елвіна</w:t>
      </w:r>
      <w:proofErr w:type="spellEnd"/>
      <w:r w:rsidRPr="00B0087E">
        <w:rPr>
          <w:rFonts w:ascii="Arial" w:eastAsia="Times New Roman" w:hAnsi="Arial" w:cs="Arial"/>
          <w:b/>
          <w:bCs/>
          <w:color w:val="000000"/>
          <w:sz w:val="20"/>
          <w:szCs w:val="20"/>
          <w:lang w:eastAsia="uk-UA"/>
        </w:rPr>
        <w:t xml:space="preserve"> </w:t>
      </w:r>
      <w:proofErr w:type="spellStart"/>
      <w:r w:rsidRPr="00B0087E">
        <w:rPr>
          <w:rFonts w:ascii="Arial" w:eastAsia="Times New Roman" w:hAnsi="Arial" w:cs="Arial"/>
          <w:b/>
          <w:bCs/>
          <w:color w:val="000000"/>
          <w:sz w:val="20"/>
          <w:szCs w:val="20"/>
          <w:lang w:eastAsia="uk-UA"/>
        </w:rPr>
        <w:t>Тоффлера</w:t>
      </w:r>
      <w:proofErr w:type="spellEnd"/>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Питання для вивчення:</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pacing w:val="-2"/>
          <w:sz w:val="20"/>
          <w:szCs w:val="20"/>
          <w:lang w:eastAsia="uk-UA"/>
        </w:rPr>
        <w:t>1.</w:t>
      </w:r>
      <w:r w:rsidRPr="00B0087E">
        <w:rPr>
          <w:rFonts w:ascii="Times New Roman" w:eastAsia="Times New Roman" w:hAnsi="Times New Roman" w:cs="Times New Roman"/>
          <w:color w:val="000000"/>
          <w:spacing w:val="-2"/>
          <w:sz w:val="14"/>
          <w:lang w:eastAsia="uk-UA"/>
        </w:rPr>
        <w:t> </w:t>
      </w:r>
      <w:r w:rsidRPr="00B0087E">
        <w:rPr>
          <w:rFonts w:ascii="Arial" w:eastAsia="Times New Roman" w:hAnsi="Arial" w:cs="Arial"/>
          <w:color w:val="000000"/>
          <w:sz w:val="20"/>
          <w:szCs w:val="20"/>
          <w:lang w:eastAsia="uk-UA"/>
        </w:rPr>
        <w:t xml:space="preserve">Вступ: </w:t>
      </w:r>
      <w:proofErr w:type="spellStart"/>
      <w:r w:rsidRPr="00B0087E">
        <w:rPr>
          <w:rFonts w:ascii="Arial" w:eastAsia="Times New Roman" w:hAnsi="Arial" w:cs="Arial"/>
          <w:color w:val="000000"/>
          <w:sz w:val="20"/>
          <w:szCs w:val="20"/>
          <w:lang w:eastAsia="uk-UA"/>
        </w:rPr>
        <w:t>Елвін</w:t>
      </w:r>
      <w:proofErr w:type="spellEnd"/>
      <w:r w:rsidRPr="00B0087E">
        <w:rPr>
          <w:rFonts w:ascii="Arial" w:eastAsia="Times New Roman" w:hAnsi="Arial" w:cs="Arial"/>
          <w:color w:val="000000"/>
          <w:sz w:val="20"/>
          <w:szCs w:val="20"/>
          <w:lang w:eastAsia="uk-UA"/>
        </w:rPr>
        <w:t xml:space="preserve">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і його трилогія.</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pacing w:val="-2"/>
          <w:sz w:val="20"/>
          <w:szCs w:val="20"/>
          <w:lang w:eastAsia="uk-UA"/>
        </w:rPr>
        <w:t>2.</w:t>
      </w:r>
      <w:r w:rsidRPr="00B0087E">
        <w:rPr>
          <w:rFonts w:ascii="Times New Roman" w:eastAsia="Times New Roman" w:hAnsi="Times New Roman" w:cs="Times New Roman"/>
          <w:color w:val="000000"/>
          <w:spacing w:val="-2"/>
          <w:sz w:val="14"/>
          <w:lang w:eastAsia="uk-UA"/>
        </w:rPr>
        <w:t> </w:t>
      </w:r>
      <w:r w:rsidRPr="00B0087E">
        <w:rPr>
          <w:rFonts w:ascii="Arial" w:eastAsia="Times New Roman" w:hAnsi="Arial" w:cs="Arial"/>
          <w:color w:val="000000"/>
          <w:sz w:val="20"/>
          <w:szCs w:val="20"/>
          <w:lang w:eastAsia="uk-UA"/>
        </w:rPr>
        <w:t>Концепція «Трьох хвиль».</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pacing w:val="-2"/>
          <w:sz w:val="20"/>
          <w:szCs w:val="20"/>
          <w:lang w:eastAsia="uk-UA"/>
        </w:rPr>
        <w:t>3.</w:t>
      </w:r>
      <w:r w:rsidRPr="00B0087E">
        <w:rPr>
          <w:rFonts w:ascii="Times New Roman" w:eastAsia="Times New Roman" w:hAnsi="Times New Roman" w:cs="Times New Roman"/>
          <w:color w:val="000000"/>
          <w:spacing w:val="-2"/>
          <w:sz w:val="14"/>
          <w:lang w:eastAsia="uk-UA"/>
        </w:rPr>
        <w:t> </w:t>
      </w:r>
      <w:r w:rsidRPr="00B0087E">
        <w:rPr>
          <w:rFonts w:ascii="Arial" w:eastAsia="Times New Roman" w:hAnsi="Arial" w:cs="Arial"/>
          <w:color w:val="000000"/>
          <w:spacing w:val="-2"/>
          <w:sz w:val="20"/>
          <w:szCs w:val="20"/>
          <w:lang w:eastAsia="uk-UA"/>
        </w:rPr>
        <w:t xml:space="preserve">Елвін </w:t>
      </w:r>
      <w:proofErr w:type="spellStart"/>
      <w:r w:rsidRPr="00B0087E">
        <w:rPr>
          <w:rFonts w:ascii="Arial" w:eastAsia="Times New Roman" w:hAnsi="Arial" w:cs="Arial"/>
          <w:color w:val="000000"/>
          <w:spacing w:val="-2"/>
          <w:sz w:val="20"/>
          <w:szCs w:val="20"/>
          <w:lang w:eastAsia="uk-UA"/>
        </w:rPr>
        <w:t>Тоффлер</w:t>
      </w:r>
      <w:proofErr w:type="spellEnd"/>
      <w:r w:rsidRPr="00B0087E">
        <w:rPr>
          <w:rFonts w:ascii="Arial" w:eastAsia="Times New Roman" w:hAnsi="Arial" w:cs="Arial"/>
          <w:color w:val="000000"/>
          <w:spacing w:val="-2"/>
          <w:sz w:val="20"/>
          <w:szCs w:val="20"/>
          <w:lang w:eastAsia="uk-UA"/>
        </w:rPr>
        <w:t xml:space="preserve"> про інформаційну сферу, </w:t>
      </w:r>
      <w:proofErr w:type="spellStart"/>
      <w:r w:rsidRPr="00B0087E">
        <w:rPr>
          <w:rFonts w:ascii="Arial" w:eastAsia="Times New Roman" w:hAnsi="Arial" w:cs="Arial"/>
          <w:color w:val="000000"/>
          <w:spacing w:val="-2"/>
          <w:sz w:val="20"/>
          <w:szCs w:val="20"/>
          <w:lang w:eastAsia="uk-UA"/>
        </w:rPr>
        <w:t>демасифікації</w:t>
      </w:r>
      <w:proofErr w:type="spellEnd"/>
      <w:r w:rsidRPr="00B0087E">
        <w:rPr>
          <w:rFonts w:ascii="Arial" w:eastAsia="Times New Roman" w:hAnsi="Arial" w:cs="Arial"/>
          <w:color w:val="000000"/>
          <w:spacing w:val="-2"/>
          <w:sz w:val="20"/>
          <w:szCs w:val="20"/>
          <w:lang w:eastAsia="uk-UA"/>
        </w:rPr>
        <w:t xml:space="preserve"> мас-медіа</w:t>
      </w:r>
      <w:r w:rsidRPr="00B0087E">
        <w:rPr>
          <w:rFonts w:ascii="Arial" w:eastAsia="Times New Roman" w:hAnsi="Arial" w:cs="Arial"/>
          <w:color w:val="000000"/>
          <w:spacing w:val="-2"/>
          <w:sz w:val="20"/>
          <w:lang w:eastAsia="uk-UA"/>
        </w:rPr>
        <w:t> </w:t>
      </w:r>
      <w:r w:rsidRPr="00B0087E">
        <w:rPr>
          <w:rFonts w:ascii="Arial" w:eastAsia="Times New Roman" w:hAnsi="Arial" w:cs="Arial"/>
          <w:color w:val="000000"/>
          <w:sz w:val="20"/>
          <w:szCs w:val="20"/>
          <w:lang w:eastAsia="uk-UA"/>
        </w:rPr>
        <w:t>і появу інтерактивних мереж.</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pacing w:val="-2"/>
          <w:sz w:val="20"/>
          <w:szCs w:val="20"/>
          <w:lang w:eastAsia="uk-UA"/>
        </w:rPr>
        <w:t>4.</w:t>
      </w:r>
      <w:r w:rsidRPr="00B0087E">
        <w:rPr>
          <w:rFonts w:ascii="Times New Roman" w:eastAsia="Times New Roman" w:hAnsi="Times New Roman" w:cs="Times New Roman"/>
          <w:color w:val="000000"/>
          <w:spacing w:val="-2"/>
          <w:sz w:val="14"/>
          <w:lang w:eastAsia="uk-UA"/>
        </w:rPr>
        <w:t> </w:t>
      </w:r>
      <w:r w:rsidRPr="00B0087E">
        <w:rPr>
          <w:rFonts w:ascii="Arial" w:eastAsia="Times New Roman" w:hAnsi="Arial" w:cs="Arial"/>
          <w:color w:val="000000"/>
          <w:sz w:val="20"/>
          <w:szCs w:val="20"/>
          <w:lang w:eastAsia="uk-UA"/>
        </w:rPr>
        <w:t>Демасифікація виробництва і сфери зайнятості.</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pacing w:val="-2"/>
          <w:sz w:val="20"/>
          <w:szCs w:val="20"/>
          <w:lang w:eastAsia="uk-UA"/>
        </w:rPr>
        <w:t>5.</w:t>
      </w:r>
      <w:r w:rsidRPr="00B0087E">
        <w:rPr>
          <w:rFonts w:ascii="Times New Roman" w:eastAsia="Times New Roman" w:hAnsi="Times New Roman" w:cs="Times New Roman"/>
          <w:color w:val="000000"/>
          <w:spacing w:val="-2"/>
          <w:sz w:val="14"/>
          <w:lang w:eastAsia="uk-UA"/>
        </w:rPr>
        <w:t> </w:t>
      </w:r>
      <w:r w:rsidRPr="00B0087E">
        <w:rPr>
          <w:rFonts w:ascii="Arial" w:eastAsia="Times New Roman" w:hAnsi="Arial" w:cs="Arial"/>
          <w:color w:val="000000"/>
          <w:spacing w:val="-2"/>
          <w:sz w:val="20"/>
          <w:szCs w:val="20"/>
          <w:lang w:eastAsia="uk-UA"/>
        </w:rPr>
        <w:t>Трансформація суті влади і «мозаїчна</w:t>
      </w:r>
      <w:r w:rsidRPr="00B0087E">
        <w:rPr>
          <w:rFonts w:ascii="Arial" w:eastAsia="Times New Roman" w:hAnsi="Arial" w:cs="Arial"/>
          <w:color w:val="000000"/>
          <w:spacing w:val="-2"/>
          <w:sz w:val="20"/>
          <w:lang w:eastAsia="uk-UA"/>
        </w:rPr>
        <w:t> </w:t>
      </w:r>
      <w:r w:rsidRPr="00B0087E">
        <w:rPr>
          <w:rFonts w:ascii="Arial" w:eastAsia="Times New Roman" w:hAnsi="Arial" w:cs="Arial"/>
          <w:color w:val="000000"/>
          <w:sz w:val="20"/>
          <w:szCs w:val="20"/>
          <w:lang w:eastAsia="uk-UA"/>
        </w:rPr>
        <w:t>демократія».</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b/>
          <w:bCs/>
          <w:color w:val="000000"/>
          <w:sz w:val="20"/>
          <w:szCs w:val="20"/>
          <w:lang w:eastAsia="uk-UA"/>
        </w:rPr>
        <w:t> </w:t>
      </w:r>
      <w:bookmarkStart w:id="0" w:name="_GoBack"/>
      <w:bookmarkEnd w:id="0"/>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b/>
          <w:bCs/>
          <w:color w:val="000000"/>
          <w:sz w:val="20"/>
          <w:szCs w:val="20"/>
          <w:lang w:eastAsia="uk-UA"/>
        </w:rPr>
        <w:t>1. Вступ:</w:t>
      </w:r>
      <w:proofErr w:type="spellStart"/>
      <w:r w:rsidRPr="00B0087E">
        <w:rPr>
          <w:rFonts w:ascii="Arial" w:eastAsia="Times New Roman" w:hAnsi="Arial" w:cs="Arial"/>
          <w:b/>
          <w:bCs/>
          <w:color w:val="000000"/>
          <w:sz w:val="20"/>
          <w:lang w:eastAsia="uk-UA"/>
        </w:rPr>
        <w:t> </w:t>
      </w:r>
      <w:r w:rsidRPr="00B0087E">
        <w:rPr>
          <w:rFonts w:ascii="Arial" w:eastAsia="Times New Roman" w:hAnsi="Arial" w:cs="Arial"/>
          <w:b/>
          <w:bCs/>
          <w:color w:val="000000"/>
          <w:spacing w:val="-1"/>
          <w:sz w:val="20"/>
          <w:szCs w:val="20"/>
          <w:lang w:eastAsia="uk-UA"/>
        </w:rPr>
        <w:t>Елві</w:t>
      </w:r>
      <w:proofErr w:type="spellEnd"/>
      <w:r w:rsidRPr="00B0087E">
        <w:rPr>
          <w:rFonts w:ascii="Arial" w:eastAsia="Times New Roman" w:hAnsi="Arial" w:cs="Arial"/>
          <w:b/>
          <w:bCs/>
          <w:color w:val="000000"/>
          <w:spacing w:val="-1"/>
          <w:sz w:val="20"/>
          <w:szCs w:val="20"/>
          <w:lang w:eastAsia="uk-UA"/>
        </w:rPr>
        <w:t xml:space="preserve">н </w:t>
      </w:r>
      <w:proofErr w:type="spellStart"/>
      <w:r w:rsidRPr="00B0087E">
        <w:rPr>
          <w:rFonts w:ascii="Arial" w:eastAsia="Times New Roman" w:hAnsi="Arial" w:cs="Arial"/>
          <w:b/>
          <w:bCs/>
          <w:color w:val="000000"/>
          <w:spacing w:val="-1"/>
          <w:sz w:val="20"/>
          <w:szCs w:val="20"/>
          <w:lang w:eastAsia="uk-UA"/>
        </w:rPr>
        <w:t>Тоффлер</w:t>
      </w:r>
      <w:proofErr w:type="spellEnd"/>
      <w:r w:rsidRPr="00B0087E">
        <w:rPr>
          <w:rFonts w:ascii="Arial" w:eastAsia="Times New Roman" w:hAnsi="Arial" w:cs="Arial"/>
          <w:b/>
          <w:bCs/>
          <w:color w:val="000000"/>
          <w:spacing w:val="-1"/>
          <w:sz w:val="20"/>
          <w:szCs w:val="20"/>
          <w:lang w:eastAsia="uk-UA"/>
        </w:rPr>
        <w:t xml:space="preserve"> і його трилогія</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Важливий внесок до розвитку ідей </w:t>
      </w:r>
      <w:proofErr w:type="spellStart"/>
      <w:r w:rsidRPr="00B0087E">
        <w:rPr>
          <w:rFonts w:ascii="Arial" w:eastAsia="Times New Roman" w:hAnsi="Arial" w:cs="Arial"/>
          <w:color w:val="000000"/>
          <w:sz w:val="20"/>
          <w:szCs w:val="20"/>
          <w:lang w:eastAsia="uk-UA"/>
        </w:rPr>
        <w:t>постіндустріалізму</w:t>
      </w:r>
      <w:proofErr w:type="spellEnd"/>
      <w:r w:rsidRPr="00B0087E">
        <w:rPr>
          <w:rFonts w:ascii="Arial" w:eastAsia="Times New Roman" w:hAnsi="Arial" w:cs="Arial"/>
          <w:color w:val="000000"/>
          <w:sz w:val="20"/>
          <w:szCs w:val="20"/>
          <w:lang w:eastAsia="uk-UA"/>
        </w:rPr>
        <w:t xml:space="preserve"> і інформаційного суспільства внесла </w:t>
      </w:r>
      <w:proofErr w:type="spellStart"/>
      <w:r w:rsidRPr="00B0087E">
        <w:rPr>
          <w:rFonts w:ascii="Arial" w:eastAsia="Times New Roman" w:hAnsi="Arial" w:cs="Arial"/>
          <w:color w:val="000000"/>
          <w:sz w:val="20"/>
          <w:szCs w:val="20"/>
          <w:lang w:eastAsia="uk-UA"/>
        </w:rPr>
        <w:t>концеп</w:t>
      </w:r>
      <w:proofErr w:type="spellEnd"/>
      <w:r w:rsidRPr="00B0087E">
        <w:rPr>
          <w:rFonts w:ascii="Arial" w:eastAsia="Times New Roman" w:hAnsi="Arial" w:cs="Arial"/>
          <w:color w:val="000000"/>
          <w:sz w:val="20"/>
          <w:szCs w:val="20"/>
          <w:lang w:eastAsia="uk-UA"/>
        </w:rPr>
        <w:t>ція</w:t>
      </w:r>
      <w:r w:rsidRPr="00B0087E">
        <w:rPr>
          <w:rFonts w:ascii="Arial" w:eastAsia="Times New Roman" w:hAnsi="Arial" w:cs="Arial"/>
          <w:color w:val="000000"/>
          <w:sz w:val="20"/>
          <w:lang w:eastAsia="uk-UA"/>
        </w:rPr>
        <w:t> </w:t>
      </w:r>
      <w:r w:rsidRPr="00B0087E">
        <w:rPr>
          <w:rFonts w:ascii="Arial" w:eastAsia="Times New Roman" w:hAnsi="Arial" w:cs="Arial"/>
          <w:i/>
          <w:iCs/>
          <w:color w:val="000000"/>
          <w:sz w:val="20"/>
          <w:szCs w:val="20"/>
          <w:lang w:eastAsia="uk-UA"/>
        </w:rPr>
        <w:t xml:space="preserve">Елвіна </w:t>
      </w:r>
      <w:proofErr w:type="spellStart"/>
      <w:r w:rsidRPr="00B0087E">
        <w:rPr>
          <w:rFonts w:ascii="Arial" w:eastAsia="Times New Roman" w:hAnsi="Arial" w:cs="Arial"/>
          <w:i/>
          <w:iCs/>
          <w:color w:val="000000"/>
          <w:sz w:val="20"/>
          <w:szCs w:val="20"/>
          <w:lang w:eastAsia="uk-UA"/>
        </w:rPr>
        <w:t>Тоффлера</w:t>
      </w:r>
      <w:proofErr w:type="spellEnd"/>
      <w:r w:rsidRPr="00B0087E">
        <w:rPr>
          <w:rFonts w:ascii="Arial" w:eastAsia="Times New Roman" w:hAnsi="Arial" w:cs="Arial"/>
          <w:i/>
          <w:iCs/>
          <w:color w:val="000000"/>
          <w:sz w:val="20"/>
          <w:lang w:eastAsia="uk-UA"/>
        </w:rPr>
        <w:t> </w:t>
      </w:r>
      <w:r w:rsidRPr="00B0087E">
        <w:rPr>
          <w:rFonts w:ascii="Arial" w:eastAsia="Times New Roman" w:hAnsi="Arial" w:cs="Arial"/>
          <w:color w:val="000000"/>
          <w:sz w:val="20"/>
          <w:szCs w:val="20"/>
          <w:lang w:eastAsia="uk-UA"/>
        </w:rPr>
        <w:t>(</w:t>
      </w:r>
      <w:proofErr w:type="spellStart"/>
      <w:r w:rsidRPr="00B0087E">
        <w:rPr>
          <w:rFonts w:ascii="Arial" w:eastAsia="Times New Roman" w:hAnsi="Arial" w:cs="Arial"/>
          <w:i/>
          <w:iCs/>
          <w:color w:val="000000"/>
          <w:sz w:val="20"/>
          <w:szCs w:val="20"/>
          <w:lang w:eastAsia="uk-UA"/>
        </w:rPr>
        <w:t>Alvin</w:t>
      </w:r>
      <w:proofErr w:type="spellEnd"/>
      <w:r w:rsidRPr="00B0087E">
        <w:rPr>
          <w:rFonts w:ascii="Arial" w:eastAsia="Times New Roman" w:hAnsi="Arial" w:cs="Arial"/>
          <w:i/>
          <w:iCs/>
          <w:color w:val="000000"/>
          <w:sz w:val="20"/>
          <w:szCs w:val="20"/>
          <w:lang w:eastAsia="uk-UA"/>
        </w:rPr>
        <w:t xml:space="preserve"> </w:t>
      </w:r>
      <w:proofErr w:type="spellStart"/>
      <w:r w:rsidRPr="00B0087E">
        <w:rPr>
          <w:rFonts w:ascii="Arial" w:eastAsia="Times New Roman" w:hAnsi="Arial" w:cs="Arial"/>
          <w:i/>
          <w:iCs/>
          <w:color w:val="000000"/>
          <w:sz w:val="20"/>
          <w:szCs w:val="20"/>
          <w:lang w:eastAsia="uk-UA"/>
        </w:rPr>
        <w:t>Toffler</w:t>
      </w:r>
      <w:proofErr w:type="spellEnd"/>
      <w:r w:rsidRPr="00B0087E">
        <w:rPr>
          <w:rFonts w:ascii="Arial" w:eastAsia="Times New Roman" w:hAnsi="Arial" w:cs="Arial"/>
          <w:color w:val="000000"/>
          <w:sz w:val="20"/>
          <w:szCs w:val="20"/>
          <w:lang w:eastAsia="uk-UA"/>
        </w:rPr>
        <w:t>), викладена в його трилогії «</w:t>
      </w:r>
      <w:r w:rsidRPr="00B0087E">
        <w:rPr>
          <w:rFonts w:ascii="Arial" w:eastAsia="Times New Roman" w:hAnsi="Arial" w:cs="Arial"/>
          <w:i/>
          <w:iCs/>
          <w:color w:val="000000"/>
          <w:sz w:val="20"/>
          <w:szCs w:val="20"/>
          <w:lang w:eastAsia="uk-UA"/>
        </w:rPr>
        <w:t>Шок майбутнього»</w:t>
      </w:r>
      <w:bookmarkStart w:id="1" w:name="_ftnref1"/>
      <w:r w:rsidRPr="00B0087E">
        <w:rPr>
          <w:rFonts w:ascii="Arial" w:eastAsia="Times New Roman" w:hAnsi="Arial" w:cs="Arial"/>
          <w:i/>
          <w:iCs/>
          <w:color w:val="000000"/>
          <w:sz w:val="20"/>
          <w:szCs w:val="20"/>
          <w:lang w:eastAsia="uk-UA"/>
        </w:rPr>
        <w:fldChar w:fldCharType="begin"/>
      </w:r>
      <w:r w:rsidRPr="00B0087E">
        <w:rPr>
          <w:rFonts w:ascii="Arial" w:eastAsia="Times New Roman" w:hAnsi="Arial" w:cs="Arial"/>
          <w:i/>
          <w:iCs/>
          <w:color w:val="000000"/>
          <w:sz w:val="20"/>
          <w:szCs w:val="20"/>
          <w:lang w:eastAsia="uk-UA"/>
        </w:rPr>
        <w:instrText xml:space="preserve"> HYPERLINK "http://ito.vspu.net/ENK/Inf_Syspilstvo/lec_4.htm" \l "_ftn1" \o "" </w:instrText>
      </w:r>
      <w:r w:rsidRPr="00B0087E">
        <w:rPr>
          <w:rFonts w:ascii="Arial" w:eastAsia="Times New Roman" w:hAnsi="Arial" w:cs="Arial"/>
          <w:i/>
          <w:iCs/>
          <w:color w:val="000000"/>
          <w:sz w:val="20"/>
          <w:szCs w:val="20"/>
          <w:lang w:eastAsia="uk-UA"/>
        </w:rPr>
        <w:fldChar w:fldCharType="separate"/>
      </w:r>
      <w:r w:rsidRPr="00B0087E">
        <w:rPr>
          <w:rFonts w:ascii="Arial" w:eastAsia="Times New Roman" w:hAnsi="Arial" w:cs="Arial"/>
          <w:b/>
          <w:bCs/>
          <w:i/>
          <w:iCs/>
          <w:color w:val="000000"/>
          <w:sz w:val="20"/>
          <w:u w:val="single"/>
          <w:vertAlign w:val="superscript"/>
          <w:lang w:eastAsia="uk-UA"/>
        </w:rPr>
        <w:t>[1]</w:t>
      </w:r>
      <w:r w:rsidRPr="00B0087E">
        <w:rPr>
          <w:rFonts w:ascii="Arial" w:eastAsia="Times New Roman" w:hAnsi="Arial" w:cs="Arial"/>
          <w:i/>
          <w:iCs/>
          <w:color w:val="000000"/>
          <w:sz w:val="20"/>
          <w:szCs w:val="20"/>
          <w:lang w:eastAsia="uk-UA"/>
        </w:rPr>
        <w:fldChar w:fldCharType="end"/>
      </w:r>
      <w:bookmarkEnd w:id="1"/>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(1971), «</w:t>
      </w:r>
      <w:r w:rsidRPr="00B0087E">
        <w:rPr>
          <w:rFonts w:ascii="Arial" w:eastAsia="Times New Roman" w:hAnsi="Arial" w:cs="Arial"/>
          <w:i/>
          <w:iCs/>
          <w:color w:val="000000"/>
          <w:sz w:val="20"/>
          <w:szCs w:val="20"/>
          <w:lang w:eastAsia="uk-UA"/>
        </w:rPr>
        <w:t>Третя хвиля»</w:t>
      </w:r>
      <w:bookmarkStart w:id="2" w:name="_ftnref2"/>
      <w:r w:rsidRPr="00B0087E">
        <w:rPr>
          <w:rFonts w:ascii="Arial" w:eastAsia="Times New Roman" w:hAnsi="Arial" w:cs="Arial"/>
          <w:i/>
          <w:iCs/>
          <w:color w:val="000000"/>
          <w:sz w:val="20"/>
          <w:szCs w:val="20"/>
          <w:lang w:eastAsia="uk-UA"/>
        </w:rPr>
        <w:fldChar w:fldCharType="begin"/>
      </w:r>
      <w:r w:rsidRPr="00B0087E">
        <w:rPr>
          <w:rFonts w:ascii="Arial" w:eastAsia="Times New Roman" w:hAnsi="Arial" w:cs="Arial"/>
          <w:i/>
          <w:iCs/>
          <w:color w:val="000000"/>
          <w:sz w:val="20"/>
          <w:szCs w:val="20"/>
          <w:lang w:eastAsia="uk-UA"/>
        </w:rPr>
        <w:instrText xml:space="preserve"> HYPERLINK "http://ito.vspu.net/ENK/Inf_Syspilstvo/lec_4.htm" \l "_ftn2" \o "" </w:instrText>
      </w:r>
      <w:r w:rsidRPr="00B0087E">
        <w:rPr>
          <w:rFonts w:ascii="Arial" w:eastAsia="Times New Roman" w:hAnsi="Arial" w:cs="Arial"/>
          <w:i/>
          <w:iCs/>
          <w:color w:val="000000"/>
          <w:sz w:val="20"/>
          <w:szCs w:val="20"/>
          <w:lang w:eastAsia="uk-UA"/>
        </w:rPr>
        <w:fldChar w:fldCharType="separate"/>
      </w:r>
      <w:r w:rsidRPr="00B0087E">
        <w:rPr>
          <w:rFonts w:ascii="Arial" w:eastAsia="Times New Roman" w:hAnsi="Arial" w:cs="Arial"/>
          <w:b/>
          <w:bCs/>
          <w:i/>
          <w:iCs/>
          <w:color w:val="000000"/>
          <w:sz w:val="20"/>
          <w:u w:val="single"/>
          <w:vertAlign w:val="superscript"/>
          <w:lang w:eastAsia="uk-UA"/>
        </w:rPr>
        <w:t>[2]</w:t>
      </w:r>
      <w:r w:rsidRPr="00B0087E">
        <w:rPr>
          <w:rFonts w:ascii="Arial" w:eastAsia="Times New Roman" w:hAnsi="Arial" w:cs="Arial"/>
          <w:i/>
          <w:iCs/>
          <w:color w:val="000000"/>
          <w:sz w:val="20"/>
          <w:szCs w:val="20"/>
          <w:lang w:eastAsia="uk-UA"/>
        </w:rPr>
        <w:fldChar w:fldCharType="end"/>
      </w:r>
      <w:bookmarkEnd w:id="2"/>
      <w:r w:rsidRPr="00B0087E">
        <w:rPr>
          <w:rFonts w:ascii="Arial" w:eastAsia="Times New Roman" w:hAnsi="Arial" w:cs="Arial"/>
          <w:i/>
          <w:iCs/>
          <w:color w:val="000000"/>
          <w:sz w:val="20"/>
          <w:lang w:eastAsia="uk-UA"/>
        </w:rPr>
        <w:t> </w:t>
      </w:r>
      <w:r w:rsidRPr="00B0087E">
        <w:rPr>
          <w:rFonts w:ascii="Arial" w:eastAsia="Times New Roman" w:hAnsi="Arial" w:cs="Arial"/>
          <w:color w:val="000000"/>
          <w:sz w:val="20"/>
          <w:szCs w:val="20"/>
          <w:lang w:eastAsia="uk-UA"/>
        </w:rPr>
        <w:t>(1980 р.) і «</w:t>
      </w:r>
      <w:r w:rsidRPr="00B0087E">
        <w:rPr>
          <w:rFonts w:ascii="Arial" w:eastAsia="Times New Roman" w:hAnsi="Arial" w:cs="Arial"/>
          <w:i/>
          <w:iCs/>
          <w:color w:val="000000"/>
          <w:sz w:val="20"/>
          <w:szCs w:val="20"/>
          <w:lang w:eastAsia="uk-UA"/>
        </w:rPr>
        <w:t>Метаморфози влади»</w:t>
      </w:r>
      <w:bookmarkStart w:id="3" w:name="_ftnref3"/>
      <w:r w:rsidRPr="00B0087E">
        <w:rPr>
          <w:rFonts w:ascii="Arial" w:eastAsia="Times New Roman" w:hAnsi="Arial" w:cs="Arial"/>
          <w:i/>
          <w:iCs/>
          <w:color w:val="000000"/>
          <w:sz w:val="20"/>
          <w:szCs w:val="20"/>
          <w:lang w:eastAsia="uk-UA"/>
        </w:rPr>
        <w:fldChar w:fldCharType="begin"/>
      </w:r>
      <w:r w:rsidRPr="00B0087E">
        <w:rPr>
          <w:rFonts w:ascii="Arial" w:eastAsia="Times New Roman" w:hAnsi="Arial" w:cs="Arial"/>
          <w:i/>
          <w:iCs/>
          <w:color w:val="000000"/>
          <w:sz w:val="20"/>
          <w:szCs w:val="20"/>
          <w:lang w:eastAsia="uk-UA"/>
        </w:rPr>
        <w:instrText xml:space="preserve"> HYPERLINK "http://ito.vspu.net/ENK/Inf_Syspilstvo/lec_4.htm" \l "_ftn3" \o "" </w:instrText>
      </w:r>
      <w:r w:rsidRPr="00B0087E">
        <w:rPr>
          <w:rFonts w:ascii="Arial" w:eastAsia="Times New Roman" w:hAnsi="Arial" w:cs="Arial"/>
          <w:i/>
          <w:iCs/>
          <w:color w:val="000000"/>
          <w:sz w:val="20"/>
          <w:szCs w:val="20"/>
          <w:lang w:eastAsia="uk-UA"/>
        </w:rPr>
        <w:fldChar w:fldCharType="separate"/>
      </w:r>
      <w:r w:rsidRPr="00B0087E">
        <w:rPr>
          <w:rFonts w:ascii="Arial" w:eastAsia="Times New Roman" w:hAnsi="Arial" w:cs="Arial"/>
          <w:b/>
          <w:bCs/>
          <w:i/>
          <w:iCs/>
          <w:color w:val="000000"/>
          <w:sz w:val="20"/>
          <w:u w:val="single"/>
          <w:vertAlign w:val="superscript"/>
          <w:lang w:eastAsia="uk-UA"/>
        </w:rPr>
        <w:t>[3]</w:t>
      </w:r>
      <w:r w:rsidRPr="00B0087E">
        <w:rPr>
          <w:rFonts w:ascii="Arial" w:eastAsia="Times New Roman" w:hAnsi="Arial" w:cs="Arial"/>
          <w:i/>
          <w:iCs/>
          <w:color w:val="000000"/>
          <w:sz w:val="20"/>
          <w:szCs w:val="20"/>
          <w:lang w:eastAsia="uk-UA"/>
        </w:rPr>
        <w:fldChar w:fldCharType="end"/>
      </w:r>
      <w:bookmarkEnd w:id="3"/>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 xml:space="preserve">(1990 р.) й інших роботах. За словами Е. </w:t>
      </w:r>
      <w:proofErr w:type="spellStart"/>
      <w:r w:rsidRPr="00B0087E">
        <w:rPr>
          <w:rFonts w:ascii="Arial" w:eastAsia="Times New Roman" w:hAnsi="Arial" w:cs="Arial"/>
          <w:color w:val="000000"/>
          <w:sz w:val="20"/>
          <w:szCs w:val="20"/>
          <w:lang w:eastAsia="uk-UA"/>
        </w:rPr>
        <w:t>Тоффлера</w:t>
      </w:r>
      <w:proofErr w:type="spellEnd"/>
      <w:r w:rsidRPr="00B0087E">
        <w:rPr>
          <w:rFonts w:ascii="Arial" w:eastAsia="Times New Roman" w:hAnsi="Arial" w:cs="Arial"/>
          <w:color w:val="000000"/>
          <w:sz w:val="20"/>
          <w:szCs w:val="20"/>
          <w:lang w:eastAsia="uk-UA"/>
        </w:rPr>
        <w:t xml:space="preserve">, всі три книги досліджують один відрізок часу – </w:t>
      </w:r>
      <w:proofErr w:type="spellStart"/>
      <w:r w:rsidRPr="00B0087E">
        <w:rPr>
          <w:rFonts w:ascii="Arial" w:eastAsia="Times New Roman" w:hAnsi="Arial" w:cs="Arial"/>
          <w:color w:val="000000"/>
          <w:sz w:val="20"/>
          <w:szCs w:val="20"/>
          <w:lang w:eastAsia="uk-UA"/>
        </w:rPr>
        <w:t>із</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 серед</w:t>
      </w:r>
      <w:proofErr w:type="spellEnd"/>
      <w:r w:rsidRPr="00B0087E">
        <w:rPr>
          <w:rFonts w:ascii="Arial" w:eastAsia="Times New Roman" w:hAnsi="Arial" w:cs="Arial"/>
          <w:color w:val="000000"/>
          <w:sz w:val="20"/>
          <w:szCs w:val="20"/>
          <w:lang w:eastAsia="uk-UA"/>
        </w:rPr>
        <w:t>ини 50-х і до закінчення минулого століття і 75 років опісля – в</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 xml:space="preserve"> 2025 р. На </w:t>
      </w:r>
      <w:proofErr w:type="spellStart"/>
      <w:r w:rsidRPr="00B0087E">
        <w:rPr>
          <w:rFonts w:ascii="Arial" w:eastAsia="Times New Roman" w:hAnsi="Arial" w:cs="Arial"/>
          <w:color w:val="000000"/>
          <w:sz w:val="20"/>
          <w:szCs w:val="20"/>
          <w:lang w:eastAsia="uk-UA"/>
        </w:rPr>
        <w:t>думку</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Елвіна</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То</w:t>
      </w:r>
      <w:proofErr w:type="spellEnd"/>
      <w:r w:rsidRPr="00B0087E">
        <w:rPr>
          <w:rFonts w:ascii="Arial" w:eastAsia="Times New Roman" w:hAnsi="Arial" w:cs="Arial"/>
          <w:color w:val="000000"/>
          <w:sz w:val="20"/>
          <w:szCs w:val="20"/>
          <w:lang w:eastAsia="uk-UA"/>
        </w:rPr>
        <w:t>ффлера цей період є переломним пунктом в історії, коли цивілізація «фабричних труб», що домінувала на планеті</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впродовж останніх сторіч, остаточно поступається місцем</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іншій, принципово відмінної від неї, і все це супроводжується боротьбою за владу і конфліктами, що приголомшили світ. Кожна з книг, що входять до трилогії, може бути прочитана як самостійні роботи, але разом вони утворюють послідовне і логічне ціле.</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Центральна тема трилогії – аналіз змін, які відбуваються з людьми, коли суспільство раптово трансформується в щось нове і небачене.</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Усі частини трилогії сфокусовані на одному періоді часу, але кожна з них використовує різні інструменти, щоб заглянути за фасад повсякденності. «Шок майбутнього» розглядає процес зміни, його дію на людей і організації. «Третя хвиля» аналізує напрями змін, що зачіпають суспільство. «Метаморфози влади» присвячені проблемі управління: хто, і яким чином формує перетворення</w:t>
      </w:r>
      <w:bookmarkStart w:id="4" w:name="_ftnref4"/>
      <w:r w:rsidRPr="00B0087E">
        <w:rPr>
          <w:rFonts w:ascii="Arial" w:eastAsia="Times New Roman" w:hAnsi="Arial" w:cs="Arial"/>
          <w:color w:val="000000"/>
          <w:sz w:val="20"/>
          <w:szCs w:val="20"/>
          <w:lang w:eastAsia="uk-UA"/>
        </w:rPr>
        <w:fldChar w:fldCharType="begin"/>
      </w:r>
      <w:r w:rsidRPr="00B0087E">
        <w:rPr>
          <w:rFonts w:ascii="Arial" w:eastAsia="Times New Roman" w:hAnsi="Arial" w:cs="Arial"/>
          <w:color w:val="000000"/>
          <w:sz w:val="20"/>
          <w:szCs w:val="20"/>
          <w:lang w:eastAsia="uk-UA"/>
        </w:rPr>
        <w:instrText xml:space="preserve"> HYPERLINK "http://ito.vspu.net/ENK/Inf_Syspilstvo/lec_4.htm" \l "_ftn4" \o "" </w:instrText>
      </w:r>
      <w:r w:rsidRPr="00B0087E">
        <w:rPr>
          <w:rFonts w:ascii="Arial" w:eastAsia="Times New Roman" w:hAnsi="Arial" w:cs="Arial"/>
          <w:color w:val="000000"/>
          <w:sz w:val="20"/>
          <w:szCs w:val="20"/>
          <w:lang w:eastAsia="uk-UA"/>
        </w:rPr>
        <w:fldChar w:fldCharType="separate"/>
      </w:r>
      <w:r w:rsidRPr="00B0087E">
        <w:rPr>
          <w:rFonts w:ascii="Arial" w:eastAsia="Times New Roman" w:hAnsi="Arial" w:cs="Arial"/>
          <w:color w:val="000000"/>
          <w:sz w:val="20"/>
          <w:u w:val="single"/>
          <w:vertAlign w:val="superscript"/>
          <w:lang w:eastAsia="uk-UA"/>
        </w:rPr>
        <w:t>[4]</w:t>
      </w:r>
      <w:r w:rsidRPr="00B0087E">
        <w:rPr>
          <w:rFonts w:ascii="Arial" w:eastAsia="Times New Roman" w:hAnsi="Arial" w:cs="Arial"/>
          <w:color w:val="000000"/>
          <w:sz w:val="20"/>
          <w:szCs w:val="20"/>
          <w:lang w:eastAsia="uk-UA"/>
        </w:rPr>
        <w:fldChar w:fldCharType="end"/>
      </w:r>
      <w:bookmarkEnd w:id="4"/>
      <w:r w:rsidRPr="00B0087E">
        <w:rPr>
          <w:rFonts w:ascii="Arial" w:eastAsia="Times New Roman" w:hAnsi="Arial" w:cs="Arial"/>
          <w:color w:val="000000"/>
          <w:sz w:val="20"/>
          <w:szCs w:val="20"/>
          <w:lang w:eastAsia="uk-UA"/>
        </w:rPr>
        <w:t>, що відбуваються.</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У роботі «Шок майбутнього» приводяться докази того, що прискорення ходу історії само собою має наслідки, незалежно від напрямів трансформацій. Прискорення темпу подій, що відбуваються, і скорочення часу реакції на них викликають певні</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наслідки, не пов’язані з тим, як сприймаються ці зміни, –</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 xml:space="preserve">позитивно, або негативно.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у цій роботі передбачав, що дуже скоро кардинальні зміни можуть захлеснути</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людей, організації і навіть цілі країни, що веде до дезорієнтації і</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 xml:space="preserve">руйнує здатність ухвалювати розумні рішення, необхідні для адаптації. В книзі </w:t>
      </w:r>
      <w:proofErr w:type="spellStart"/>
      <w:r w:rsidRPr="00B0087E">
        <w:rPr>
          <w:rFonts w:ascii="Arial" w:eastAsia="Times New Roman" w:hAnsi="Arial" w:cs="Arial"/>
          <w:color w:val="000000"/>
          <w:sz w:val="20"/>
          <w:szCs w:val="20"/>
          <w:lang w:eastAsia="uk-UA"/>
        </w:rPr>
        <w:t>провіщалися</w:t>
      </w:r>
      <w:proofErr w:type="spellEnd"/>
      <w:r w:rsidRPr="00B0087E">
        <w:rPr>
          <w:rFonts w:ascii="Arial" w:eastAsia="Times New Roman" w:hAnsi="Arial" w:cs="Arial"/>
          <w:color w:val="000000"/>
          <w:sz w:val="20"/>
          <w:szCs w:val="20"/>
          <w:lang w:eastAsia="uk-UA"/>
        </w:rPr>
        <w:t xml:space="preserve"> трансформація сім’ї, виникнення марнотратного суспільства споживання, кардинальні зміни у сфері освіти, генетична революція. Після першої публікації в 1970 р. ця книга несподівано стала міжнародним бестселером і викликала безліч коментарів. За даними Інституту наукової інформації США вона стала однією з самих цитованих робіт в галузі соціології. Словосполучення «Шок майбутнього» або «</w:t>
      </w:r>
      <w:proofErr w:type="spellStart"/>
      <w:r w:rsidRPr="00B0087E">
        <w:rPr>
          <w:rFonts w:ascii="Arial" w:eastAsia="Times New Roman" w:hAnsi="Arial" w:cs="Arial"/>
          <w:color w:val="000000"/>
          <w:sz w:val="20"/>
          <w:szCs w:val="20"/>
          <w:lang w:eastAsia="uk-UA"/>
        </w:rPr>
        <w:t>Футурошок</w:t>
      </w:r>
      <w:proofErr w:type="spellEnd"/>
      <w:r w:rsidRPr="00B0087E">
        <w:rPr>
          <w:rFonts w:ascii="Arial" w:eastAsia="Times New Roman" w:hAnsi="Arial" w:cs="Arial"/>
          <w:color w:val="000000"/>
          <w:sz w:val="20"/>
          <w:szCs w:val="20"/>
          <w:lang w:eastAsia="uk-UA"/>
        </w:rPr>
        <w:t>» увійшли до повсякденної лексики, з’явилися в багатьох словниках і на сторінках періодичних видань.</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Книга «Третя хвиля», опублікована через 10 років, – у 1980 р., розглядала «хвилі» змін в історичній перспективі та позначила період середини XX століття, як початок нової постіндустріальної цивілізації – або «Третю хвилю» змін. Серед іншого в цій роботі було відмічено появу в найближчому майбутньому нових галузей, заснованих на використанні комп’ютерів, електроніки, інформації, біотехнології тощо. Також передбачалося розширення</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 xml:space="preserve">гнучкого виробництва, розповсюдження гнучкої зайнятості і </w:t>
      </w:r>
      <w:proofErr w:type="spellStart"/>
      <w:r w:rsidRPr="00B0087E">
        <w:rPr>
          <w:rFonts w:ascii="Arial" w:eastAsia="Times New Roman" w:hAnsi="Arial" w:cs="Arial"/>
          <w:color w:val="000000"/>
          <w:spacing w:val="-1"/>
          <w:sz w:val="20"/>
          <w:szCs w:val="20"/>
          <w:lang w:eastAsia="uk-UA"/>
        </w:rPr>
        <w:t>демасифікація</w:t>
      </w:r>
      <w:proofErr w:type="spellEnd"/>
      <w:r w:rsidRPr="00B0087E">
        <w:rPr>
          <w:rFonts w:ascii="Arial" w:eastAsia="Times New Roman" w:hAnsi="Arial" w:cs="Arial"/>
          <w:color w:val="000000"/>
          <w:spacing w:val="-1"/>
          <w:sz w:val="20"/>
          <w:szCs w:val="20"/>
          <w:lang w:eastAsia="uk-UA"/>
        </w:rPr>
        <w:t xml:space="preserve"> засобів масової </w:t>
      </w:r>
      <w:proofErr w:type="spellStart"/>
      <w:r w:rsidRPr="00B0087E">
        <w:rPr>
          <w:rFonts w:ascii="Arial" w:eastAsia="Times New Roman" w:hAnsi="Arial" w:cs="Arial"/>
          <w:color w:val="000000"/>
          <w:spacing w:val="-1"/>
          <w:sz w:val="20"/>
          <w:szCs w:val="20"/>
          <w:lang w:eastAsia="uk-UA"/>
        </w:rPr>
        <w:t>інформації</w:t>
      </w:r>
      <w:r w:rsidRPr="00B0087E">
        <w:rPr>
          <w:rFonts w:ascii="Arial" w:eastAsia="Times New Roman" w:hAnsi="Arial" w:cs="Arial"/>
          <w:color w:val="000000"/>
          <w:sz w:val="20"/>
          <w:szCs w:val="20"/>
          <w:lang w:eastAsia="uk-UA"/>
        </w:rPr>
        <w:t>.</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Е</w:t>
      </w:r>
      <w:proofErr w:type="spellEnd"/>
      <w:r w:rsidRPr="00B0087E">
        <w:rPr>
          <w:rFonts w:ascii="Arial" w:eastAsia="Times New Roman" w:hAnsi="Arial" w:cs="Arial"/>
          <w:color w:val="000000"/>
          <w:sz w:val="20"/>
          <w:szCs w:val="20"/>
          <w:lang w:eastAsia="uk-UA"/>
        </w:rPr>
        <w:t>лвін</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Тоффлер проводить думку про те, що людство нині знаходиться на етапі грандіозної технологічної</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революції, котра порівнянна з переходом до аграрної (перша хвиля) і</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індустріальної (друга хвиля) цивілізацій. Чергова хвиля означає перехід до створення надіндустріальної цивілізації і є</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найбільшою трансформацією суспільства, всебічним перетворенням усіх форм соціального й індивідуального буття. В процесі цього мова</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 xml:space="preserve">йде не про соціальну революцію, а про технологічні зміни, поволі дозріваючих у надрах старої цивілізації, але цей еволюційний процес приводить до зламу соціальних систем і викликає глибинні потрясіння. На думку </w:t>
      </w:r>
      <w:proofErr w:type="spellStart"/>
      <w:r w:rsidRPr="00B0087E">
        <w:rPr>
          <w:rFonts w:ascii="Arial" w:eastAsia="Times New Roman" w:hAnsi="Arial" w:cs="Arial"/>
          <w:color w:val="000000"/>
          <w:sz w:val="20"/>
          <w:szCs w:val="20"/>
          <w:lang w:eastAsia="uk-UA"/>
        </w:rPr>
        <w:t>Е. Тоффл</w:t>
      </w:r>
      <w:proofErr w:type="spellEnd"/>
      <w:r w:rsidRPr="00B0087E">
        <w:rPr>
          <w:rFonts w:ascii="Arial" w:eastAsia="Times New Roman" w:hAnsi="Arial" w:cs="Arial"/>
          <w:color w:val="000000"/>
          <w:sz w:val="20"/>
          <w:szCs w:val="20"/>
          <w:lang w:eastAsia="uk-UA"/>
        </w:rPr>
        <w:t>ера, чим швидше людство усвідомлює потребу в переході до нової хвилі, тим менше буде небезпека появи цих потрясінь, виникнення насильства, диктату й інших негативних явищ.</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Книга «Третя хвиля» була також неоднозначно прийнята суспільством. У деяких країнах вона була навіть заборонена або піддалася істотним цензурним скороченням. У Китаї спочатку концепція </w:t>
      </w:r>
      <w:proofErr w:type="spellStart"/>
      <w:r w:rsidRPr="00B0087E">
        <w:rPr>
          <w:rFonts w:ascii="Arial" w:eastAsia="Times New Roman" w:hAnsi="Arial" w:cs="Arial"/>
          <w:color w:val="000000"/>
          <w:sz w:val="20"/>
          <w:szCs w:val="20"/>
          <w:lang w:eastAsia="uk-UA"/>
        </w:rPr>
        <w:t>Е. Тоффл</w:t>
      </w:r>
      <w:proofErr w:type="spellEnd"/>
      <w:r w:rsidRPr="00B0087E">
        <w:rPr>
          <w:rFonts w:ascii="Arial" w:eastAsia="Times New Roman" w:hAnsi="Arial" w:cs="Arial"/>
          <w:color w:val="000000"/>
          <w:sz w:val="20"/>
          <w:szCs w:val="20"/>
          <w:lang w:eastAsia="uk-UA"/>
        </w:rPr>
        <w:t>ера була визнана джерелом «західного духовного забруднення», а потім її переклад був опублікований масовими тиражами, і вона стала чимось на зразок «</w:t>
      </w:r>
      <w:proofErr w:type="spellStart"/>
      <w:r w:rsidRPr="00B0087E">
        <w:rPr>
          <w:rFonts w:ascii="Arial" w:eastAsia="Times New Roman" w:hAnsi="Arial" w:cs="Arial"/>
          <w:color w:val="000000"/>
          <w:sz w:val="20"/>
          <w:szCs w:val="20"/>
          <w:lang w:eastAsia="uk-UA"/>
        </w:rPr>
        <w:t>біблії</w:t>
      </w:r>
      <w:proofErr w:type="spellEnd"/>
      <w:r w:rsidRPr="00B0087E">
        <w:rPr>
          <w:rFonts w:ascii="Arial" w:eastAsia="Times New Roman" w:hAnsi="Arial" w:cs="Arial"/>
          <w:color w:val="000000"/>
          <w:sz w:val="20"/>
          <w:szCs w:val="20"/>
          <w:lang w:eastAsia="uk-UA"/>
        </w:rPr>
        <w:t xml:space="preserve">» для батьків китайських реформ в кінці 80-х років минулого століття. Зокрема ідея трьох хвиль використовувалася в процесі </w:t>
      </w:r>
      <w:r w:rsidRPr="00B0087E">
        <w:rPr>
          <w:rFonts w:ascii="Arial" w:eastAsia="Times New Roman" w:hAnsi="Arial" w:cs="Arial"/>
          <w:color w:val="000000"/>
          <w:sz w:val="20"/>
          <w:szCs w:val="20"/>
          <w:lang w:eastAsia="uk-UA"/>
        </w:rPr>
        <w:lastRenderedPageBreak/>
        <w:t xml:space="preserve">підготовки промов тодішнього китайського лідера Ден Сяопіна, а </w:t>
      </w:r>
      <w:proofErr w:type="spellStart"/>
      <w:r w:rsidRPr="00B0087E">
        <w:rPr>
          <w:rFonts w:ascii="Arial" w:eastAsia="Times New Roman" w:hAnsi="Arial" w:cs="Arial"/>
          <w:color w:val="000000"/>
          <w:sz w:val="20"/>
          <w:szCs w:val="20"/>
          <w:lang w:eastAsia="uk-UA"/>
        </w:rPr>
        <w:t>Цзао</w:t>
      </w:r>
      <w:proofErr w:type="spellEnd"/>
      <w:r w:rsidRPr="00B0087E">
        <w:rPr>
          <w:rFonts w:ascii="Arial" w:eastAsia="Times New Roman" w:hAnsi="Arial" w:cs="Arial"/>
          <w:color w:val="000000"/>
          <w:sz w:val="20"/>
          <w:szCs w:val="20"/>
          <w:lang w:eastAsia="uk-UA"/>
        </w:rPr>
        <w:t xml:space="preserve"> </w:t>
      </w:r>
      <w:proofErr w:type="spellStart"/>
      <w:r w:rsidRPr="00B0087E">
        <w:rPr>
          <w:rFonts w:ascii="Arial" w:eastAsia="Times New Roman" w:hAnsi="Arial" w:cs="Arial"/>
          <w:color w:val="000000"/>
          <w:sz w:val="20"/>
          <w:szCs w:val="20"/>
          <w:lang w:eastAsia="uk-UA"/>
        </w:rPr>
        <w:t>Дзіян</w:t>
      </w:r>
      <w:proofErr w:type="spellEnd"/>
      <w:r w:rsidRPr="00B0087E">
        <w:rPr>
          <w:rFonts w:ascii="Arial" w:eastAsia="Times New Roman" w:hAnsi="Arial" w:cs="Arial"/>
          <w:color w:val="000000"/>
          <w:sz w:val="20"/>
          <w:szCs w:val="20"/>
          <w:lang w:eastAsia="uk-UA"/>
        </w:rPr>
        <w:t xml:space="preserve">, який був у той </w:t>
      </w:r>
      <w:proofErr w:type="spellStart"/>
      <w:r w:rsidRPr="00B0087E">
        <w:rPr>
          <w:rFonts w:ascii="Arial" w:eastAsia="Times New Roman" w:hAnsi="Arial" w:cs="Arial"/>
          <w:color w:val="000000"/>
          <w:sz w:val="20"/>
          <w:szCs w:val="20"/>
          <w:lang w:eastAsia="uk-UA"/>
        </w:rPr>
        <w:t>час  </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прем’єр-міністром  </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Китайської  </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народної  </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респуб</w:t>
      </w:r>
      <w:proofErr w:type="spellEnd"/>
      <w:r w:rsidRPr="00B0087E">
        <w:rPr>
          <w:rFonts w:ascii="Arial" w:eastAsia="Times New Roman" w:hAnsi="Arial" w:cs="Arial"/>
          <w:color w:val="000000"/>
          <w:sz w:val="20"/>
          <w:szCs w:val="20"/>
          <w:lang w:eastAsia="uk-UA"/>
        </w:rPr>
        <w:t xml:space="preserve">ліки навіть організовував спеціальні конференції для </w:t>
      </w:r>
      <w:proofErr w:type="spellStart"/>
      <w:r w:rsidRPr="00B0087E">
        <w:rPr>
          <w:rFonts w:ascii="Arial" w:eastAsia="Times New Roman" w:hAnsi="Arial" w:cs="Arial"/>
          <w:color w:val="000000"/>
          <w:sz w:val="20"/>
          <w:szCs w:val="20"/>
          <w:lang w:eastAsia="uk-UA"/>
        </w:rPr>
        <w:t>її</w:t>
      </w:r>
      <w:r w:rsidRPr="00B0087E">
        <w:rPr>
          <w:rFonts w:ascii="Arial" w:eastAsia="Times New Roman" w:hAnsi="Arial" w:cs="Arial"/>
          <w:color w:val="000000"/>
          <w:spacing w:val="-1"/>
          <w:sz w:val="20"/>
          <w:szCs w:val="20"/>
          <w:lang w:eastAsia="uk-UA"/>
        </w:rPr>
        <w:t>обговорення</w:t>
      </w:r>
      <w:proofErr w:type="spellEnd"/>
      <w:r w:rsidRPr="00B0087E">
        <w:rPr>
          <w:rFonts w:ascii="Arial" w:eastAsia="Times New Roman" w:hAnsi="Arial" w:cs="Arial"/>
          <w:color w:val="000000"/>
          <w:spacing w:val="-1"/>
          <w:sz w:val="20"/>
          <w:szCs w:val="20"/>
          <w:lang w:eastAsia="uk-UA"/>
        </w:rPr>
        <w:t xml:space="preserve"> і переконував політиків вивчати цю роботу</w:t>
      </w:r>
      <w:bookmarkStart w:id="5" w:name="_ftnref5"/>
      <w:r w:rsidRPr="00B0087E">
        <w:rPr>
          <w:rFonts w:ascii="Arial" w:eastAsia="Times New Roman" w:hAnsi="Arial" w:cs="Arial"/>
          <w:color w:val="000000"/>
          <w:spacing w:val="-1"/>
          <w:sz w:val="20"/>
          <w:szCs w:val="20"/>
          <w:lang w:eastAsia="uk-UA"/>
        </w:rPr>
        <w:fldChar w:fldCharType="begin"/>
      </w:r>
      <w:r w:rsidRPr="00B0087E">
        <w:rPr>
          <w:rFonts w:ascii="Arial" w:eastAsia="Times New Roman" w:hAnsi="Arial" w:cs="Arial"/>
          <w:color w:val="000000"/>
          <w:spacing w:val="-1"/>
          <w:sz w:val="20"/>
          <w:szCs w:val="20"/>
          <w:lang w:eastAsia="uk-UA"/>
        </w:rPr>
        <w:instrText xml:space="preserve"> HYPERLINK "http://ito.vspu.net/ENK/Inf_Syspilstvo/lec_4.htm" \l "_ftn5" \o "" </w:instrText>
      </w:r>
      <w:r w:rsidRPr="00B0087E">
        <w:rPr>
          <w:rFonts w:ascii="Arial" w:eastAsia="Times New Roman" w:hAnsi="Arial" w:cs="Arial"/>
          <w:color w:val="000000"/>
          <w:spacing w:val="-1"/>
          <w:sz w:val="20"/>
          <w:szCs w:val="20"/>
          <w:lang w:eastAsia="uk-UA"/>
        </w:rPr>
        <w:fldChar w:fldCharType="separate"/>
      </w:r>
      <w:r w:rsidRPr="00B0087E">
        <w:rPr>
          <w:rFonts w:ascii="Arial" w:eastAsia="Times New Roman" w:hAnsi="Arial" w:cs="Arial"/>
          <w:color w:val="000000"/>
          <w:spacing w:val="-1"/>
          <w:sz w:val="20"/>
          <w:u w:val="single"/>
          <w:vertAlign w:val="superscript"/>
          <w:lang w:eastAsia="uk-UA"/>
        </w:rPr>
        <w:t>[5]</w:t>
      </w:r>
      <w:r w:rsidRPr="00B0087E">
        <w:rPr>
          <w:rFonts w:ascii="Arial" w:eastAsia="Times New Roman" w:hAnsi="Arial" w:cs="Arial"/>
          <w:color w:val="000000"/>
          <w:spacing w:val="-1"/>
          <w:sz w:val="20"/>
          <w:szCs w:val="20"/>
          <w:lang w:eastAsia="uk-UA"/>
        </w:rPr>
        <w:fldChar w:fldCharType="end"/>
      </w:r>
      <w:bookmarkEnd w:id="5"/>
      <w:r w:rsidRPr="00B0087E">
        <w:rPr>
          <w:rFonts w:ascii="Arial" w:eastAsia="Times New Roman" w:hAnsi="Arial" w:cs="Arial"/>
          <w:color w:val="000000"/>
          <w:spacing w:val="-1"/>
          <w:sz w:val="20"/>
          <w:szCs w:val="20"/>
          <w:lang w:eastAsia="uk-UA"/>
        </w:rPr>
        <w:t>.</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Основна тема роботи, що підсумовує трилогію, – «Метаморфози влади» – проблеми влади і управління. На думку </w:t>
      </w:r>
      <w:proofErr w:type="spellStart"/>
      <w:r w:rsidRPr="00B0087E">
        <w:rPr>
          <w:rFonts w:ascii="Arial" w:eastAsia="Times New Roman" w:hAnsi="Arial" w:cs="Arial"/>
          <w:color w:val="000000"/>
          <w:sz w:val="20"/>
          <w:szCs w:val="20"/>
          <w:lang w:eastAsia="uk-UA"/>
        </w:rPr>
        <w:t>Е. Тоффл</w:t>
      </w:r>
      <w:proofErr w:type="spellEnd"/>
      <w:r w:rsidRPr="00B0087E">
        <w:rPr>
          <w:rFonts w:ascii="Arial" w:eastAsia="Times New Roman" w:hAnsi="Arial" w:cs="Arial"/>
          <w:color w:val="000000"/>
          <w:sz w:val="20"/>
          <w:szCs w:val="20"/>
          <w:lang w:eastAsia="uk-UA"/>
        </w:rPr>
        <w:t>ера нас</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чекає глобальна битва за владу. І якщо в епоху першої хвилі основою</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 xml:space="preserve">влади було насильство, за часів другої хвилі – гроші і фінансова могутність, то в епоху третьої хвилі, цією основою є знання. Рахуючи знання найдемократичнішим джерелом влади, </w:t>
      </w:r>
      <w:proofErr w:type="spellStart"/>
      <w:r w:rsidRPr="00B0087E">
        <w:rPr>
          <w:rFonts w:ascii="Arial" w:eastAsia="Times New Roman" w:hAnsi="Arial" w:cs="Arial"/>
          <w:color w:val="000000"/>
          <w:sz w:val="20"/>
          <w:szCs w:val="20"/>
          <w:lang w:eastAsia="uk-UA"/>
        </w:rPr>
        <w:t>Е. Тофф</w:t>
      </w:r>
      <w:proofErr w:type="spellEnd"/>
      <w:r w:rsidRPr="00B0087E">
        <w:rPr>
          <w:rFonts w:ascii="Arial" w:eastAsia="Times New Roman" w:hAnsi="Arial" w:cs="Arial"/>
          <w:color w:val="000000"/>
          <w:sz w:val="20"/>
          <w:szCs w:val="20"/>
          <w:lang w:eastAsia="uk-UA"/>
        </w:rPr>
        <w:t xml:space="preserve">лер підкреслює, що нині в світі розгортається широкомасштабна битва за владу. Нова система виробництва повністю залежить від миттєвого зв’язку і розповсюдження інформації, ідей і символів. </w:t>
      </w:r>
      <w:proofErr w:type="spellStart"/>
      <w:r w:rsidRPr="00B0087E">
        <w:rPr>
          <w:rFonts w:ascii="Arial" w:eastAsia="Times New Roman" w:hAnsi="Arial" w:cs="Arial"/>
          <w:color w:val="000000"/>
          <w:sz w:val="20"/>
          <w:szCs w:val="20"/>
          <w:lang w:eastAsia="uk-UA"/>
        </w:rPr>
        <w:t>Е. Тофф</w:t>
      </w:r>
      <w:proofErr w:type="spellEnd"/>
      <w:r w:rsidRPr="00B0087E">
        <w:rPr>
          <w:rFonts w:ascii="Arial" w:eastAsia="Times New Roman" w:hAnsi="Arial" w:cs="Arial"/>
          <w:color w:val="000000"/>
          <w:sz w:val="20"/>
          <w:szCs w:val="20"/>
          <w:lang w:eastAsia="uk-UA"/>
        </w:rPr>
        <w:t>лер пише про інформаційні війни, починаючи від рівня супермаркету до міждержавних відносин. У всьому світі йде пошук нових способів організації й управління, породжує специфічні організаційні структури. Конкуренція вимагає мобільності та безперервних інновацій, але ієрархічна влада руйнує творчість та ініціативу. Це означає, що бізнес і державне управління будуть вимушені перебудовуватися через хвилю потрясінь та конфліктів.</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pacing w:val="-1"/>
          <w:sz w:val="20"/>
          <w:szCs w:val="20"/>
          <w:lang w:eastAsia="uk-UA"/>
        </w:rPr>
        <w:t>Приклади перших інтерактивних інформаційних систем і експериментів щод</w:t>
      </w:r>
      <w:r w:rsidRPr="00B0087E">
        <w:rPr>
          <w:rFonts w:ascii="Arial" w:eastAsia="Times New Roman" w:hAnsi="Arial" w:cs="Arial"/>
          <w:color w:val="000000"/>
          <w:sz w:val="20"/>
          <w:szCs w:val="20"/>
          <w:lang w:eastAsia="uk-UA"/>
        </w:rPr>
        <w:t xml:space="preserve">о їх застосування в суспільному житті, приведені Е. </w:t>
      </w:r>
      <w:proofErr w:type="spellStart"/>
      <w:r w:rsidRPr="00B0087E">
        <w:rPr>
          <w:rFonts w:ascii="Arial" w:eastAsia="Times New Roman" w:hAnsi="Arial" w:cs="Arial"/>
          <w:color w:val="000000"/>
          <w:sz w:val="20"/>
          <w:szCs w:val="20"/>
          <w:lang w:eastAsia="uk-UA"/>
        </w:rPr>
        <w:t>Тоффлером</w:t>
      </w:r>
      <w:proofErr w:type="spellEnd"/>
      <w:r w:rsidRPr="00B0087E">
        <w:rPr>
          <w:rFonts w:ascii="Arial" w:eastAsia="Times New Roman" w:hAnsi="Arial" w:cs="Arial"/>
          <w:color w:val="000000"/>
          <w:sz w:val="20"/>
          <w:szCs w:val="20"/>
          <w:lang w:eastAsia="uk-UA"/>
        </w:rPr>
        <w:t xml:space="preserve">, ілюструють наявність соціальних потреб в технологіях, які ми зараз, після двадцяти років від </w:t>
      </w:r>
      <w:proofErr w:type="spellStart"/>
      <w:r w:rsidRPr="00B0087E">
        <w:rPr>
          <w:rFonts w:ascii="Arial" w:eastAsia="Times New Roman" w:hAnsi="Arial" w:cs="Arial"/>
          <w:color w:val="000000"/>
          <w:sz w:val="20"/>
          <w:szCs w:val="20"/>
          <w:lang w:eastAsia="uk-UA"/>
        </w:rPr>
        <w:t>написаня</w:t>
      </w:r>
      <w:proofErr w:type="spellEnd"/>
      <w:r w:rsidRPr="00B0087E">
        <w:rPr>
          <w:rFonts w:ascii="Arial" w:eastAsia="Times New Roman" w:hAnsi="Arial" w:cs="Arial"/>
          <w:color w:val="000000"/>
          <w:sz w:val="20"/>
          <w:szCs w:val="20"/>
          <w:lang w:eastAsia="uk-UA"/>
        </w:rPr>
        <w:t xml:space="preserve"> «</w:t>
      </w:r>
      <w:r w:rsidRPr="00B0087E">
        <w:rPr>
          <w:rFonts w:ascii="Arial" w:eastAsia="Times New Roman" w:hAnsi="Arial" w:cs="Arial"/>
          <w:color w:val="000000"/>
          <w:spacing w:val="-1"/>
          <w:sz w:val="20"/>
          <w:szCs w:val="20"/>
          <w:lang w:eastAsia="uk-UA"/>
        </w:rPr>
        <w:t xml:space="preserve">Третьої хвилі», відносимо до технологій інформаційного </w:t>
      </w:r>
      <w:proofErr w:type="spellStart"/>
      <w:r w:rsidRPr="00B0087E">
        <w:rPr>
          <w:rFonts w:ascii="Arial" w:eastAsia="Times New Roman" w:hAnsi="Arial" w:cs="Arial"/>
          <w:color w:val="000000"/>
          <w:spacing w:val="-1"/>
          <w:sz w:val="20"/>
          <w:szCs w:val="20"/>
          <w:lang w:eastAsia="uk-UA"/>
        </w:rPr>
        <w:t>суспільства.</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Нед</w:t>
      </w:r>
      <w:proofErr w:type="spellEnd"/>
      <w:r w:rsidRPr="00B0087E">
        <w:rPr>
          <w:rFonts w:ascii="Arial" w:eastAsia="Times New Roman" w:hAnsi="Arial" w:cs="Arial"/>
          <w:color w:val="000000"/>
          <w:sz w:val="20"/>
          <w:szCs w:val="20"/>
          <w:lang w:eastAsia="uk-UA"/>
        </w:rPr>
        <w:t>аремно</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 xml:space="preserve">Елвіна </w:t>
      </w:r>
      <w:proofErr w:type="spellStart"/>
      <w:r w:rsidRPr="00B0087E">
        <w:rPr>
          <w:rFonts w:ascii="Arial" w:eastAsia="Times New Roman" w:hAnsi="Arial" w:cs="Arial"/>
          <w:color w:val="000000"/>
          <w:sz w:val="20"/>
          <w:szCs w:val="20"/>
          <w:lang w:eastAsia="uk-UA"/>
        </w:rPr>
        <w:t>Тоффлера</w:t>
      </w:r>
      <w:proofErr w:type="spellEnd"/>
      <w:r w:rsidRPr="00B0087E">
        <w:rPr>
          <w:rFonts w:ascii="Arial" w:eastAsia="Times New Roman" w:hAnsi="Arial" w:cs="Arial"/>
          <w:color w:val="000000"/>
          <w:sz w:val="20"/>
          <w:szCs w:val="20"/>
          <w:lang w:eastAsia="uk-UA"/>
        </w:rPr>
        <w:t xml:space="preserve">, разом з Джоном К. </w:t>
      </w:r>
      <w:proofErr w:type="spellStart"/>
      <w:r w:rsidRPr="00B0087E">
        <w:rPr>
          <w:rFonts w:ascii="Arial" w:eastAsia="Times New Roman" w:hAnsi="Arial" w:cs="Arial"/>
          <w:color w:val="000000"/>
          <w:sz w:val="20"/>
          <w:szCs w:val="20"/>
          <w:lang w:eastAsia="uk-UA"/>
        </w:rPr>
        <w:t>Гелбрейтом</w:t>
      </w:r>
      <w:proofErr w:type="spellEnd"/>
      <w:r w:rsidRPr="00B0087E">
        <w:rPr>
          <w:rFonts w:ascii="Arial" w:eastAsia="Times New Roman" w:hAnsi="Arial" w:cs="Arial"/>
          <w:color w:val="000000"/>
          <w:sz w:val="20"/>
          <w:szCs w:val="20"/>
          <w:lang w:eastAsia="uk-UA"/>
        </w:rPr>
        <w:t xml:space="preserve"> і Пітером </w:t>
      </w:r>
      <w:proofErr w:type="spellStart"/>
      <w:r w:rsidRPr="00B0087E">
        <w:rPr>
          <w:rFonts w:ascii="Arial" w:eastAsia="Times New Roman" w:hAnsi="Arial" w:cs="Arial"/>
          <w:color w:val="000000"/>
          <w:sz w:val="20"/>
          <w:szCs w:val="20"/>
          <w:lang w:eastAsia="uk-UA"/>
        </w:rPr>
        <w:t>Дракером</w:t>
      </w:r>
      <w:proofErr w:type="spellEnd"/>
      <w:r w:rsidRPr="00B0087E">
        <w:rPr>
          <w:rFonts w:ascii="Arial" w:eastAsia="Times New Roman" w:hAnsi="Arial" w:cs="Arial"/>
          <w:color w:val="000000"/>
          <w:sz w:val="20"/>
          <w:szCs w:val="20"/>
          <w:lang w:eastAsia="uk-UA"/>
        </w:rPr>
        <w:t xml:space="preserve"> відносять до перших пророків </w:t>
      </w:r>
      <w:proofErr w:type="spellStart"/>
      <w:r w:rsidRPr="00B0087E">
        <w:rPr>
          <w:rFonts w:ascii="Arial" w:eastAsia="Times New Roman" w:hAnsi="Arial" w:cs="Arial"/>
          <w:color w:val="000000"/>
          <w:sz w:val="20"/>
          <w:szCs w:val="20"/>
          <w:lang w:eastAsia="uk-UA"/>
        </w:rPr>
        <w:t>інтернет-цивілізації</w:t>
      </w:r>
      <w:proofErr w:type="spellEnd"/>
      <w:r w:rsidRPr="00B0087E">
        <w:rPr>
          <w:rFonts w:ascii="Arial" w:eastAsia="Times New Roman" w:hAnsi="Arial" w:cs="Arial"/>
          <w:color w:val="000000"/>
          <w:sz w:val="20"/>
          <w:szCs w:val="20"/>
          <w:lang w:eastAsia="uk-UA"/>
        </w:rPr>
        <w:t>, котрі сформулювали загальне передчуття змін і змалювали їх деякі риси.</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b/>
          <w:bCs/>
          <w:color w:val="000000"/>
          <w:sz w:val="20"/>
          <w:szCs w:val="20"/>
          <w:lang w:eastAsia="uk-UA"/>
        </w:rPr>
        <w:t> </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b/>
          <w:bCs/>
          <w:color w:val="000000"/>
          <w:sz w:val="20"/>
          <w:szCs w:val="20"/>
          <w:lang w:eastAsia="uk-UA"/>
        </w:rPr>
        <w:t>3.2. Концепція «Трьох хвиль»</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Ядром теоретичних переконань Е. </w:t>
      </w:r>
      <w:proofErr w:type="spellStart"/>
      <w:r w:rsidRPr="00B0087E">
        <w:rPr>
          <w:rFonts w:ascii="Arial" w:eastAsia="Times New Roman" w:hAnsi="Arial" w:cs="Arial"/>
          <w:color w:val="000000"/>
          <w:sz w:val="20"/>
          <w:szCs w:val="20"/>
          <w:lang w:eastAsia="uk-UA"/>
        </w:rPr>
        <w:t>Тоффлера</w:t>
      </w:r>
      <w:proofErr w:type="spellEnd"/>
      <w:r w:rsidRPr="00B0087E">
        <w:rPr>
          <w:rFonts w:ascii="Arial" w:eastAsia="Times New Roman" w:hAnsi="Arial" w:cs="Arial"/>
          <w:color w:val="000000"/>
          <w:sz w:val="20"/>
          <w:szCs w:val="20"/>
          <w:lang w:eastAsia="uk-UA"/>
        </w:rPr>
        <w:t xml:space="preserve"> є концепція, викладена в його книзі «Третя хвиля».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пропонує свою схему феноменології історичного процесу, яка ігнорує традиційні історіографічні концепції. Слід зазначити, що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спирається на дуже об’ємний фактичний матеріал, посилання на наукову і публіцистичну літературу, статистичні дані (текст, розбитий на 28 розділів обсягом близько 700 сторінок спирається на більше 500 приміток і бібліографії, що включає 534 назви).</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виділяє в історії цивілізації три хвилі: перша хвиля – аграрна (до XVIII ст.), друга – індустріальна (до 50-х рр. ХХ ст.) і третя – </w:t>
      </w:r>
      <w:proofErr w:type="spellStart"/>
      <w:r w:rsidRPr="00B0087E">
        <w:rPr>
          <w:rFonts w:ascii="Arial" w:eastAsia="Times New Roman" w:hAnsi="Arial" w:cs="Arial"/>
          <w:color w:val="000000"/>
          <w:sz w:val="20"/>
          <w:szCs w:val="20"/>
          <w:lang w:eastAsia="uk-UA"/>
        </w:rPr>
        <w:t>пост-</w:t>
      </w:r>
      <w:proofErr w:type="spellEnd"/>
      <w:r w:rsidRPr="00B0087E">
        <w:rPr>
          <w:rFonts w:ascii="Arial" w:eastAsia="Times New Roman" w:hAnsi="Arial" w:cs="Arial"/>
          <w:color w:val="000000"/>
          <w:sz w:val="20"/>
          <w:szCs w:val="20"/>
          <w:lang w:eastAsia="uk-UA"/>
        </w:rPr>
        <w:t xml:space="preserve"> або </w:t>
      </w:r>
      <w:proofErr w:type="spellStart"/>
      <w:r w:rsidRPr="00B0087E">
        <w:rPr>
          <w:rFonts w:ascii="Arial" w:eastAsia="Times New Roman" w:hAnsi="Arial" w:cs="Arial"/>
          <w:color w:val="000000"/>
          <w:sz w:val="20"/>
          <w:szCs w:val="20"/>
          <w:lang w:eastAsia="uk-UA"/>
        </w:rPr>
        <w:t>суперіндустріальна</w:t>
      </w:r>
      <w:proofErr w:type="spellEnd"/>
      <w:r w:rsidRPr="00B0087E">
        <w:rPr>
          <w:rFonts w:ascii="Arial" w:eastAsia="Times New Roman" w:hAnsi="Arial" w:cs="Arial"/>
          <w:color w:val="000000"/>
          <w:sz w:val="20"/>
          <w:szCs w:val="20"/>
          <w:lang w:eastAsia="uk-UA"/>
        </w:rPr>
        <w:t xml:space="preserve"> (починаючи з 50-х рр. минулого століття). У вступі автор підкреслює, що його книга – це не об’єктивний прогноз, і вона не претендує на те, щоб бути науково обґрунтованою і визначає підставу своєї роботи, як </w:t>
      </w:r>
      <w:proofErr w:type="spellStart"/>
      <w:r w:rsidRPr="00B0087E">
        <w:rPr>
          <w:rFonts w:ascii="Arial" w:eastAsia="Times New Roman" w:hAnsi="Arial" w:cs="Arial"/>
          <w:color w:val="000000"/>
          <w:sz w:val="20"/>
          <w:szCs w:val="20"/>
          <w:lang w:eastAsia="uk-UA"/>
        </w:rPr>
        <w:t>напівсистематичну</w:t>
      </w:r>
      <w:proofErr w:type="spellEnd"/>
      <w:r w:rsidRPr="00B0087E">
        <w:rPr>
          <w:rFonts w:ascii="Arial" w:eastAsia="Times New Roman" w:hAnsi="Arial" w:cs="Arial"/>
          <w:color w:val="000000"/>
          <w:sz w:val="20"/>
          <w:szCs w:val="20"/>
          <w:lang w:eastAsia="uk-UA"/>
        </w:rPr>
        <w:t xml:space="preserve"> модель цивілізації і наших взаємин з нею.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описує процес відмирання індустріальної цивілізації в термінах «техносфери», «</w:t>
      </w:r>
      <w:proofErr w:type="spellStart"/>
      <w:r w:rsidRPr="00B0087E">
        <w:rPr>
          <w:rFonts w:ascii="Arial" w:eastAsia="Times New Roman" w:hAnsi="Arial" w:cs="Arial"/>
          <w:color w:val="000000"/>
          <w:sz w:val="20"/>
          <w:szCs w:val="20"/>
          <w:lang w:eastAsia="uk-UA"/>
        </w:rPr>
        <w:t>соціосфери</w:t>
      </w:r>
      <w:proofErr w:type="spellEnd"/>
      <w:r w:rsidRPr="00B0087E">
        <w:rPr>
          <w:rFonts w:ascii="Arial" w:eastAsia="Times New Roman" w:hAnsi="Arial" w:cs="Arial"/>
          <w:color w:val="000000"/>
          <w:sz w:val="20"/>
          <w:szCs w:val="20"/>
          <w:lang w:eastAsia="uk-UA"/>
        </w:rPr>
        <w:t>», «інформаційної» і «владної сфери», показує, які революційні зміни вони зазнають в нинішньому світі. Особлива увага приділяється показу взаємин між цими сферами, а також між «біосферою» і «</w:t>
      </w:r>
      <w:proofErr w:type="spellStart"/>
      <w:r w:rsidRPr="00B0087E">
        <w:rPr>
          <w:rFonts w:ascii="Arial" w:eastAsia="Times New Roman" w:hAnsi="Arial" w:cs="Arial"/>
          <w:color w:val="000000"/>
          <w:sz w:val="20"/>
          <w:szCs w:val="20"/>
          <w:lang w:eastAsia="uk-UA"/>
        </w:rPr>
        <w:t>психосферою</w:t>
      </w:r>
      <w:proofErr w:type="spellEnd"/>
      <w:r w:rsidRPr="00B0087E">
        <w:rPr>
          <w:rFonts w:ascii="Arial" w:eastAsia="Times New Roman" w:hAnsi="Arial" w:cs="Arial"/>
          <w:color w:val="000000"/>
          <w:sz w:val="20"/>
          <w:szCs w:val="20"/>
          <w:lang w:eastAsia="uk-UA"/>
        </w:rPr>
        <w:t>». «</w:t>
      </w:r>
      <w:proofErr w:type="spellStart"/>
      <w:r w:rsidRPr="00B0087E">
        <w:rPr>
          <w:rFonts w:ascii="Arial" w:eastAsia="Times New Roman" w:hAnsi="Arial" w:cs="Arial"/>
          <w:color w:val="000000"/>
          <w:sz w:val="20"/>
          <w:szCs w:val="20"/>
          <w:lang w:eastAsia="uk-UA"/>
        </w:rPr>
        <w:t>Психосфера</w:t>
      </w:r>
      <w:proofErr w:type="spellEnd"/>
      <w:r w:rsidRPr="00B0087E">
        <w:rPr>
          <w:rFonts w:ascii="Arial" w:eastAsia="Times New Roman" w:hAnsi="Arial" w:cs="Arial"/>
          <w:color w:val="000000"/>
          <w:sz w:val="20"/>
          <w:szCs w:val="20"/>
          <w:lang w:eastAsia="uk-UA"/>
        </w:rPr>
        <w:t xml:space="preserve">» для </w:t>
      </w:r>
      <w:proofErr w:type="spellStart"/>
      <w:r w:rsidRPr="00B0087E">
        <w:rPr>
          <w:rFonts w:ascii="Arial" w:eastAsia="Times New Roman" w:hAnsi="Arial" w:cs="Arial"/>
          <w:color w:val="000000"/>
          <w:sz w:val="20"/>
          <w:szCs w:val="20"/>
          <w:lang w:eastAsia="uk-UA"/>
        </w:rPr>
        <w:t>Е. Тоффл</w:t>
      </w:r>
      <w:proofErr w:type="spellEnd"/>
      <w:r w:rsidRPr="00B0087E">
        <w:rPr>
          <w:rFonts w:ascii="Arial" w:eastAsia="Times New Roman" w:hAnsi="Arial" w:cs="Arial"/>
          <w:color w:val="000000"/>
          <w:sz w:val="20"/>
          <w:szCs w:val="20"/>
          <w:lang w:eastAsia="uk-UA"/>
        </w:rPr>
        <w:t>ера – це та структура психологічних і особистісних стосунків, завдяки яким зміни, що відбуваються у зовнішньому світі, впливають на наше приватне життя.</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Основна метафора, використовувана Е. </w:t>
      </w:r>
      <w:proofErr w:type="spellStart"/>
      <w:r w:rsidRPr="00B0087E">
        <w:rPr>
          <w:rFonts w:ascii="Arial" w:eastAsia="Times New Roman" w:hAnsi="Arial" w:cs="Arial"/>
          <w:color w:val="000000"/>
          <w:sz w:val="20"/>
          <w:szCs w:val="20"/>
          <w:lang w:eastAsia="uk-UA"/>
        </w:rPr>
        <w:t>Тоффлером</w:t>
      </w:r>
      <w:proofErr w:type="spellEnd"/>
      <w:r w:rsidRPr="00B0087E">
        <w:rPr>
          <w:rFonts w:ascii="Arial" w:eastAsia="Times New Roman" w:hAnsi="Arial" w:cs="Arial"/>
          <w:color w:val="000000"/>
          <w:sz w:val="20"/>
          <w:szCs w:val="20"/>
          <w:lang w:eastAsia="uk-UA"/>
        </w:rPr>
        <w:t>, – це зіткнення хвиль, що приводить до змін. На думку автора, ідея хвилі це не тільки спосіб організувати величезні маси досить суперечливої інформації, вона допомагає бачити те, що знаходиться під «</w:t>
      </w:r>
      <w:proofErr w:type="spellStart"/>
      <w:r w:rsidRPr="00B0087E">
        <w:rPr>
          <w:rFonts w:ascii="Arial" w:eastAsia="Times New Roman" w:hAnsi="Arial" w:cs="Arial"/>
          <w:color w:val="000000"/>
          <w:sz w:val="20"/>
          <w:szCs w:val="20"/>
          <w:lang w:eastAsia="uk-UA"/>
        </w:rPr>
        <w:t>бушуючою</w:t>
      </w:r>
      <w:proofErr w:type="spellEnd"/>
      <w:r w:rsidRPr="00B0087E">
        <w:rPr>
          <w:rFonts w:ascii="Arial" w:eastAsia="Times New Roman" w:hAnsi="Arial" w:cs="Arial"/>
          <w:color w:val="000000"/>
          <w:sz w:val="20"/>
          <w:szCs w:val="20"/>
          <w:lang w:eastAsia="uk-UA"/>
        </w:rPr>
        <w:t xml:space="preserve"> поверхнею змін». </w:t>
      </w:r>
      <w:proofErr w:type="spellStart"/>
      <w:r w:rsidRPr="00B0087E">
        <w:rPr>
          <w:rFonts w:ascii="Arial" w:eastAsia="Times New Roman" w:hAnsi="Arial" w:cs="Arial"/>
          <w:color w:val="000000"/>
          <w:sz w:val="20"/>
          <w:szCs w:val="20"/>
          <w:lang w:eastAsia="uk-UA"/>
        </w:rPr>
        <w:t>Е. Тофф</w:t>
      </w:r>
      <w:proofErr w:type="spellEnd"/>
      <w:r w:rsidRPr="00B0087E">
        <w:rPr>
          <w:rFonts w:ascii="Arial" w:eastAsia="Times New Roman" w:hAnsi="Arial" w:cs="Arial"/>
          <w:color w:val="000000"/>
          <w:sz w:val="20"/>
          <w:szCs w:val="20"/>
          <w:lang w:eastAsia="uk-UA"/>
        </w:rPr>
        <w:t>лер підкреслює оптимістичний характер своєї роботи, оскільки вірить у реальність нових перспектив і потенціалу «третьої хвилі», яка «доводить, що в</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самій серцевині руйнування та розпаду ми можемо виявити зараз</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 xml:space="preserve">приголомшливі свідоцтва зародження і життя. Ясно і, як здається, незаперечно, що ... цивілізація, що зароджується, може стати здоровішою, розсудливішою і стійкішою, </w:t>
      </w:r>
      <w:proofErr w:type="spellStart"/>
      <w:r w:rsidRPr="00B0087E">
        <w:rPr>
          <w:rFonts w:ascii="Arial" w:eastAsia="Times New Roman" w:hAnsi="Arial" w:cs="Arial"/>
          <w:color w:val="000000"/>
          <w:sz w:val="20"/>
          <w:szCs w:val="20"/>
          <w:lang w:eastAsia="uk-UA"/>
        </w:rPr>
        <w:t>пристойнішою</w:t>
      </w:r>
      <w:proofErr w:type="spellEnd"/>
      <w:r w:rsidRPr="00B0087E">
        <w:rPr>
          <w:rFonts w:ascii="Arial" w:eastAsia="Times New Roman" w:hAnsi="Arial" w:cs="Arial"/>
          <w:color w:val="000000"/>
          <w:sz w:val="20"/>
          <w:szCs w:val="20"/>
          <w:lang w:eastAsia="uk-UA"/>
        </w:rPr>
        <w:t xml:space="preserve"> </w:t>
      </w:r>
      <w:proofErr w:type="spellStart"/>
      <w:r w:rsidRPr="00B0087E">
        <w:rPr>
          <w:rFonts w:ascii="Arial" w:eastAsia="Times New Roman" w:hAnsi="Arial" w:cs="Arial"/>
          <w:color w:val="000000"/>
          <w:sz w:val="20"/>
          <w:szCs w:val="20"/>
          <w:lang w:eastAsia="uk-UA"/>
        </w:rPr>
        <w:t>і</w:t>
      </w:r>
      <w:r w:rsidRPr="00B0087E">
        <w:rPr>
          <w:rFonts w:ascii="Arial" w:eastAsia="Times New Roman" w:hAnsi="Arial" w:cs="Arial"/>
          <w:color w:val="000000"/>
          <w:spacing w:val="-1"/>
          <w:sz w:val="20"/>
          <w:szCs w:val="20"/>
          <w:lang w:eastAsia="uk-UA"/>
        </w:rPr>
        <w:t>демократичнішою</w:t>
      </w:r>
      <w:proofErr w:type="spellEnd"/>
      <w:r w:rsidRPr="00B0087E">
        <w:rPr>
          <w:rFonts w:ascii="Arial" w:eastAsia="Times New Roman" w:hAnsi="Arial" w:cs="Arial"/>
          <w:color w:val="000000"/>
          <w:spacing w:val="-1"/>
          <w:sz w:val="20"/>
          <w:szCs w:val="20"/>
          <w:lang w:eastAsia="uk-UA"/>
        </w:rPr>
        <w:t>, ніж будь-яка з відомих нам до цих пір»</w:t>
      </w:r>
      <w:bookmarkStart w:id="6" w:name="_ftnref6"/>
      <w:r w:rsidRPr="00B0087E">
        <w:rPr>
          <w:rFonts w:ascii="Arial" w:eastAsia="Times New Roman" w:hAnsi="Arial" w:cs="Arial"/>
          <w:color w:val="000000"/>
          <w:spacing w:val="-1"/>
          <w:sz w:val="20"/>
          <w:szCs w:val="20"/>
          <w:lang w:eastAsia="uk-UA"/>
        </w:rPr>
        <w:fldChar w:fldCharType="begin"/>
      </w:r>
      <w:r w:rsidRPr="00B0087E">
        <w:rPr>
          <w:rFonts w:ascii="Arial" w:eastAsia="Times New Roman" w:hAnsi="Arial" w:cs="Arial"/>
          <w:color w:val="000000"/>
          <w:spacing w:val="-1"/>
          <w:sz w:val="20"/>
          <w:szCs w:val="20"/>
          <w:lang w:eastAsia="uk-UA"/>
        </w:rPr>
        <w:instrText xml:space="preserve"> HYPERLINK "http://ito.vspu.net/ENK/Inf_Syspilstvo/lec_4.htm" \l "_ftn6" \o "" </w:instrText>
      </w:r>
      <w:r w:rsidRPr="00B0087E">
        <w:rPr>
          <w:rFonts w:ascii="Arial" w:eastAsia="Times New Roman" w:hAnsi="Arial" w:cs="Arial"/>
          <w:color w:val="000000"/>
          <w:spacing w:val="-1"/>
          <w:sz w:val="20"/>
          <w:szCs w:val="20"/>
          <w:lang w:eastAsia="uk-UA"/>
        </w:rPr>
        <w:fldChar w:fldCharType="separate"/>
      </w:r>
      <w:r w:rsidRPr="00B0087E">
        <w:rPr>
          <w:rFonts w:ascii="Arial" w:eastAsia="Times New Roman" w:hAnsi="Arial" w:cs="Arial"/>
          <w:color w:val="000000"/>
          <w:spacing w:val="-1"/>
          <w:sz w:val="20"/>
          <w:u w:val="single"/>
          <w:vertAlign w:val="superscript"/>
          <w:lang w:eastAsia="uk-UA"/>
        </w:rPr>
        <w:t>[6]</w:t>
      </w:r>
      <w:r w:rsidRPr="00B0087E">
        <w:rPr>
          <w:rFonts w:ascii="Arial" w:eastAsia="Times New Roman" w:hAnsi="Arial" w:cs="Arial"/>
          <w:color w:val="000000"/>
          <w:spacing w:val="-1"/>
          <w:sz w:val="20"/>
          <w:szCs w:val="20"/>
          <w:lang w:eastAsia="uk-UA"/>
        </w:rPr>
        <w:fldChar w:fldCharType="end"/>
      </w:r>
      <w:bookmarkEnd w:id="6"/>
      <w:r w:rsidRPr="00B0087E">
        <w:rPr>
          <w:rFonts w:ascii="Arial" w:eastAsia="Times New Roman" w:hAnsi="Arial" w:cs="Arial"/>
          <w:color w:val="000000"/>
          <w:spacing w:val="-1"/>
          <w:sz w:val="20"/>
          <w:szCs w:val="20"/>
          <w:lang w:eastAsia="uk-UA"/>
        </w:rPr>
        <w:t>.</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Застосовуючи новий підхід – </w:t>
      </w:r>
      <w:proofErr w:type="spellStart"/>
      <w:r w:rsidRPr="00B0087E">
        <w:rPr>
          <w:rFonts w:ascii="Arial" w:eastAsia="Times New Roman" w:hAnsi="Arial" w:cs="Arial"/>
          <w:color w:val="000000"/>
          <w:sz w:val="20"/>
          <w:szCs w:val="20"/>
          <w:lang w:eastAsia="uk-UA"/>
        </w:rPr>
        <w:t>хвилефронтальний</w:t>
      </w:r>
      <w:proofErr w:type="spellEnd"/>
      <w:r w:rsidRPr="00B0087E">
        <w:rPr>
          <w:rFonts w:ascii="Arial" w:eastAsia="Times New Roman" w:hAnsi="Arial" w:cs="Arial"/>
          <w:color w:val="000000"/>
          <w:sz w:val="20"/>
          <w:szCs w:val="20"/>
          <w:lang w:eastAsia="uk-UA"/>
        </w:rPr>
        <w:t xml:space="preserve"> аналіз соціальних процесів (або аналіз «фронту хвилі»), який означає бачення еволюції світу в його глобально-синхронних фазах,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аналізує техніко-економічні та інформаційно-комунікативні чинники суспільного розвитку. В процесі цього науковець відзначає, що запропонований ним підхід до аналізу соціальних процесів фокусує нашу увагу не стільки на історичних непереривностях, скільки на дискретності в історії, моментах порушення безперервності – нововведеннях і точках </w:t>
      </w:r>
      <w:proofErr w:type="spellStart"/>
      <w:r w:rsidRPr="00B0087E">
        <w:rPr>
          <w:rFonts w:ascii="Arial" w:eastAsia="Times New Roman" w:hAnsi="Arial" w:cs="Arial"/>
          <w:color w:val="000000"/>
          <w:sz w:val="20"/>
          <w:szCs w:val="20"/>
          <w:lang w:eastAsia="uk-UA"/>
        </w:rPr>
        <w:t>перерива</w:t>
      </w:r>
      <w:proofErr w:type="spellEnd"/>
      <w:r w:rsidRPr="00B0087E">
        <w:rPr>
          <w:rFonts w:ascii="Arial" w:eastAsia="Times New Roman" w:hAnsi="Arial" w:cs="Arial"/>
          <w:color w:val="000000"/>
          <w:sz w:val="20"/>
          <w:szCs w:val="20"/>
          <w:lang w:eastAsia="uk-UA"/>
        </w:rPr>
        <w:t xml:space="preserve">. На думку Е. </w:t>
      </w:r>
      <w:proofErr w:type="spellStart"/>
      <w:r w:rsidRPr="00B0087E">
        <w:rPr>
          <w:rFonts w:ascii="Arial" w:eastAsia="Times New Roman" w:hAnsi="Arial" w:cs="Arial"/>
          <w:color w:val="000000"/>
          <w:sz w:val="20"/>
          <w:szCs w:val="20"/>
          <w:lang w:eastAsia="uk-UA"/>
        </w:rPr>
        <w:t>Тоффлера</w:t>
      </w:r>
      <w:bookmarkStart w:id="7" w:name="_ftnref7"/>
      <w:proofErr w:type="spellEnd"/>
      <w:r w:rsidRPr="00B0087E">
        <w:rPr>
          <w:rFonts w:ascii="Arial" w:eastAsia="Times New Roman" w:hAnsi="Arial" w:cs="Arial"/>
          <w:color w:val="000000"/>
          <w:sz w:val="20"/>
          <w:szCs w:val="20"/>
          <w:lang w:eastAsia="uk-UA"/>
        </w:rPr>
        <w:fldChar w:fldCharType="begin"/>
      </w:r>
      <w:r w:rsidRPr="00B0087E">
        <w:rPr>
          <w:rFonts w:ascii="Arial" w:eastAsia="Times New Roman" w:hAnsi="Arial" w:cs="Arial"/>
          <w:color w:val="000000"/>
          <w:sz w:val="20"/>
          <w:szCs w:val="20"/>
          <w:lang w:eastAsia="uk-UA"/>
        </w:rPr>
        <w:instrText xml:space="preserve"> HYPERLINK "http://ito.vspu.net/ENK/Inf_Syspilstvo/lec_4.htm" \l "_ftn7" \o "" </w:instrText>
      </w:r>
      <w:r w:rsidRPr="00B0087E">
        <w:rPr>
          <w:rFonts w:ascii="Arial" w:eastAsia="Times New Roman" w:hAnsi="Arial" w:cs="Arial"/>
          <w:color w:val="000000"/>
          <w:sz w:val="20"/>
          <w:szCs w:val="20"/>
          <w:lang w:eastAsia="uk-UA"/>
        </w:rPr>
        <w:fldChar w:fldCharType="separate"/>
      </w:r>
      <w:r w:rsidRPr="00B0087E">
        <w:rPr>
          <w:rFonts w:ascii="Arial" w:eastAsia="Times New Roman" w:hAnsi="Arial" w:cs="Arial"/>
          <w:color w:val="000000"/>
          <w:sz w:val="20"/>
          <w:u w:val="single"/>
          <w:vertAlign w:val="superscript"/>
          <w:lang w:eastAsia="uk-UA"/>
        </w:rPr>
        <w:t>[7]</w:t>
      </w:r>
      <w:r w:rsidRPr="00B0087E">
        <w:rPr>
          <w:rFonts w:ascii="Arial" w:eastAsia="Times New Roman" w:hAnsi="Arial" w:cs="Arial"/>
          <w:color w:val="000000"/>
          <w:sz w:val="20"/>
          <w:szCs w:val="20"/>
          <w:lang w:eastAsia="uk-UA"/>
        </w:rPr>
        <w:fldChar w:fldCharType="end"/>
      </w:r>
      <w:bookmarkEnd w:id="7"/>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хвилефронтальний</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2"/>
          <w:sz w:val="20"/>
          <w:szCs w:val="20"/>
          <w:lang w:eastAsia="uk-UA"/>
        </w:rPr>
        <w:t>аналіз соціальних явищ не лише виявляє основні</w:t>
      </w:r>
      <w:r w:rsidRPr="00B0087E">
        <w:rPr>
          <w:rFonts w:ascii="Arial" w:eastAsia="Times New Roman" w:hAnsi="Arial" w:cs="Arial"/>
          <w:color w:val="000000"/>
          <w:spacing w:val="-2"/>
          <w:sz w:val="20"/>
          <w:lang w:eastAsia="uk-UA"/>
        </w:rPr>
        <w:t> </w:t>
      </w:r>
      <w:r w:rsidRPr="00B0087E">
        <w:rPr>
          <w:rFonts w:ascii="Arial" w:eastAsia="Times New Roman" w:hAnsi="Arial" w:cs="Arial"/>
          <w:color w:val="000000"/>
          <w:spacing w:val="-4"/>
          <w:sz w:val="20"/>
          <w:szCs w:val="20"/>
          <w:lang w:eastAsia="uk-UA"/>
        </w:rPr>
        <w:t>зміни у момент їх виникнення, а й дозволяє на них впливати.</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b/>
          <w:bCs/>
          <w:i/>
          <w:iCs/>
          <w:color w:val="000000"/>
          <w:sz w:val="20"/>
          <w:szCs w:val="20"/>
          <w:lang w:eastAsia="uk-UA"/>
        </w:rPr>
        <w:t>Перша хвиля</w:t>
      </w:r>
      <w:r w:rsidRPr="00B0087E">
        <w:rPr>
          <w:rFonts w:ascii="Arial" w:eastAsia="Times New Roman" w:hAnsi="Arial" w:cs="Arial"/>
          <w:color w:val="000000"/>
          <w:sz w:val="20"/>
          <w:szCs w:val="20"/>
          <w:lang w:eastAsia="uk-UA"/>
        </w:rPr>
        <w:t xml:space="preserve">, за Е. </w:t>
      </w:r>
      <w:proofErr w:type="spellStart"/>
      <w:r w:rsidRPr="00B0087E">
        <w:rPr>
          <w:rFonts w:ascii="Arial" w:eastAsia="Times New Roman" w:hAnsi="Arial" w:cs="Arial"/>
          <w:color w:val="000000"/>
          <w:sz w:val="20"/>
          <w:szCs w:val="20"/>
          <w:lang w:eastAsia="uk-UA"/>
        </w:rPr>
        <w:t>Тоффлером</w:t>
      </w:r>
      <w:proofErr w:type="spellEnd"/>
      <w:r w:rsidRPr="00B0087E">
        <w:rPr>
          <w:rFonts w:ascii="Arial" w:eastAsia="Times New Roman" w:hAnsi="Arial" w:cs="Arial"/>
          <w:color w:val="000000"/>
          <w:sz w:val="20"/>
          <w:szCs w:val="20"/>
          <w:lang w:eastAsia="uk-UA"/>
        </w:rPr>
        <w:t xml:space="preserve">, почалася приблизно 10 тис. років тому назад із переходом від збирача і полювання до сільськогосподарського життя та появи перших паростків цивілізації. Різні цивілізації протягом тисячоліть розвивалися і приходили в занепад, воювали і вступали в союзи, </w:t>
      </w:r>
      <w:r w:rsidRPr="00B0087E">
        <w:rPr>
          <w:rFonts w:ascii="Arial" w:eastAsia="Times New Roman" w:hAnsi="Arial" w:cs="Arial"/>
          <w:color w:val="000000"/>
          <w:sz w:val="20"/>
          <w:szCs w:val="20"/>
          <w:lang w:eastAsia="uk-UA"/>
        </w:rPr>
        <w:lastRenderedPageBreak/>
        <w:t xml:space="preserve">зливалися, утворюючи химерну суміш, проте всі вони володіли деякою фундаментальною схожістю – скрізь основою життя була земля, а сільське населення служило джерелом основного продукту. Панував простий розподіл праці та невелика кількість чітко певних каст і класів: знать, духівництво, воїни, раби (або кріпосні). Влада була авторитарною, і положення людини визначалося фактом її народження. І в усіх країнах система суспільного виробництва була децентралізованою і замкнутою – кожне співтовариство виготовляло велику частину того, що споживало. В процесі цього були і виключення – наприклад факторії, що випускали масову продукцію в Стародавній Греції і Римі, які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визначає як окремі натяки на те, що має прийти услід за сільськогосподарською цивілізацією – </w:t>
      </w:r>
      <w:proofErr w:type="spellStart"/>
      <w:r w:rsidRPr="00B0087E">
        <w:rPr>
          <w:rFonts w:ascii="Arial" w:eastAsia="Times New Roman" w:hAnsi="Arial" w:cs="Arial"/>
          <w:color w:val="000000"/>
          <w:sz w:val="20"/>
          <w:szCs w:val="20"/>
          <w:lang w:eastAsia="uk-UA"/>
        </w:rPr>
        <w:t>передві</w:t>
      </w:r>
      <w:proofErr w:type="spellEnd"/>
      <w:r w:rsidRPr="00B0087E">
        <w:rPr>
          <w:rFonts w:ascii="Arial" w:eastAsia="Times New Roman" w:hAnsi="Arial" w:cs="Arial"/>
          <w:color w:val="000000"/>
          <w:sz w:val="20"/>
          <w:szCs w:val="20"/>
          <w:lang w:eastAsia="uk-UA"/>
        </w:rPr>
        <w:t>сники</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 Другої хвилі</w:t>
      </w:r>
      <w:bookmarkStart w:id="8" w:name="_ftnref8"/>
      <w:r w:rsidRPr="00B0087E">
        <w:rPr>
          <w:rFonts w:ascii="Arial" w:eastAsia="Times New Roman" w:hAnsi="Arial" w:cs="Arial"/>
          <w:color w:val="000000"/>
          <w:sz w:val="20"/>
          <w:szCs w:val="20"/>
          <w:lang w:eastAsia="uk-UA"/>
        </w:rPr>
        <w:fldChar w:fldCharType="begin"/>
      </w:r>
      <w:r w:rsidRPr="00B0087E">
        <w:rPr>
          <w:rFonts w:ascii="Arial" w:eastAsia="Times New Roman" w:hAnsi="Arial" w:cs="Arial"/>
          <w:color w:val="000000"/>
          <w:sz w:val="20"/>
          <w:szCs w:val="20"/>
          <w:lang w:eastAsia="uk-UA"/>
        </w:rPr>
        <w:instrText xml:space="preserve"> HYPERLINK "http://ito.vspu.net/ENK/Inf_Syspilstvo/lec_4.htm" \l "_ftn8" \o "" </w:instrText>
      </w:r>
      <w:r w:rsidRPr="00B0087E">
        <w:rPr>
          <w:rFonts w:ascii="Arial" w:eastAsia="Times New Roman" w:hAnsi="Arial" w:cs="Arial"/>
          <w:color w:val="000000"/>
          <w:sz w:val="20"/>
          <w:szCs w:val="20"/>
          <w:lang w:eastAsia="uk-UA"/>
        </w:rPr>
        <w:fldChar w:fldCharType="separate"/>
      </w:r>
      <w:r w:rsidRPr="00B0087E">
        <w:rPr>
          <w:rFonts w:ascii="Arial" w:eastAsia="Times New Roman" w:hAnsi="Arial" w:cs="Arial"/>
          <w:color w:val="000000"/>
          <w:sz w:val="20"/>
          <w:u w:val="single"/>
          <w:vertAlign w:val="superscript"/>
          <w:lang w:eastAsia="uk-UA"/>
        </w:rPr>
        <w:t>[8]</w:t>
      </w:r>
      <w:r w:rsidRPr="00B0087E">
        <w:rPr>
          <w:rFonts w:ascii="Arial" w:eastAsia="Times New Roman" w:hAnsi="Arial" w:cs="Arial"/>
          <w:color w:val="000000"/>
          <w:sz w:val="20"/>
          <w:szCs w:val="20"/>
          <w:lang w:eastAsia="uk-UA"/>
        </w:rPr>
        <w:fldChar w:fldCharType="end"/>
      </w:r>
      <w:bookmarkEnd w:id="8"/>
      <w:r w:rsidRPr="00B0087E">
        <w:rPr>
          <w:rFonts w:ascii="Arial" w:eastAsia="Times New Roman" w:hAnsi="Arial" w:cs="Arial"/>
          <w:color w:val="000000"/>
          <w:sz w:val="20"/>
          <w:szCs w:val="20"/>
          <w:lang w:eastAsia="uk-UA"/>
        </w:rPr>
        <w:t>.</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b/>
          <w:bCs/>
          <w:i/>
          <w:iCs/>
          <w:color w:val="000000"/>
          <w:sz w:val="20"/>
          <w:szCs w:val="20"/>
          <w:lang w:eastAsia="uk-UA"/>
        </w:rPr>
        <w:t>Друга хвиля.</w:t>
      </w:r>
      <w:r w:rsidRPr="00B0087E">
        <w:rPr>
          <w:rFonts w:ascii="Arial" w:eastAsia="Times New Roman" w:hAnsi="Arial" w:cs="Arial"/>
          <w:b/>
          <w:bCs/>
          <w:i/>
          <w:iCs/>
          <w:color w:val="000000"/>
          <w:sz w:val="20"/>
          <w:lang w:eastAsia="uk-UA"/>
        </w:rPr>
        <w:t> </w:t>
      </w:r>
      <w:r w:rsidRPr="00B0087E">
        <w:rPr>
          <w:rFonts w:ascii="Arial" w:eastAsia="Times New Roman" w:hAnsi="Arial" w:cs="Arial"/>
          <w:color w:val="000000"/>
          <w:sz w:val="20"/>
          <w:szCs w:val="20"/>
          <w:lang w:eastAsia="uk-UA"/>
        </w:rPr>
        <w:t>Перша хвиля змін ще не вичерпала свого потенціалу, коли в кінці XVII ст. в Європі виникла індустріальна революція – друга хвиля змін. Новий процес індустріалізації почав рухатися по країнах і континентах вже набагато швидше. Таким чином, дві окремих зміни (дві хвилі), що явно відрізняються один від одного процеси, розповсюджувалися по землі в один час, але з різною швидкістю.</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Численні зіткнення двох хвиль привели до виникнення багатьох політичних і військових конфліктів, починаючи від акцій</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протесту сільськогосподарських виробників з приводу індустріалізації життя, до Громадянської війни між Північчю і Півднем в Америці.</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 xml:space="preserve">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показує, як американські поселенці, виганяючи індійців зі своєї землі, переміщаючи ферми все далі і далі до Тихого океану, створювали цивілізацію Першої хвилі. Проте за ними услід йшли агенти Другої хвилі – промисловці і банкіри – і в середині XIX століття на північному Сході виник швидко зростаючий індустріальний сектор, інтереси якого через деякий час вступили в непереборну суперечність з соціально-економічними стосунками рабовласницького півдня. Багатьом здається, пише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що Громадянська війна велася з причин етичного характеру, як боротьба проти рабства. «Боротьба йшла за розв’язання</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ширшого питання: хто управлятиме багатим новим континентом –</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 xml:space="preserve">фермери або </w:t>
      </w:r>
      <w:proofErr w:type="spellStart"/>
      <w:r w:rsidRPr="00B0087E">
        <w:rPr>
          <w:rFonts w:ascii="Arial" w:eastAsia="Times New Roman" w:hAnsi="Arial" w:cs="Arial"/>
          <w:color w:val="000000"/>
          <w:sz w:val="20"/>
          <w:szCs w:val="20"/>
          <w:lang w:eastAsia="uk-UA"/>
        </w:rPr>
        <w:t>індустріалізатори</w:t>
      </w:r>
      <w:proofErr w:type="spellEnd"/>
      <w:r w:rsidRPr="00B0087E">
        <w:rPr>
          <w:rFonts w:ascii="Arial" w:eastAsia="Times New Roman" w:hAnsi="Arial" w:cs="Arial"/>
          <w:color w:val="000000"/>
          <w:sz w:val="20"/>
          <w:szCs w:val="20"/>
          <w:lang w:eastAsia="uk-UA"/>
        </w:rPr>
        <w:t>, тобто сили Першої або Другої хвилі? Чи буде прийдешнє американське суспільство в основі своїй сільськогосподарським або індустріальним? Коли перемогу одержали мешканці півночі, доля була визначена. Індустріалізація Сполучених Штатів була гарантована»</w:t>
      </w:r>
      <w:bookmarkStart w:id="9" w:name="_ftnref9"/>
      <w:r w:rsidRPr="00B0087E">
        <w:rPr>
          <w:rFonts w:ascii="Arial" w:eastAsia="Times New Roman" w:hAnsi="Arial" w:cs="Arial"/>
          <w:color w:val="000000"/>
          <w:sz w:val="20"/>
          <w:szCs w:val="20"/>
          <w:lang w:eastAsia="uk-UA"/>
        </w:rPr>
        <w:fldChar w:fldCharType="begin"/>
      </w:r>
      <w:r w:rsidRPr="00B0087E">
        <w:rPr>
          <w:rFonts w:ascii="Arial" w:eastAsia="Times New Roman" w:hAnsi="Arial" w:cs="Arial"/>
          <w:color w:val="000000"/>
          <w:sz w:val="20"/>
          <w:szCs w:val="20"/>
          <w:lang w:eastAsia="uk-UA"/>
        </w:rPr>
        <w:instrText xml:space="preserve"> HYPERLINK "http://ito.vspu.net/ENK/Inf_Syspilstvo/lec_4.htm" \l "_ftn9" \o "" </w:instrText>
      </w:r>
      <w:r w:rsidRPr="00B0087E">
        <w:rPr>
          <w:rFonts w:ascii="Arial" w:eastAsia="Times New Roman" w:hAnsi="Arial" w:cs="Arial"/>
          <w:color w:val="000000"/>
          <w:sz w:val="20"/>
          <w:szCs w:val="20"/>
          <w:lang w:eastAsia="uk-UA"/>
        </w:rPr>
        <w:fldChar w:fldCharType="separate"/>
      </w:r>
      <w:r w:rsidRPr="00B0087E">
        <w:rPr>
          <w:rFonts w:ascii="Arial" w:eastAsia="Times New Roman" w:hAnsi="Arial" w:cs="Arial"/>
          <w:color w:val="000000"/>
          <w:sz w:val="20"/>
          <w:u w:val="single"/>
          <w:vertAlign w:val="superscript"/>
          <w:lang w:eastAsia="uk-UA"/>
        </w:rPr>
        <w:t>[9]</w:t>
      </w:r>
      <w:r w:rsidRPr="00B0087E">
        <w:rPr>
          <w:rFonts w:ascii="Arial" w:eastAsia="Times New Roman" w:hAnsi="Arial" w:cs="Arial"/>
          <w:color w:val="000000"/>
          <w:sz w:val="20"/>
          <w:szCs w:val="20"/>
          <w:lang w:eastAsia="uk-UA"/>
        </w:rPr>
        <w:fldChar w:fldCharType="end"/>
      </w:r>
      <w:bookmarkEnd w:id="9"/>
      <w:r w:rsidRPr="00B0087E">
        <w:rPr>
          <w:rFonts w:ascii="Arial" w:eastAsia="Times New Roman" w:hAnsi="Arial" w:cs="Arial"/>
          <w:color w:val="000000"/>
          <w:sz w:val="20"/>
          <w:szCs w:val="20"/>
          <w:lang w:eastAsia="uk-UA"/>
        </w:rPr>
        <w:t>.</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Згідно концепції Е. </w:t>
      </w:r>
      <w:proofErr w:type="spellStart"/>
      <w:r w:rsidRPr="00B0087E">
        <w:rPr>
          <w:rFonts w:ascii="Arial" w:eastAsia="Times New Roman" w:hAnsi="Arial" w:cs="Arial"/>
          <w:color w:val="000000"/>
          <w:sz w:val="20"/>
          <w:szCs w:val="20"/>
          <w:lang w:eastAsia="uk-UA"/>
        </w:rPr>
        <w:t>Тоффлера</w:t>
      </w:r>
      <w:proofErr w:type="spellEnd"/>
      <w:r w:rsidRPr="00B0087E">
        <w:rPr>
          <w:rFonts w:ascii="Arial" w:eastAsia="Times New Roman" w:hAnsi="Arial" w:cs="Arial"/>
          <w:color w:val="000000"/>
          <w:sz w:val="20"/>
          <w:szCs w:val="20"/>
          <w:lang w:eastAsia="uk-UA"/>
        </w:rPr>
        <w:t xml:space="preserve">, Друга хвиля викликала до життя три визначальні структури (основні соціальні інститути): мала сім’я, навчання фабричного типу і гігантські корпорації. «Таким чином, пише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всюди в світі Другої хвилі... більшість людей рухалися за однією і тією самою стандартною життєвою траєкторією: виховані в малих сім’ях, вони йшли в потоці через школи фабричного типу, а потім поступали на службу в крупну корпорацію, приватну або державну. На кожному етапі життєвого шляху людина знаходиться під контролем одного з головних інститутів Другої хвилі»</w:t>
      </w:r>
      <w:bookmarkStart w:id="10" w:name="_ftnref10"/>
      <w:r w:rsidRPr="00B0087E">
        <w:rPr>
          <w:rFonts w:ascii="Arial" w:eastAsia="Times New Roman" w:hAnsi="Arial" w:cs="Arial"/>
          <w:color w:val="000000"/>
          <w:sz w:val="20"/>
          <w:szCs w:val="20"/>
          <w:lang w:eastAsia="uk-UA"/>
        </w:rPr>
        <w:fldChar w:fldCharType="begin"/>
      </w:r>
      <w:r w:rsidRPr="00B0087E">
        <w:rPr>
          <w:rFonts w:ascii="Arial" w:eastAsia="Times New Roman" w:hAnsi="Arial" w:cs="Arial"/>
          <w:color w:val="000000"/>
          <w:sz w:val="20"/>
          <w:szCs w:val="20"/>
          <w:lang w:eastAsia="uk-UA"/>
        </w:rPr>
        <w:instrText xml:space="preserve"> HYPERLINK "http://ito.vspu.net/ENK/Inf_Syspilstvo/lec_4.htm" \l "_ftn10" \o "" </w:instrText>
      </w:r>
      <w:r w:rsidRPr="00B0087E">
        <w:rPr>
          <w:rFonts w:ascii="Arial" w:eastAsia="Times New Roman" w:hAnsi="Arial" w:cs="Arial"/>
          <w:color w:val="000000"/>
          <w:sz w:val="20"/>
          <w:szCs w:val="20"/>
          <w:lang w:eastAsia="uk-UA"/>
        </w:rPr>
        <w:fldChar w:fldCharType="separate"/>
      </w:r>
      <w:r w:rsidRPr="00B0087E">
        <w:rPr>
          <w:rFonts w:ascii="Arial" w:eastAsia="Times New Roman" w:hAnsi="Arial" w:cs="Arial"/>
          <w:color w:val="000000"/>
          <w:sz w:val="20"/>
          <w:u w:val="single"/>
          <w:vertAlign w:val="superscript"/>
          <w:lang w:eastAsia="uk-UA"/>
        </w:rPr>
        <w:t>[10]</w:t>
      </w:r>
      <w:r w:rsidRPr="00B0087E">
        <w:rPr>
          <w:rFonts w:ascii="Arial" w:eastAsia="Times New Roman" w:hAnsi="Arial" w:cs="Arial"/>
          <w:color w:val="000000"/>
          <w:sz w:val="20"/>
          <w:szCs w:val="20"/>
          <w:lang w:eastAsia="uk-UA"/>
        </w:rPr>
        <w:fldChar w:fldCharType="end"/>
      </w:r>
      <w:bookmarkEnd w:id="10"/>
      <w:r w:rsidRPr="00B0087E">
        <w:rPr>
          <w:rFonts w:ascii="Arial" w:eastAsia="Times New Roman" w:hAnsi="Arial" w:cs="Arial"/>
          <w:color w:val="000000"/>
          <w:sz w:val="20"/>
          <w:szCs w:val="20"/>
          <w:lang w:eastAsia="uk-UA"/>
        </w:rPr>
        <w:t>.</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Індустріалізація, впровадження нових технологій, вдосконалення</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енергетичної бази створили умови для масового виробництва,</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яке викликало до життя нову систему розподілу. Якщо в суспільствах Першої хвилі</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превалював розподіл товарів, виготовлених</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на замовлення, то тепер наступила епоха масового розподілу і</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 xml:space="preserve">масової торгівлі. Поступово всі сфери життя підкоряються виробничо-ринковим інтересам. Основні соціальні інститути (урядові установи, школи, лікарні ...) в цей час набувають рис </w:t>
      </w:r>
      <w:proofErr w:type="spellStart"/>
      <w:r w:rsidRPr="00B0087E">
        <w:rPr>
          <w:rFonts w:ascii="Arial" w:eastAsia="Times New Roman" w:hAnsi="Arial" w:cs="Arial"/>
          <w:color w:val="000000"/>
          <w:sz w:val="20"/>
          <w:szCs w:val="20"/>
          <w:lang w:eastAsia="uk-UA"/>
        </w:rPr>
        <w:t>фабричності</w:t>
      </w:r>
      <w:proofErr w:type="spellEnd"/>
      <w:r w:rsidRPr="00B0087E">
        <w:rPr>
          <w:rFonts w:ascii="Arial" w:eastAsia="Times New Roman" w:hAnsi="Arial" w:cs="Arial"/>
          <w:color w:val="000000"/>
          <w:sz w:val="20"/>
          <w:szCs w:val="20"/>
          <w:lang w:eastAsia="uk-UA"/>
        </w:rPr>
        <w:t xml:space="preserve"> – розподіл праці, ієрархічна структура та знеособленість.</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Звертаючись до інформаційної сфери,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простежує основні принципи фабричного виробництва і в засобах масової інформації, які публікують однакові повідомлення, точно так, як і фабрика штампують один і той самий товар. Причому, без системи інформаційного  </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обслуговування  </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індустріальна  </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цивілізація  </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 xml:space="preserve">не змогла б оформитися і надійно </w:t>
      </w:r>
      <w:proofErr w:type="spellStart"/>
      <w:r w:rsidRPr="00B0087E">
        <w:rPr>
          <w:rFonts w:ascii="Arial" w:eastAsia="Times New Roman" w:hAnsi="Arial" w:cs="Arial"/>
          <w:color w:val="000000"/>
          <w:sz w:val="20"/>
          <w:szCs w:val="20"/>
          <w:lang w:eastAsia="uk-UA"/>
        </w:rPr>
        <w:t>функціювати</w:t>
      </w:r>
      <w:bookmarkStart w:id="11" w:name="_ftnref11"/>
      <w:proofErr w:type="spellEnd"/>
      <w:r w:rsidRPr="00B0087E">
        <w:rPr>
          <w:rFonts w:ascii="Arial" w:eastAsia="Times New Roman" w:hAnsi="Arial" w:cs="Arial"/>
          <w:color w:val="000000"/>
          <w:sz w:val="20"/>
          <w:szCs w:val="20"/>
          <w:lang w:eastAsia="uk-UA"/>
        </w:rPr>
        <w:fldChar w:fldCharType="begin"/>
      </w:r>
      <w:r w:rsidRPr="00B0087E">
        <w:rPr>
          <w:rFonts w:ascii="Arial" w:eastAsia="Times New Roman" w:hAnsi="Arial" w:cs="Arial"/>
          <w:color w:val="000000"/>
          <w:sz w:val="20"/>
          <w:szCs w:val="20"/>
          <w:lang w:eastAsia="uk-UA"/>
        </w:rPr>
        <w:instrText xml:space="preserve"> HYPERLINK "http://ito.vspu.net/ENK/Inf_Syspilstvo/lec_4.htm" \l "_ftn11" \o "" </w:instrText>
      </w:r>
      <w:r w:rsidRPr="00B0087E">
        <w:rPr>
          <w:rFonts w:ascii="Arial" w:eastAsia="Times New Roman" w:hAnsi="Arial" w:cs="Arial"/>
          <w:color w:val="000000"/>
          <w:sz w:val="20"/>
          <w:szCs w:val="20"/>
          <w:lang w:eastAsia="uk-UA"/>
        </w:rPr>
        <w:fldChar w:fldCharType="separate"/>
      </w:r>
      <w:r w:rsidRPr="00B0087E">
        <w:rPr>
          <w:rFonts w:ascii="Arial" w:eastAsia="Times New Roman" w:hAnsi="Arial" w:cs="Arial"/>
          <w:color w:val="000000"/>
          <w:sz w:val="20"/>
          <w:u w:val="single"/>
          <w:vertAlign w:val="superscript"/>
          <w:lang w:eastAsia="uk-UA"/>
        </w:rPr>
        <w:t>[11]</w:t>
      </w:r>
      <w:r w:rsidRPr="00B0087E">
        <w:rPr>
          <w:rFonts w:ascii="Arial" w:eastAsia="Times New Roman" w:hAnsi="Arial" w:cs="Arial"/>
          <w:color w:val="000000"/>
          <w:sz w:val="20"/>
          <w:szCs w:val="20"/>
          <w:lang w:eastAsia="uk-UA"/>
        </w:rPr>
        <w:fldChar w:fldCharType="end"/>
      </w:r>
      <w:bookmarkEnd w:id="11"/>
      <w:r w:rsidRPr="00B0087E">
        <w:rPr>
          <w:rFonts w:ascii="Arial" w:eastAsia="Times New Roman" w:hAnsi="Arial" w:cs="Arial"/>
          <w:color w:val="000000"/>
          <w:sz w:val="20"/>
          <w:szCs w:val="20"/>
          <w:lang w:eastAsia="uk-UA"/>
        </w:rPr>
        <w:t xml:space="preserve">. Таким чином виросла добре розроблена </w:t>
      </w:r>
      <w:proofErr w:type="spellStart"/>
      <w:r w:rsidRPr="00B0087E">
        <w:rPr>
          <w:rFonts w:ascii="Arial" w:eastAsia="Times New Roman" w:hAnsi="Arial" w:cs="Arial"/>
          <w:color w:val="000000"/>
          <w:sz w:val="20"/>
          <w:szCs w:val="20"/>
          <w:lang w:eastAsia="uk-UA"/>
        </w:rPr>
        <w:t>інфосфера</w:t>
      </w:r>
      <w:proofErr w:type="spellEnd"/>
      <w:r w:rsidRPr="00B0087E">
        <w:rPr>
          <w:rFonts w:ascii="Arial" w:eastAsia="Times New Roman" w:hAnsi="Arial" w:cs="Arial"/>
          <w:color w:val="000000"/>
          <w:sz w:val="20"/>
          <w:szCs w:val="20"/>
          <w:lang w:eastAsia="uk-UA"/>
        </w:rPr>
        <w:t xml:space="preserve"> – комунікаційні канали, через які індивідуальні і масові повідомлення можуть розподілятися так само ефективно, як товари і сировина. </w:t>
      </w:r>
      <w:proofErr w:type="spellStart"/>
      <w:r w:rsidRPr="00B0087E">
        <w:rPr>
          <w:rFonts w:ascii="Arial" w:eastAsia="Times New Roman" w:hAnsi="Arial" w:cs="Arial"/>
          <w:color w:val="000000"/>
          <w:sz w:val="20"/>
          <w:szCs w:val="20"/>
          <w:lang w:eastAsia="uk-UA"/>
        </w:rPr>
        <w:t>Інфосфера</w:t>
      </w:r>
      <w:proofErr w:type="spellEnd"/>
      <w:r w:rsidRPr="00B0087E">
        <w:rPr>
          <w:rFonts w:ascii="Arial" w:eastAsia="Times New Roman" w:hAnsi="Arial" w:cs="Arial"/>
          <w:color w:val="000000"/>
          <w:sz w:val="20"/>
          <w:szCs w:val="20"/>
          <w:lang w:eastAsia="uk-UA"/>
        </w:rPr>
        <w:t xml:space="preserve"> переплелася з </w:t>
      </w:r>
      <w:proofErr w:type="spellStart"/>
      <w:r w:rsidRPr="00B0087E">
        <w:rPr>
          <w:rFonts w:ascii="Arial" w:eastAsia="Times New Roman" w:hAnsi="Arial" w:cs="Arial"/>
          <w:color w:val="000000"/>
          <w:sz w:val="20"/>
          <w:szCs w:val="20"/>
          <w:lang w:eastAsia="uk-UA"/>
        </w:rPr>
        <w:t>техно-</w:t>
      </w:r>
      <w:proofErr w:type="spellEnd"/>
      <w:r w:rsidRPr="00B0087E">
        <w:rPr>
          <w:rFonts w:ascii="Arial" w:eastAsia="Times New Roman" w:hAnsi="Arial" w:cs="Arial"/>
          <w:color w:val="000000"/>
          <w:sz w:val="20"/>
          <w:szCs w:val="20"/>
          <w:lang w:eastAsia="uk-UA"/>
        </w:rPr>
        <w:t xml:space="preserve"> і </w:t>
      </w:r>
      <w:proofErr w:type="spellStart"/>
      <w:r w:rsidRPr="00B0087E">
        <w:rPr>
          <w:rFonts w:ascii="Arial" w:eastAsia="Times New Roman" w:hAnsi="Arial" w:cs="Arial"/>
          <w:color w:val="000000"/>
          <w:sz w:val="20"/>
          <w:szCs w:val="20"/>
          <w:lang w:eastAsia="uk-UA"/>
        </w:rPr>
        <w:t>соціосферами</w:t>
      </w:r>
      <w:proofErr w:type="spellEnd"/>
      <w:r w:rsidRPr="00B0087E">
        <w:rPr>
          <w:rFonts w:ascii="Arial" w:eastAsia="Times New Roman" w:hAnsi="Arial" w:cs="Arial"/>
          <w:color w:val="000000"/>
          <w:sz w:val="20"/>
          <w:szCs w:val="20"/>
          <w:lang w:eastAsia="uk-UA"/>
        </w:rPr>
        <w:t>, які вона обслуговує, допомагаючи інтегрувати економічне виробництво з поведінкою окремих людей.</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У своїй книзі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детально і послідовно аналізує систему з шести провідних принципів, що діють у всіх країнах Другої хвилі, – стандартизація, спеціалізація, синхронізація, концентрація, максимізація і централізація</w:t>
      </w:r>
      <w:bookmarkStart w:id="12" w:name="_ftnref12"/>
      <w:r w:rsidRPr="00B0087E">
        <w:rPr>
          <w:rFonts w:ascii="Arial" w:eastAsia="Times New Roman" w:hAnsi="Arial" w:cs="Arial"/>
          <w:color w:val="000000"/>
          <w:sz w:val="20"/>
          <w:szCs w:val="20"/>
          <w:lang w:eastAsia="uk-UA"/>
        </w:rPr>
        <w:fldChar w:fldCharType="begin"/>
      </w:r>
      <w:r w:rsidRPr="00B0087E">
        <w:rPr>
          <w:rFonts w:ascii="Arial" w:eastAsia="Times New Roman" w:hAnsi="Arial" w:cs="Arial"/>
          <w:color w:val="000000"/>
          <w:sz w:val="20"/>
          <w:szCs w:val="20"/>
          <w:lang w:eastAsia="uk-UA"/>
        </w:rPr>
        <w:instrText xml:space="preserve"> HYPERLINK "http://ito.vspu.net/ENK/Inf_Syspilstvo/lec_4.htm" \l "_ftn12" \o "" </w:instrText>
      </w:r>
      <w:r w:rsidRPr="00B0087E">
        <w:rPr>
          <w:rFonts w:ascii="Arial" w:eastAsia="Times New Roman" w:hAnsi="Arial" w:cs="Arial"/>
          <w:color w:val="000000"/>
          <w:sz w:val="20"/>
          <w:szCs w:val="20"/>
          <w:lang w:eastAsia="uk-UA"/>
        </w:rPr>
        <w:fldChar w:fldCharType="separate"/>
      </w:r>
      <w:r w:rsidRPr="00B0087E">
        <w:rPr>
          <w:rFonts w:ascii="Arial" w:eastAsia="Times New Roman" w:hAnsi="Arial" w:cs="Arial"/>
          <w:color w:val="000000"/>
          <w:sz w:val="20"/>
          <w:u w:val="single"/>
          <w:vertAlign w:val="superscript"/>
          <w:lang w:eastAsia="uk-UA"/>
        </w:rPr>
        <w:t>[12]</w:t>
      </w:r>
      <w:r w:rsidRPr="00B0087E">
        <w:rPr>
          <w:rFonts w:ascii="Arial" w:eastAsia="Times New Roman" w:hAnsi="Arial" w:cs="Arial"/>
          <w:color w:val="000000"/>
          <w:sz w:val="20"/>
          <w:szCs w:val="20"/>
          <w:lang w:eastAsia="uk-UA"/>
        </w:rPr>
        <w:fldChar w:fldCharType="end"/>
      </w:r>
      <w:bookmarkEnd w:id="12"/>
      <w:r w:rsidRPr="00B0087E">
        <w:rPr>
          <w:rFonts w:ascii="Arial" w:eastAsia="Times New Roman" w:hAnsi="Arial" w:cs="Arial"/>
          <w:color w:val="000000"/>
          <w:sz w:val="20"/>
          <w:szCs w:val="20"/>
          <w:vertAlign w:val="superscript"/>
          <w:lang w:eastAsia="uk-UA"/>
        </w:rPr>
        <w:t>.</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Причому науковець відзначає, що</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ці принципи як якась програма Другої хвилі «прикладена як до</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капіталістичного, так і до соціалістичного крила індустріального суспільства, оскільки вони неминуче виросли з одного і того ж базового розриву між виробником і споживачем, а також завдяки</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2"/>
          <w:sz w:val="20"/>
          <w:szCs w:val="20"/>
          <w:lang w:eastAsia="uk-UA"/>
        </w:rPr>
        <w:t>всезростаючій ролі ринку»</w:t>
      </w:r>
      <w:bookmarkStart w:id="13" w:name="_ftnref13"/>
      <w:r w:rsidRPr="00B0087E">
        <w:rPr>
          <w:rFonts w:ascii="Arial" w:eastAsia="Times New Roman" w:hAnsi="Arial" w:cs="Arial"/>
          <w:color w:val="000000"/>
          <w:spacing w:val="-2"/>
          <w:sz w:val="20"/>
          <w:szCs w:val="20"/>
          <w:lang w:eastAsia="uk-UA"/>
        </w:rPr>
        <w:fldChar w:fldCharType="begin"/>
      </w:r>
      <w:r w:rsidRPr="00B0087E">
        <w:rPr>
          <w:rFonts w:ascii="Arial" w:eastAsia="Times New Roman" w:hAnsi="Arial" w:cs="Arial"/>
          <w:color w:val="000000"/>
          <w:spacing w:val="-2"/>
          <w:sz w:val="20"/>
          <w:szCs w:val="20"/>
          <w:lang w:eastAsia="uk-UA"/>
        </w:rPr>
        <w:instrText xml:space="preserve"> HYPERLINK "http://ito.vspu.net/ENK/Inf_Syspilstvo/lec_4.htm" \l "_ftn13" \o "" </w:instrText>
      </w:r>
      <w:r w:rsidRPr="00B0087E">
        <w:rPr>
          <w:rFonts w:ascii="Arial" w:eastAsia="Times New Roman" w:hAnsi="Arial" w:cs="Arial"/>
          <w:color w:val="000000"/>
          <w:spacing w:val="-2"/>
          <w:sz w:val="20"/>
          <w:szCs w:val="20"/>
          <w:lang w:eastAsia="uk-UA"/>
        </w:rPr>
        <w:fldChar w:fldCharType="separate"/>
      </w:r>
      <w:r w:rsidRPr="00B0087E">
        <w:rPr>
          <w:rFonts w:ascii="Arial" w:eastAsia="Times New Roman" w:hAnsi="Arial" w:cs="Arial"/>
          <w:color w:val="000000"/>
          <w:spacing w:val="-2"/>
          <w:sz w:val="20"/>
          <w:u w:val="single"/>
          <w:vertAlign w:val="superscript"/>
          <w:lang w:eastAsia="uk-UA"/>
        </w:rPr>
        <w:t>[13]</w:t>
      </w:r>
      <w:r w:rsidRPr="00B0087E">
        <w:rPr>
          <w:rFonts w:ascii="Arial" w:eastAsia="Times New Roman" w:hAnsi="Arial" w:cs="Arial"/>
          <w:color w:val="000000"/>
          <w:spacing w:val="-2"/>
          <w:sz w:val="20"/>
          <w:szCs w:val="20"/>
          <w:lang w:eastAsia="uk-UA"/>
        </w:rPr>
        <w:fldChar w:fldCharType="end"/>
      </w:r>
      <w:bookmarkEnd w:id="13"/>
      <w:r w:rsidRPr="00B0087E">
        <w:rPr>
          <w:rFonts w:ascii="Arial" w:eastAsia="Times New Roman" w:hAnsi="Arial" w:cs="Arial"/>
          <w:color w:val="000000"/>
          <w:spacing w:val="-2"/>
          <w:sz w:val="20"/>
          <w:szCs w:val="20"/>
          <w:lang w:eastAsia="uk-UA"/>
        </w:rPr>
        <w:t>. Ці ж принципи, підсилюючи один</w:t>
      </w:r>
      <w:r w:rsidRPr="00B0087E">
        <w:rPr>
          <w:rFonts w:ascii="Arial" w:eastAsia="Times New Roman" w:hAnsi="Arial" w:cs="Arial"/>
          <w:color w:val="000000"/>
          <w:spacing w:val="-2"/>
          <w:sz w:val="20"/>
          <w:lang w:eastAsia="uk-UA"/>
        </w:rPr>
        <w:t> </w:t>
      </w:r>
      <w:r w:rsidRPr="00B0087E">
        <w:rPr>
          <w:rFonts w:ascii="Arial" w:eastAsia="Times New Roman" w:hAnsi="Arial" w:cs="Arial"/>
          <w:color w:val="000000"/>
          <w:sz w:val="20"/>
          <w:szCs w:val="20"/>
          <w:lang w:eastAsia="uk-UA"/>
        </w:rPr>
        <w:t>одного, створили найкрупніші, жорсткіші і могутніші бюрократичні</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організації, еліти і супереліти Другої хвилі</w:t>
      </w:r>
      <w:bookmarkStart w:id="14" w:name="_ftnref14"/>
      <w:r w:rsidRPr="00B0087E">
        <w:rPr>
          <w:rFonts w:ascii="Arial" w:eastAsia="Times New Roman" w:hAnsi="Arial" w:cs="Arial"/>
          <w:color w:val="000000"/>
          <w:spacing w:val="-1"/>
          <w:sz w:val="20"/>
          <w:szCs w:val="20"/>
          <w:lang w:eastAsia="uk-UA"/>
        </w:rPr>
        <w:fldChar w:fldCharType="begin"/>
      </w:r>
      <w:r w:rsidRPr="00B0087E">
        <w:rPr>
          <w:rFonts w:ascii="Arial" w:eastAsia="Times New Roman" w:hAnsi="Arial" w:cs="Arial"/>
          <w:color w:val="000000"/>
          <w:spacing w:val="-1"/>
          <w:sz w:val="20"/>
          <w:szCs w:val="20"/>
          <w:lang w:eastAsia="uk-UA"/>
        </w:rPr>
        <w:instrText xml:space="preserve"> HYPERLINK "http://ito.vspu.net/ENK/Inf_Syspilstvo/lec_4.htm" \l "_ftn14" \o "" </w:instrText>
      </w:r>
      <w:r w:rsidRPr="00B0087E">
        <w:rPr>
          <w:rFonts w:ascii="Arial" w:eastAsia="Times New Roman" w:hAnsi="Arial" w:cs="Arial"/>
          <w:color w:val="000000"/>
          <w:spacing w:val="-1"/>
          <w:sz w:val="20"/>
          <w:szCs w:val="20"/>
          <w:lang w:eastAsia="uk-UA"/>
        </w:rPr>
        <w:fldChar w:fldCharType="separate"/>
      </w:r>
      <w:r w:rsidRPr="00B0087E">
        <w:rPr>
          <w:rFonts w:ascii="Arial" w:eastAsia="Times New Roman" w:hAnsi="Arial" w:cs="Arial"/>
          <w:color w:val="000000"/>
          <w:spacing w:val="-1"/>
          <w:sz w:val="20"/>
          <w:u w:val="single"/>
          <w:vertAlign w:val="superscript"/>
          <w:lang w:eastAsia="uk-UA"/>
        </w:rPr>
        <w:t>[14]</w:t>
      </w:r>
      <w:r w:rsidRPr="00B0087E">
        <w:rPr>
          <w:rFonts w:ascii="Arial" w:eastAsia="Times New Roman" w:hAnsi="Arial" w:cs="Arial"/>
          <w:color w:val="000000"/>
          <w:spacing w:val="-1"/>
          <w:sz w:val="20"/>
          <w:szCs w:val="20"/>
          <w:lang w:eastAsia="uk-UA"/>
        </w:rPr>
        <w:fldChar w:fldCharType="end"/>
      </w:r>
      <w:bookmarkEnd w:id="14"/>
      <w:r w:rsidRPr="00B0087E">
        <w:rPr>
          <w:rFonts w:ascii="Arial" w:eastAsia="Times New Roman" w:hAnsi="Arial" w:cs="Arial"/>
          <w:color w:val="000000"/>
          <w:spacing w:val="-1"/>
          <w:sz w:val="20"/>
          <w:szCs w:val="20"/>
          <w:lang w:eastAsia="uk-UA"/>
        </w:rPr>
        <w:t>.</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b/>
          <w:bCs/>
          <w:i/>
          <w:iCs/>
          <w:color w:val="000000"/>
          <w:sz w:val="20"/>
          <w:szCs w:val="20"/>
          <w:lang w:eastAsia="uk-UA"/>
        </w:rPr>
        <w:t>Третя хвиля.</w:t>
      </w:r>
      <w:r w:rsidRPr="00B0087E">
        <w:rPr>
          <w:rFonts w:ascii="Arial" w:eastAsia="Times New Roman" w:hAnsi="Arial" w:cs="Arial"/>
          <w:b/>
          <w:bCs/>
          <w:i/>
          <w:iCs/>
          <w:color w:val="000000"/>
          <w:sz w:val="20"/>
          <w:lang w:eastAsia="uk-UA"/>
        </w:rPr>
        <w:t> </w:t>
      </w:r>
      <w:r w:rsidRPr="00B0087E">
        <w:rPr>
          <w:rFonts w:ascii="Arial" w:eastAsia="Times New Roman" w:hAnsi="Arial" w:cs="Arial"/>
          <w:color w:val="000000"/>
          <w:sz w:val="20"/>
          <w:szCs w:val="20"/>
          <w:lang w:eastAsia="uk-UA"/>
        </w:rPr>
        <w:t xml:space="preserve">У решті-решт, стверджується в книзі Е </w:t>
      </w:r>
      <w:proofErr w:type="spellStart"/>
      <w:r w:rsidRPr="00B0087E">
        <w:rPr>
          <w:rFonts w:ascii="Arial" w:eastAsia="Times New Roman" w:hAnsi="Arial" w:cs="Arial"/>
          <w:color w:val="000000"/>
          <w:sz w:val="20"/>
          <w:szCs w:val="20"/>
          <w:lang w:eastAsia="uk-UA"/>
        </w:rPr>
        <w:t>Тоффлера</w:t>
      </w:r>
      <w:proofErr w:type="spellEnd"/>
      <w:r w:rsidRPr="00B0087E">
        <w:rPr>
          <w:rFonts w:ascii="Arial" w:eastAsia="Times New Roman" w:hAnsi="Arial" w:cs="Arial"/>
          <w:color w:val="000000"/>
          <w:sz w:val="20"/>
          <w:szCs w:val="20"/>
          <w:lang w:eastAsia="uk-UA"/>
        </w:rPr>
        <w:t xml:space="preserve">, наступає глибока криза принципів і структур Другої хвилі і на її зміну піднімається Третя хвиля, що несе нові погляди на світ і нові науково-технологічні досягнення в галузі інформатики, електроніки, молекулярної біології, які </w:t>
      </w:r>
      <w:r w:rsidRPr="00B0087E">
        <w:rPr>
          <w:rFonts w:ascii="Arial" w:eastAsia="Times New Roman" w:hAnsi="Arial" w:cs="Arial"/>
          <w:color w:val="000000"/>
          <w:sz w:val="20"/>
          <w:szCs w:val="20"/>
          <w:lang w:eastAsia="uk-UA"/>
        </w:rPr>
        <w:lastRenderedPageBreak/>
        <w:t>дозволяють вийти за межі</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обмежених життєвих і філософських концепцій індустріального</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 xml:space="preserve">періоду та створюють умови для усунення його головної суперечності – між виробництвом і споживанням. На думку </w:t>
      </w:r>
      <w:proofErr w:type="spellStart"/>
      <w:r w:rsidRPr="00B0087E">
        <w:rPr>
          <w:rFonts w:ascii="Arial" w:eastAsia="Times New Roman" w:hAnsi="Arial" w:cs="Arial"/>
          <w:color w:val="000000"/>
          <w:sz w:val="20"/>
          <w:szCs w:val="20"/>
          <w:lang w:eastAsia="uk-UA"/>
        </w:rPr>
        <w:t>Е. Тоффл</w:t>
      </w:r>
      <w:proofErr w:type="spellEnd"/>
      <w:r w:rsidRPr="00B0087E">
        <w:rPr>
          <w:rFonts w:ascii="Arial" w:eastAsia="Times New Roman" w:hAnsi="Arial" w:cs="Arial"/>
          <w:color w:val="000000"/>
          <w:sz w:val="20"/>
          <w:szCs w:val="20"/>
          <w:lang w:eastAsia="uk-UA"/>
        </w:rPr>
        <w:t>ера, за точку повороту можна вважати 1955 р., коли в США вперше кількість «білих комірців» і працівників сфери обслуговування</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pacing w:val="-1"/>
          <w:sz w:val="20"/>
          <w:szCs w:val="20"/>
          <w:lang w:eastAsia="uk-UA"/>
        </w:rPr>
        <w:t>почала перевищувати кількість «синіх комірців». Це було десятиліття</w:t>
      </w:r>
      <w:r w:rsidRPr="00B0087E">
        <w:rPr>
          <w:rFonts w:ascii="Arial" w:eastAsia="Times New Roman" w:hAnsi="Arial" w:cs="Arial"/>
          <w:color w:val="000000"/>
          <w:sz w:val="20"/>
          <w:szCs w:val="20"/>
          <w:lang w:eastAsia="uk-UA"/>
        </w:rPr>
        <w:t>, коли почалося впровадження комп’ютерів і нових технологій доступних населенню.</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Зміни, які пов’язані з переходом від однієї хвилі до іншої, в узагальненому вигляді представлені в таблиці 1.</w:t>
      </w:r>
    </w:p>
    <w:p w:rsidR="00B0087E" w:rsidRPr="00B0087E" w:rsidRDefault="00B0087E" w:rsidP="00D4230F">
      <w:pPr>
        <w:shd w:val="clear" w:color="auto" w:fill="FFFFFF"/>
        <w:spacing w:after="0" w:line="258" w:lineRule="atLeast"/>
        <w:ind w:firstLine="567"/>
        <w:jc w:val="right"/>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Таблиця 1</w:t>
      </w:r>
    </w:p>
    <w:p w:rsidR="00B0087E" w:rsidRPr="00B0087E" w:rsidRDefault="00B0087E" w:rsidP="00D4230F">
      <w:pPr>
        <w:shd w:val="clear" w:color="auto" w:fill="FFFFFF"/>
        <w:spacing w:after="0" w:line="258" w:lineRule="atLeast"/>
        <w:ind w:firstLine="567"/>
        <w:jc w:val="center"/>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Цивілізаційні зміни характерні</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2"/>
          <w:sz w:val="20"/>
          <w:szCs w:val="20"/>
          <w:lang w:eastAsia="uk-UA"/>
        </w:rPr>
        <w:t xml:space="preserve">для трьох хвиль, згідно концепції Е. </w:t>
      </w:r>
      <w:proofErr w:type="spellStart"/>
      <w:r w:rsidRPr="00B0087E">
        <w:rPr>
          <w:rFonts w:ascii="Arial" w:eastAsia="Times New Roman" w:hAnsi="Arial" w:cs="Arial"/>
          <w:color w:val="000000"/>
          <w:spacing w:val="-2"/>
          <w:sz w:val="20"/>
          <w:szCs w:val="20"/>
          <w:lang w:eastAsia="uk-UA"/>
        </w:rPr>
        <w:t>Тоффлера</w:t>
      </w:r>
      <w:proofErr w:type="spellEnd"/>
    </w:p>
    <w:tbl>
      <w:tblPr>
        <w:tblW w:w="5000" w:type="pct"/>
        <w:tblCellMar>
          <w:left w:w="0" w:type="dxa"/>
          <w:right w:w="0" w:type="dxa"/>
        </w:tblCellMar>
        <w:tblLook w:val="04A0" w:firstRow="1" w:lastRow="0" w:firstColumn="1" w:lastColumn="0" w:noHBand="0" w:noVBand="1"/>
      </w:tblPr>
      <w:tblGrid>
        <w:gridCol w:w="2380"/>
        <w:gridCol w:w="2579"/>
        <w:gridCol w:w="2280"/>
        <w:gridCol w:w="2480"/>
      </w:tblGrid>
      <w:tr w:rsidR="00B0087E" w:rsidRPr="00B0087E" w:rsidTr="00B0087E">
        <w:trPr>
          <w:trHeight w:val="331"/>
        </w:trPr>
        <w:tc>
          <w:tcPr>
            <w:tcW w:w="1200" w:type="pct"/>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jc w:val="center"/>
              <w:rPr>
                <w:rFonts w:ascii="Times New Roman" w:eastAsia="Times New Roman" w:hAnsi="Times New Roman" w:cs="Times New Roman"/>
                <w:sz w:val="24"/>
                <w:szCs w:val="24"/>
                <w:lang w:eastAsia="uk-UA"/>
              </w:rPr>
            </w:pPr>
            <w:r w:rsidRPr="00B0087E">
              <w:rPr>
                <w:rFonts w:ascii="Arial" w:eastAsia="Times New Roman" w:hAnsi="Arial" w:cs="Arial"/>
                <w:color w:val="000000"/>
                <w:sz w:val="20"/>
                <w:szCs w:val="20"/>
                <w:lang w:eastAsia="uk-UA"/>
              </w:rPr>
              <w:t>Сфери</w:t>
            </w:r>
          </w:p>
        </w:tc>
        <w:tc>
          <w:tcPr>
            <w:tcW w:w="1300"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jc w:val="center"/>
              <w:rPr>
                <w:rFonts w:ascii="Times New Roman" w:eastAsia="Times New Roman" w:hAnsi="Times New Roman" w:cs="Times New Roman"/>
                <w:sz w:val="24"/>
                <w:szCs w:val="24"/>
                <w:lang w:eastAsia="uk-UA"/>
              </w:rPr>
            </w:pPr>
            <w:r w:rsidRPr="00B0087E">
              <w:rPr>
                <w:rFonts w:ascii="Arial" w:eastAsia="Times New Roman" w:hAnsi="Arial" w:cs="Arial"/>
                <w:color w:val="000000"/>
                <w:spacing w:val="-2"/>
                <w:sz w:val="20"/>
                <w:szCs w:val="20"/>
                <w:lang w:eastAsia="uk-UA"/>
              </w:rPr>
              <w:t>Перша хвиля</w:t>
            </w:r>
          </w:p>
        </w:tc>
        <w:tc>
          <w:tcPr>
            <w:tcW w:w="1150"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jc w:val="center"/>
              <w:rPr>
                <w:rFonts w:ascii="Times New Roman" w:eastAsia="Times New Roman" w:hAnsi="Times New Roman" w:cs="Times New Roman"/>
                <w:sz w:val="24"/>
                <w:szCs w:val="24"/>
                <w:lang w:eastAsia="uk-UA"/>
              </w:rPr>
            </w:pPr>
            <w:r w:rsidRPr="00B0087E">
              <w:rPr>
                <w:rFonts w:ascii="Arial" w:eastAsia="Times New Roman" w:hAnsi="Arial" w:cs="Arial"/>
                <w:color w:val="000000"/>
                <w:spacing w:val="-2"/>
                <w:sz w:val="20"/>
                <w:szCs w:val="20"/>
                <w:lang w:eastAsia="uk-UA"/>
              </w:rPr>
              <w:t>Друга хвиля</w:t>
            </w:r>
          </w:p>
        </w:tc>
        <w:tc>
          <w:tcPr>
            <w:tcW w:w="1250"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jc w:val="center"/>
              <w:rPr>
                <w:rFonts w:ascii="Times New Roman" w:eastAsia="Times New Roman" w:hAnsi="Times New Roman" w:cs="Times New Roman"/>
                <w:sz w:val="24"/>
                <w:szCs w:val="24"/>
                <w:lang w:eastAsia="uk-UA"/>
              </w:rPr>
            </w:pPr>
            <w:r w:rsidRPr="00B0087E">
              <w:rPr>
                <w:rFonts w:ascii="Arial" w:eastAsia="Times New Roman" w:hAnsi="Arial" w:cs="Arial"/>
                <w:color w:val="000000"/>
                <w:spacing w:val="-2"/>
                <w:sz w:val="20"/>
                <w:szCs w:val="20"/>
                <w:lang w:eastAsia="uk-UA"/>
              </w:rPr>
              <w:t>Третя хвиля</w:t>
            </w:r>
          </w:p>
        </w:tc>
      </w:tr>
      <w:tr w:rsidR="00B0087E" w:rsidRPr="00B0087E" w:rsidTr="00B0087E">
        <w:trPr>
          <w:trHeight w:val="396"/>
        </w:trPr>
        <w:tc>
          <w:tcPr>
            <w:tcW w:w="1200"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jc w:val="center"/>
              <w:rPr>
                <w:rFonts w:ascii="Times New Roman" w:eastAsia="Times New Roman" w:hAnsi="Times New Roman" w:cs="Times New Roman"/>
                <w:sz w:val="24"/>
                <w:szCs w:val="24"/>
                <w:lang w:eastAsia="uk-UA"/>
              </w:rPr>
            </w:pPr>
            <w:r w:rsidRPr="00B0087E">
              <w:rPr>
                <w:rFonts w:ascii="Arial" w:eastAsia="Times New Roman" w:hAnsi="Arial" w:cs="Arial"/>
                <w:color w:val="000000"/>
                <w:spacing w:val="-1"/>
                <w:sz w:val="20"/>
                <w:szCs w:val="20"/>
                <w:lang w:eastAsia="uk-UA"/>
              </w:rPr>
              <w:t>Тип цивілізації</w:t>
            </w:r>
          </w:p>
        </w:tc>
        <w:tc>
          <w:tcPr>
            <w:tcW w:w="130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color w:val="000000"/>
                <w:sz w:val="20"/>
                <w:szCs w:val="20"/>
                <w:lang w:eastAsia="uk-UA"/>
              </w:rPr>
              <w:t>аграрна</w:t>
            </w:r>
          </w:p>
        </w:tc>
        <w:tc>
          <w:tcPr>
            <w:tcW w:w="1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color w:val="000000"/>
                <w:spacing w:val="-2"/>
                <w:sz w:val="20"/>
                <w:szCs w:val="20"/>
                <w:lang w:eastAsia="uk-UA"/>
              </w:rPr>
              <w:t>індустріальна</w:t>
            </w:r>
          </w:p>
        </w:tc>
        <w:tc>
          <w:tcPr>
            <w:tcW w:w="12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proofErr w:type="spellStart"/>
            <w:r w:rsidRPr="00B0087E">
              <w:rPr>
                <w:rFonts w:ascii="Arial" w:eastAsia="Times New Roman" w:hAnsi="Arial" w:cs="Arial"/>
                <w:color w:val="000000"/>
                <w:spacing w:val="-1"/>
                <w:sz w:val="20"/>
                <w:szCs w:val="20"/>
                <w:lang w:eastAsia="uk-UA"/>
              </w:rPr>
              <w:t>суперіндустріальна</w:t>
            </w:r>
            <w:proofErr w:type="spellEnd"/>
          </w:p>
        </w:tc>
      </w:tr>
      <w:tr w:rsidR="00B0087E" w:rsidRPr="00B0087E" w:rsidTr="00B0087E">
        <w:trPr>
          <w:trHeight w:val="162"/>
        </w:trPr>
        <w:tc>
          <w:tcPr>
            <w:tcW w:w="1200" w:type="pct"/>
            <w:tcBorders>
              <w:top w:val="nil"/>
              <w:left w:val="single" w:sz="8" w:space="0" w:color="auto"/>
              <w:bottom w:val="nil"/>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162" w:lineRule="atLeast"/>
              <w:ind w:firstLine="567"/>
              <w:jc w:val="center"/>
              <w:rPr>
                <w:rFonts w:ascii="Times New Roman" w:eastAsia="Times New Roman" w:hAnsi="Times New Roman" w:cs="Times New Roman"/>
                <w:sz w:val="24"/>
                <w:szCs w:val="24"/>
                <w:lang w:eastAsia="uk-UA"/>
              </w:rPr>
            </w:pPr>
            <w:r w:rsidRPr="00B0087E">
              <w:rPr>
                <w:rFonts w:ascii="Arial" w:eastAsia="Times New Roman" w:hAnsi="Arial" w:cs="Arial"/>
                <w:color w:val="000000"/>
                <w:spacing w:val="-1"/>
                <w:sz w:val="20"/>
                <w:szCs w:val="20"/>
                <w:lang w:eastAsia="uk-UA"/>
              </w:rPr>
              <w:t> </w:t>
            </w:r>
          </w:p>
        </w:tc>
        <w:tc>
          <w:tcPr>
            <w:tcW w:w="1300" w:type="pct"/>
            <w:tcBorders>
              <w:top w:val="nil"/>
              <w:left w:val="nil"/>
              <w:bottom w:val="nil"/>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162"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color w:val="000000"/>
                <w:sz w:val="20"/>
                <w:szCs w:val="20"/>
                <w:lang w:eastAsia="uk-UA"/>
              </w:rPr>
              <w:t> </w:t>
            </w:r>
          </w:p>
        </w:tc>
        <w:tc>
          <w:tcPr>
            <w:tcW w:w="1150" w:type="pct"/>
            <w:tcBorders>
              <w:top w:val="nil"/>
              <w:left w:val="nil"/>
              <w:bottom w:val="nil"/>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162"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color w:val="000000"/>
                <w:spacing w:val="-2"/>
                <w:sz w:val="20"/>
                <w:szCs w:val="20"/>
                <w:lang w:eastAsia="uk-UA"/>
              </w:rPr>
              <w:t> </w:t>
            </w:r>
          </w:p>
        </w:tc>
        <w:tc>
          <w:tcPr>
            <w:tcW w:w="1250" w:type="pct"/>
            <w:tcBorders>
              <w:top w:val="nil"/>
              <w:left w:val="nil"/>
              <w:bottom w:val="nil"/>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162"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color w:val="000000"/>
                <w:spacing w:val="-1"/>
                <w:sz w:val="20"/>
                <w:szCs w:val="20"/>
                <w:lang w:eastAsia="uk-UA"/>
              </w:rPr>
              <w:t> </w:t>
            </w:r>
          </w:p>
        </w:tc>
      </w:tr>
      <w:tr w:rsidR="00B0087E" w:rsidRPr="00B0087E" w:rsidTr="00B0087E">
        <w:trPr>
          <w:trHeight w:val="298"/>
        </w:trPr>
        <w:tc>
          <w:tcPr>
            <w:tcW w:w="1200" w:type="pct"/>
            <w:tcBorders>
              <w:top w:val="nil"/>
              <w:left w:val="single" w:sz="8" w:space="0" w:color="auto"/>
              <w:bottom w:val="nil"/>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color w:val="000000"/>
                <w:sz w:val="20"/>
                <w:szCs w:val="20"/>
                <w:lang w:eastAsia="uk-UA"/>
              </w:rPr>
              <w:t>Сім’я</w:t>
            </w:r>
          </w:p>
        </w:tc>
        <w:tc>
          <w:tcPr>
            <w:tcW w:w="1300" w:type="pct"/>
            <w:tcBorders>
              <w:top w:val="nil"/>
              <w:left w:val="nil"/>
              <w:bottom w:val="nil"/>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color w:val="000000"/>
                <w:sz w:val="20"/>
                <w:szCs w:val="20"/>
                <w:lang w:eastAsia="uk-UA"/>
              </w:rPr>
              <w:t>велика</w:t>
            </w:r>
          </w:p>
        </w:tc>
        <w:tc>
          <w:tcPr>
            <w:tcW w:w="1150" w:type="pct"/>
            <w:tcBorders>
              <w:top w:val="nil"/>
              <w:left w:val="nil"/>
              <w:bottom w:val="nil"/>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color w:val="000000"/>
                <w:sz w:val="20"/>
                <w:szCs w:val="20"/>
                <w:lang w:eastAsia="uk-UA"/>
              </w:rPr>
              <w:t>мала</w:t>
            </w:r>
          </w:p>
        </w:tc>
        <w:tc>
          <w:tcPr>
            <w:tcW w:w="1250" w:type="pct"/>
            <w:tcBorders>
              <w:top w:val="nil"/>
              <w:left w:val="nil"/>
              <w:bottom w:val="nil"/>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color w:val="000000"/>
                <w:sz w:val="20"/>
                <w:szCs w:val="20"/>
                <w:lang w:eastAsia="uk-UA"/>
              </w:rPr>
              <w:t>мала</w:t>
            </w:r>
          </w:p>
        </w:tc>
      </w:tr>
      <w:tr w:rsidR="00B0087E" w:rsidRPr="00B0087E" w:rsidTr="00B0087E">
        <w:trPr>
          <w:trHeight w:val="425"/>
        </w:trPr>
        <w:tc>
          <w:tcPr>
            <w:tcW w:w="1200"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sz w:val="20"/>
                <w:szCs w:val="20"/>
                <w:lang w:eastAsia="uk-UA"/>
              </w:rPr>
              <w:t> </w:t>
            </w:r>
          </w:p>
        </w:tc>
        <w:tc>
          <w:tcPr>
            <w:tcW w:w="130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color w:val="000000"/>
                <w:spacing w:val="-1"/>
                <w:sz w:val="20"/>
                <w:szCs w:val="20"/>
                <w:lang w:eastAsia="uk-UA"/>
              </w:rPr>
              <w:t>патріархальна</w:t>
            </w:r>
          </w:p>
        </w:tc>
        <w:tc>
          <w:tcPr>
            <w:tcW w:w="1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proofErr w:type="spellStart"/>
            <w:r w:rsidRPr="00B0087E">
              <w:rPr>
                <w:rFonts w:ascii="Arial" w:eastAsia="Times New Roman" w:hAnsi="Arial" w:cs="Arial"/>
                <w:color w:val="000000"/>
                <w:sz w:val="20"/>
                <w:szCs w:val="20"/>
                <w:lang w:eastAsia="uk-UA"/>
              </w:rPr>
              <w:t>нуклеарна</w:t>
            </w:r>
            <w:proofErr w:type="spellEnd"/>
          </w:p>
        </w:tc>
        <w:tc>
          <w:tcPr>
            <w:tcW w:w="12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proofErr w:type="spellStart"/>
            <w:r w:rsidRPr="00B0087E">
              <w:rPr>
                <w:rFonts w:ascii="Arial" w:eastAsia="Times New Roman" w:hAnsi="Arial" w:cs="Arial"/>
                <w:color w:val="000000"/>
                <w:sz w:val="20"/>
                <w:szCs w:val="20"/>
                <w:lang w:eastAsia="uk-UA"/>
              </w:rPr>
              <w:t>ненуклеарна</w:t>
            </w:r>
            <w:proofErr w:type="spellEnd"/>
          </w:p>
        </w:tc>
      </w:tr>
      <w:tr w:rsidR="00B0087E" w:rsidRPr="00B0087E" w:rsidTr="00B0087E">
        <w:trPr>
          <w:trHeight w:val="274"/>
        </w:trPr>
        <w:tc>
          <w:tcPr>
            <w:tcW w:w="1200" w:type="pct"/>
            <w:tcBorders>
              <w:top w:val="nil"/>
              <w:left w:val="single" w:sz="8" w:space="0" w:color="auto"/>
              <w:bottom w:val="nil"/>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color w:val="000000"/>
                <w:sz w:val="20"/>
                <w:szCs w:val="20"/>
                <w:lang w:eastAsia="uk-UA"/>
              </w:rPr>
              <w:t>Навчання</w:t>
            </w:r>
          </w:p>
        </w:tc>
        <w:tc>
          <w:tcPr>
            <w:tcW w:w="1300" w:type="pct"/>
            <w:vMerge w:val="restar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color w:val="000000"/>
                <w:spacing w:val="-1"/>
                <w:sz w:val="20"/>
                <w:szCs w:val="20"/>
                <w:lang w:eastAsia="uk-UA"/>
              </w:rPr>
              <w:t>у сім’ї, індиві</w:t>
            </w:r>
            <w:r w:rsidRPr="00B0087E">
              <w:rPr>
                <w:rFonts w:ascii="Arial" w:eastAsia="Times New Roman" w:hAnsi="Arial" w:cs="Arial"/>
                <w:color w:val="000000"/>
                <w:sz w:val="20"/>
                <w:szCs w:val="20"/>
                <w:lang w:eastAsia="uk-UA"/>
              </w:rPr>
              <w:t>дуальне</w:t>
            </w:r>
          </w:p>
        </w:tc>
        <w:tc>
          <w:tcPr>
            <w:tcW w:w="1150" w:type="pct"/>
            <w:vMerge w:val="restar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color w:val="000000"/>
                <w:sz w:val="20"/>
                <w:szCs w:val="20"/>
                <w:lang w:eastAsia="uk-UA"/>
              </w:rPr>
              <w:t>фабричного</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color w:val="000000"/>
                <w:spacing w:val="-1"/>
                <w:sz w:val="20"/>
                <w:szCs w:val="20"/>
                <w:lang w:eastAsia="uk-UA"/>
              </w:rPr>
              <w:t>типу, масове</w:t>
            </w:r>
          </w:p>
        </w:tc>
        <w:tc>
          <w:tcPr>
            <w:tcW w:w="1250" w:type="pct"/>
            <w:vMerge w:val="restar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proofErr w:type="spellStart"/>
            <w:r w:rsidRPr="00B0087E">
              <w:rPr>
                <w:rFonts w:ascii="Arial" w:eastAsia="Times New Roman" w:hAnsi="Arial" w:cs="Arial"/>
                <w:color w:val="000000"/>
                <w:spacing w:val="-1"/>
                <w:sz w:val="20"/>
                <w:szCs w:val="20"/>
                <w:lang w:eastAsia="uk-UA"/>
              </w:rPr>
              <w:t>інфосфера</w:t>
            </w:r>
            <w:proofErr w:type="spellEnd"/>
            <w:r w:rsidRPr="00B0087E">
              <w:rPr>
                <w:rFonts w:ascii="Arial" w:eastAsia="Times New Roman" w:hAnsi="Arial" w:cs="Arial"/>
                <w:color w:val="000000"/>
                <w:spacing w:val="-1"/>
                <w:sz w:val="20"/>
                <w:szCs w:val="20"/>
                <w:lang w:eastAsia="uk-UA"/>
              </w:rPr>
              <w:t xml:space="preserve">, </w:t>
            </w:r>
            <w:proofErr w:type="spellStart"/>
            <w:r w:rsidRPr="00B0087E">
              <w:rPr>
                <w:rFonts w:ascii="Arial" w:eastAsia="Times New Roman" w:hAnsi="Arial" w:cs="Arial"/>
                <w:color w:val="000000"/>
                <w:spacing w:val="-1"/>
                <w:sz w:val="20"/>
                <w:szCs w:val="20"/>
                <w:lang w:eastAsia="uk-UA"/>
              </w:rPr>
              <w:t>де</w:t>
            </w:r>
            <w:r w:rsidRPr="00B0087E">
              <w:rPr>
                <w:rFonts w:ascii="Arial" w:eastAsia="Times New Roman" w:hAnsi="Arial" w:cs="Arial"/>
                <w:color w:val="000000"/>
                <w:spacing w:val="-2"/>
                <w:sz w:val="20"/>
                <w:szCs w:val="20"/>
                <w:lang w:eastAsia="uk-UA"/>
              </w:rPr>
              <w:t>масифіціроване</w:t>
            </w:r>
            <w:proofErr w:type="spellEnd"/>
          </w:p>
        </w:tc>
      </w:tr>
      <w:tr w:rsidR="00B0087E" w:rsidRPr="00B0087E" w:rsidTr="00B0087E">
        <w:trPr>
          <w:trHeight w:val="445"/>
        </w:trPr>
        <w:tc>
          <w:tcPr>
            <w:tcW w:w="1200"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sz w:val="20"/>
                <w:szCs w:val="20"/>
                <w:lang w:eastAsia="uk-UA"/>
              </w:rPr>
              <w:t> </w:t>
            </w:r>
          </w:p>
        </w:tc>
        <w:tc>
          <w:tcPr>
            <w:tcW w:w="0" w:type="auto"/>
            <w:vMerge/>
            <w:tcBorders>
              <w:top w:val="nil"/>
              <w:left w:val="nil"/>
              <w:bottom w:val="single" w:sz="8" w:space="0" w:color="auto"/>
              <w:right w:val="single" w:sz="8" w:space="0" w:color="auto"/>
            </w:tcBorders>
            <w:vAlign w:val="center"/>
            <w:hideMark/>
          </w:tcPr>
          <w:p w:rsidR="00B0087E" w:rsidRPr="00B0087E" w:rsidRDefault="00B0087E" w:rsidP="00D4230F">
            <w:pPr>
              <w:spacing w:after="0" w:line="240" w:lineRule="auto"/>
              <w:ind w:firstLine="567"/>
              <w:rPr>
                <w:rFonts w:ascii="Times New Roman" w:eastAsia="Times New Roman" w:hAnsi="Times New Roman" w:cs="Times New Roman"/>
                <w:sz w:val="24"/>
                <w:szCs w:val="24"/>
                <w:lang w:eastAsia="uk-UA"/>
              </w:rPr>
            </w:pPr>
          </w:p>
        </w:tc>
        <w:tc>
          <w:tcPr>
            <w:tcW w:w="0" w:type="auto"/>
            <w:vMerge/>
            <w:tcBorders>
              <w:top w:val="nil"/>
              <w:left w:val="nil"/>
              <w:bottom w:val="single" w:sz="8" w:space="0" w:color="auto"/>
              <w:right w:val="single" w:sz="8" w:space="0" w:color="auto"/>
            </w:tcBorders>
            <w:vAlign w:val="center"/>
            <w:hideMark/>
          </w:tcPr>
          <w:p w:rsidR="00B0087E" w:rsidRPr="00B0087E" w:rsidRDefault="00B0087E" w:rsidP="00D4230F">
            <w:pPr>
              <w:spacing w:after="0" w:line="240" w:lineRule="auto"/>
              <w:ind w:firstLine="567"/>
              <w:rPr>
                <w:rFonts w:ascii="Times New Roman" w:eastAsia="Times New Roman" w:hAnsi="Times New Roman" w:cs="Times New Roman"/>
                <w:sz w:val="24"/>
                <w:szCs w:val="24"/>
                <w:lang w:eastAsia="uk-UA"/>
              </w:rPr>
            </w:pPr>
          </w:p>
        </w:tc>
        <w:tc>
          <w:tcPr>
            <w:tcW w:w="0" w:type="auto"/>
            <w:vMerge/>
            <w:tcBorders>
              <w:top w:val="nil"/>
              <w:left w:val="nil"/>
              <w:bottom w:val="single" w:sz="8" w:space="0" w:color="auto"/>
              <w:right w:val="single" w:sz="8" w:space="0" w:color="auto"/>
            </w:tcBorders>
            <w:vAlign w:val="center"/>
            <w:hideMark/>
          </w:tcPr>
          <w:p w:rsidR="00B0087E" w:rsidRPr="00B0087E" w:rsidRDefault="00B0087E" w:rsidP="00D4230F">
            <w:pPr>
              <w:spacing w:after="0" w:line="240" w:lineRule="auto"/>
              <w:ind w:firstLine="567"/>
              <w:rPr>
                <w:rFonts w:ascii="Times New Roman" w:eastAsia="Times New Roman" w:hAnsi="Times New Roman" w:cs="Times New Roman"/>
                <w:sz w:val="24"/>
                <w:szCs w:val="24"/>
                <w:lang w:eastAsia="uk-UA"/>
              </w:rPr>
            </w:pPr>
          </w:p>
        </w:tc>
      </w:tr>
      <w:tr w:rsidR="00B0087E" w:rsidRPr="00B0087E" w:rsidTr="00B0087E">
        <w:trPr>
          <w:trHeight w:val="727"/>
        </w:trPr>
        <w:tc>
          <w:tcPr>
            <w:tcW w:w="1200"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color w:val="000000"/>
                <w:sz w:val="20"/>
                <w:szCs w:val="20"/>
                <w:lang w:eastAsia="uk-UA"/>
              </w:rPr>
              <w:t>Торгівля</w:t>
            </w:r>
          </w:p>
        </w:tc>
        <w:tc>
          <w:tcPr>
            <w:tcW w:w="130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color w:val="000000"/>
                <w:sz w:val="20"/>
                <w:szCs w:val="20"/>
                <w:lang w:eastAsia="uk-UA"/>
              </w:rPr>
              <w:t>на замовлення</w:t>
            </w:r>
          </w:p>
        </w:tc>
        <w:tc>
          <w:tcPr>
            <w:tcW w:w="1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color w:val="000000"/>
                <w:sz w:val="20"/>
                <w:szCs w:val="20"/>
                <w:lang w:eastAsia="uk-UA"/>
              </w:rPr>
              <w:t>масова</w:t>
            </w:r>
          </w:p>
        </w:tc>
        <w:tc>
          <w:tcPr>
            <w:tcW w:w="12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color w:val="000000"/>
                <w:sz w:val="20"/>
                <w:szCs w:val="20"/>
                <w:lang w:eastAsia="uk-UA"/>
              </w:rPr>
              <w:t>масова на замовлення</w:t>
            </w:r>
          </w:p>
        </w:tc>
      </w:tr>
      <w:tr w:rsidR="00B0087E" w:rsidRPr="00B0087E" w:rsidTr="00B0087E">
        <w:trPr>
          <w:trHeight w:val="298"/>
        </w:trPr>
        <w:tc>
          <w:tcPr>
            <w:tcW w:w="1200" w:type="pct"/>
            <w:tcBorders>
              <w:top w:val="nil"/>
              <w:left w:val="single" w:sz="8" w:space="0" w:color="auto"/>
              <w:bottom w:val="nil"/>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color w:val="000000"/>
                <w:sz w:val="20"/>
                <w:szCs w:val="20"/>
                <w:lang w:eastAsia="uk-UA"/>
              </w:rPr>
              <w:t>Зайнятість</w:t>
            </w:r>
          </w:p>
        </w:tc>
        <w:tc>
          <w:tcPr>
            <w:tcW w:w="1300" w:type="pct"/>
            <w:vMerge w:val="restar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color w:val="000000"/>
                <w:sz w:val="20"/>
                <w:szCs w:val="20"/>
                <w:lang w:eastAsia="uk-UA"/>
              </w:rPr>
              <w:t>сільськогосподарська</w:t>
            </w:r>
          </w:p>
        </w:tc>
        <w:tc>
          <w:tcPr>
            <w:tcW w:w="1150" w:type="pct"/>
            <w:vMerge w:val="restar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color w:val="000000"/>
                <w:spacing w:val="-1"/>
                <w:sz w:val="20"/>
                <w:szCs w:val="20"/>
                <w:lang w:eastAsia="uk-UA"/>
              </w:rPr>
              <w:t>фабрика, офіс</w:t>
            </w:r>
          </w:p>
        </w:tc>
        <w:tc>
          <w:tcPr>
            <w:tcW w:w="1250" w:type="pct"/>
            <w:vMerge w:val="restar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color w:val="000000"/>
                <w:sz w:val="20"/>
                <w:szCs w:val="20"/>
                <w:lang w:eastAsia="uk-UA"/>
              </w:rPr>
              <w:t>електронний</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color w:val="000000"/>
                <w:sz w:val="20"/>
                <w:szCs w:val="20"/>
                <w:lang w:eastAsia="uk-UA"/>
              </w:rPr>
              <w:t>котедж</w:t>
            </w:r>
          </w:p>
        </w:tc>
      </w:tr>
      <w:tr w:rsidR="00B0087E" w:rsidRPr="00B0087E" w:rsidTr="00B0087E">
        <w:trPr>
          <w:trHeight w:val="415"/>
        </w:trPr>
        <w:tc>
          <w:tcPr>
            <w:tcW w:w="1200"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sz w:val="20"/>
                <w:szCs w:val="20"/>
                <w:lang w:eastAsia="uk-UA"/>
              </w:rPr>
              <w:t> </w:t>
            </w:r>
          </w:p>
        </w:tc>
        <w:tc>
          <w:tcPr>
            <w:tcW w:w="0" w:type="auto"/>
            <w:vMerge/>
            <w:tcBorders>
              <w:top w:val="nil"/>
              <w:left w:val="nil"/>
              <w:bottom w:val="single" w:sz="8" w:space="0" w:color="auto"/>
              <w:right w:val="single" w:sz="8" w:space="0" w:color="auto"/>
            </w:tcBorders>
            <w:vAlign w:val="center"/>
            <w:hideMark/>
          </w:tcPr>
          <w:p w:rsidR="00B0087E" w:rsidRPr="00B0087E" w:rsidRDefault="00B0087E" w:rsidP="00D4230F">
            <w:pPr>
              <w:spacing w:after="0" w:line="240" w:lineRule="auto"/>
              <w:ind w:firstLine="567"/>
              <w:rPr>
                <w:rFonts w:ascii="Times New Roman" w:eastAsia="Times New Roman" w:hAnsi="Times New Roman" w:cs="Times New Roman"/>
                <w:sz w:val="24"/>
                <w:szCs w:val="24"/>
                <w:lang w:eastAsia="uk-UA"/>
              </w:rPr>
            </w:pPr>
          </w:p>
        </w:tc>
        <w:tc>
          <w:tcPr>
            <w:tcW w:w="0" w:type="auto"/>
            <w:vMerge/>
            <w:tcBorders>
              <w:top w:val="nil"/>
              <w:left w:val="nil"/>
              <w:bottom w:val="single" w:sz="8" w:space="0" w:color="auto"/>
              <w:right w:val="single" w:sz="8" w:space="0" w:color="auto"/>
            </w:tcBorders>
            <w:vAlign w:val="center"/>
            <w:hideMark/>
          </w:tcPr>
          <w:p w:rsidR="00B0087E" w:rsidRPr="00B0087E" w:rsidRDefault="00B0087E" w:rsidP="00D4230F">
            <w:pPr>
              <w:spacing w:after="0" w:line="240" w:lineRule="auto"/>
              <w:ind w:firstLine="567"/>
              <w:rPr>
                <w:rFonts w:ascii="Times New Roman" w:eastAsia="Times New Roman" w:hAnsi="Times New Roman" w:cs="Times New Roman"/>
                <w:sz w:val="24"/>
                <w:szCs w:val="24"/>
                <w:lang w:eastAsia="uk-UA"/>
              </w:rPr>
            </w:pPr>
          </w:p>
        </w:tc>
        <w:tc>
          <w:tcPr>
            <w:tcW w:w="0" w:type="auto"/>
            <w:vMerge/>
            <w:tcBorders>
              <w:top w:val="nil"/>
              <w:left w:val="nil"/>
              <w:bottom w:val="single" w:sz="8" w:space="0" w:color="auto"/>
              <w:right w:val="single" w:sz="8" w:space="0" w:color="auto"/>
            </w:tcBorders>
            <w:vAlign w:val="center"/>
            <w:hideMark/>
          </w:tcPr>
          <w:p w:rsidR="00B0087E" w:rsidRPr="00B0087E" w:rsidRDefault="00B0087E" w:rsidP="00D4230F">
            <w:pPr>
              <w:spacing w:after="0" w:line="240" w:lineRule="auto"/>
              <w:ind w:firstLine="567"/>
              <w:rPr>
                <w:rFonts w:ascii="Times New Roman" w:eastAsia="Times New Roman" w:hAnsi="Times New Roman" w:cs="Times New Roman"/>
                <w:sz w:val="24"/>
                <w:szCs w:val="24"/>
                <w:lang w:eastAsia="uk-UA"/>
              </w:rPr>
            </w:pPr>
          </w:p>
        </w:tc>
      </w:tr>
      <w:tr w:rsidR="00B0087E" w:rsidRPr="00B0087E" w:rsidTr="00B0087E">
        <w:trPr>
          <w:trHeight w:val="725"/>
        </w:trPr>
        <w:tc>
          <w:tcPr>
            <w:tcW w:w="1200"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color w:val="000000"/>
                <w:sz w:val="20"/>
                <w:szCs w:val="20"/>
                <w:lang w:eastAsia="uk-UA"/>
              </w:rPr>
              <w:t>Засоби масової інформації</w:t>
            </w:r>
          </w:p>
        </w:tc>
        <w:tc>
          <w:tcPr>
            <w:tcW w:w="130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color w:val="000000"/>
                <w:sz w:val="20"/>
                <w:szCs w:val="20"/>
                <w:lang w:eastAsia="uk-UA"/>
              </w:rPr>
              <w:t>локальні</w:t>
            </w:r>
          </w:p>
        </w:tc>
        <w:tc>
          <w:tcPr>
            <w:tcW w:w="1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r w:rsidRPr="00B0087E">
              <w:rPr>
                <w:rFonts w:ascii="Arial" w:eastAsia="Times New Roman" w:hAnsi="Arial" w:cs="Arial"/>
                <w:color w:val="000000"/>
                <w:sz w:val="20"/>
                <w:szCs w:val="20"/>
                <w:lang w:eastAsia="uk-UA"/>
              </w:rPr>
              <w:t>масові</w:t>
            </w:r>
          </w:p>
        </w:tc>
        <w:tc>
          <w:tcPr>
            <w:tcW w:w="12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sz w:val="24"/>
                <w:szCs w:val="24"/>
                <w:lang w:eastAsia="uk-UA"/>
              </w:rPr>
            </w:pPr>
            <w:proofErr w:type="spellStart"/>
            <w:r w:rsidRPr="00B0087E">
              <w:rPr>
                <w:rFonts w:ascii="Arial" w:eastAsia="Times New Roman" w:hAnsi="Arial" w:cs="Arial"/>
                <w:color w:val="000000"/>
                <w:spacing w:val="-2"/>
                <w:sz w:val="20"/>
                <w:szCs w:val="20"/>
                <w:lang w:eastAsia="uk-UA"/>
              </w:rPr>
              <w:t>демасифікація</w:t>
            </w:r>
            <w:proofErr w:type="spellEnd"/>
            <w:r w:rsidRPr="00B0087E">
              <w:rPr>
                <w:rFonts w:ascii="Arial" w:eastAsia="Times New Roman" w:hAnsi="Arial" w:cs="Arial"/>
                <w:color w:val="000000"/>
                <w:spacing w:val="-2"/>
                <w:sz w:val="20"/>
                <w:szCs w:val="20"/>
                <w:lang w:eastAsia="uk-UA"/>
              </w:rPr>
              <w:t xml:space="preserve"> засобів масової інформації</w:t>
            </w:r>
          </w:p>
        </w:tc>
      </w:tr>
    </w:tbl>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Ентоні </w:t>
      </w:r>
      <w:proofErr w:type="spellStart"/>
      <w:r w:rsidRPr="00B0087E">
        <w:rPr>
          <w:rFonts w:ascii="Arial" w:eastAsia="Times New Roman" w:hAnsi="Arial" w:cs="Arial"/>
          <w:color w:val="000000"/>
          <w:sz w:val="20"/>
          <w:szCs w:val="20"/>
          <w:lang w:eastAsia="uk-UA"/>
        </w:rPr>
        <w:t>Гідденс</w:t>
      </w:r>
      <w:proofErr w:type="spellEnd"/>
      <w:r w:rsidRPr="00B0087E">
        <w:rPr>
          <w:rFonts w:ascii="Arial" w:eastAsia="Times New Roman" w:hAnsi="Arial" w:cs="Arial"/>
          <w:color w:val="000000"/>
          <w:sz w:val="20"/>
          <w:szCs w:val="20"/>
          <w:lang w:eastAsia="uk-UA"/>
        </w:rPr>
        <w:t>, один з найбільших сучасних соціологів, так описує процес трансформації сім’ї. Ізольовані</w:t>
      </w:r>
      <w:r w:rsidRPr="00B0087E">
        <w:rPr>
          <w:rFonts w:ascii="Arial" w:eastAsia="Times New Roman" w:hAnsi="Arial" w:cs="Arial"/>
          <w:color w:val="000000"/>
          <w:spacing w:val="-1"/>
          <w:sz w:val="20"/>
          <w:szCs w:val="20"/>
          <w:lang w:eastAsia="uk-UA"/>
        </w:rPr>
        <w:t>, патріархальні сім’ї були поступово витиснені замкнутими</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 xml:space="preserve">прив’язаними до будинку </w:t>
      </w:r>
      <w:proofErr w:type="spellStart"/>
      <w:r w:rsidRPr="00B0087E">
        <w:rPr>
          <w:rFonts w:ascii="Arial" w:eastAsia="Times New Roman" w:hAnsi="Arial" w:cs="Arial"/>
          <w:color w:val="000000"/>
          <w:sz w:val="20"/>
          <w:szCs w:val="20"/>
          <w:lang w:eastAsia="uk-UA"/>
        </w:rPr>
        <w:t>нуклеарними</w:t>
      </w:r>
      <w:proofErr w:type="spellEnd"/>
      <w:r w:rsidRPr="00B0087E">
        <w:rPr>
          <w:rFonts w:ascii="Arial" w:eastAsia="Times New Roman" w:hAnsi="Arial" w:cs="Arial"/>
          <w:color w:val="000000"/>
          <w:sz w:val="20"/>
          <w:szCs w:val="20"/>
          <w:lang w:eastAsia="uk-UA"/>
        </w:rPr>
        <w:t xml:space="preserve"> сім’ями, для яких були характерні тісні емоційні зв’язки між їх членами, високий рівень відособленості сім’ї і підвищена увага до виховання дітей. </w:t>
      </w:r>
      <w:proofErr w:type="spellStart"/>
      <w:r w:rsidRPr="00B0087E">
        <w:rPr>
          <w:rFonts w:ascii="Arial" w:eastAsia="Times New Roman" w:hAnsi="Arial" w:cs="Arial"/>
          <w:color w:val="000000"/>
          <w:sz w:val="20"/>
          <w:szCs w:val="20"/>
          <w:lang w:eastAsia="uk-UA"/>
        </w:rPr>
        <w:t>Нуклеарна</w:t>
      </w:r>
      <w:proofErr w:type="spellEnd"/>
      <w:r w:rsidRPr="00B0087E">
        <w:rPr>
          <w:rFonts w:ascii="Arial" w:eastAsia="Times New Roman" w:hAnsi="Arial" w:cs="Arial"/>
          <w:color w:val="000000"/>
          <w:sz w:val="20"/>
          <w:szCs w:val="20"/>
          <w:lang w:eastAsia="uk-UA"/>
        </w:rPr>
        <w:t xml:space="preserve"> сім’я стала більш відособленою і втратила свій тісний зв’язок з іншими родичами і місцевою общиною.</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pacing w:val="-1"/>
          <w:sz w:val="20"/>
          <w:szCs w:val="20"/>
          <w:lang w:eastAsia="uk-UA"/>
        </w:rPr>
        <w:t>Ця стадія генезису сім’ї була пов’язана із зростанням значущості материнської</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і батьківської любові, хоча і супроводжувалася зростанням авторитету влади батька. Поява замкнутих і прив’язаних до будинку нуклеарних</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сімей відмічена зростанням емоційного індивідуалізму, тобто</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укладенням шлюбу на основі особистого вибору, який визначали</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 xml:space="preserve">норми емоційної, романтичної любові. Виникнувши </w:t>
      </w:r>
      <w:proofErr w:type="spellStart"/>
      <w:r w:rsidRPr="00B0087E">
        <w:rPr>
          <w:rFonts w:ascii="Arial" w:eastAsia="Times New Roman" w:hAnsi="Arial" w:cs="Arial"/>
          <w:color w:val="000000"/>
          <w:spacing w:val="-1"/>
          <w:sz w:val="20"/>
          <w:szCs w:val="20"/>
          <w:lang w:eastAsia="uk-UA"/>
        </w:rPr>
        <w:t>серед</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забезпеч</w:t>
      </w:r>
      <w:proofErr w:type="spellEnd"/>
      <w:r w:rsidRPr="00B0087E">
        <w:rPr>
          <w:rFonts w:ascii="Arial" w:eastAsia="Times New Roman" w:hAnsi="Arial" w:cs="Arial"/>
          <w:color w:val="000000"/>
          <w:sz w:val="20"/>
          <w:szCs w:val="20"/>
          <w:lang w:eastAsia="uk-UA"/>
        </w:rPr>
        <w:t>еніших верств населення, цей тип сім’ї з приходом індустріалізації став в значній мірі універсальним для західних країн</w:t>
      </w:r>
      <w:bookmarkStart w:id="15" w:name="_ftnref15"/>
      <w:r w:rsidRPr="00B0087E">
        <w:rPr>
          <w:rFonts w:ascii="Arial" w:eastAsia="Times New Roman" w:hAnsi="Arial" w:cs="Arial"/>
          <w:color w:val="000000"/>
          <w:sz w:val="20"/>
          <w:szCs w:val="20"/>
          <w:lang w:eastAsia="uk-UA"/>
        </w:rPr>
        <w:fldChar w:fldCharType="begin"/>
      </w:r>
      <w:r w:rsidRPr="00B0087E">
        <w:rPr>
          <w:rFonts w:ascii="Arial" w:eastAsia="Times New Roman" w:hAnsi="Arial" w:cs="Arial"/>
          <w:color w:val="000000"/>
          <w:sz w:val="20"/>
          <w:szCs w:val="20"/>
          <w:lang w:eastAsia="uk-UA"/>
        </w:rPr>
        <w:instrText xml:space="preserve"> HYPERLINK "http://ito.vspu.net/ENK/Inf_Syspilstvo/lec_4.htm" \l "_ftn15" \o "" </w:instrText>
      </w:r>
      <w:r w:rsidRPr="00B0087E">
        <w:rPr>
          <w:rFonts w:ascii="Arial" w:eastAsia="Times New Roman" w:hAnsi="Arial" w:cs="Arial"/>
          <w:color w:val="000000"/>
          <w:sz w:val="20"/>
          <w:szCs w:val="20"/>
          <w:lang w:eastAsia="uk-UA"/>
        </w:rPr>
        <w:fldChar w:fldCharType="separate"/>
      </w:r>
      <w:r w:rsidRPr="00B0087E">
        <w:rPr>
          <w:rFonts w:ascii="Arial" w:eastAsia="Times New Roman" w:hAnsi="Arial" w:cs="Arial"/>
          <w:color w:val="000000"/>
          <w:sz w:val="20"/>
          <w:u w:val="single"/>
          <w:vertAlign w:val="superscript"/>
          <w:lang w:eastAsia="uk-UA"/>
        </w:rPr>
        <w:t>[15]</w:t>
      </w:r>
      <w:r w:rsidRPr="00B0087E">
        <w:rPr>
          <w:rFonts w:ascii="Arial" w:eastAsia="Times New Roman" w:hAnsi="Arial" w:cs="Arial"/>
          <w:color w:val="000000"/>
          <w:sz w:val="20"/>
          <w:szCs w:val="20"/>
          <w:lang w:eastAsia="uk-UA"/>
        </w:rPr>
        <w:fldChar w:fldCharType="end"/>
      </w:r>
      <w:bookmarkEnd w:id="15"/>
      <w:r w:rsidRPr="00B0087E">
        <w:rPr>
          <w:rFonts w:ascii="Arial" w:eastAsia="Times New Roman" w:hAnsi="Arial" w:cs="Arial"/>
          <w:color w:val="000000"/>
          <w:sz w:val="20"/>
          <w:szCs w:val="20"/>
          <w:lang w:eastAsia="uk-UA"/>
        </w:rPr>
        <w:t>.</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Цивілізація Третьої хвилі суперечить старій традиційній індустріальній цивілізації, оскільки є одночасно і високотехнологічною</w:t>
      </w:r>
      <w:r w:rsidRPr="00B0087E">
        <w:rPr>
          <w:rFonts w:ascii="Arial" w:eastAsia="Times New Roman" w:hAnsi="Arial" w:cs="Arial"/>
          <w:color w:val="000000"/>
          <w:spacing w:val="-1"/>
          <w:sz w:val="20"/>
          <w:szCs w:val="20"/>
          <w:lang w:eastAsia="uk-UA"/>
        </w:rPr>
        <w:t xml:space="preserve">, і </w:t>
      </w:r>
      <w:proofErr w:type="spellStart"/>
      <w:r w:rsidRPr="00B0087E">
        <w:rPr>
          <w:rFonts w:ascii="Arial" w:eastAsia="Times New Roman" w:hAnsi="Arial" w:cs="Arial"/>
          <w:color w:val="000000"/>
          <w:spacing w:val="-1"/>
          <w:sz w:val="20"/>
          <w:szCs w:val="20"/>
          <w:lang w:eastAsia="uk-UA"/>
        </w:rPr>
        <w:t>антиіндустріальною</w:t>
      </w:r>
      <w:proofErr w:type="spellEnd"/>
      <w:r w:rsidRPr="00B0087E">
        <w:rPr>
          <w:rFonts w:ascii="Arial" w:eastAsia="Times New Roman" w:hAnsi="Arial" w:cs="Arial"/>
          <w:color w:val="000000"/>
          <w:spacing w:val="-1"/>
          <w:sz w:val="20"/>
          <w:szCs w:val="20"/>
          <w:lang w:eastAsia="uk-UA"/>
        </w:rPr>
        <w:t>. Вона несе з собою новий лад</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життя, заснований на поновлюваних джерелах енергії, на методах</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виробництва, що виключають фабричні складальні конвеєри, на</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 xml:space="preserve">новій не </w:t>
      </w:r>
      <w:proofErr w:type="spellStart"/>
      <w:r w:rsidRPr="00B0087E">
        <w:rPr>
          <w:rFonts w:ascii="Arial" w:eastAsia="Times New Roman" w:hAnsi="Arial" w:cs="Arial"/>
          <w:color w:val="000000"/>
          <w:sz w:val="20"/>
          <w:szCs w:val="20"/>
          <w:lang w:eastAsia="uk-UA"/>
        </w:rPr>
        <w:t>нуклеарній</w:t>
      </w:r>
      <w:proofErr w:type="spellEnd"/>
      <w:r w:rsidRPr="00B0087E">
        <w:rPr>
          <w:rFonts w:ascii="Arial" w:eastAsia="Times New Roman" w:hAnsi="Arial" w:cs="Arial"/>
          <w:color w:val="000000"/>
          <w:sz w:val="20"/>
          <w:szCs w:val="20"/>
          <w:lang w:eastAsia="uk-UA"/>
        </w:rPr>
        <w:t xml:space="preserve"> сім’ї, на новій структурі, яку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назвав «електронним котеджем», на радикально змінених школах і об’єднаннях майбутнього. Виникаюча цивілізація веде нас за межі стандартизації, синхронізації і централізації. Нова цивілізація</w:t>
      </w:r>
      <w:r w:rsidRPr="00B0087E">
        <w:rPr>
          <w:rFonts w:ascii="Arial" w:eastAsia="Times New Roman" w:hAnsi="Arial" w:cs="Arial"/>
          <w:color w:val="000000"/>
          <w:spacing w:val="-1"/>
          <w:sz w:val="20"/>
          <w:szCs w:val="20"/>
          <w:lang w:eastAsia="uk-UA"/>
        </w:rPr>
        <w:t xml:space="preserve">, на думку Е. </w:t>
      </w:r>
      <w:proofErr w:type="spellStart"/>
      <w:r w:rsidRPr="00B0087E">
        <w:rPr>
          <w:rFonts w:ascii="Arial" w:eastAsia="Times New Roman" w:hAnsi="Arial" w:cs="Arial"/>
          <w:color w:val="000000"/>
          <w:spacing w:val="-1"/>
          <w:sz w:val="20"/>
          <w:szCs w:val="20"/>
          <w:lang w:eastAsia="uk-UA"/>
        </w:rPr>
        <w:t>Тоффлера</w:t>
      </w:r>
      <w:proofErr w:type="spellEnd"/>
      <w:r w:rsidRPr="00B0087E">
        <w:rPr>
          <w:rFonts w:ascii="Arial" w:eastAsia="Times New Roman" w:hAnsi="Arial" w:cs="Arial"/>
          <w:color w:val="000000"/>
          <w:spacing w:val="-1"/>
          <w:sz w:val="20"/>
          <w:szCs w:val="20"/>
          <w:lang w:eastAsia="uk-UA"/>
        </w:rPr>
        <w:t>, перекидатиме бюрократію,</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 xml:space="preserve">зменшуватиме роль національної держави і сприятиме </w:t>
      </w:r>
      <w:proofErr w:type="spellStart"/>
      <w:r w:rsidRPr="00B0087E">
        <w:rPr>
          <w:rFonts w:ascii="Arial" w:eastAsia="Times New Roman" w:hAnsi="Arial" w:cs="Arial"/>
          <w:color w:val="000000"/>
          <w:sz w:val="20"/>
          <w:szCs w:val="20"/>
          <w:lang w:eastAsia="uk-UA"/>
        </w:rPr>
        <w:t>зростанню</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напів</w:t>
      </w:r>
      <w:proofErr w:type="spellEnd"/>
      <w:r w:rsidRPr="00B0087E">
        <w:rPr>
          <w:rFonts w:ascii="Arial" w:eastAsia="Times New Roman" w:hAnsi="Arial" w:cs="Arial"/>
          <w:color w:val="000000"/>
          <w:spacing w:val="-1"/>
          <w:sz w:val="20"/>
          <w:szCs w:val="20"/>
          <w:lang w:eastAsia="uk-UA"/>
        </w:rPr>
        <w:t xml:space="preserve">автономних економік </w:t>
      </w:r>
      <w:proofErr w:type="spellStart"/>
      <w:r w:rsidRPr="00B0087E">
        <w:rPr>
          <w:rFonts w:ascii="Arial" w:eastAsia="Times New Roman" w:hAnsi="Arial" w:cs="Arial"/>
          <w:color w:val="000000"/>
          <w:spacing w:val="-1"/>
          <w:sz w:val="20"/>
          <w:szCs w:val="20"/>
          <w:lang w:eastAsia="uk-UA"/>
        </w:rPr>
        <w:t>постімперіалістичного</w:t>
      </w:r>
      <w:proofErr w:type="spellEnd"/>
      <w:r w:rsidRPr="00B0087E">
        <w:rPr>
          <w:rFonts w:ascii="Arial" w:eastAsia="Times New Roman" w:hAnsi="Arial" w:cs="Arial"/>
          <w:color w:val="000000"/>
          <w:spacing w:val="-1"/>
          <w:sz w:val="20"/>
          <w:szCs w:val="20"/>
          <w:lang w:eastAsia="uk-UA"/>
        </w:rPr>
        <w:t xml:space="preserve"> світу</w:t>
      </w:r>
      <w:bookmarkStart w:id="16" w:name="_ftnref16"/>
      <w:r w:rsidRPr="00B0087E">
        <w:rPr>
          <w:rFonts w:ascii="Arial" w:eastAsia="Times New Roman" w:hAnsi="Arial" w:cs="Arial"/>
          <w:color w:val="000000"/>
          <w:spacing w:val="-1"/>
          <w:sz w:val="20"/>
          <w:szCs w:val="20"/>
          <w:lang w:eastAsia="uk-UA"/>
        </w:rPr>
        <w:fldChar w:fldCharType="begin"/>
      </w:r>
      <w:r w:rsidRPr="00B0087E">
        <w:rPr>
          <w:rFonts w:ascii="Arial" w:eastAsia="Times New Roman" w:hAnsi="Arial" w:cs="Arial"/>
          <w:color w:val="000000"/>
          <w:spacing w:val="-1"/>
          <w:sz w:val="20"/>
          <w:szCs w:val="20"/>
          <w:lang w:eastAsia="uk-UA"/>
        </w:rPr>
        <w:instrText xml:space="preserve"> HYPERLINK "http://ito.vspu.net/ENK/Inf_Syspilstvo/lec_4.htm" \l "_ftn16" \o "" </w:instrText>
      </w:r>
      <w:r w:rsidRPr="00B0087E">
        <w:rPr>
          <w:rFonts w:ascii="Arial" w:eastAsia="Times New Roman" w:hAnsi="Arial" w:cs="Arial"/>
          <w:color w:val="000000"/>
          <w:spacing w:val="-1"/>
          <w:sz w:val="20"/>
          <w:szCs w:val="20"/>
          <w:lang w:eastAsia="uk-UA"/>
        </w:rPr>
        <w:fldChar w:fldCharType="separate"/>
      </w:r>
      <w:r w:rsidRPr="00B0087E">
        <w:rPr>
          <w:rFonts w:ascii="Arial" w:eastAsia="Times New Roman" w:hAnsi="Arial" w:cs="Arial"/>
          <w:color w:val="000000"/>
          <w:spacing w:val="-1"/>
          <w:sz w:val="20"/>
          <w:u w:val="single"/>
          <w:vertAlign w:val="superscript"/>
          <w:lang w:eastAsia="uk-UA"/>
        </w:rPr>
        <w:t>[16]</w:t>
      </w:r>
      <w:r w:rsidRPr="00B0087E">
        <w:rPr>
          <w:rFonts w:ascii="Arial" w:eastAsia="Times New Roman" w:hAnsi="Arial" w:cs="Arial"/>
          <w:color w:val="000000"/>
          <w:spacing w:val="-1"/>
          <w:sz w:val="20"/>
          <w:szCs w:val="20"/>
          <w:lang w:eastAsia="uk-UA"/>
        </w:rPr>
        <w:fldChar w:fldCharType="end"/>
      </w:r>
      <w:bookmarkEnd w:id="16"/>
      <w:r w:rsidRPr="00B0087E">
        <w:rPr>
          <w:rFonts w:ascii="Arial" w:eastAsia="Times New Roman" w:hAnsi="Arial" w:cs="Arial"/>
          <w:color w:val="000000"/>
          <w:spacing w:val="-1"/>
          <w:sz w:val="20"/>
          <w:szCs w:val="20"/>
          <w:lang w:eastAsia="uk-UA"/>
        </w:rPr>
        <w:t>.</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Розвиток комп’ютерної техніки і засобів зв’язку приведе, на думку </w:t>
      </w:r>
      <w:proofErr w:type="spellStart"/>
      <w:r w:rsidRPr="00B0087E">
        <w:rPr>
          <w:rFonts w:ascii="Arial" w:eastAsia="Times New Roman" w:hAnsi="Arial" w:cs="Arial"/>
          <w:color w:val="000000"/>
          <w:sz w:val="20"/>
          <w:szCs w:val="20"/>
          <w:lang w:eastAsia="uk-UA"/>
        </w:rPr>
        <w:t>Е. Тоффл</w:t>
      </w:r>
      <w:proofErr w:type="spellEnd"/>
      <w:r w:rsidRPr="00B0087E">
        <w:rPr>
          <w:rFonts w:ascii="Arial" w:eastAsia="Times New Roman" w:hAnsi="Arial" w:cs="Arial"/>
          <w:color w:val="000000"/>
          <w:sz w:val="20"/>
          <w:szCs w:val="20"/>
          <w:lang w:eastAsia="uk-UA"/>
        </w:rPr>
        <w:t>ера, до зміни структури зайнятості, а у поєднанні з</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інтелектуалізацією, що посилюється, праці до появи так званих «</w:t>
      </w:r>
      <w:r w:rsidRPr="00B0087E">
        <w:rPr>
          <w:rFonts w:ascii="Arial" w:eastAsia="Times New Roman" w:hAnsi="Arial" w:cs="Arial"/>
          <w:color w:val="000000"/>
          <w:sz w:val="20"/>
          <w:szCs w:val="20"/>
          <w:lang w:eastAsia="uk-UA"/>
        </w:rPr>
        <w:t xml:space="preserve">електронних котеджів», які дозволять перенести роботу з офісу в житлі працівника. Окрім економії часу і скорочення транспортних витрат, </w:t>
      </w:r>
      <w:proofErr w:type="spellStart"/>
      <w:r w:rsidRPr="00B0087E">
        <w:rPr>
          <w:rFonts w:ascii="Arial" w:eastAsia="Times New Roman" w:hAnsi="Arial" w:cs="Arial"/>
          <w:color w:val="000000"/>
          <w:sz w:val="20"/>
          <w:szCs w:val="20"/>
          <w:lang w:eastAsia="uk-UA"/>
        </w:rPr>
        <w:t>витрат</w:t>
      </w:r>
      <w:proofErr w:type="spellEnd"/>
      <w:r w:rsidRPr="00B0087E">
        <w:rPr>
          <w:rFonts w:ascii="Arial" w:eastAsia="Times New Roman" w:hAnsi="Arial" w:cs="Arial"/>
          <w:color w:val="000000"/>
          <w:sz w:val="20"/>
          <w:szCs w:val="20"/>
          <w:lang w:eastAsia="uk-UA"/>
        </w:rPr>
        <w:t xml:space="preserve"> на забезпечення централізованих робочих</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 xml:space="preserve">місць, впровадження «електронних котеджів» приведе, на думку </w:t>
      </w:r>
      <w:proofErr w:type="spellStart"/>
      <w:r w:rsidRPr="00B0087E">
        <w:rPr>
          <w:rFonts w:ascii="Arial" w:eastAsia="Times New Roman" w:hAnsi="Arial" w:cs="Arial"/>
          <w:color w:val="000000"/>
          <w:spacing w:val="-1"/>
          <w:sz w:val="20"/>
          <w:szCs w:val="20"/>
          <w:lang w:eastAsia="uk-UA"/>
        </w:rPr>
        <w:t>Е</w:t>
      </w:r>
      <w:r w:rsidRPr="00B0087E">
        <w:rPr>
          <w:rFonts w:ascii="Arial" w:eastAsia="Times New Roman" w:hAnsi="Arial" w:cs="Arial"/>
          <w:color w:val="000000"/>
          <w:sz w:val="20"/>
          <w:szCs w:val="20"/>
          <w:lang w:eastAsia="uk-UA"/>
        </w:rPr>
        <w:t>. Тоффл</w:t>
      </w:r>
      <w:proofErr w:type="spellEnd"/>
      <w:r w:rsidRPr="00B0087E">
        <w:rPr>
          <w:rFonts w:ascii="Arial" w:eastAsia="Times New Roman" w:hAnsi="Arial" w:cs="Arial"/>
          <w:color w:val="000000"/>
          <w:sz w:val="20"/>
          <w:szCs w:val="20"/>
          <w:lang w:eastAsia="uk-UA"/>
        </w:rPr>
        <w:t>ера, до зміцнення сім’ї і підсилить тенденції до відродження привабливості малих міст і сільського життя</w:t>
      </w:r>
      <w:bookmarkStart w:id="17" w:name="_ftnref17"/>
      <w:r w:rsidRPr="00B0087E">
        <w:rPr>
          <w:rFonts w:ascii="Arial" w:eastAsia="Times New Roman" w:hAnsi="Arial" w:cs="Arial"/>
          <w:color w:val="000000"/>
          <w:sz w:val="20"/>
          <w:szCs w:val="20"/>
          <w:lang w:eastAsia="uk-UA"/>
        </w:rPr>
        <w:fldChar w:fldCharType="begin"/>
      </w:r>
      <w:r w:rsidRPr="00B0087E">
        <w:rPr>
          <w:rFonts w:ascii="Arial" w:eastAsia="Times New Roman" w:hAnsi="Arial" w:cs="Arial"/>
          <w:color w:val="000000"/>
          <w:sz w:val="20"/>
          <w:szCs w:val="20"/>
          <w:lang w:eastAsia="uk-UA"/>
        </w:rPr>
        <w:instrText xml:space="preserve"> HYPERLINK "http://ito.vspu.net/ENK/Inf_Syspilstvo/lec_4.htm" \l "_ftn17" \o "" </w:instrText>
      </w:r>
      <w:r w:rsidRPr="00B0087E">
        <w:rPr>
          <w:rFonts w:ascii="Arial" w:eastAsia="Times New Roman" w:hAnsi="Arial" w:cs="Arial"/>
          <w:color w:val="000000"/>
          <w:sz w:val="20"/>
          <w:szCs w:val="20"/>
          <w:lang w:eastAsia="uk-UA"/>
        </w:rPr>
        <w:fldChar w:fldCharType="separate"/>
      </w:r>
      <w:r w:rsidRPr="00B0087E">
        <w:rPr>
          <w:rFonts w:ascii="Arial" w:eastAsia="Times New Roman" w:hAnsi="Arial" w:cs="Arial"/>
          <w:color w:val="000000"/>
          <w:sz w:val="20"/>
          <w:u w:val="single"/>
          <w:vertAlign w:val="superscript"/>
          <w:lang w:eastAsia="uk-UA"/>
        </w:rPr>
        <w:t>[17]</w:t>
      </w:r>
      <w:r w:rsidRPr="00B0087E">
        <w:rPr>
          <w:rFonts w:ascii="Arial" w:eastAsia="Times New Roman" w:hAnsi="Arial" w:cs="Arial"/>
          <w:color w:val="000000"/>
          <w:sz w:val="20"/>
          <w:szCs w:val="20"/>
          <w:lang w:eastAsia="uk-UA"/>
        </w:rPr>
        <w:fldChar w:fldCharType="end"/>
      </w:r>
      <w:bookmarkEnd w:id="17"/>
      <w:r w:rsidRPr="00B0087E">
        <w:rPr>
          <w:rFonts w:ascii="Arial" w:eastAsia="Times New Roman" w:hAnsi="Arial" w:cs="Arial"/>
          <w:color w:val="000000"/>
          <w:sz w:val="20"/>
          <w:szCs w:val="20"/>
          <w:lang w:eastAsia="uk-UA"/>
        </w:rPr>
        <w:t xml:space="preserve">. Боротьба за «електронний котедж», передбачає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об’єднає не лише технологів і корпорації, що прагнуть використовувати нові технічні можливості, а й широкий спектр інших сил – захисників</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3"/>
          <w:sz w:val="20"/>
          <w:szCs w:val="20"/>
          <w:lang w:eastAsia="uk-UA"/>
        </w:rPr>
        <w:t>навколишнього середовища, реформаторів праці в новому стилі, широку</w:t>
      </w:r>
      <w:r w:rsidRPr="00B0087E">
        <w:rPr>
          <w:rFonts w:ascii="Arial" w:eastAsia="Times New Roman" w:hAnsi="Arial" w:cs="Arial"/>
          <w:color w:val="000000"/>
          <w:spacing w:val="-3"/>
          <w:sz w:val="20"/>
          <w:lang w:eastAsia="uk-UA"/>
        </w:rPr>
        <w:t> </w:t>
      </w:r>
      <w:r w:rsidRPr="00B0087E">
        <w:rPr>
          <w:rFonts w:ascii="Arial" w:eastAsia="Times New Roman" w:hAnsi="Arial" w:cs="Arial"/>
          <w:color w:val="000000"/>
          <w:spacing w:val="-4"/>
          <w:sz w:val="20"/>
          <w:szCs w:val="20"/>
          <w:lang w:eastAsia="uk-UA"/>
        </w:rPr>
        <w:t>коаліцію організацій, від консервативних церков до радикальних феміністок</w:t>
      </w:r>
      <w:r w:rsidRPr="00B0087E">
        <w:rPr>
          <w:rFonts w:ascii="Arial" w:eastAsia="Times New Roman" w:hAnsi="Arial" w:cs="Arial"/>
          <w:color w:val="000000"/>
          <w:spacing w:val="-1"/>
          <w:sz w:val="20"/>
          <w:szCs w:val="20"/>
          <w:lang w:eastAsia="uk-UA"/>
        </w:rPr>
        <w:t>, і основних політичних груп – на підтримку того, що</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pacing w:val="-3"/>
          <w:sz w:val="20"/>
          <w:szCs w:val="20"/>
          <w:lang w:eastAsia="uk-UA"/>
        </w:rPr>
        <w:t>може розглядатися як нове, більш задовільне майбутнє</w:t>
      </w:r>
      <w:r w:rsidRPr="00B0087E">
        <w:rPr>
          <w:rFonts w:ascii="Arial" w:eastAsia="Times New Roman" w:hAnsi="Arial" w:cs="Arial"/>
          <w:color w:val="000000"/>
          <w:spacing w:val="-3"/>
          <w:sz w:val="20"/>
          <w:lang w:eastAsia="uk-UA"/>
        </w:rPr>
        <w:t> </w:t>
      </w:r>
      <w:r w:rsidRPr="00B0087E">
        <w:rPr>
          <w:rFonts w:ascii="Arial" w:eastAsia="Times New Roman" w:hAnsi="Arial" w:cs="Arial"/>
          <w:color w:val="000000"/>
          <w:sz w:val="20"/>
          <w:szCs w:val="20"/>
          <w:lang w:eastAsia="uk-UA"/>
        </w:rPr>
        <w:t>сім’ї.</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b/>
          <w:bCs/>
          <w:color w:val="000000"/>
          <w:spacing w:val="-2"/>
          <w:sz w:val="20"/>
          <w:szCs w:val="20"/>
          <w:lang w:eastAsia="uk-UA"/>
        </w:rPr>
        <w:lastRenderedPageBreak/>
        <w:t> </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b/>
          <w:bCs/>
          <w:color w:val="000000"/>
          <w:spacing w:val="-2"/>
          <w:sz w:val="20"/>
          <w:szCs w:val="20"/>
          <w:lang w:eastAsia="uk-UA"/>
        </w:rPr>
        <w:t>3.3.</w:t>
      </w:r>
      <w:r w:rsidRPr="00B0087E">
        <w:rPr>
          <w:rFonts w:ascii="Arial" w:eastAsia="Times New Roman" w:hAnsi="Arial" w:cs="Arial"/>
          <w:b/>
          <w:bCs/>
          <w:color w:val="000000"/>
          <w:spacing w:val="-2"/>
          <w:sz w:val="20"/>
          <w:lang w:eastAsia="uk-UA"/>
        </w:rPr>
        <w:t> </w:t>
      </w:r>
      <w:r w:rsidRPr="00B0087E">
        <w:rPr>
          <w:rFonts w:ascii="Arial" w:eastAsia="Times New Roman" w:hAnsi="Arial" w:cs="Arial"/>
          <w:b/>
          <w:bCs/>
          <w:color w:val="000000"/>
          <w:sz w:val="20"/>
          <w:szCs w:val="20"/>
          <w:lang w:eastAsia="uk-UA"/>
        </w:rPr>
        <w:t>Елвін</w:t>
      </w:r>
      <w:r w:rsidRPr="00B0087E">
        <w:rPr>
          <w:rFonts w:ascii="Arial" w:eastAsia="Times New Roman" w:hAnsi="Arial" w:cs="Arial"/>
          <w:b/>
          <w:bCs/>
          <w:color w:val="000000"/>
          <w:spacing w:val="-2"/>
          <w:sz w:val="20"/>
          <w:lang w:eastAsia="uk-UA"/>
        </w:rPr>
        <w:t> </w:t>
      </w:r>
      <w:r w:rsidRPr="00B0087E">
        <w:rPr>
          <w:rFonts w:ascii="Arial" w:eastAsia="Times New Roman" w:hAnsi="Arial" w:cs="Arial"/>
          <w:b/>
          <w:bCs/>
          <w:color w:val="000000"/>
          <w:spacing w:val="-2"/>
          <w:sz w:val="20"/>
          <w:szCs w:val="20"/>
          <w:lang w:eastAsia="uk-UA"/>
        </w:rPr>
        <w:t xml:space="preserve">Тоффлер про інформаційну сферу, </w:t>
      </w:r>
      <w:proofErr w:type="spellStart"/>
      <w:r w:rsidRPr="00B0087E">
        <w:rPr>
          <w:rFonts w:ascii="Arial" w:eastAsia="Times New Roman" w:hAnsi="Arial" w:cs="Arial"/>
          <w:b/>
          <w:bCs/>
          <w:color w:val="000000"/>
          <w:spacing w:val="-2"/>
          <w:sz w:val="20"/>
          <w:szCs w:val="20"/>
          <w:lang w:eastAsia="uk-UA"/>
        </w:rPr>
        <w:t>демасифікації</w:t>
      </w:r>
      <w:proofErr w:type="spellEnd"/>
      <w:r w:rsidRPr="00B0087E">
        <w:rPr>
          <w:rFonts w:ascii="Arial" w:eastAsia="Times New Roman" w:hAnsi="Arial" w:cs="Arial"/>
          <w:b/>
          <w:bCs/>
          <w:color w:val="000000"/>
          <w:spacing w:val="-2"/>
          <w:sz w:val="20"/>
          <w:szCs w:val="20"/>
          <w:lang w:eastAsia="uk-UA"/>
        </w:rPr>
        <w:t xml:space="preserve"> мас-медіа</w:t>
      </w:r>
      <w:r w:rsidRPr="00B0087E">
        <w:rPr>
          <w:rFonts w:ascii="Arial" w:eastAsia="Times New Roman" w:hAnsi="Arial" w:cs="Arial"/>
          <w:b/>
          <w:bCs/>
          <w:color w:val="000000"/>
          <w:spacing w:val="-2"/>
          <w:sz w:val="20"/>
          <w:lang w:eastAsia="uk-UA"/>
        </w:rPr>
        <w:t> </w:t>
      </w:r>
      <w:r w:rsidRPr="00B0087E">
        <w:rPr>
          <w:rFonts w:ascii="Arial" w:eastAsia="Times New Roman" w:hAnsi="Arial" w:cs="Arial"/>
          <w:b/>
          <w:bCs/>
          <w:color w:val="000000"/>
          <w:spacing w:val="-1"/>
          <w:sz w:val="20"/>
          <w:szCs w:val="20"/>
          <w:lang w:eastAsia="uk-UA"/>
        </w:rPr>
        <w:t>і появу інтерактивних мереж</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Розглядаючи тенденції розвитку засобів масової інформації, </w:t>
      </w:r>
      <w:proofErr w:type="spellStart"/>
      <w:r w:rsidRPr="00B0087E">
        <w:rPr>
          <w:rFonts w:ascii="Arial" w:eastAsia="Times New Roman" w:hAnsi="Arial" w:cs="Arial"/>
          <w:color w:val="000000"/>
          <w:sz w:val="20"/>
          <w:szCs w:val="20"/>
          <w:lang w:eastAsia="uk-UA"/>
        </w:rPr>
        <w:t>Е. Тофф</w:t>
      </w:r>
      <w:proofErr w:type="spellEnd"/>
      <w:r w:rsidRPr="00B0087E">
        <w:rPr>
          <w:rFonts w:ascii="Arial" w:eastAsia="Times New Roman" w:hAnsi="Arial" w:cs="Arial"/>
          <w:color w:val="000000"/>
          <w:sz w:val="20"/>
          <w:szCs w:val="20"/>
          <w:lang w:eastAsia="uk-UA"/>
        </w:rPr>
        <w:t xml:space="preserve">лер відзначає підвищення їх </w:t>
      </w:r>
      <w:proofErr w:type="spellStart"/>
      <w:r w:rsidRPr="00B0087E">
        <w:rPr>
          <w:rFonts w:ascii="Arial" w:eastAsia="Times New Roman" w:hAnsi="Arial" w:cs="Arial"/>
          <w:color w:val="000000"/>
          <w:sz w:val="20"/>
          <w:szCs w:val="20"/>
          <w:lang w:eastAsia="uk-UA"/>
        </w:rPr>
        <w:t>інтерактивності</w:t>
      </w:r>
      <w:proofErr w:type="spellEnd"/>
      <w:r w:rsidRPr="00B0087E">
        <w:rPr>
          <w:rFonts w:ascii="Arial" w:eastAsia="Times New Roman" w:hAnsi="Arial" w:cs="Arial"/>
          <w:color w:val="000000"/>
          <w:sz w:val="20"/>
          <w:szCs w:val="20"/>
          <w:lang w:eastAsia="uk-UA"/>
        </w:rPr>
        <w:t xml:space="preserve"> завдяки впровадженню</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нових мережевих комп’ютерних технологій. Він стверджує, що</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 xml:space="preserve">наступає епоха не масових засобів інформації, в процесі цього разом з новою техносферою з’являється нова </w:t>
      </w:r>
      <w:proofErr w:type="spellStart"/>
      <w:r w:rsidRPr="00B0087E">
        <w:rPr>
          <w:rFonts w:ascii="Arial" w:eastAsia="Times New Roman" w:hAnsi="Arial" w:cs="Arial"/>
          <w:color w:val="000000"/>
          <w:sz w:val="20"/>
          <w:szCs w:val="20"/>
          <w:lang w:eastAsia="uk-UA"/>
        </w:rPr>
        <w:t>інфосфера</w:t>
      </w:r>
      <w:proofErr w:type="spellEnd"/>
      <w:r w:rsidRPr="00B0087E">
        <w:rPr>
          <w:rFonts w:ascii="Arial" w:eastAsia="Times New Roman" w:hAnsi="Arial" w:cs="Arial"/>
          <w:color w:val="000000"/>
          <w:sz w:val="20"/>
          <w:szCs w:val="20"/>
          <w:lang w:eastAsia="uk-UA"/>
        </w:rPr>
        <w:t xml:space="preserve">, і це матиме наслідки, що далеко йдуть, у всіх сферах життя, включаючи нашу свідомість.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акцентує увагу на явищі, котре він назвав «демасифікацією</w:t>
      </w:r>
      <w:r w:rsidRPr="00B0087E">
        <w:rPr>
          <w:rFonts w:ascii="Arial" w:eastAsia="Times New Roman" w:hAnsi="Arial" w:cs="Arial"/>
          <w:color w:val="000000"/>
          <w:sz w:val="20"/>
          <w:lang w:eastAsia="uk-UA"/>
        </w:rPr>
        <w:t> </w:t>
      </w:r>
      <w:r w:rsidRPr="00B0087E">
        <w:rPr>
          <w:rFonts w:ascii="Arial" w:eastAsia="Times New Roman" w:hAnsi="Arial" w:cs="Arial"/>
          <w:i/>
          <w:iCs/>
          <w:color w:val="000000"/>
          <w:sz w:val="20"/>
          <w:szCs w:val="20"/>
          <w:lang w:eastAsia="uk-UA"/>
        </w:rPr>
        <w:t>мас-медіа»</w:t>
      </w:r>
      <w:bookmarkStart w:id="18" w:name="_ftnref18"/>
      <w:r w:rsidRPr="00B0087E">
        <w:rPr>
          <w:rFonts w:ascii="Arial" w:eastAsia="Times New Roman" w:hAnsi="Arial" w:cs="Arial"/>
          <w:i/>
          <w:iCs/>
          <w:color w:val="000000"/>
          <w:sz w:val="20"/>
          <w:szCs w:val="20"/>
          <w:lang w:eastAsia="uk-UA"/>
        </w:rPr>
        <w:fldChar w:fldCharType="begin"/>
      </w:r>
      <w:r w:rsidRPr="00B0087E">
        <w:rPr>
          <w:rFonts w:ascii="Arial" w:eastAsia="Times New Roman" w:hAnsi="Arial" w:cs="Arial"/>
          <w:i/>
          <w:iCs/>
          <w:color w:val="000000"/>
          <w:sz w:val="20"/>
          <w:szCs w:val="20"/>
          <w:lang w:eastAsia="uk-UA"/>
        </w:rPr>
        <w:instrText xml:space="preserve"> HYPERLINK "http://ito.vspu.net/ENK/Inf_Syspilstvo/lec_4.htm" \l "_ftn18" \o "" </w:instrText>
      </w:r>
      <w:r w:rsidRPr="00B0087E">
        <w:rPr>
          <w:rFonts w:ascii="Arial" w:eastAsia="Times New Roman" w:hAnsi="Arial" w:cs="Arial"/>
          <w:i/>
          <w:iCs/>
          <w:color w:val="000000"/>
          <w:sz w:val="20"/>
          <w:szCs w:val="20"/>
          <w:lang w:eastAsia="uk-UA"/>
        </w:rPr>
        <w:fldChar w:fldCharType="separate"/>
      </w:r>
      <w:r w:rsidRPr="00B0087E">
        <w:rPr>
          <w:rFonts w:ascii="Arial" w:eastAsia="Times New Roman" w:hAnsi="Arial" w:cs="Arial"/>
          <w:b/>
          <w:bCs/>
          <w:i/>
          <w:iCs/>
          <w:color w:val="000000"/>
          <w:sz w:val="20"/>
          <w:u w:val="single"/>
          <w:vertAlign w:val="superscript"/>
          <w:lang w:eastAsia="uk-UA"/>
        </w:rPr>
        <w:t>[18]</w:t>
      </w:r>
      <w:r w:rsidRPr="00B0087E">
        <w:rPr>
          <w:rFonts w:ascii="Arial" w:eastAsia="Times New Roman" w:hAnsi="Arial" w:cs="Arial"/>
          <w:i/>
          <w:iCs/>
          <w:color w:val="000000"/>
          <w:sz w:val="20"/>
          <w:szCs w:val="20"/>
          <w:lang w:eastAsia="uk-UA"/>
        </w:rPr>
        <w:fldChar w:fldCharType="end"/>
      </w:r>
      <w:bookmarkEnd w:id="18"/>
      <w:r w:rsidRPr="00B0087E">
        <w:rPr>
          <w:rFonts w:ascii="Arial" w:eastAsia="Times New Roman" w:hAnsi="Arial" w:cs="Arial"/>
          <w:i/>
          <w:iCs/>
          <w:color w:val="000000"/>
          <w:sz w:val="20"/>
          <w:szCs w:val="20"/>
          <w:lang w:eastAsia="uk-UA"/>
        </w:rPr>
        <w:t>.</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 xml:space="preserve">Тенденції </w:t>
      </w:r>
      <w:proofErr w:type="spellStart"/>
      <w:r w:rsidRPr="00B0087E">
        <w:rPr>
          <w:rFonts w:ascii="Arial" w:eastAsia="Times New Roman" w:hAnsi="Arial" w:cs="Arial"/>
          <w:color w:val="000000"/>
          <w:sz w:val="20"/>
          <w:szCs w:val="20"/>
          <w:lang w:eastAsia="uk-UA"/>
        </w:rPr>
        <w:t>демасифікації</w:t>
      </w:r>
      <w:proofErr w:type="spellEnd"/>
      <w:r w:rsidRPr="00B0087E">
        <w:rPr>
          <w:rFonts w:ascii="Arial" w:eastAsia="Times New Roman" w:hAnsi="Arial" w:cs="Arial"/>
          <w:color w:val="000000"/>
          <w:sz w:val="20"/>
          <w:szCs w:val="20"/>
          <w:lang w:eastAsia="uk-UA"/>
        </w:rPr>
        <w:t xml:space="preserve"> мас-медіа </w:t>
      </w:r>
      <w:proofErr w:type="spellStart"/>
      <w:r w:rsidRPr="00B0087E">
        <w:rPr>
          <w:rFonts w:ascii="Arial" w:eastAsia="Times New Roman" w:hAnsi="Arial" w:cs="Arial"/>
          <w:color w:val="000000"/>
          <w:sz w:val="20"/>
          <w:szCs w:val="20"/>
          <w:lang w:eastAsia="uk-UA"/>
        </w:rPr>
        <w:t>Е.</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Тофф</w:t>
      </w:r>
      <w:proofErr w:type="spellEnd"/>
      <w:r w:rsidRPr="00B0087E">
        <w:rPr>
          <w:rFonts w:ascii="Arial" w:eastAsia="Times New Roman" w:hAnsi="Arial" w:cs="Arial"/>
          <w:color w:val="000000"/>
          <w:spacing w:val="-1"/>
          <w:sz w:val="20"/>
          <w:szCs w:val="20"/>
          <w:lang w:eastAsia="uk-UA"/>
        </w:rPr>
        <w:t>лер ілюструє описом процесу поступового зниження</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 xml:space="preserve">тиражів американських і британських «великих газет», який зафіксовано в 70-х рр. минулого століття. Той самий процес відбувається і з «великими журналами», зокрема, під час зростання населення США з 1970 по 1977 рр. на 14 </w:t>
      </w:r>
      <w:proofErr w:type="spellStart"/>
      <w:r w:rsidRPr="00B0087E">
        <w:rPr>
          <w:rFonts w:ascii="Arial" w:eastAsia="Times New Roman" w:hAnsi="Arial" w:cs="Arial"/>
          <w:color w:val="000000"/>
          <w:sz w:val="20"/>
          <w:szCs w:val="20"/>
          <w:lang w:eastAsia="uk-UA"/>
        </w:rPr>
        <w:t>млн</w:t>
      </w:r>
      <w:proofErr w:type="spellEnd"/>
      <w:r w:rsidRPr="00B0087E">
        <w:rPr>
          <w:rFonts w:ascii="Arial" w:eastAsia="Times New Roman" w:hAnsi="Arial" w:cs="Arial"/>
          <w:color w:val="000000"/>
          <w:sz w:val="20"/>
          <w:szCs w:val="20"/>
          <w:lang w:eastAsia="uk-UA"/>
        </w:rPr>
        <w:t xml:space="preserve"> осіб, загальний тираж основних 25 американських журналів зменшився на 4 </w:t>
      </w:r>
      <w:proofErr w:type="spellStart"/>
      <w:r w:rsidRPr="00B0087E">
        <w:rPr>
          <w:rFonts w:ascii="Arial" w:eastAsia="Times New Roman" w:hAnsi="Arial" w:cs="Arial"/>
          <w:color w:val="000000"/>
          <w:sz w:val="20"/>
          <w:szCs w:val="20"/>
          <w:lang w:eastAsia="uk-UA"/>
        </w:rPr>
        <w:t>млн</w:t>
      </w:r>
      <w:proofErr w:type="spellEnd"/>
      <w:r w:rsidRPr="00B0087E">
        <w:rPr>
          <w:rFonts w:ascii="Arial" w:eastAsia="Times New Roman" w:hAnsi="Arial" w:cs="Arial"/>
          <w:color w:val="000000"/>
          <w:sz w:val="20"/>
          <w:szCs w:val="20"/>
          <w:lang w:eastAsia="uk-UA"/>
        </w:rPr>
        <w:t xml:space="preserve"> </w:t>
      </w:r>
      <w:proofErr w:type="spellStart"/>
      <w:r w:rsidRPr="00B0087E">
        <w:rPr>
          <w:rFonts w:ascii="Arial" w:eastAsia="Times New Roman" w:hAnsi="Arial" w:cs="Arial"/>
          <w:color w:val="000000"/>
          <w:sz w:val="20"/>
          <w:szCs w:val="20"/>
          <w:lang w:eastAsia="uk-UA"/>
        </w:rPr>
        <w:t>екз</w:t>
      </w:r>
      <w:proofErr w:type="spellEnd"/>
      <w:r w:rsidRPr="00B0087E">
        <w:rPr>
          <w:rFonts w:ascii="Arial" w:eastAsia="Times New Roman" w:hAnsi="Arial" w:cs="Arial"/>
          <w:color w:val="000000"/>
          <w:sz w:val="20"/>
          <w:szCs w:val="20"/>
          <w:lang w:eastAsia="uk-UA"/>
        </w:rPr>
        <w:t xml:space="preserve">. Одночасно з цим в США відбувся буквально вибух інтересу до міні-журналів і газет. «Такі втрати, відзначає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пояснюються не лише розквітом телебачення. Кожна щоденна масова газета зустрічає все більш значну конкуренцію з боку малотиражних тижневиків, що набирають силу, газет, що виходять двічі на тиждень, так званих «газет для споживачів», службовців не для столичного споживчого ринку, а в окрузі й общинам усередині нього і що дають вужчу рекламу та новини.</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Повністю наситивши ринок, крупні столичні щоденники знаходяться</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pacing w:val="-2"/>
          <w:sz w:val="20"/>
          <w:szCs w:val="20"/>
          <w:lang w:eastAsia="uk-UA"/>
        </w:rPr>
        <w:t>в глибокій кризі, менш масові видання замінюють їх»</w:t>
      </w:r>
      <w:bookmarkStart w:id="19" w:name="_ftnref19"/>
      <w:r w:rsidRPr="00B0087E">
        <w:rPr>
          <w:rFonts w:ascii="Arial" w:eastAsia="Times New Roman" w:hAnsi="Arial" w:cs="Arial"/>
          <w:color w:val="000000"/>
          <w:spacing w:val="-2"/>
          <w:sz w:val="20"/>
          <w:szCs w:val="20"/>
          <w:lang w:eastAsia="uk-UA"/>
        </w:rPr>
        <w:fldChar w:fldCharType="begin"/>
      </w:r>
      <w:r w:rsidRPr="00B0087E">
        <w:rPr>
          <w:rFonts w:ascii="Arial" w:eastAsia="Times New Roman" w:hAnsi="Arial" w:cs="Arial"/>
          <w:color w:val="000000"/>
          <w:spacing w:val="-2"/>
          <w:sz w:val="20"/>
          <w:szCs w:val="20"/>
          <w:lang w:eastAsia="uk-UA"/>
        </w:rPr>
        <w:instrText xml:space="preserve"> HYPERLINK "http://ito.vspu.net/ENK/Inf_Syspilstvo/lec_4.htm" \l "_ftn19" \o "" </w:instrText>
      </w:r>
      <w:r w:rsidRPr="00B0087E">
        <w:rPr>
          <w:rFonts w:ascii="Arial" w:eastAsia="Times New Roman" w:hAnsi="Arial" w:cs="Arial"/>
          <w:color w:val="000000"/>
          <w:spacing w:val="-2"/>
          <w:sz w:val="20"/>
          <w:szCs w:val="20"/>
          <w:lang w:eastAsia="uk-UA"/>
        </w:rPr>
        <w:fldChar w:fldCharType="separate"/>
      </w:r>
      <w:r w:rsidRPr="00B0087E">
        <w:rPr>
          <w:rFonts w:ascii="Arial" w:eastAsia="Times New Roman" w:hAnsi="Arial" w:cs="Arial"/>
          <w:color w:val="000000"/>
          <w:spacing w:val="-2"/>
          <w:sz w:val="20"/>
          <w:u w:val="single"/>
          <w:vertAlign w:val="superscript"/>
          <w:lang w:eastAsia="uk-UA"/>
        </w:rPr>
        <w:t>[19]</w:t>
      </w:r>
      <w:proofErr w:type="spellStart"/>
      <w:r w:rsidRPr="00B0087E">
        <w:rPr>
          <w:rFonts w:ascii="Arial" w:eastAsia="Times New Roman" w:hAnsi="Arial" w:cs="Arial"/>
          <w:color w:val="000000"/>
          <w:spacing w:val="-2"/>
          <w:sz w:val="20"/>
          <w:szCs w:val="20"/>
          <w:lang w:eastAsia="uk-UA"/>
        </w:rPr>
        <w:fldChar w:fldCharType="end"/>
      </w:r>
      <w:bookmarkEnd w:id="19"/>
      <w:r w:rsidRPr="00B0087E">
        <w:rPr>
          <w:rFonts w:ascii="Arial" w:eastAsia="Times New Roman" w:hAnsi="Arial" w:cs="Arial"/>
          <w:color w:val="000000"/>
          <w:spacing w:val="-2"/>
          <w:sz w:val="20"/>
          <w:szCs w:val="20"/>
          <w:lang w:eastAsia="uk-UA"/>
        </w:rPr>
        <w:t>.</w:t>
      </w:r>
      <w:r w:rsidRPr="00B0087E">
        <w:rPr>
          <w:rFonts w:ascii="Arial" w:eastAsia="Times New Roman" w:hAnsi="Arial" w:cs="Arial"/>
          <w:color w:val="000000"/>
          <w:spacing w:val="-2"/>
          <w:sz w:val="20"/>
          <w:vertAlign w:val="superscript"/>
          <w:lang w:eastAsia="uk-UA"/>
        </w:rPr>
        <w:t> </w:t>
      </w:r>
      <w:r w:rsidRPr="00B0087E">
        <w:rPr>
          <w:rFonts w:ascii="Arial" w:eastAsia="Times New Roman" w:hAnsi="Arial" w:cs="Arial"/>
          <w:color w:val="000000"/>
          <w:spacing w:val="-2"/>
          <w:sz w:val="20"/>
          <w:szCs w:val="20"/>
          <w:lang w:eastAsia="uk-UA"/>
        </w:rPr>
        <w:t>Демасифікація</w:t>
      </w:r>
      <w:r w:rsidRPr="00B0087E">
        <w:rPr>
          <w:rFonts w:ascii="Arial" w:eastAsia="Times New Roman" w:hAnsi="Arial" w:cs="Arial"/>
          <w:color w:val="000000"/>
          <w:spacing w:val="-2"/>
          <w:sz w:val="20"/>
          <w:lang w:eastAsia="uk-UA"/>
        </w:rPr>
        <w:t> </w:t>
      </w:r>
      <w:r w:rsidRPr="00B0087E">
        <w:rPr>
          <w:rFonts w:ascii="Arial" w:eastAsia="Times New Roman" w:hAnsi="Arial" w:cs="Arial"/>
          <w:color w:val="000000"/>
          <w:spacing w:val="-1"/>
          <w:sz w:val="20"/>
          <w:szCs w:val="20"/>
          <w:lang w:eastAsia="uk-UA"/>
        </w:rPr>
        <w:t>зачіп</w:t>
      </w:r>
      <w:proofErr w:type="spellEnd"/>
      <w:r w:rsidRPr="00B0087E">
        <w:rPr>
          <w:rFonts w:ascii="Arial" w:eastAsia="Times New Roman" w:hAnsi="Arial" w:cs="Arial"/>
          <w:color w:val="000000"/>
          <w:spacing w:val="-1"/>
          <w:sz w:val="20"/>
          <w:szCs w:val="20"/>
          <w:lang w:eastAsia="uk-UA"/>
        </w:rPr>
        <w:t>ає не тільки друкарські видання — відбувається</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 xml:space="preserve">постійне зростання кількості радіостанцій, які починають звертатися до своєї власної аудиторії. В централізованого телемовлення з’явився потужний конкурент – системи кабельного телебачення, які паралельно з показом відео починають транслювати місцеві новини.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в своїй книзі зафіксував перші експерименти щодо реалізації інтерактивних мереж на базі систем кабельного телебачення, які дозволяли не тільки дивитися програми, а й спілкуватися з різними службами</w:t>
      </w:r>
      <w:bookmarkStart w:id="20" w:name="_ftnref20"/>
      <w:r w:rsidRPr="00B0087E">
        <w:rPr>
          <w:rFonts w:ascii="Arial" w:eastAsia="Times New Roman" w:hAnsi="Arial" w:cs="Arial"/>
          <w:color w:val="000000"/>
          <w:sz w:val="20"/>
          <w:szCs w:val="20"/>
          <w:lang w:eastAsia="uk-UA"/>
        </w:rPr>
        <w:fldChar w:fldCharType="begin"/>
      </w:r>
      <w:r w:rsidRPr="00B0087E">
        <w:rPr>
          <w:rFonts w:ascii="Arial" w:eastAsia="Times New Roman" w:hAnsi="Arial" w:cs="Arial"/>
          <w:color w:val="000000"/>
          <w:sz w:val="20"/>
          <w:szCs w:val="20"/>
          <w:lang w:eastAsia="uk-UA"/>
        </w:rPr>
        <w:instrText xml:space="preserve"> HYPERLINK "http://ito.vspu.net/ENK/Inf_Syspilstvo/lec_4.htm" \l "_ftn20" \o "" </w:instrText>
      </w:r>
      <w:r w:rsidRPr="00B0087E">
        <w:rPr>
          <w:rFonts w:ascii="Arial" w:eastAsia="Times New Roman" w:hAnsi="Arial" w:cs="Arial"/>
          <w:color w:val="000000"/>
          <w:sz w:val="20"/>
          <w:szCs w:val="20"/>
          <w:lang w:eastAsia="uk-UA"/>
        </w:rPr>
        <w:fldChar w:fldCharType="separate"/>
      </w:r>
      <w:r w:rsidRPr="00B0087E">
        <w:rPr>
          <w:rFonts w:ascii="Arial" w:eastAsia="Times New Roman" w:hAnsi="Arial" w:cs="Arial"/>
          <w:color w:val="000000"/>
          <w:sz w:val="20"/>
          <w:u w:val="single"/>
          <w:vertAlign w:val="superscript"/>
          <w:lang w:eastAsia="uk-UA"/>
        </w:rPr>
        <w:t>[20]</w:t>
      </w:r>
      <w:r w:rsidRPr="00B0087E">
        <w:rPr>
          <w:rFonts w:ascii="Arial" w:eastAsia="Times New Roman" w:hAnsi="Arial" w:cs="Arial"/>
          <w:color w:val="000000"/>
          <w:sz w:val="20"/>
          <w:szCs w:val="20"/>
          <w:lang w:eastAsia="uk-UA"/>
        </w:rPr>
        <w:fldChar w:fldCharType="end"/>
      </w:r>
      <w:bookmarkEnd w:id="20"/>
      <w:r w:rsidRPr="00B0087E">
        <w:rPr>
          <w:rFonts w:ascii="Arial" w:eastAsia="Times New Roman" w:hAnsi="Arial" w:cs="Arial"/>
          <w:color w:val="000000"/>
          <w:sz w:val="20"/>
          <w:szCs w:val="20"/>
          <w:lang w:eastAsia="uk-UA"/>
        </w:rPr>
        <w:t>.</w:t>
      </w:r>
      <w:r w:rsidRPr="00B0087E">
        <w:rPr>
          <w:rFonts w:ascii="Arial" w:eastAsia="Times New Roman" w:hAnsi="Arial" w:cs="Arial"/>
          <w:color w:val="000000"/>
          <w:sz w:val="20"/>
          <w:vertAlign w:val="superscript"/>
          <w:lang w:eastAsia="uk-UA"/>
        </w:rPr>
        <w:t> </w:t>
      </w:r>
      <w:r w:rsidRPr="00B0087E">
        <w:rPr>
          <w:rFonts w:ascii="Arial" w:eastAsia="Times New Roman" w:hAnsi="Arial" w:cs="Arial"/>
          <w:color w:val="000000"/>
          <w:sz w:val="20"/>
          <w:szCs w:val="20"/>
          <w:lang w:eastAsia="uk-UA"/>
        </w:rPr>
        <w:t xml:space="preserve">Це японська система «Hi-Ovis», змонтована з використанням волоконно-оптичних ліній зв’язку в 160 будинках одного з районів Осаки і керована комп’ютером. У кожного користувача телевізор був оснащений мікрофоном і телекамерою. Ця система ще в 70-х рр. минулого століття дозволяла забезпечувати </w:t>
      </w:r>
      <w:proofErr w:type="spellStart"/>
      <w:r w:rsidRPr="00B0087E">
        <w:rPr>
          <w:rFonts w:ascii="Arial" w:eastAsia="Times New Roman" w:hAnsi="Arial" w:cs="Arial"/>
          <w:color w:val="000000"/>
          <w:sz w:val="20"/>
          <w:szCs w:val="20"/>
          <w:lang w:eastAsia="uk-UA"/>
        </w:rPr>
        <w:t>відеоконференцзв’язок</w:t>
      </w:r>
      <w:proofErr w:type="spellEnd"/>
      <w:r w:rsidRPr="00B0087E">
        <w:rPr>
          <w:rFonts w:ascii="Arial" w:eastAsia="Times New Roman" w:hAnsi="Arial" w:cs="Arial"/>
          <w:color w:val="000000"/>
          <w:sz w:val="20"/>
          <w:szCs w:val="20"/>
          <w:lang w:eastAsia="uk-UA"/>
        </w:rPr>
        <w:t xml:space="preserve">, індивідуальний перегляд </w:t>
      </w:r>
      <w:proofErr w:type="spellStart"/>
      <w:r w:rsidRPr="00B0087E">
        <w:rPr>
          <w:rFonts w:ascii="Arial" w:eastAsia="Times New Roman" w:hAnsi="Arial" w:cs="Arial"/>
          <w:color w:val="000000"/>
          <w:sz w:val="20"/>
          <w:szCs w:val="20"/>
          <w:lang w:eastAsia="uk-UA"/>
        </w:rPr>
        <w:t>відеопрограм</w:t>
      </w:r>
      <w:proofErr w:type="spellEnd"/>
      <w:r w:rsidRPr="00B0087E">
        <w:rPr>
          <w:rFonts w:ascii="Arial" w:eastAsia="Times New Roman" w:hAnsi="Arial" w:cs="Arial"/>
          <w:color w:val="000000"/>
          <w:sz w:val="20"/>
          <w:szCs w:val="20"/>
          <w:lang w:eastAsia="uk-UA"/>
        </w:rPr>
        <w:t xml:space="preserve"> з банку відеокасет та інші послуги.</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Інша експериментальна система була реалізована в </w:t>
      </w:r>
      <w:proofErr w:type="spellStart"/>
      <w:r w:rsidRPr="00B0087E">
        <w:rPr>
          <w:rFonts w:ascii="Arial" w:eastAsia="Times New Roman" w:hAnsi="Arial" w:cs="Arial"/>
          <w:color w:val="000000"/>
          <w:sz w:val="20"/>
          <w:szCs w:val="20"/>
          <w:lang w:eastAsia="uk-UA"/>
        </w:rPr>
        <w:t>Коламбусі</w:t>
      </w:r>
      <w:proofErr w:type="spellEnd"/>
      <w:r w:rsidRPr="00B0087E">
        <w:rPr>
          <w:rFonts w:ascii="Arial" w:eastAsia="Times New Roman" w:hAnsi="Arial" w:cs="Arial"/>
          <w:color w:val="000000"/>
          <w:sz w:val="20"/>
          <w:szCs w:val="20"/>
          <w:lang w:eastAsia="uk-UA"/>
        </w:rPr>
        <w:t xml:space="preserve"> (штат Огайо, США). За характеристикою Е. </w:t>
      </w:r>
      <w:proofErr w:type="spellStart"/>
      <w:r w:rsidRPr="00B0087E">
        <w:rPr>
          <w:rFonts w:ascii="Arial" w:eastAsia="Times New Roman" w:hAnsi="Arial" w:cs="Arial"/>
          <w:color w:val="000000"/>
          <w:sz w:val="20"/>
          <w:szCs w:val="20"/>
          <w:lang w:eastAsia="uk-UA"/>
        </w:rPr>
        <w:t>Тоффлера</w:t>
      </w:r>
      <w:proofErr w:type="spellEnd"/>
      <w:r w:rsidRPr="00B0087E">
        <w:rPr>
          <w:rFonts w:ascii="Arial" w:eastAsia="Times New Roman" w:hAnsi="Arial" w:cs="Arial"/>
          <w:color w:val="000000"/>
          <w:sz w:val="20"/>
          <w:szCs w:val="20"/>
          <w:lang w:eastAsia="uk-UA"/>
        </w:rPr>
        <w:t>, система «</w:t>
      </w:r>
      <w:proofErr w:type="spellStart"/>
      <w:r w:rsidRPr="00B0087E">
        <w:rPr>
          <w:rFonts w:ascii="Arial" w:eastAsia="Times New Roman" w:hAnsi="Arial" w:cs="Arial"/>
          <w:color w:val="000000"/>
          <w:sz w:val="20"/>
          <w:szCs w:val="20"/>
          <w:lang w:eastAsia="uk-UA"/>
        </w:rPr>
        <w:t>Qube</w:t>
      </w:r>
      <w:proofErr w:type="spellEnd"/>
      <w:r w:rsidRPr="00B0087E">
        <w:rPr>
          <w:rFonts w:ascii="Arial" w:eastAsia="Times New Roman" w:hAnsi="Arial" w:cs="Arial"/>
          <w:color w:val="000000"/>
          <w:sz w:val="20"/>
          <w:szCs w:val="20"/>
          <w:lang w:eastAsia="uk-UA"/>
        </w:rPr>
        <w:t xml:space="preserve">» – </w:t>
      </w:r>
      <w:proofErr w:type="spellStart"/>
      <w:r w:rsidRPr="00B0087E">
        <w:rPr>
          <w:rFonts w:ascii="Arial" w:eastAsia="Times New Roman" w:hAnsi="Arial" w:cs="Arial"/>
          <w:color w:val="000000"/>
          <w:sz w:val="20"/>
          <w:szCs w:val="20"/>
          <w:lang w:eastAsia="uk-UA"/>
        </w:rPr>
        <w:t>це</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 розробл</w:t>
      </w:r>
      <w:proofErr w:type="spellEnd"/>
      <w:r w:rsidRPr="00B0087E">
        <w:rPr>
          <w:rFonts w:ascii="Arial" w:eastAsia="Times New Roman" w:hAnsi="Arial" w:cs="Arial"/>
          <w:color w:val="000000"/>
          <w:sz w:val="20"/>
          <w:szCs w:val="20"/>
          <w:lang w:eastAsia="uk-UA"/>
        </w:rPr>
        <w:t>ена кабельна двостороння система в світі, що комерційно окупається, </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 xml:space="preserve">яка надає можливість </w:t>
      </w:r>
      <w:proofErr w:type="spellStart"/>
      <w:r w:rsidRPr="00B0087E">
        <w:rPr>
          <w:rFonts w:ascii="Arial" w:eastAsia="Times New Roman" w:hAnsi="Arial" w:cs="Arial"/>
          <w:color w:val="000000"/>
          <w:sz w:val="20"/>
          <w:szCs w:val="20"/>
          <w:lang w:eastAsia="uk-UA"/>
        </w:rPr>
        <w:t>ко</w:t>
      </w:r>
      <w:proofErr w:type="spellEnd"/>
      <w:r w:rsidRPr="00B0087E">
        <w:rPr>
          <w:rFonts w:ascii="Arial" w:eastAsia="Times New Roman" w:hAnsi="Arial" w:cs="Arial"/>
          <w:color w:val="000000"/>
          <w:sz w:val="20"/>
          <w:szCs w:val="20"/>
          <w:lang w:eastAsia="uk-UA"/>
        </w:rPr>
        <w:t>ристуватися</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30 спеціалізованими телеканалами. Користувачеві дається</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 xml:space="preserve">апарат, схожий на калькулятор за допомогою якого він може з’єднатися із станцією. Глядач, натиснувши так звану «гарячу кнопку», може з’єднатися із студією і її комп’ютером. </w:t>
      </w:r>
      <w:proofErr w:type="spellStart"/>
      <w:r w:rsidRPr="00B0087E">
        <w:rPr>
          <w:rFonts w:ascii="Arial" w:eastAsia="Times New Roman" w:hAnsi="Arial" w:cs="Arial"/>
          <w:color w:val="000000"/>
          <w:sz w:val="20"/>
          <w:szCs w:val="20"/>
          <w:lang w:eastAsia="uk-UA"/>
        </w:rPr>
        <w:t>Інтерактивність</w:t>
      </w:r>
      <w:proofErr w:type="spellEnd"/>
      <w:r w:rsidRPr="00B0087E">
        <w:rPr>
          <w:rFonts w:ascii="Arial" w:eastAsia="Times New Roman" w:hAnsi="Arial" w:cs="Arial"/>
          <w:color w:val="000000"/>
          <w:sz w:val="20"/>
          <w:szCs w:val="20"/>
          <w:lang w:eastAsia="uk-UA"/>
        </w:rPr>
        <w:t xml:space="preserve"> системи виявляється в тому, що користувач:</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може висловити свою думку в місцевих політичних дебатах;</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виставити на продаж гараж або інше майно;</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брати участь в добродійних аукціонах;</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може поставити каверзне питання політикові;</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дати оцінку учасникам конкурсу аматорських талантів;</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замовити столик в місцевому ресторані.</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Слід підкреслити, що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окрім чисто технологічних моментів, відзначає тенденції і перспективи створення нового інтелектуального середовища, заснованого на комп’ютерних мережах. Паралельно з процесом зменшення розмірів комп’ютерів (великі ЕОМ, </w:t>
      </w:r>
      <w:proofErr w:type="spellStart"/>
      <w:r w:rsidRPr="00B0087E">
        <w:rPr>
          <w:rFonts w:ascii="Arial" w:eastAsia="Times New Roman" w:hAnsi="Arial" w:cs="Arial"/>
          <w:color w:val="000000"/>
          <w:sz w:val="20"/>
          <w:szCs w:val="20"/>
          <w:lang w:eastAsia="uk-UA"/>
        </w:rPr>
        <w:t>міні-</w:t>
      </w:r>
      <w:proofErr w:type="spellEnd"/>
      <w:r w:rsidRPr="00B0087E">
        <w:rPr>
          <w:rFonts w:ascii="Arial" w:eastAsia="Times New Roman" w:hAnsi="Arial" w:cs="Arial"/>
          <w:color w:val="000000"/>
          <w:sz w:val="20"/>
          <w:szCs w:val="20"/>
          <w:lang w:eastAsia="uk-UA"/>
        </w:rPr>
        <w:t xml:space="preserve">, </w:t>
      </w:r>
      <w:proofErr w:type="spellStart"/>
      <w:r w:rsidRPr="00B0087E">
        <w:rPr>
          <w:rFonts w:ascii="Arial" w:eastAsia="Times New Roman" w:hAnsi="Arial" w:cs="Arial"/>
          <w:color w:val="000000"/>
          <w:sz w:val="20"/>
          <w:szCs w:val="20"/>
          <w:lang w:eastAsia="uk-UA"/>
        </w:rPr>
        <w:t>мікро-ЕОМ</w:t>
      </w:r>
      <w:proofErr w:type="spellEnd"/>
      <w:r w:rsidRPr="00B0087E">
        <w:rPr>
          <w:rFonts w:ascii="Arial" w:eastAsia="Times New Roman" w:hAnsi="Arial" w:cs="Arial"/>
          <w:color w:val="000000"/>
          <w:sz w:val="20"/>
          <w:szCs w:val="20"/>
          <w:lang w:eastAsia="uk-UA"/>
        </w:rPr>
        <w:t>, персональні, домашні комп’ютери),</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збільшення їх продуктивності, стрімким падінням вартості відбувається широке розповсюдження самих різних застосувань,</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 xml:space="preserve">що наближають комп’ютер до безпосереднього користувача, аж до домогосподарок. Ці процеси викликали до життя послуги з доступу до різних інформаційних масивів, освітніх програм і сервісів. Як приклад </w:t>
      </w:r>
      <w:proofErr w:type="spellStart"/>
      <w:r w:rsidRPr="00B0087E">
        <w:rPr>
          <w:rFonts w:ascii="Arial" w:eastAsia="Times New Roman" w:hAnsi="Arial" w:cs="Arial"/>
          <w:color w:val="000000"/>
          <w:sz w:val="20"/>
          <w:szCs w:val="20"/>
          <w:lang w:eastAsia="uk-UA"/>
        </w:rPr>
        <w:t>Е. Тофф</w:t>
      </w:r>
      <w:proofErr w:type="spellEnd"/>
      <w:r w:rsidRPr="00B0087E">
        <w:rPr>
          <w:rFonts w:ascii="Arial" w:eastAsia="Times New Roman" w:hAnsi="Arial" w:cs="Arial"/>
          <w:color w:val="000000"/>
          <w:sz w:val="20"/>
          <w:szCs w:val="20"/>
          <w:lang w:eastAsia="uk-UA"/>
        </w:rPr>
        <w:t xml:space="preserve">лер приводить комплекс послуг, який надавався в 1979 р. </w:t>
      </w:r>
      <w:proofErr w:type="spellStart"/>
      <w:r w:rsidRPr="00B0087E">
        <w:rPr>
          <w:rFonts w:ascii="Arial" w:eastAsia="Times New Roman" w:hAnsi="Arial" w:cs="Arial"/>
          <w:color w:val="000000"/>
          <w:sz w:val="20"/>
          <w:szCs w:val="20"/>
          <w:lang w:eastAsia="uk-UA"/>
        </w:rPr>
        <w:t>Телекомп’ютерною</w:t>
      </w:r>
      <w:proofErr w:type="spellEnd"/>
      <w:r w:rsidRPr="00B0087E">
        <w:rPr>
          <w:rFonts w:ascii="Arial" w:eastAsia="Times New Roman" w:hAnsi="Arial" w:cs="Arial"/>
          <w:color w:val="000000"/>
          <w:sz w:val="20"/>
          <w:szCs w:val="20"/>
          <w:lang w:eastAsia="uk-UA"/>
        </w:rPr>
        <w:t xml:space="preserve"> корпорацією Америки. Система називалася «Джерелом» і дозволяла мати доступ до новин </w:t>
      </w:r>
      <w:proofErr w:type="spellStart"/>
      <w:r w:rsidRPr="00B0087E">
        <w:rPr>
          <w:rFonts w:ascii="Arial" w:eastAsia="Times New Roman" w:hAnsi="Arial" w:cs="Arial"/>
          <w:color w:val="000000"/>
          <w:sz w:val="20"/>
          <w:szCs w:val="20"/>
          <w:lang w:eastAsia="uk-UA"/>
        </w:rPr>
        <w:t>United</w:t>
      </w:r>
      <w:proofErr w:type="spellEnd"/>
      <w:r w:rsidRPr="00B0087E">
        <w:rPr>
          <w:rFonts w:ascii="Arial" w:eastAsia="Times New Roman" w:hAnsi="Arial" w:cs="Arial"/>
          <w:color w:val="000000"/>
          <w:sz w:val="20"/>
          <w:szCs w:val="20"/>
          <w:lang w:eastAsia="uk-UA"/>
        </w:rPr>
        <w:t xml:space="preserve"> </w:t>
      </w:r>
      <w:proofErr w:type="spellStart"/>
      <w:r w:rsidRPr="00B0087E">
        <w:rPr>
          <w:rFonts w:ascii="Arial" w:eastAsia="Times New Roman" w:hAnsi="Arial" w:cs="Arial"/>
          <w:color w:val="000000"/>
          <w:sz w:val="20"/>
          <w:szCs w:val="20"/>
          <w:lang w:eastAsia="uk-UA"/>
        </w:rPr>
        <w:t>Press</w:t>
      </w:r>
      <w:proofErr w:type="spellEnd"/>
      <w:r w:rsidRPr="00B0087E">
        <w:rPr>
          <w:rFonts w:ascii="Arial" w:eastAsia="Times New Roman" w:hAnsi="Arial" w:cs="Arial"/>
          <w:color w:val="000000"/>
          <w:sz w:val="20"/>
          <w:szCs w:val="20"/>
          <w:lang w:eastAsia="uk-UA"/>
        </w:rPr>
        <w:t xml:space="preserve"> </w:t>
      </w:r>
      <w:proofErr w:type="spellStart"/>
      <w:r w:rsidRPr="00B0087E">
        <w:rPr>
          <w:rFonts w:ascii="Arial" w:eastAsia="Times New Roman" w:hAnsi="Arial" w:cs="Arial"/>
          <w:color w:val="000000"/>
          <w:sz w:val="20"/>
          <w:szCs w:val="20"/>
          <w:lang w:eastAsia="uk-UA"/>
        </w:rPr>
        <w:t>International</w:t>
      </w:r>
      <w:proofErr w:type="spellEnd"/>
      <w:r w:rsidRPr="00B0087E">
        <w:rPr>
          <w:rFonts w:ascii="Arial" w:eastAsia="Times New Roman" w:hAnsi="Arial" w:cs="Arial"/>
          <w:color w:val="000000"/>
          <w:sz w:val="20"/>
          <w:szCs w:val="20"/>
          <w:lang w:eastAsia="uk-UA"/>
        </w:rPr>
        <w:t xml:space="preserve">, інформаційних повідомлень товарної і фондової біржі, програмам навчання дітей лічбі, писанню, французькій, німецькій та італійській мовам. Абоненти «Джерела» могли вступити в комп’ютеризований клуб покупців товарів із знижками, мали можливість замовити готель, туристичну путівку і багато чого іншого.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так описує можливості комп’ютерної пошти цієї системи: «Користувачі можуть вступати в листування один з одним або розсилати повідомлення численним адресатам одночасно, а всю свою пошту зберігати в електронній пам’яті. «Джерело» полегшить формування навіть свого роду «електронного братерства» людей, що об’єднуються в групи за інтересами. Десятки фотолюбителів з багатьох міст електронно-</w:t>
      </w:r>
      <w:r w:rsidRPr="00B0087E">
        <w:rPr>
          <w:rFonts w:ascii="Arial" w:eastAsia="Times New Roman" w:hAnsi="Arial" w:cs="Arial"/>
          <w:color w:val="000000"/>
          <w:sz w:val="20"/>
          <w:szCs w:val="20"/>
          <w:lang w:eastAsia="uk-UA"/>
        </w:rPr>
        <w:lastRenderedPageBreak/>
        <w:t xml:space="preserve">зв’язаних між собою можуть скільки душі завгодно спілкуватися на тему камер, апаратури, устаткування фотолабораторії, освітлення або кольорової плівки. Через </w:t>
      </w:r>
      <w:proofErr w:type="spellStart"/>
      <w:r w:rsidRPr="00B0087E">
        <w:rPr>
          <w:rFonts w:ascii="Arial" w:eastAsia="Times New Roman" w:hAnsi="Arial" w:cs="Arial"/>
          <w:color w:val="000000"/>
          <w:sz w:val="20"/>
          <w:szCs w:val="20"/>
          <w:lang w:eastAsia="uk-UA"/>
        </w:rPr>
        <w:t>місяц</w:t>
      </w:r>
      <w:proofErr w:type="spellEnd"/>
      <w:r w:rsidRPr="00B0087E">
        <w:rPr>
          <w:rFonts w:ascii="Arial" w:eastAsia="Times New Roman" w:hAnsi="Arial" w:cs="Arial"/>
          <w:color w:val="000000"/>
          <w:sz w:val="20"/>
          <w:szCs w:val="20"/>
          <w:lang w:eastAsia="uk-UA"/>
        </w:rPr>
        <w:t>і</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 вони зможуть переглядати свої зауваження, запитавши їх за предметом обговорення, датою або якою-небудь</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іншою категорією»</w:t>
      </w:r>
      <w:bookmarkStart w:id="21" w:name="_ftnref21"/>
      <w:r w:rsidRPr="00B0087E">
        <w:rPr>
          <w:rFonts w:ascii="Arial" w:eastAsia="Times New Roman" w:hAnsi="Arial" w:cs="Arial"/>
          <w:color w:val="000000"/>
          <w:spacing w:val="-1"/>
          <w:sz w:val="20"/>
          <w:szCs w:val="20"/>
          <w:lang w:eastAsia="uk-UA"/>
        </w:rPr>
        <w:fldChar w:fldCharType="begin"/>
      </w:r>
      <w:r w:rsidRPr="00B0087E">
        <w:rPr>
          <w:rFonts w:ascii="Arial" w:eastAsia="Times New Roman" w:hAnsi="Arial" w:cs="Arial"/>
          <w:color w:val="000000"/>
          <w:spacing w:val="-1"/>
          <w:sz w:val="20"/>
          <w:szCs w:val="20"/>
          <w:lang w:eastAsia="uk-UA"/>
        </w:rPr>
        <w:instrText xml:space="preserve"> HYPERLINK "http://ito.vspu.net/ENK/Inf_Syspilstvo/lec_4.htm" \l "_ftn21" \o "" </w:instrText>
      </w:r>
      <w:r w:rsidRPr="00B0087E">
        <w:rPr>
          <w:rFonts w:ascii="Arial" w:eastAsia="Times New Roman" w:hAnsi="Arial" w:cs="Arial"/>
          <w:color w:val="000000"/>
          <w:spacing w:val="-1"/>
          <w:sz w:val="20"/>
          <w:szCs w:val="20"/>
          <w:lang w:eastAsia="uk-UA"/>
        </w:rPr>
        <w:fldChar w:fldCharType="separate"/>
      </w:r>
      <w:r w:rsidRPr="00B0087E">
        <w:rPr>
          <w:rFonts w:ascii="Arial" w:eastAsia="Times New Roman" w:hAnsi="Arial" w:cs="Arial"/>
          <w:color w:val="000000"/>
          <w:spacing w:val="-1"/>
          <w:sz w:val="20"/>
          <w:u w:val="single"/>
          <w:vertAlign w:val="superscript"/>
          <w:lang w:eastAsia="uk-UA"/>
        </w:rPr>
        <w:t>[21]</w:t>
      </w:r>
      <w:r w:rsidRPr="00B0087E">
        <w:rPr>
          <w:rFonts w:ascii="Arial" w:eastAsia="Times New Roman" w:hAnsi="Arial" w:cs="Arial"/>
          <w:color w:val="000000"/>
          <w:spacing w:val="-1"/>
          <w:sz w:val="20"/>
          <w:szCs w:val="20"/>
          <w:lang w:eastAsia="uk-UA"/>
        </w:rPr>
        <w:fldChar w:fldCharType="end"/>
      </w:r>
      <w:bookmarkEnd w:id="21"/>
      <w:r w:rsidRPr="00B0087E">
        <w:rPr>
          <w:rFonts w:ascii="Arial" w:eastAsia="Times New Roman" w:hAnsi="Arial" w:cs="Arial"/>
          <w:color w:val="000000"/>
          <w:spacing w:val="-1"/>
          <w:sz w:val="20"/>
          <w:szCs w:val="20"/>
          <w:lang w:eastAsia="uk-UA"/>
        </w:rPr>
        <w:t xml:space="preserve">. </w:t>
      </w:r>
      <w:proofErr w:type="spellStart"/>
      <w:r w:rsidRPr="00B0087E">
        <w:rPr>
          <w:rFonts w:ascii="Arial" w:eastAsia="Times New Roman" w:hAnsi="Arial" w:cs="Arial"/>
          <w:color w:val="000000"/>
          <w:spacing w:val="-1"/>
          <w:sz w:val="20"/>
          <w:szCs w:val="20"/>
          <w:lang w:eastAsia="uk-UA"/>
        </w:rPr>
        <w:t>Е. Тофф</w:t>
      </w:r>
      <w:proofErr w:type="spellEnd"/>
      <w:r w:rsidRPr="00B0087E">
        <w:rPr>
          <w:rFonts w:ascii="Arial" w:eastAsia="Times New Roman" w:hAnsi="Arial" w:cs="Arial"/>
          <w:color w:val="000000"/>
          <w:spacing w:val="-1"/>
          <w:sz w:val="20"/>
          <w:szCs w:val="20"/>
          <w:lang w:eastAsia="uk-UA"/>
        </w:rPr>
        <w:t>лер не приводить ніяких програмно-технологічних</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деталей цього процесу, проте можна припустити, що він, ймовірно, приводить приклад використання технології</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 xml:space="preserve">електронної пошти UUCP, яка була розроблена в 1976 </w:t>
      </w:r>
      <w:proofErr w:type="spellStart"/>
      <w:r w:rsidRPr="00B0087E">
        <w:rPr>
          <w:rFonts w:ascii="Arial" w:eastAsia="Times New Roman" w:hAnsi="Arial" w:cs="Arial"/>
          <w:color w:val="000000"/>
          <w:spacing w:val="-1"/>
          <w:sz w:val="20"/>
          <w:szCs w:val="20"/>
          <w:lang w:eastAsia="uk-UA"/>
        </w:rPr>
        <w:t>р.</w:t>
      </w:r>
      <w:r w:rsidRPr="00B0087E">
        <w:rPr>
          <w:rFonts w:ascii="Arial" w:eastAsia="Times New Roman" w:hAnsi="Arial" w:cs="Arial"/>
          <w:color w:val="000000"/>
          <w:spacing w:val="-1"/>
          <w:sz w:val="20"/>
          <w:lang w:eastAsia="uk-UA"/>
        </w:rPr>
        <w:t> </w:t>
      </w:r>
      <w:r w:rsidRPr="00B0087E">
        <w:rPr>
          <w:rFonts w:ascii="Arial" w:eastAsia="Times New Roman" w:hAnsi="Arial" w:cs="Arial"/>
          <w:i/>
          <w:iCs/>
          <w:color w:val="000000"/>
          <w:spacing w:val="-1"/>
          <w:sz w:val="20"/>
          <w:szCs w:val="20"/>
          <w:lang w:eastAsia="uk-UA"/>
        </w:rPr>
        <w:t>Майком</w:t>
      </w:r>
      <w:r w:rsidRPr="00B0087E">
        <w:rPr>
          <w:rFonts w:ascii="Arial" w:eastAsia="Times New Roman" w:hAnsi="Arial" w:cs="Arial"/>
          <w:i/>
          <w:iCs/>
          <w:color w:val="000000"/>
          <w:spacing w:val="-1"/>
          <w:sz w:val="20"/>
          <w:lang w:eastAsia="uk-UA"/>
        </w:rPr>
        <w:t> </w:t>
      </w:r>
      <w:r w:rsidRPr="00B0087E">
        <w:rPr>
          <w:rFonts w:ascii="Arial" w:eastAsia="Times New Roman" w:hAnsi="Arial" w:cs="Arial"/>
          <w:i/>
          <w:iCs/>
          <w:color w:val="000000"/>
          <w:sz w:val="20"/>
          <w:szCs w:val="20"/>
          <w:lang w:eastAsia="uk-UA"/>
        </w:rPr>
        <w:t>Лесь</w:t>
      </w:r>
      <w:proofErr w:type="spellEnd"/>
      <w:r w:rsidRPr="00B0087E">
        <w:rPr>
          <w:rFonts w:ascii="Arial" w:eastAsia="Times New Roman" w:hAnsi="Arial" w:cs="Arial"/>
          <w:i/>
          <w:iCs/>
          <w:color w:val="000000"/>
          <w:sz w:val="20"/>
          <w:szCs w:val="20"/>
          <w:lang w:eastAsia="uk-UA"/>
        </w:rPr>
        <w:t>ком</w:t>
      </w:r>
      <w:r w:rsidRPr="00B0087E">
        <w:rPr>
          <w:rFonts w:ascii="Arial" w:eastAsia="Times New Roman" w:hAnsi="Arial" w:cs="Arial"/>
          <w:i/>
          <w:iCs/>
          <w:color w:val="000000"/>
          <w:sz w:val="20"/>
          <w:lang w:eastAsia="uk-UA"/>
        </w:rPr>
        <w:t> </w:t>
      </w:r>
      <w:r w:rsidRPr="00B0087E">
        <w:rPr>
          <w:rFonts w:ascii="Arial" w:eastAsia="Times New Roman" w:hAnsi="Arial" w:cs="Arial"/>
          <w:color w:val="000000"/>
          <w:sz w:val="20"/>
          <w:szCs w:val="20"/>
          <w:lang w:eastAsia="uk-UA"/>
        </w:rPr>
        <w:t>(</w:t>
      </w:r>
      <w:r w:rsidRPr="00B0087E">
        <w:rPr>
          <w:rFonts w:ascii="Arial" w:eastAsia="Times New Roman" w:hAnsi="Arial" w:cs="Arial"/>
          <w:i/>
          <w:iCs/>
          <w:color w:val="000000"/>
          <w:sz w:val="20"/>
          <w:szCs w:val="20"/>
          <w:lang w:eastAsia="uk-UA"/>
        </w:rPr>
        <w:t xml:space="preserve">Mike </w:t>
      </w:r>
      <w:proofErr w:type="spellStart"/>
      <w:r w:rsidRPr="00B0087E">
        <w:rPr>
          <w:rFonts w:ascii="Arial" w:eastAsia="Times New Roman" w:hAnsi="Arial" w:cs="Arial"/>
          <w:i/>
          <w:iCs/>
          <w:color w:val="000000"/>
          <w:sz w:val="20"/>
          <w:szCs w:val="20"/>
          <w:lang w:eastAsia="uk-UA"/>
        </w:rPr>
        <w:t>Lesk</w:t>
      </w:r>
      <w:proofErr w:type="spellEnd"/>
      <w:r w:rsidRPr="00B0087E">
        <w:rPr>
          <w:rFonts w:ascii="Arial" w:eastAsia="Times New Roman" w:hAnsi="Arial" w:cs="Arial"/>
          <w:color w:val="000000"/>
          <w:sz w:val="20"/>
          <w:szCs w:val="20"/>
          <w:lang w:eastAsia="uk-UA"/>
        </w:rPr>
        <w:t xml:space="preserve">) в AT&amp;T </w:t>
      </w:r>
      <w:proofErr w:type="spellStart"/>
      <w:r w:rsidRPr="00B0087E">
        <w:rPr>
          <w:rFonts w:ascii="Arial" w:eastAsia="Times New Roman" w:hAnsi="Arial" w:cs="Arial"/>
          <w:color w:val="000000"/>
          <w:sz w:val="20"/>
          <w:szCs w:val="20"/>
          <w:lang w:eastAsia="uk-UA"/>
        </w:rPr>
        <w:t>Bell</w:t>
      </w:r>
      <w:proofErr w:type="spellEnd"/>
      <w:r w:rsidRPr="00B0087E">
        <w:rPr>
          <w:rFonts w:ascii="Arial" w:eastAsia="Times New Roman" w:hAnsi="Arial" w:cs="Arial"/>
          <w:color w:val="000000"/>
          <w:sz w:val="20"/>
          <w:szCs w:val="20"/>
          <w:lang w:eastAsia="uk-UA"/>
        </w:rPr>
        <w:t xml:space="preserve"> </w:t>
      </w:r>
      <w:proofErr w:type="spellStart"/>
      <w:r w:rsidRPr="00B0087E">
        <w:rPr>
          <w:rFonts w:ascii="Arial" w:eastAsia="Times New Roman" w:hAnsi="Arial" w:cs="Arial"/>
          <w:color w:val="000000"/>
          <w:sz w:val="20"/>
          <w:szCs w:val="20"/>
          <w:lang w:eastAsia="uk-UA"/>
        </w:rPr>
        <w:t>Labs</w:t>
      </w:r>
      <w:proofErr w:type="spellEnd"/>
      <w:r w:rsidRPr="00B0087E">
        <w:rPr>
          <w:rFonts w:ascii="Arial" w:eastAsia="Times New Roman" w:hAnsi="Arial" w:cs="Arial"/>
          <w:color w:val="000000"/>
          <w:sz w:val="20"/>
          <w:szCs w:val="20"/>
          <w:lang w:eastAsia="uk-UA"/>
        </w:rPr>
        <w:t xml:space="preserve"> і потім завдяки широкому розповсюдженню міні-комп’ютерів DEC з операційною системою UNIX послужила основою для виникнення великої і значною мірою стихійно-організованої комп’ютерної мережі, що використовує як середовище передачі даних звичайні телефонні канали. Широке розповсюдження UUCP привело до створення подібності «електронної газети», доступної всім, хто підключений до мережі та, що дозволяє підтримувати і публікувати тематичне листування між</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авторами статей (новин) і їх читачами. У першій версії цієї системи, названої USENET, була використана концепція розділення</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новин на групи (news-</w:t>
      </w:r>
      <w:proofErr w:type="spellStart"/>
      <w:r w:rsidRPr="00B0087E">
        <w:rPr>
          <w:rFonts w:ascii="Arial" w:eastAsia="Times New Roman" w:hAnsi="Arial" w:cs="Arial"/>
          <w:color w:val="000000"/>
          <w:sz w:val="20"/>
          <w:szCs w:val="20"/>
          <w:lang w:eastAsia="uk-UA"/>
        </w:rPr>
        <w:t>groups</w:t>
      </w:r>
      <w:proofErr w:type="spellEnd"/>
      <w:r w:rsidRPr="00B0087E">
        <w:rPr>
          <w:rFonts w:ascii="Arial" w:eastAsia="Times New Roman" w:hAnsi="Arial" w:cs="Arial"/>
          <w:color w:val="000000"/>
          <w:sz w:val="20"/>
          <w:szCs w:val="20"/>
          <w:lang w:eastAsia="uk-UA"/>
        </w:rPr>
        <w:t>). Система USENET надавала</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програмні засоби, за допомогою яких кожний користувач</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міг робити свої повідомлення доступними всім останнім, і разом з тим надавала можливість вибору тематики, що цікавить</w:t>
      </w:r>
      <w:bookmarkStart w:id="22" w:name="_ftnref22"/>
      <w:r w:rsidRPr="00B0087E">
        <w:rPr>
          <w:rFonts w:ascii="Arial" w:eastAsia="Times New Roman" w:hAnsi="Arial" w:cs="Arial"/>
          <w:color w:val="000000"/>
          <w:sz w:val="20"/>
          <w:szCs w:val="20"/>
          <w:lang w:eastAsia="uk-UA"/>
        </w:rPr>
        <w:fldChar w:fldCharType="begin"/>
      </w:r>
      <w:r w:rsidRPr="00B0087E">
        <w:rPr>
          <w:rFonts w:ascii="Arial" w:eastAsia="Times New Roman" w:hAnsi="Arial" w:cs="Arial"/>
          <w:color w:val="000000"/>
          <w:sz w:val="20"/>
          <w:szCs w:val="20"/>
          <w:lang w:eastAsia="uk-UA"/>
        </w:rPr>
        <w:instrText xml:space="preserve"> HYPERLINK "http://ito.vspu.net/ENK/Inf_Syspilstvo/lec_4.htm" \l "_ftn22" \o "" </w:instrText>
      </w:r>
      <w:r w:rsidRPr="00B0087E">
        <w:rPr>
          <w:rFonts w:ascii="Arial" w:eastAsia="Times New Roman" w:hAnsi="Arial" w:cs="Arial"/>
          <w:color w:val="000000"/>
          <w:sz w:val="20"/>
          <w:szCs w:val="20"/>
          <w:lang w:eastAsia="uk-UA"/>
        </w:rPr>
        <w:fldChar w:fldCharType="separate"/>
      </w:r>
      <w:r w:rsidRPr="00B0087E">
        <w:rPr>
          <w:rFonts w:ascii="Arial" w:eastAsia="Times New Roman" w:hAnsi="Arial" w:cs="Arial"/>
          <w:color w:val="000000"/>
          <w:sz w:val="20"/>
          <w:u w:val="single"/>
          <w:vertAlign w:val="superscript"/>
          <w:lang w:eastAsia="uk-UA"/>
        </w:rPr>
        <w:t>[22]</w:t>
      </w:r>
      <w:r w:rsidRPr="00B0087E">
        <w:rPr>
          <w:rFonts w:ascii="Arial" w:eastAsia="Times New Roman" w:hAnsi="Arial" w:cs="Arial"/>
          <w:color w:val="000000"/>
          <w:sz w:val="20"/>
          <w:szCs w:val="20"/>
          <w:lang w:eastAsia="uk-UA"/>
        </w:rPr>
        <w:fldChar w:fldCharType="end"/>
      </w:r>
      <w:bookmarkEnd w:id="22"/>
      <w:r w:rsidRPr="00B0087E">
        <w:rPr>
          <w:rFonts w:ascii="Arial" w:eastAsia="Times New Roman" w:hAnsi="Arial" w:cs="Arial"/>
          <w:color w:val="000000"/>
          <w:sz w:val="20"/>
          <w:szCs w:val="20"/>
          <w:lang w:eastAsia="uk-UA"/>
        </w:rPr>
        <w:t>. Надалі електронна пошта та USENET були інтегровані в Інтернет і зараз подібні системи використовуються користувачами Мережі.</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Слід зазначити, що в книзі Е. </w:t>
      </w:r>
      <w:proofErr w:type="spellStart"/>
      <w:r w:rsidRPr="00B0087E">
        <w:rPr>
          <w:rFonts w:ascii="Arial" w:eastAsia="Times New Roman" w:hAnsi="Arial" w:cs="Arial"/>
          <w:color w:val="000000"/>
          <w:sz w:val="20"/>
          <w:szCs w:val="20"/>
          <w:lang w:eastAsia="uk-UA"/>
        </w:rPr>
        <w:t>Тоффлера</w:t>
      </w:r>
      <w:proofErr w:type="spellEnd"/>
      <w:r w:rsidRPr="00B0087E">
        <w:rPr>
          <w:rFonts w:ascii="Arial" w:eastAsia="Times New Roman" w:hAnsi="Arial" w:cs="Arial"/>
          <w:color w:val="000000"/>
          <w:sz w:val="20"/>
          <w:szCs w:val="20"/>
          <w:lang w:eastAsia="uk-UA"/>
        </w:rPr>
        <w:t xml:space="preserve"> «Третя хвиля» жодного разу не згадується слово «Інтернет» хоча постійно виникають сюжети, де описуються технології нині успішно реалізовані в рамках інфраструктури і сервісів Інтернету. В зв’язку з цим варто відзначити, що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опублікував свою книгу в 1980 році, коли в США вже десять років існувала мережа ARPANET – попередниця глобальної мережі Інтернет.</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Сам термін «Internet», як назва сукупності комп’ютерних мереж, реалізованих на основі протоколів TCP/IP, судячи з усього, почав застосовуватися лише з 1982 р. після створення науково-освітньої мережі CSNET (</w:t>
      </w:r>
      <w:proofErr w:type="spellStart"/>
      <w:r w:rsidRPr="00B0087E">
        <w:rPr>
          <w:rFonts w:ascii="Arial" w:eastAsia="Times New Roman" w:hAnsi="Arial" w:cs="Arial"/>
          <w:color w:val="000000"/>
          <w:sz w:val="20"/>
          <w:szCs w:val="20"/>
          <w:lang w:eastAsia="uk-UA"/>
        </w:rPr>
        <w:t>Computer</w:t>
      </w:r>
      <w:proofErr w:type="spellEnd"/>
      <w:r w:rsidRPr="00B0087E">
        <w:rPr>
          <w:rFonts w:ascii="Arial" w:eastAsia="Times New Roman" w:hAnsi="Arial" w:cs="Arial"/>
          <w:color w:val="000000"/>
          <w:sz w:val="20"/>
          <w:szCs w:val="20"/>
          <w:lang w:eastAsia="uk-UA"/>
        </w:rPr>
        <w:t xml:space="preserve"> </w:t>
      </w:r>
      <w:proofErr w:type="spellStart"/>
      <w:r w:rsidRPr="00B0087E">
        <w:rPr>
          <w:rFonts w:ascii="Arial" w:eastAsia="Times New Roman" w:hAnsi="Arial" w:cs="Arial"/>
          <w:color w:val="000000"/>
          <w:sz w:val="20"/>
          <w:szCs w:val="20"/>
          <w:lang w:eastAsia="uk-UA"/>
        </w:rPr>
        <w:t>Science</w:t>
      </w:r>
      <w:proofErr w:type="spellEnd"/>
      <w:r w:rsidRPr="00B0087E">
        <w:rPr>
          <w:rFonts w:ascii="Arial" w:eastAsia="Times New Roman" w:hAnsi="Arial" w:cs="Arial"/>
          <w:color w:val="000000"/>
          <w:sz w:val="20"/>
          <w:szCs w:val="20"/>
          <w:lang w:eastAsia="uk-UA"/>
        </w:rPr>
        <w:t xml:space="preserve"> </w:t>
      </w:r>
      <w:proofErr w:type="spellStart"/>
      <w:r w:rsidRPr="00B0087E">
        <w:rPr>
          <w:rFonts w:ascii="Arial" w:eastAsia="Times New Roman" w:hAnsi="Arial" w:cs="Arial"/>
          <w:color w:val="000000"/>
          <w:sz w:val="20"/>
          <w:szCs w:val="20"/>
          <w:lang w:eastAsia="uk-UA"/>
        </w:rPr>
        <w:t>Network</w:t>
      </w:r>
      <w:proofErr w:type="spellEnd"/>
      <w:r w:rsidRPr="00B0087E">
        <w:rPr>
          <w:rFonts w:ascii="Arial" w:eastAsia="Times New Roman" w:hAnsi="Arial" w:cs="Arial"/>
          <w:color w:val="000000"/>
          <w:sz w:val="20"/>
          <w:szCs w:val="20"/>
          <w:lang w:eastAsia="uk-UA"/>
        </w:rPr>
        <w:t xml:space="preserve">), мережі BITNET і європейської мережі </w:t>
      </w:r>
      <w:proofErr w:type="spellStart"/>
      <w:r w:rsidRPr="00B0087E">
        <w:rPr>
          <w:rFonts w:ascii="Arial" w:eastAsia="Times New Roman" w:hAnsi="Arial" w:cs="Arial"/>
          <w:color w:val="000000"/>
          <w:sz w:val="20"/>
          <w:szCs w:val="20"/>
          <w:lang w:eastAsia="uk-UA"/>
        </w:rPr>
        <w:t>EUnet</w:t>
      </w:r>
      <w:proofErr w:type="spellEnd"/>
      <w:r w:rsidRPr="00B0087E">
        <w:rPr>
          <w:rFonts w:ascii="Arial" w:eastAsia="Times New Roman" w:hAnsi="Arial" w:cs="Arial"/>
          <w:color w:val="000000"/>
          <w:sz w:val="20"/>
          <w:szCs w:val="20"/>
          <w:lang w:eastAsia="uk-UA"/>
        </w:rPr>
        <w:t xml:space="preserve"> (</w:t>
      </w:r>
      <w:proofErr w:type="spellStart"/>
      <w:r w:rsidRPr="00B0087E">
        <w:rPr>
          <w:rFonts w:ascii="Arial" w:eastAsia="Times New Roman" w:hAnsi="Arial" w:cs="Arial"/>
          <w:color w:val="000000"/>
          <w:sz w:val="20"/>
          <w:szCs w:val="20"/>
          <w:lang w:eastAsia="uk-UA"/>
        </w:rPr>
        <w:t>European</w:t>
      </w:r>
      <w:proofErr w:type="spellEnd"/>
      <w:r w:rsidRPr="00B0087E">
        <w:rPr>
          <w:rFonts w:ascii="Arial" w:eastAsia="Times New Roman" w:hAnsi="Arial" w:cs="Arial"/>
          <w:color w:val="000000"/>
          <w:sz w:val="20"/>
          <w:szCs w:val="20"/>
          <w:lang w:eastAsia="uk-UA"/>
        </w:rPr>
        <w:t xml:space="preserve"> UNIX </w:t>
      </w:r>
      <w:proofErr w:type="spellStart"/>
      <w:r w:rsidRPr="00B0087E">
        <w:rPr>
          <w:rFonts w:ascii="Arial" w:eastAsia="Times New Roman" w:hAnsi="Arial" w:cs="Arial"/>
          <w:color w:val="000000"/>
          <w:sz w:val="20"/>
          <w:szCs w:val="20"/>
          <w:lang w:eastAsia="uk-UA"/>
        </w:rPr>
        <w:t>Network</w:t>
      </w:r>
      <w:proofErr w:type="spellEnd"/>
      <w:r w:rsidRPr="00B0087E">
        <w:rPr>
          <w:rFonts w:ascii="Arial" w:eastAsia="Times New Roman" w:hAnsi="Arial" w:cs="Arial"/>
          <w:color w:val="000000"/>
          <w:sz w:val="20"/>
          <w:szCs w:val="20"/>
          <w:lang w:eastAsia="uk-UA"/>
        </w:rPr>
        <w:t>) що об’єднала сегменти в Нідерландах, Данії, Швеції і Великобританії. Це вимагало реалізації спеціальних шлюзів між мережею ARPANET й іншими університетськими та дослідницькими мережами. Завдання забезпечення інтеграції мереж університетів з мережею ARPANET була зафіксована ще в 1979 році на зустрічі представників американських університетів, Агентства з перспективних досліджень</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Міністерства оборони США (DARPA) і Національного</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наукового фонду (</w:t>
      </w:r>
      <w:proofErr w:type="spellStart"/>
      <w:r w:rsidRPr="00B0087E">
        <w:rPr>
          <w:rFonts w:ascii="Arial" w:eastAsia="Times New Roman" w:hAnsi="Arial" w:cs="Arial"/>
          <w:color w:val="000000"/>
          <w:sz w:val="20"/>
          <w:szCs w:val="20"/>
          <w:lang w:eastAsia="uk-UA"/>
        </w:rPr>
        <w:t>National</w:t>
      </w:r>
      <w:proofErr w:type="spellEnd"/>
      <w:r w:rsidRPr="00B0087E">
        <w:rPr>
          <w:rFonts w:ascii="Arial" w:eastAsia="Times New Roman" w:hAnsi="Arial" w:cs="Arial"/>
          <w:color w:val="000000"/>
          <w:sz w:val="20"/>
          <w:szCs w:val="20"/>
          <w:lang w:eastAsia="uk-UA"/>
        </w:rPr>
        <w:t xml:space="preserve"> </w:t>
      </w:r>
      <w:proofErr w:type="spellStart"/>
      <w:r w:rsidRPr="00B0087E">
        <w:rPr>
          <w:rFonts w:ascii="Arial" w:eastAsia="Times New Roman" w:hAnsi="Arial" w:cs="Arial"/>
          <w:color w:val="000000"/>
          <w:sz w:val="20"/>
          <w:szCs w:val="20"/>
          <w:lang w:eastAsia="uk-UA"/>
        </w:rPr>
        <w:t>Science</w:t>
      </w:r>
      <w:proofErr w:type="spellEnd"/>
      <w:r w:rsidRPr="00B0087E">
        <w:rPr>
          <w:rFonts w:ascii="Arial" w:eastAsia="Times New Roman" w:hAnsi="Arial" w:cs="Arial"/>
          <w:color w:val="000000"/>
          <w:sz w:val="20"/>
          <w:szCs w:val="20"/>
          <w:lang w:eastAsia="uk-UA"/>
        </w:rPr>
        <w:t xml:space="preserve"> </w:t>
      </w:r>
      <w:proofErr w:type="spellStart"/>
      <w:r w:rsidRPr="00B0087E">
        <w:rPr>
          <w:rFonts w:ascii="Arial" w:eastAsia="Times New Roman" w:hAnsi="Arial" w:cs="Arial"/>
          <w:color w:val="000000"/>
          <w:sz w:val="20"/>
          <w:szCs w:val="20"/>
          <w:lang w:eastAsia="uk-UA"/>
        </w:rPr>
        <w:t>Foundation</w:t>
      </w:r>
      <w:proofErr w:type="spellEnd"/>
      <w:r w:rsidRPr="00B0087E">
        <w:rPr>
          <w:rFonts w:ascii="Arial" w:eastAsia="Times New Roman" w:hAnsi="Arial" w:cs="Arial"/>
          <w:color w:val="000000"/>
          <w:sz w:val="20"/>
          <w:szCs w:val="20"/>
          <w:lang w:eastAsia="uk-UA"/>
        </w:rPr>
        <w:t xml:space="preserve"> – NSF), що виділив грант на створення мережі CSNET</w:t>
      </w:r>
      <w:bookmarkStart w:id="23" w:name="_ftnref23"/>
      <w:r w:rsidRPr="00B0087E">
        <w:rPr>
          <w:rFonts w:ascii="Arial" w:eastAsia="Times New Roman" w:hAnsi="Arial" w:cs="Arial"/>
          <w:color w:val="000000"/>
          <w:sz w:val="20"/>
          <w:szCs w:val="20"/>
          <w:lang w:eastAsia="uk-UA"/>
        </w:rPr>
        <w:fldChar w:fldCharType="begin"/>
      </w:r>
      <w:r w:rsidRPr="00B0087E">
        <w:rPr>
          <w:rFonts w:ascii="Arial" w:eastAsia="Times New Roman" w:hAnsi="Arial" w:cs="Arial"/>
          <w:color w:val="000000"/>
          <w:sz w:val="20"/>
          <w:szCs w:val="20"/>
          <w:lang w:eastAsia="uk-UA"/>
        </w:rPr>
        <w:instrText xml:space="preserve"> HYPERLINK "http://ito.vspu.net/ENK/Inf_Syspilstvo/lec_4.htm" \l "_ftn23" \o "" </w:instrText>
      </w:r>
      <w:r w:rsidRPr="00B0087E">
        <w:rPr>
          <w:rFonts w:ascii="Arial" w:eastAsia="Times New Roman" w:hAnsi="Arial" w:cs="Arial"/>
          <w:color w:val="000000"/>
          <w:sz w:val="20"/>
          <w:szCs w:val="20"/>
          <w:lang w:eastAsia="uk-UA"/>
        </w:rPr>
        <w:fldChar w:fldCharType="separate"/>
      </w:r>
      <w:r w:rsidRPr="00B0087E">
        <w:rPr>
          <w:rFonts w:ascii="Arial" w:eastAsia="Times New Roman" w:hAnsi="Arial" w:cs="Arial"/>
          <w:color w:val="000000"/>
          <w:sz w:val="20"/>
          <w:u w:val="single"/>
          <w:vertAlign w:val="superscript"/>
          <w:lang w:eastAsia="uk-UA"/>
        </w:rPr>
        <w:t>[23]</w:t>
      </w:r>
      <w:r w:rsidRPr="00B0087E">
        <w:rPr>
          <w:rFonts w:ascii="Arial" w:eastAsia="Times New Roman" w:hAnsi="Arial" w:cs="Arial"/>
          <w:color w:val="000000"/>
          <w:sz w:val="20"/>
          <w:szCs w:val="20"/>
          <w:lang w:eastAsia="uk-UA"/>
        </w:rPr>
        <w:fldChar w:fldCharType="end"/>
      </w:r>
      <w:bookmarkEnd w:id="23"/>
      <w:r w:rsidRPr="00B0087E">
        <w:rPr>
          <w:rFonts w:ascii="Arial" w:eastAsia="Times New Roman" w:hAnsi="Arial" w:cs="Arial"/>
          <w:color w:val="000000"/>
          <w:sz w:val="20"/>
          <w:szCs w:val="20"/>
          <w:lang w:eastAsia="uk-UA"/>
        </w:rPr>
        <w:t xml:space="preserve">. Надалі Національний науковий фонд США реалізував власну високошвидкісну комп’ютерну мережу </w:t>
      </w:r>
      <w:proofErr w:type="spellStart"/>
      <w:r w:rsidRPr="00B0087E">
        <w:rPr>
          <w:rFonts w:ascii="Arial" w:eastAsia="Times New Roman" w:hAnsi="Arial" w:cs="Arial"/>
          <w:color w:val="000000"/>
          <w:sz w:val="20"/>
          <w:szCs w:val="20"/>
          <w:lang w:eastAsia="uk-UA"/>
        </w:rPr>
        <w:t>NSFNet</w:t>
      </w:r>
      <w:proofErr w:type="spellEnd"/>
      <w:r w:rsidRPr="00B0087E">
        <w:rPr>
          <w:rFonts w:ascii="Arial" w:eastAsia="Times New Roman" w:hAnsi="Arial" w:cs="Arial"/>
          <w:color w:val="000000"/>
          <w:sz w:val="20"/>
          <w:szCs w:val="20"/>
          <w:lang w:eastAsia="uk-UA"/>
        </w:rPr>
        <w:t>, яка до 1990 року стала основою американського</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сегменту глобальної інфраструктури Інтернету</w:t>
      </w:r>
      <w:bookmarkStart w:id="24" w:name="_ftnref24"/>
      <w:r w:rsidRPr="00B0087E">
        <w:rPr>
          <w:rFonts w:ascii="Arial" w:eastAsia="Times New Roman" w:hAnsi="Arial" w:cs="Arial"/>
          <w:color w:val="000000"/>
          <w:spacing w:val="-1"/>
          <w:sz w:val="20"/>
          <w:szCs w:val="20"/>
          <w:lang w:eastAsia="uk-UA"/>
        </w:rPr>
        <w:fldChar w:fldCharType="begin"/>
      </w:r>
      <w:r w:rsidRPr="00B0087E">
        <w:rPr>
          <w:rFonts w:ascii="Arial" w:eastAsia="Times New Roman" w:hAnsi="Arial" w:cs="Arial"/>
          <w:color w:val="000000"/>
          <w:spacing w:val="-1"/>
          <w:sz w:val="20"/>
          <w:szCs w:val="20"/>
          <w:lang w:eastAsia="uk-UA"/>
        </w:rPr>
        <w:instrText xml:space="preserve"> HYPERLINK "http://ito.vspu.net/ENK/Inf_Syspilstvo/lec_4.htm" \l "_ftn24" \o "" </w:instrText>
      </w:r>
      <w:r w:rsidRPr="00B0087E">
        <w:rPr>
          <w:rFonts w:ascii="Arial" w:eastAsia="Times New Roman" w:hAnsi="Arial" w:cs="Arial"/>
          <w:color w:val="000000"/>
          <w:spacing w:val="-1"/>
          <w:sz w:val="20"/>
          <w:szCs w:val="20"/>
          <w:lang w:eastAsia="uk-UA"/>
        </w:rPr>
        <w:fldChar w:fldCharType="separate"/>
      </w:r>
      <w:r w:rsidRPr="00B0087E">
        <w:rPr>
          <w:rFonts w:ascii="Arial" w:eastAsia="Times New Roman" w:hAnsi="Arial" w:cs="Arial"/>
          <w:color w:val="000000"/>
          <w:spacing w:val="-1"/>
          <w:sz w:val="20"/>
          <w:u w:val="single"/>
          <w:vertAlign w:val="superscript"/>
          <w:lang w:eastAsia="uk-UA"/>
        </w:rPr>
        <w:t>[24]</w:t>
      </w:r>
      <w:r w:rsidRPr="00B0087E">
        <w:rPr>
          <w:rFonts w:ascii="Arial" w:eastAsia="Times New Roman" w:hAnsi="Arial" w:cs="Arial"/>
          <w:color w:val="000000"/>
          <w:spacing w:val="-1"/>
          <w:sz w:val="20"/>
          <w:szCs w:val="20"/>
          <w:lang w:eastAsia="uk-UA"/>
        </w:rPr>
        <w:fldChar w:fldCharType="end"/>
      </w:r>
      <w:bookmarkEnd w:id="24"/>
      <w:r w:rsidRPr="00B0087E">
        <w:rPr>
          <w:rFonts w:ascii="Arial" w:eastAsia="Times New Roman" w:hAnsi="Arial" w:cs="Arial"/>
          <w:color w:val="000000"/>
          <w:spacing w:val="-1"/>
          <w:sz w:val="20"/>
          <w:szCs w:val="20"/>
          <w:lang w:eastAsia="uk-UA"/>
        </w:rPr>
        <w:t xml:space="preserve">. Отже, ми бачимо, що Е. </w:t>
      </w:r>
      <w:proofErr w:type="spellStart"/>
      <w:r w:rsidRPr="00B0087E">
        <w:rPr>
          <w:rFonts w:ascii="Arial" w:eastAsia="Times New Roman" w:hAnsi="Arial" w:cs="Arial"/>
          <w:color w:val="000000"/>
          <w:spacing w:val="-1"/>
          <w:sz w:val="20"/>
          <w:szCs w:val="20"/>
          <w:lang w:eastAsia="uk-UA"/>
        </w:rPr>
        <w:t>Тоффлер</w:t>
      </w:r>
      <w:proofErr w:type="spellEnd"/>
      <w:r w:rsidRPr="00B0087E">
        <w:rPr>
          <w:rFonts w:ascii="Arial" w:eastAsia="Times New Roman" w:hAnsi="Arial" w:cs="Arial"/>
          <w:color w:val="000000"/>
          <w:spacing w:val="-1"/>
          <w:sz w:val="20"/>
          <w:szCs w:val="20"/>
          <w:lang w:eastAsia="uk-UA"/>
        </w:rPr>
        <w:t>, розглядаючи тенденції розвитку суспільних систем, використовує фактичний матеріал про нові технології, що сприяють трансформаційним процесам, які через двадцять років</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лягли в основу вже не тільки концепцій, а й реальних робочих планів і програм побудови інформаційного суспільства.</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Важливим кроком в створенні простору інтелектуального середовища стало розосередження комп’ютерів у будинках. Кажучи про розповсюдження мікропроцесорів,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відзначає тенденцію розширення їх використання, окрім виробничих процесів, в побутовій апаратурі. Він показує, що вони починають вбудовуватися в усе і вся – починаючи з установок для кондиціювання повітря і автомобілів до швейних машин і побутових </w:t>
      </w:r>
      <w:proofErr w:type="spellStart"/>
      <w:r w:rsidRPr="00B0087E">
        <w:rPr>
          <w:rFonts w:ascii="Arial" w:eastAsia="Times New Roman" w:hAnsi="Arial" w:cs="Arial"/>
          <w:color w:val="000000"/>
          <w:sz w:val="20"/>
          <w:szCs w:val="20"/>
          <w:lang w:eastAsia="uk-UA"/>
        </w:rPr>
        <w:t>вагів</w:t>
      </w:r>
      <w:proofErr w:type="spellEnd"/>
      <w:r w:rsidRPr="00B0087E">
        <w:rPr>
          <w:rFonts w:ascii="Arial" w:eastAsia="Times New Roman" w:hAnsi="Arial" w:cs="Arial"/>
          <w:color w:val="000000"/>
          <w:sz w:val="20"/>
          <w:szCs w:val="20"/>
          <w:lang w:eastAsia="uk-UA"/>
        </w:rPr>
        <w:t xml:space="preserve">. Незабаром, писав науковець у кінці 70-х років минулого століття, вони контролюватимуть витрату електроенергії в будинку, підбирати в пральній машині кількість порошку і температуру води, регулювати паливну систему автомобіля, вранці включати нам </w:t>
      </w:r>
      <w:proofErr w:type="spellStart"/>
      <w:r w:rsidRPr="00B0087E">
        <w:rPr>
          <w:rFonts w:ascii="Arial" w:eastAsia="Times New Roman" w:hAnsi="Arial" w:cs="Arial"/>
          <w:color w:val="000000"/>
          <w:sz w:val="20"/>
          <w:szCs w:val="20"/>
          <w:lang w:eastAsia="uk-UA"/>
        </w:rPr>
        <w:t>радіогодинник</w:t>
      </w:r>
      <w:proofErr w:type="spellEnd"/>
      <w:r w:rsidRPr="00B0087E">
        <w:rPr>
          <w:rFonts w:ascii="Arial" w:eastAsia="Times New Roman" w:hAnsi="Arial" w:cs="Arial"/>
          <w:color w:val="000000"/>
          <w:sz w:val="20"/>
          <w:szCs w:val="20"/>
          <w:lang w:eastAsia="uk-UA"/>
        </w:rPr>
        <w:t xml:space="preserve">, тостер, кавоварку та душ, прогрівати гараж, замикати двері і виконувати тисячу інших дрібних і не дуже справ. Як ілюстрацію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наводить забавний сюжет про «</w:t>
      </w:r>
      <w:proofErr w:type="spellStart"/>
      <w:r w:rsidRPr="00B0087E">
        <w:rPr>
          <w:rFonts w:ascii="Arial" w:eastAsia="Times New Roman" w:hAnsi="Arial" w:cs="Arial"/>
          <w:color w:val="000000"/>
          <w:sz w:val="20"/>
          <w:szCs w:val="20"/>
          <w:lang w:eastAsia="uk-UA"/>
        </w:rPr>
        <w:t>Фреде-житло</w:t>
      </w:r>
      <w:proofErr w:type="spellEnd"/>
      <w:r w:rsidRPr="00B0087E">
        <w:rPr>
          <w:rFonts w:ascii="Arial" w:eastAsia="Times New Roman" w:hAnsi="Arial" w:cs="Arial"/>
          <w:color w:val="000000"/>
          <w:sz w:val="20"/>
          <w:szCs w:val="20"/>
          <w:lang w:eastAsia="uk-UA"/>
        </w:rPr>
        <w:t xml:space="preserve"> (сценарій А.П. </w:t>
      </w:r>
      <w:proofErr w:type="spellStart"/>
      <w:r w:rsidRPr="00B0087E">
        <w:rPr>
          <w:rFonts w:ascii="Arial" w:eastAsia="Times New Roman" w:hAnsi="Arial" w:cs="Arial"/>
          <w:color w:val="000000"/>
          <w:sz w:val="20"/>
          <w:szCs w:val="20"/>
          <w:lang w:eastAsia="uk-UA"/>
        </w:rPr>
        <w:t>Холда</w:t>
      </w:r>
      <w:proofErr w:type="spellEnd"/>
      <w:r w:rsidRPr="00B0087E">
        <w:rPr>
          <w:rFonts w:ascii="Arial" w:eastAsia="Times New Roman" w:hAnsi="Arial" w:cs="Arial"/>
          <w:color w:val="000000"/>
          <w:sz w:val="20"/>
          <w:szCs w:val="20"/>
          <w:lang w:eastAsia="uk-UA"/>
        </w:rPr>
        <w:t>, 1979 р.)», який в основних технологічних моментах можна співвіднести з сучасними промисловими розробками «</w:t>
      </w:r>
      <w:proofErr w:type="spellStart"/>
      <w:r w:rsidRPr="00B0087E">
        <w:rPr>
          <w:rFonts w:ascii="Arial" w:eastAsia="Times New Roman" w:hAnsi="Arial" w:cs="Arial"/>
          <w:color w:val="000000"/>
          <w:sz w:val="20"/>
          <w:szCs w:val="20"/>
          <w:lang w:eastAsia="uk-UA"/>
        </w:rPr>
        <w:t>кібер-будинків</w:t>
      </w:r>
      <w:proofErr w:type="spellEnd"/>
      <w:r w:rsidRPr="00B0087E">
        <w:rPr>
          <w:rFonts w:ascii="Arial" w:eastAsia="Times New Roman" w:hAnsi="Arial" w:cs="Arial"/>
          <w:color w:val="000000"/>
          <w:sz w:val="20"/>
          <w:szCs w:val="20"/>
          <w:lang w:eastAsia="uk-UA"/>
        </w:rPr>
        <w:t xml:space="preserve">», де системи життєзабезпечення, охорона тощо управляються комп’ютером і мають шлюз в Інтернет. Наприклад, шведська компанія </w:t>
      </w:r>
      <w:proofErr w:type="spellStart"/>
      <w:r w:rsidRPr="00B0087E">
        <w:rPr>
          <w:rFonts w:ascii="Arial" w:eastAsia="Times New Roman" w:hAnsi="Arial" w:cs="Arial"/>
          <w:color w:val="000000"/>
          <w:sz w:val="20"/>
          <w:szCs w:val="20"/>
          <w:lang w:eastAsia="uk-UA"/>
        </w:rPr>
        <w:t>Vattenfall</w:t>
      </w:r>
      <w:proofErr w:type="spellEnd"/>
      <w:r w:rsidRPr="00B0087E">
        <w:rPr>
          <w:rFonts w:ascii="Arial" w:eastAsia="Times New Roman" w:hAnsi="Arial" w:cs="Arial"/>
          <w:color w:val="000000"/>
          <w:sz w:val="20"/>
          <w:szCs w:val="20"/>
          <w:lang w:eastAsia="uk-UA"/>
        </w:rPr>
        <w:t xml:space="preserve"> на рубежі 2000 р. оголосила про запуск нової технологічної програми «Інтелектуальний будинок», що дозволяє дистанційно контролювати роботу</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 xml:space="preserve">домашньої техніки і систем безпеки через Інтернет або за </w:t>
      </w:r>
      <w:proofErr w:type="spellStart"/>
      <w:r w:rsidRPr="00B0087E">
        <w:rPr>
          <w:rFonts w:ascii="Arial" w:eastAsia="Times New Roman" w:hAnsi="Arial" w:cs="Arial"/>
          <w:color w:val="000000"/>
          <w:spacing w:val="-1"/>
          <w:sz w:val="20"/>
          <w:szCs w:val="20"/>
          <w:lang w:eastAsia="uk-UA"/>
        </w:rPr>
        <w:t>допомогою</w:t>
      </w:r>
      <w:r w:rsidRPr="00B0087E">
        <w:rPr>
          <w:rFonts w:ascii="Arial" w:eastAsia="Times New Roman" w:hAnsi="Arial" w:cs="Arial"/>
          <w:color w:val="000000"/>
          <w:sz w:val="20"/>
          <w:szCs w:val="20"/>
          <w:lang w:eastAsia="uk-UA"/>
        </w:rPr>
        <w:t>мобільного</w:t>
      </w:r>
      <w:proofErr w:type="spellEnd"/>
      <w:r w:rsidRPr="00B0087E">
        <w:rPr>
          <w:rFonts w:ascii="Arial" w:eastAsia="Times New Roman" w:hAnsi="Arial" w:cs="Arial"/>
          <w:color w:val="000000"/>
          <w:sz w:val="20"/>
          <w:szCs w:val="20"/>
          <w:lang w:eastAsia="uk-UA"/>
        </w:rPr>
        <w:t xml:space="preserve"> телефону</w:t>
      </w:r>
      <w:bookmarkStart w:id="25" w:name="_ftnref25"/>
      <w:r w:rsidRPr="00B0087E">
        <w:rPr>
          <w:rFonts w:ascii="Arial" w:eastAsia="Times New Roman" w:hAnsi="Arial" w:cs="Arial"/>
          <w:color w:val="000000"/>
          <w:sz w:val="20"/>
          <w:szCs w:val="20"/>
          <w:lang w:eastAsia="uk-UA"/>
        </w:rPr>
        <w:fldChar w:fldCharType="begin"/>
      </w:r>
      <w:r w:rsidRPr="00B0087E">
        <w:rPr>
          <w:rFonts w:ascii="Arial" w:eastAsia="Times New Roman" w:hAnsi="Arial" w:cs="Arial"/>
          <w:color w:val="000000"/>
          <w:sz w:val="20"/>
          <w:szCs w:val="20"/>
          <w:lang w:eastAsia="uk-UA"/>
        </w:rPr>
        <w:instrText xml:space="preserve"> HYPERLINK "http://ito.vspu.net/ENK/Inf_Syspilstvo/lec_4.htm" \l "_ftn25" \o "" </w:instrText>
      </w:r>
      <w:r w:rsidRPr="00B0087E">
        <w:rPr>
          <w:rFonts w:ascii="Arial" w:eastAsia="Times New Roman" w:hAnsi="Arial" w:cs="Arial"/>
          <w:color w:val="000000"/>
          <w:sz w:val="20"/>
          <w:szCs w:val="20"/>
          <w:lang w:eastAsia="uk-UA"/>
        </w:rPr>
        <w:fldChar w:fldCharType="separate"/>
      </w:r>
      <w:r w:rsidRPr="00B0087E">
        <w:rPr>
          <w:rFonts w:ascii="Arial" w:eastAsia="Times New Roman" w:hAnsi="Arial" w:cs="Arial"/>
          <w:color w:val="000000"/>
          <w:sz w:val="20"/>
          <w:u w:val="single"/>
          <w:vertAlign w:val="superscript"/>
          <w:lang w:eastAsia="uk-UA"/>
        </w:rPr>
        <w:t>[25]</w:t>
      </w:r>
      <w:r w:rsidRPr="00B0087E">
        <w:rPr>
          <w:rFonts w:ascii="Arial" w:eastAsia="Times New Roman" w:hAnsi="Arial" w:cs="Arial"/>
          <w:color w:val="000000"/>
          <w:sz w:val="20"/>
          <w:szCs w:val="20"/>
          <w:lang w:eastAsia="uk-UA"/>
        </w:rPr>
        <w:fldChar w:fldCharType="end"/>
      </w:r>
      <w:bookmarkEnd w:id="25"/>
      <w:r w:rsidRPr="00B0087E">
        <w:rPr>
          <w:rFonts w:ascii="Arial" w:eastAsia="Times New Roman" w:hAnsi="Arial" w:cs="Arial"/>
          <w:color w:val="000000"/>
          <w:sz w:val="20"/>
          <w:szCs w:val="20"/>
          <w:lang w:eastAsia="uk-UA"/>
        </w:rPr>
        <w:t>.</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Описуючи тенденції невідворотного впровадження інформаційних</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 xml:space="preserve">технологій в щоденне життя людини, Е. </w:t>
      </w:r>
      <w:proofErr w:type="spellStart"/>
      <w:r w:rsidRPr="00B0087E">
        <w:rPr>
          <w:rFonts w:ascii="Arial" w:eastAsia="Times New Roman" w:hAnsi="Arial" w:cs="Arial"/>
          <w:color w:val="000000"/>
          <w:spacing w:val="-1"/>
          <w:sz w:val="20"/>
          <w:szCs w:val="20"/>
          <w:lang w:eastAsia="uk-UA"/>
        </w:rPr>
        <w:t>Тоффлер</w:t>
      </w:r>
      <w:proofErr w:type="spellEnd"/>
      <w:r w:rsidRPr="00B0087E">
        <w:rPr>
          <w:rFonts w:ascii="Arial" w:eastAsia="Times New Roman" w:hAnsi="Arial" w:cs="Arial"/>
          <w:color w:val="000000"/>
          <w:spacing w:val="-1"/>
          <w:sz w:val="20"/>
          <w:szCs w:val="20"/>
          <w:lang w:eastAsia="uk-UA"/>
        </w:rPr>
        <w:t xml:space="preserve"> позначає і</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важливі соціально-філософські проблеми. «Чи не виявиться, що інтелектуальні машини, особливо об’єднані в комунікаційні мережі, вийдуть за межі можливостей нашого розуміння і стануть недоступні для контролю над ними? Чи не зможе одного разу Старший Брат</w:t>
      </w:r>
      <w:bookmarkStart w:id="26" w:name="_ftnref26"/>
      <w:r w:rsidRPr="00B0087E">
        <w:rPr>
          <w:rFonts w:ascii="Arial" w:eastAsia="Times New Roman" w:hAnsi="Arial" w:cs="Arial"/>
          <w:color w:val="000000"/>
          <w:sz w:val="20"/>
          <w:szCs w:val="20"/>
          <w:lang w:eastAsia="uk-UA"/>
        </w:rPr>
        <w:fldChar w:fldCharType="begin"/>
      </w:r>
      <w:r w:rsidRPr="00B0087E">
        <w:rPr>
          <w:rFonts w:ascii="Arial" w:eastAsia="Times New Roman" w:hAnsi="Arial" w:cs="Arial"/>
          <w:color w:val="000000"/>
          <w:sz w:val="20"/>
          <w:szCs w:val="20"/>
          <w:lang w:eastAsia="uk-UA"/>
        </w:rPr>
        <w:instrText xml:space="preserve"> HYPERLINK "http://ito.vspu.net/ENK/Inf_Syspilstvo/lec_4.htm" \l "_ftn26" \o "" </w:instrText>
      </w:r>
      <w:r w:rsidRPr="00B0087E">
        <w:rPr>
          <w:rFonts w:ascii="Arial" w:eastAsia="Times New Roman" w:hAnsi="Arial" w:cs="Arial"/>
          <w:color w:val="000000"/>
          <w:sz w:val="20"/>
          <w:szCs w:val="20"/>
          <w:lang w:eastAsia="uk-UA"/>
        </w:rPr>
        <w:fldChar w:fldCharType="separate"/>
      </w:r>
      <w:r w:rsidRPr="00B0087E">
        <w:rPr>
          <w:rFonts w:ascii="Arial" w:eastAsia="Times New Roman" w:hAnsi="Arial" w:cs="Arial"/>
          <w:color w:val="000000"/>
          <w:sz w:val="20"/>
          <w:u w:val="single"/>
          <w:vertAlign w:val="superscript"/>
          <w:lang w:eastAsia="uk-UA"/>
        </w:rPr>
        <w:t>[26]</w:t>
      </w:r>
      <w:r w:rsidRPr="00B0087E">
        <w:rPr>
          <w:rFonts w:ascii="Arial" w:eastAsia="Times New Roman" w:hAnsi="Arial" w:cs="Arial"/>
          <w:color w:val="000000"/>
          <w:sz w:val="20"/>
          <w:szCs w:val="20"/>
          <w:lang w:eastAsia="uk-UA"/>
        </w:rPr>
        <w:fldChar w:fldCharType="end"/>
      </w:r>
      <w:bookmarkEnd w:id="26"/>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 xml:space="preserve">підключитися не тільки до наших телефонів, а й до тостерів і телевізорів, узявши на облік не тільки </w:t>
      </w:r>
      <w:proofErr w:type="spellStart"/>
      <w:r w:rsidRPr="00B0087E">
        <w:rPr>
          <w:rFonts w:ascii="Arial" w:eastAsia="Times New Roman" w:hAnsi="Arial" w:cs="Arial"/>
          <w:color w:val="000000"/>
          <w:sz w:val="20"/>
          <w:szCs w:val="20"/>
          <w:lang w:eastAsia="uk-UA"/>
        </w:rPr>
        <w:t>кожий</w:t>
      </w:r>
      <w:proofErr w:type="spellEnd"/>
      <w:r w:rsidRPr="00B0087E">
        <w:rPr>
          <w:rFonts w:ascii="Arial" w:eastAsia="Times New Roman" w:hAnsi="Arial" w:cs="Arial"/>
          <w:color w:val="000000"/>
          <w:sz w:val="20"/>
          <w:szCs w:val="20"/>
          <w:lang w:eastAsia="uk-UA"/>
        </w:rPr>
        <w:t xml:space="preserve"> наш рух, а й усяку думку? Якою мірою ми дозволимо собі залежати</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 xml:space="preserve">від комп’ютера і </w:t>
      </w:r>
      <w:proofErr w:type="spellStart"/>
      <w:r w:rsidRPr="00B0087E">
        <w:rPr>
          <w:rFonts w:ascii="Arial" w:eastAsia="Times New Roman" w:hAnsi="Arial" w:cs="Arial"/>
          <w:color w:val="000000"/>
          <w:sz w:val="20"/>
          <w:szCs w:val="20"/>
          <w:lang w:eastAsia="uk-UA"/>
        </w:rPr>
        <w:t>чіпа</w:t>
      </w:r>
      <w:proofErr w:type="spellEnd"/>
      <w:r w:rsidRPr="00B0087E">
        <w:rPr>
          <w:rFonts w:ascii="Arial" w:eastAsia="Times New Roman" w:hAnsi="Arial" w:cs="Arial"/>
          <w:color w:val="000000"/>
          <w:sz w:val="20"/>
          <w:szCs w:val="20"/>
          <w:lang w:eastAsia="uk-UA"/>
        </w:rPr>
        <w:t xml:space="preserve">? В міру того як ми все більшим і більшим інтелектом накачуємо матеріальне середовище, чи не </w:t>
      </w:r>
      <w:r w:rsidRPr="00B0087E">
        <w:rPr>
          <w:rFonts w:ascii="Arial" w:eastAsia="Times New Roman" w:hAnsi="Arial" w:cs="Arial"/>
          <w:color w:val="000000"/>
          <w:sz w:val="20"/>
          <w:szCs w:val="20"/>
          <w:lang w:eastAsia="uk-UA"/>
        </w:rPr>
        <w:lastRenderedPageBreak/>
        <w:t>атрофується наш власний розум? І, що відбудеться, якщо хто-небудь або що-небудь</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висмикне вилку з штепсельної розетки? Чи зберігатимуться у нас</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доти основні навички, необхідні для виживання?»</w:t>
      </w:r>
      <w:bookmarkStart w:id="27" w:name="_ftnref27"/>
      <w:r w:rsidRPr="00B0087E">
        <w:rPr>
          <w:rFonts w:ascii="Arial" w:eastAsia="Times New Roman" w:hAnsi="Arial" w:cs="Arial"/>
          <w:color w:val="000000"/>
          <w:sz w:val="20"/>
          <w:szCs w:val="20"/>
          <w:lang w:eastAsia="uk-UA"/>
        </w:rPr>
        <w:fldChar w:fldCharType="begin"/>
      </w:r>
      <w:r w:rsidRPr="00B0087E">
        <w:rPr>
          <w:rFonts w:ascii="Arial" w:eastAsia="Times New Roman" w:hAnsi="Arial" w:cs="Arial"/>
          <w:color w:val="000000"/>
          <w:sz w:val="20"/>
          <w:szCs w:val="20"/>
          <w:lang w:eastAsia="uk-UA"/>
        </w:rPr>
        <w:instrText xml:space="preserve"> HYPERLINK "http://ito.vspu.net/ENK/Inf_Syspilstvo/lec_4.htm" \l "_ftn27" \o "" </w:instrText>
      </w:r>
      <w:r w:rsidRPr="00B0087E">
        <w:rPr>
          <w:rFonts w:ascii="Arial" w:eastAsia="Times New Roman" w:hAnsi="Arial" w:cs="Arial"/>
          <w:color w:val="000000"/>
          <w:sz w:val="20"/>
          <w:szCs w:val="20"/>
          <w:lang w:eastAsia="uk-UA"/>
        </w:rPr>
        <w:fldChar w:fldCharType="separate"/>
      </w:r>
      <w:r w:rsidRPr="00B0087E">
        <w:rPr>
          <w:rFonts w:ascii="Arial" w:eastAsia="Times New Roman" w:hAnsi="Arial" w:cs="Arial"/>
          <w:color w:val="000000"/>
          <w:sz w:val="20"/>
          <w:u w:val="single"/>
          <w:vertAlign w:val="superscript"/>
          <w:lang w:eastAsia="uk-UA"/>
        </w:rPr>
        <w:t>[27]</w:t>
      </w:r>
      <w:r w:rsidRPr="00B0087E">
        <w:rPr>
          <w:rFonts w:ascii="Arial" w:eastAsia="Times New Roman" w:hAnsi="Arial" w:cs="Arial"/>
          <w:color w:val="000000"/>
          <w:sz w:val="20"/>
          <w:szCs w:val="20"/>
          <w:lang w:eastAsia="uk-UA"/>
        </w:rPr>
        <w:fldChar w:fldCharType="end"/>
      </w:r>
      <w:bookmarkEnd w:id="27"/>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 xml:space="preserve">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намагається знайти відповіді на частину цих питань, зокрема як деяка гарантія від можливості тоталітарного комп’ютерного контролю він приводить аргумент децентралізації мереж</w:t>
      </w:r>
      <w:r w:rsidRPr="00B0087E">
        <w:rPr>
          <w:rFonts w:ascii="Arial" w:eastAsia="Times New Roman" w:hAnsi="Arial" w:cs="Arial"/>
          <w:color w:val="000000"/>
          <w:spacing w:val="-1"/>
          <w:sz w:val="20"/>
          <w:szCs w:val="20"/>
          <w:lang w:eastAsia="uk-UA"/>
        </w:rPr>
        <w:t xml:space="preserve">, стверджуючи, що децентралізований комп’ютерний інтелект не </w:t>
      </w:r>
      <w:proofErr w:type="spellStart"/>
      <w:r w:rsidRPr="00B0087E">
        <w:rPr>
          <w:rFonts w:ascii="Arial" w:eastAsia="Times New Roman" w:hAnsi="Arial" w:cs="Arial"/>
          <w:color w:val="000000"/>
          <w:spacing w:val="-1"/>
          <w:sz w:val="20"/>
          <w:szCs w:val="20"/>
          <w:lang w:eastAsia="uk-UA"/>
        </w:rPr>
        <w:t>ті</w:t>
      </w:r>
      <w:proofErr w:type="spellEnd"/>
      <w:r w:rsidRPr="00B0087E">
        <w:rPr>
          <w:rFonts w:ascii="Arial" w:eastAsia="Times New Roman" w:hAnsi="Arial" w:cs="Arial"/>
          <w:color w:val="000000"/>
          <w:spacing w:val="-1"/>
          <w:sz w:val="20"/>
          <w:szCs w:val="20"/>
          <w:lang w:eastAsia="uk-UA"/>
        </w:rPr>
        <w:t>льки</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pacing w:val="-4"/>
          <w:sz w:val="20"/>
          <w:szCs w:val="20"/>
          <w:lang w:eastAsia="uk-UA"/>
        </w:rPr>
        <w:t>не укріпить потужність тоталітарної держави, а швидше ослабить її.</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b/>
          <w:bCs/>
          <w:color w:val="000000"/>
          <w:sz w:val="20"/>
          <w:szCs w:val="20"/>
          <w:lang w:eastAsia="uk-UA"/>
        </w:rPr>
        <w:t> </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b/>
          <w:bCs/>
          <w:color w:val="000000"/>
          <w:sz w:val="20"/>
          <w:szCs w:val="20"/>
          <w:lang w:eastAsia="uk-UA"/>
        </w:rPr>
        <w:t xml:space="preserve">3.4. </w:t>
      </w:r>
      <w:proofErr w:type="spellStart"/>
      <w:r w:rsidRPr="00B0087E">
        <w:rPr>
          <w:rFonts w:ascii="Arial" w:eastAsia="Times New Roman" w:hAnsi="Arial" w:cs="Arial"/>
          <w:b/>
          <w:bCs/>
          <w:color w:val="000000"/>
          <w:sz w:val="20"/>
          <w:szCs w:val="20"/>
          <w:lang w:eastAsia="uk-UA"/>
        </w:rPr>
        <w:t>Демасифікація</w:t>
      </w:r>
      <w:proofErr w:type="spellEnd"/>
      <w:r w:rsidRPr="00B0087E">
        <w:rPr>
          <w:rFonts w:ascii="Arial" w:eastAsia="Times New Roman" w:hAnsi="Arial" w:cs="Arial"/>
          <w:b/>
          <w:bCs/>
          <w:color w:val="000000"/>
          <w:sz w:val="20"/>
          <w:szCs w:val="20"/>
          <w:lang w:eastAsia="uk-UA"/>
        </w:rPr>
        <w:t xml:space="preserve"> виробництва і сфери зайнятості</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У своїй концепції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приділяє особливу увагу </w:t>
      </w:r>
      <w:proofErr w:type="spellStart"/>
      <w:r w:rsidRPr="00B0087E">
        <w:rPr>
          <w:rFonts w:ascii="Arial" w:eastAsia="Times New Roman" w:hAnsi="Arial" w:cs="Arial"/>
          <w:color w:val="000000"/>
          <w:sz w:val="20"/>
          <w:szCs w:val="20"/>
          <w:lang w:eastAsia="uk-UA"/>
        </w:rPr>
        <w:t>тенденціям</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де</w:t>
      </w:r>
      <w:proofErr w:type="spellEnd"/>
      <w:r w:rsidRPr="00B0087E">
        <w:rPr>
          <w:rFonts w:ascii="Arial" w:eastAsia="Times New Roman" w:hAnsi="Arial" w:cs="Arial"/>
          <w:color w:val="000000"/>
          <w:spacing w:val="-1"/>
          <w:sz w:val="20"/>
          <w:szCs w:val="20"/>
          <w:lang w:eastAsia="uk-UA"/>
        </w:rPr>
        <w:t>масифікації виробництва. На його думку, якісні</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 xml:space="preserve">зміни в техносфері й </w:t>
      </w:r>
      <w:proofErr w:type="spellStart"/>
      <w:r w:rsidRPr="00B0087E">
        <w:rPr>
          <w:rFonts w:ascii="Arial" w:eastAsia="Times New Roman" w:hAnsi="Arial" w:cs="Arial"/>
          <w:color w:val="000000"/>
          <w:sz w:val="20"/>
          <w:szCs w:val="20"/>
          <w:lang w:eastAsia="uk-UA"/>
        </w:rPr>
        <w:t>інфосфері</w:t>
      </w:r>
      <w:proofErr w:type="spellEnd"/>
      <w:r w:rsidRPr="00B0087E">
        <w:rPr>
          <w:rFonts w:ascii="Arial" w:eastAsia="Times New Roman" w:hAnsi="Arial" w:cs="Arial"/>
          <w:color w:val="000000"/>
          <w:sz w:val="20"/>
          <w:szCs w:val="20"/>
          <w:lang w:eastAsia="uk-UA"/>
        </w:rPr>
        <w:t xml:space="preserve"> з’єдналися, принципово змінивши спосіб виробництва виробів. Система виробництва поступово рухається від традиційного масового виготовлення до складної суміші масової і вже не масової продукції. Кінцева мета цього процесу – це виготовлення виробів тільки на замовлення, яке здійснюється в результаті автоматизованого безперервного процесу під все зростаючим прямим контролем замовника</w:t>
      </w:r>
      <w:bookmarkStart w:id="28" w:name="_ftnref28"/>
      <w:r w:rsidRPr="00B0087E">
        <w:rPr>
          <w:rFonts w:ascii="Arial" w:eastAsia="Times New Roman" w:hAnsi="Arial" w:cs="Arial"/>
          <w:color w:val="000000"/>
          <w:sz w:val="20"/>
          <w:szCs w:val="20"/>
          <w:lang w:eastAsia="uk-UA"/>
        </w:rPr>
        <w:fldChar w:fldCharType="begin"/>
      </w:r>
      <w:r w:rsidRPr="00B0087E">
        <w:rPr>
          <w:rFonts w:ascii="Arial" w:eastAsia="Times New Roman" w:hAnsi="Arial" w:cs="Arial"/>
          <w:color w:val="000000"/>
          <w:sz w:val="20"/>
          <w:szCs w:val="20"/>
          <w:lang w:eastAsia="uk-UA"/>
        </w:rPr>
        <w:instrText xml:space="preserve"> HYPERLINK "http://ito.vspu.net/ENK/Inf_Syspilstvo/lec_4.htm" \l "_ftn28" \o "" </w:instrText>
      </w:r>
      <w:r w:rsidRPr="00B0087E">
        <w:rPr>
          <w:rFonts w:ascii="Arial" w:eastAsia="Times New Roman" w:hAnsi="Arial" w:cs="Arial"/>
          <w:color w:val="000000"/>
          <w:sz w:val="20"/>
          <w:szCs w:val="20"/>
          <w:lang w:eastAsia="uk-UA"/>
        </w:rPr>
        <w:fldChar w:fldCharType="separate"/>
      </w:r>
      <w:r w:rsidRPr="00B0087E">
        <w:rPr>
          <w:rFonts w:ascii="Arial" w:eastAsia="Times New Roman" w:hAnsi="Arial" w:cs="Arial"/>
          <w:color w:val="000000"/>
          <w:sz w:val="20"/>
          <w:u w:val="single"/>
          <w:vertAlign w:val="superscript"/>
          <w:lang w:eastAsia="uk-UA"/>
        </w:rPr>
        <w:t>[28]</w:t>
      </w:r>
      <w:r w:rsidRPr="00B0087E">
        <w:rPr>
          <w:rFonts w:ascii="Arial" w:eastAsia="Times New Roman" w:hAnsi="Arial" w:cs="Arial"/>
          <w:color w:val="000000"/>
          <w:sz w:val="20"/>
          <w:szCs w:val="20"/>
          <w:lang w:eastAsia="uk-UA"/>
        </w:rPr>
        <w:fldChar w:fldCharType="end"/>
      </w:r>
      <w:bookmarkEnd w:id="28"/>
      <w:r w:rsidRPr="00B0087E">
        <w:rPr>
          <w:rFonts w:ascii="Arial" w:eastAsia="Times New Roman" w:hAnsi="Arial" w:cs="Arial"/>
          <w:color w:val="000000"/>
          <w:sz w:val="20"/>
          <w:szCs w:val="20"/>
          <w:lang w:eastAsia="uk-UA"/>
        </w:rPr>
        <w:t>. Ці зміни безпосередньо пов’язані з принциповою революцією, яка відбувається в сучасному офісі та промисловому виробництві.</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Описуючи процес </w:t>
      </w:r>
      <w:proofErr w:type="spellStart"/>
      <w:r w:rsidRPr="00B0087E">
        <w:rPr>
          <w:rFonts w:ascii="Arial" w:eastAsia="Times New Roman" w:hAnsi="Arial" w:cs="Arial"/>
          <w:color w:val="000000"/>
          <w:sz w:val="20"/>
          <w:szCs w:val="20"/>
          <w:lang w:eastAsia="uk-UA"/>
        </w:rPr>
        <w:t>демасифікації</w:t>
      </w:r>
      <w:proofErr w:type="spellEnd"/>
      <w:r w:rsidRPr="00B0087E">
        <w:rPr>
          <w:rFonts w:ascii="Arial" w:eastAsia="Times New Roman" w:hAnsi="Arial" w:cs="Arial"/>
          <w:color w:val="000000"/>
          <w:sz w:val="20"/>
          <w:szCs w:val="20"/>
          <w:lang w:eastAsia="uk-UA"/>
        </w:rPr>
        <w:t xml:space="preserve"> виробництва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стверджує, що стає все більш очевидним той факт, що гігантські фірми – кістяк економіки «фабричних труб» (так науковець іноді іменує промисловість Другої хвилі) – дуже повільні та погано пристосовані до сьогоднішнього високошвидкісного світу бізнесу. Наприклад, у США ще в кінці 70-х років минулого століття малий бізнес забезпечив значну частину з нових 20 </w:t>
      </w:r>
      <w:proofErr w:type="spellStart"/>
      <w:r w:rsidRPr="00B0087E">
        <w:rPr>
          <w:rFonts w:ascii="Arial" w:eastAsia="Times New Roman" w:hAnsi="Arial" w:cs="Arial"/>
          <w:color w:val="000000"/>
          <w:sz w:val="20"/>
          <w:szCs w:val="20"/>
          <w:lang w:eastAsia="uk-UA"/>
        </w:rPr>
        <w:t>млн</w:t>
      </w:r>
      <w:proofErr w:type="spellEnd"/>
      <w:r w:rsidRPr="00B0087E">
        <w:rPr>
          <w:rFonts w:ascii="Arial" w:eastAsia="Times New Roman" w:hAnsi="Arial" w:cs="Arial"/>
          <w:color w:val="000000"/>
          <w:sz w:val="20"/>
          <w:szCs w:val="20"/>
          <w:lang w:eastAsia="uk-UA"/>
        </w:rPr>
        <w:t xml:space="preserve"> робочих місць і значну частину інновацій. В економіці завтрашнього дня величезні фірми стануть</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 xml:space="preserve">більш залежні, ніж у минулому, від </w:t>
      </w:r>
      <w:proofErr w:type="spellStart"/>
      <w:r w:rsidRPr="00B0087E">
        <w:rPr>
          <w:rFonts w:ascii="Arial" w:eastAsia="Times New Roman" w:hAnsi="Arial" w:cs="Arial"/>
          <w:color w:val="000000"/>
          <w:spacing w:val="-1"/>
          <w:sz w:val="20"/>
          <w:szCs w:val="20"/>
          <w:lang w:eastAsia="uk-UA"/>
        </w:rPr>
        <w:t>обширної</w:t>
      </w:r>
      <w:proofErr w:type="spellEnd"/>
      <w:r w:rsidRPr="00B0087E">
        <w:rPr>
          <w:rFonts w:ascii="Arial" w:eastAsia="Times New Roman" w:hAnsi="Arial" w:cs="Arial"/>
          <w:color w:val="000000"/>
          <w:spacing w:val="-1"/>
          <w:sz w:val="20"/>
          <w:szCs w:val="20"/>
          <w:lang w:eastAsia="uk-UA"/>
        </w:rPr>
        <w:t xml:space="preserve"> інфраструктури малих,</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 xml:space="preserve">але потужних і гнучких постачальників. Багатьма з малих фірм управлятимуть сім’ї. На думку Е. </w:t>
      </w:r>
      <w:proofErr w:type="spellStart"/>
      <w:r w:rsidRPr="00B0087E">
        <w:rPr>
          <w:rFonts w:ascii="Arial" w:eastAsia="Times New Roman" w:hAnsi="Arial" w:cs="Arial"/>
          <w:color w:val="000000"/>
          <w:sz w:val="20"/>
          <w:szCs w:val="20"/>
          <w:lang w:eastAsia="uk-UA"/>
        </w:rPr>
        <w:t>Тоффлера</w:t>
      </w:r>
      <w:proofErr w:type="spellEnd"/>
      <w:r w:rsidRPr="00B0087E">
        <w:rPr>
          <w:rFonts w:ascii="Arial" w:eastAsia="Times New Roman" w:hAnsi="Arial" w:cs="Arial"/>
          <w:color w:val="000000"/>
          <w:sz w:val="20"/>
          <w:szCs w:val="20"/>
          <w:lang w:eastAsia="uk-UA"/>
        </w:rPr>
        <w:t>, сьогоднішнє воскресіння малого бізнесу та сімейних невеликих фірм приводить із собою ідеологію, етику й інформаційну систему, які за своєю суттю антибюрократичні</w:t>
      </w:r>
      <w:bookmarkStart w:id="29" w:name="_ftnref29"/>
      <w:r w:rsidRPr="00B0087E">
        <w:rPr>
          <w:rFonts w:ascii="Arial" w:eastAsia="Times New Roman" w:hAnsi="Arial" w:cs="Arial"/>
          <w:color w:val="000000"/>
          <w:sz w:val="20"/>
          <w:szCs w:val="20"/>
          <w:lang w:eastAsia="uk-UA"/>
        </w:rPr>
        <w:fldChar w:fldCharType="begin"/>
      </w:r>
      <w:r w:rsidRPr="00B0087E">
        <w:rPr>
          <w:rFonts w:ascii="Arial" w:eastAsia="Times New Roman" w:hAnsi="Arial" w:cs="Arial"/>
          <w:color w:val="000000"/>
          <w:sz w:val="20"/>
          <w:szCs w:val="20"/>
          <w:lang w:eastAsia="uk-UA"/>
        </w:rPr>
        <w:instrText xml:space="preserve"> HYPERLINK "http://ito.vspu.net/ENK/Inf_Syspilstvo/lec_4.htm" \l "_ftn29" \o "" </w:instrText>
      </w:r>
      <w:r w:rsidRPr="00B0087E">
        <w:rPr>
          <w:rFonts w:ascii="Arial" w:eastAsia="Times New Roman" w:hAnsi="Arial" w:cs="Arial"/>
          <w:color w:val="000000"/>
          <w:sz w:val="20"/>
          <w:szCs w:val="20"/>
          <w:lang w:eastAsia="uk-UA"/>
        </w:rPr>
        <w:fldChar w:fldCharType="separate"/>
      </w:r>
      <w:r w:rsidRPr="00B0087E">
        <w:rPr>
          <w:rFonts w:ascii="Arial" w:eastAsia="Times New Roman" w:hAnsi="Arial" w:cs="Arial"/>
          <w:color w:val="000000"/>
          <w:sz w:val="20"/>
          <w:u w:val="single"/>
          <w:vertAlign w:val="superscript"/>
          <w:lang w:eastAsia="uk-UA"/>
        </w:rPr>
        <w:t>[29]</w:t>
      </w:r>
      <w:r w:rsidRPr="00B0087E">
        <w:rPr>
          <w:rFonts w:ascii="Arial" w:eastAsia="Times New Roman" w:hAnsi="Arial" w:cs="Arial"/>
          <w:color w:val="000000"/>
          <w:sz w:val="20"/>
          <w:szCs w:val="20"/>
          <w:lang w:eastAsia="uk-UA"/>
        </w:rPr>
        <w:fldChar w:fldCharType="end"/>
      </w:r>
      <w:bookmarkEnd w:id="29"/>
      <w:r w:rsidRPr="00B0087E">
        <w:rPr>
          <w:rFonts w:ascii="Arial" w:eastAsia="Times New Roman" w:hAnsi="Arial" w:cs="Arial"/>
          <w:color w:val="000000"/>
          <w:spacing w:val="-1"/>
          <w:sz w:val="20"/>
          <w:szCs w:val="20"/>
          <w:lang w:eastAsia="uk-UA"/>
        </w:rPr>
        <w:t>. В процесі цього мова не йде про те, що великі корпорації</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 xml:space="preserve">просто зникнуть. Проте бізнес ще не зрозумів того, що «гнучкість» має поступово проникнути в структуру і систему управління організації. Жорстку одноманітну структуру фірми необхідно змінити різноманітністю організаційних пристроїв і розділення великих компаній на децентралізовані бізнес-одиниці – це лише </w:t>
      </w:r>
      <w:proofErr w:type="spellStart"/>
      <w:r w:rsidRPr="00B0087E">
        <w:rPr>
          <w:rFonts w:ascii="Arial" w:eastAsia="Times New Roman" w:hAnsi="Arial" w:cs="Arial"/>
          <w:color w:val="000000"/>
          <w:sz w:val="20"/>
          <w:szCs w:val="20"/>
          <w:lang w:eastAsia="uk-UA"/>
        </w:rPr>
        <w:t>напівкрок</w:t>
      </w:r>
      <w:proofErr w:type="spellEnd"/>
      <w:r w:rsidRPr="00B0087E">
        <w:rPr>
          <w:rFonts w:ascii="Arial" w:eastAsia="Times New Roman" w:hAnsi="Arial" w:cs="Arial"/>
          <w:color w:val="000000"/>
          <w:sz w:val="20"/>
          <w:szCs w:val="20"/>
          <w:lang w:eastAsia="uk-UA"/>
        </w:rPr>
        <w:t xml:space="preserve"> у даному напрямі. Наступним кроком, на думку Е. </w:t>
      </w:r>
      <w:proofErr w:type="spellStart"/>
      <w:r w:rsidRPr="00B0087E">
        <w:rPr>
          <w:rFonts w:ascii="Arial" w:eastAsia="Times New Roman" w:hAnsi="Arial" w:cs="Arial"/>
          <w:color w:val="000000"/>
          <w:sz w:val="20"/>
          <w:szCs w:val="20"/>
          <w:lang w:eastAsia="uk-UA"/>
        </w:rPr>
        <w:t>Тоффлера</w:t>
      </w:r>
      <w:proofErr w:type="spellEnd"/>
      <w:r w:rsidRPr="00B0087E">
        <w:rPr>
          <w:rFonts w:ascii="Arial" w:eastAsia="Times New Roman" w:hAnsi="Arial" w:cs="Arial"/>
          <w:color w:val="000000"/>
          <w:sz w:val="20"/>
          <w:szCs w:val="20"/>
          <w:lang w:eastAsia="uk-UA"/>
        </w:rPr>
        <w:t>, для багатьох підприємств буде створення повною мірою гнучкої фірми.</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Щоб зрозуміти концепцію «гнучкої фірми,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підкреслює, що бюрократія – це лише один з майже нескінченної безлічі різноманітних способів організації людей та інформації. Репертуар організаційних форм величезний – від кланів і рад старійшин до монастирів, футбольних команд та шпигунських мереж.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пише, що «гнучка компанія могла б мати в своїй структурі підрозділи програмістів монастирського типу; дослідницьку</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команду, організовану як квартет джазових імпровізаторів;</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шпигунську мережу зі своїми відділами; групу збуту, організовану</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як високо мотивоване «плем’я», зі своїми військовими піснями і емоційними ритуалами</w:t>
      </w:r>
      <w:bookmarkStart w:id="30" w:name="_ftnref30"/>
      <w:r w:rsidRPr="00B0087E">
        <w:rPr>
          <w:rFonts w:ascii="Arial" w:eastAsia="Times New Roman" w:hAnsi="Arial" w:cs="Arial"/>
          <w:color w:val="000000"/>
          <w:spacing w:val="-1"/>
          <w:sz w:val="20"/>
          <w:szCs w:val="20"/>
          <w:lang w:eastAsia="uk-UA"/>
        </w:rPr>
        <w:fldChar w:fldCharType="begin"/>
      </w:r>
      <w:r w:rsidRPr="00B0087E">
        <w:rPr>
          <w:rFonts w:ascii="Arial" w:eastAsia="Times New Roman" w:hAnsi="Arial" w:cs="Arial"/>
          <w:color w:val="000000"/>
          <w:spacing w:val="-1"/>
          <w:sz w:val="20"/>
          <w:szCs w:val="20"/>
          <w:lang w:eastAsia="uk-UA"/>
        </w:rPr>
        <w:instrText xml:space="preserve"> HYPERLINK "http://ito.vspu.net/ENK/Inf_Syspilstvo/lec_4.htm" \l "_ftn30" \o "" </w:instrText>
      </w:r>
      <w:r w:rsidRPr="00B0087E">
        <w:rPr>
          <w:rFonts w:ascii="Arial" w:eastAsia="Times New Roman" w:hAnsi="Arial" w:cs="Arial"/>
          <w:color w:val="000000"/>
          <w:spacing w:val="-1"/>
          <w:sz w:val="20"/>
          <w:szCs w:val="20"/>
          <w:lang w:eastAsia="uk-UA"/>
        </w:rPr>
        <w:fldChar w:fldCharType="separate"/>
      </w:r>
      <w:r w:rsidRPr="00B0087E">
        <w:rPr>
          <w:rFonts w:ascii="Arial" w:eastAsia="Times New Roman" w:hAnsi="Arial" w:cs="Arial"/>
          <w:color w:val="000000"/>
          <w:spacing w:val="-1"/>
          <w:sz w:val="20"/>
          <w:u w:val="single"/>
          <w:vertAlign w:val="superscript"/>
          <w:lang w:eastAsia="uk-UA"/>
        </w:rPr>
        <w:t>[30]</w:t>
      </w:r>
      <w:r w:rsidRPr="00B0087E">
        <w:rPr>
          <w:rFonts w:ascii="Arial" w:eastAsia="Times New Roman" w:hAnsi="Arial" w:cs="Arial"/>
          <w:color w:val="000000"/>
          <w:spacing w:val="-1"/>
          <w:sz w:val="20"/>
          <w:szCs w:val="20"/>
          <w:lang w:eastAsia="uk-UA"/>
        </w:rPr>
        <w:fldChar w:fldCharType="end"/>
      </w:r>
      <w:bookmarkEnd w:id="30"/>
      <w:r w:rsidRPr="00B0087E">
        <w:rPr>
          <w:rFonts w:ascii="Arial" w:eastAsia="Times New Roman" w:hAnsi="Arial" w:cs="Arial"/>
          <w:color w:val="000000"/>
          <w:spacing w:val="-1"/>
          <w:sz w:val="20"/>
          <w:szCs w:val="20"/>
          <w:lang w:eastAsia="uk-UA"/>
        </w:rPr>
        <w:t>.</w:t>
      </w:r>
      <w:r w:rsidRPr="00B0087E">
        <w:rPr>
          <w:rFonts w:ascii="Arial" w:eastAsia="Times New Roman" w:hAnsi="Arial" w:cs="Arial"/>
          <w:color w:val="000000"/>
          <w:spacing w:val="-1"/>
          <w:sz w:val="20"/>
          <w:vertAlign w:val="superscript"/>
          <w:lang w:eastAsia="uk-UA"/>
        </w:rPr>
        <w:t> </w:t>
      </w:r>
      <w:r w:rsidRPr="00B0087E">
        <w:rPr>
          <w:rFonts w:ascii="Arial" w:eastAsia="Times New Roman" w:hAnsi="Arial" w:cs="Arial"/>
          <w:color w:val="000000"/>
          <w:spacing w:val="-1"/>
          <w:sz w:val="20"/>
          <w:szCs w:val="20"/>
          <w:lang w:eastAsia="uk-UA"/>
        </w:rPr>
        <w:t xml:space="preserve">В процесі цього організація може </w:t>
      </w:r>
      <w:proofErr w:type="spellStart"/>
      <w:r w:rsidRPr="00B0087E">
        <w:rPr>
          <w:rFonts w:ascii="Arial" w:eastAsia="Times New Roman" w:hAnsi="Arial" w:cs="Arial"/>
          <w:color w:val="000000"/>
          <w:spacing w:val="-1"/>
          <w:sz w:val="20"/>
          <w:szCs w:val="20"/>
          <w:lang w:eastAsia="uk-UA"/>
        </w:rPr>
        <w:t>включати</w:t>
      </w:r>
      <w:r w:rsidRPr="00B0087E">
        <w:rPr>
          <w:rFonts w:ascii="Arial" w:eastAsia="Times New Roman" w:hAnsi="Arial" w:cs="Arial"/>
          <w:color w:val="000000"/>
          <w:sz w:val="20"/>
          <w:szCs w:val="20"/>
          <w:lang w:eastAsia="uk-UA"/>
        </w:rPr>
        <w:t>одиниці</w:t>
      </w:r>
      <w:proofErr w:type="spellEnd"/>
      <w:r w:rsidRPr="00B0087E">
        <w:rPr>
          <w:rFonts w:ascii="Arial" w:eastAsia="Times New Roman" w:hAnsi="Arial" w:cs="Arial"/>
          <w:color w:val="000000"/>
          <w:sz w:val="20"/>
          <w:szCs w:val="20"/>
          <w:lang w:eastAsia="uk-UA"/>
        </w:rPr>
        <w:t xml:space="preserve">, що залишаються наскрізь бюрократичними оскільки для деяких функцій бюрократія є істотною й оптимальною формою організації. Ключовою ознакою такої </w:t>
      </w:r>
      <w:proofErr w:type="spellStart"/>
      <w:r w:rsidRPr="00B0087E">
        <w:rPr>
          <w:rFonts w:ascii="Arial" w:eastAsia="Times New Roman" w:hAnsi="Arial" w:cs="Arial"/>
          <w:color w:val="000000"/>
          <w:sz w:val="20"/>
          <w:szCs w:val="20"/>
          <w:lang w:eastAsia="uk-UA"/>
        </w:rPr>
        <w:t>постбюрократичної</w:t>
      </w:r>
      <w:proofErr w:type="spellEnd"/>
      <w:r w:rsidRPr="00B0087E">
        <w:rPr>
          <w:rFonts w:ascii="Arial" w:eastAsia="Times New Roman" w:hAnsi="Arial" w:cs="Arial"/>
          <w:color w:val="000000"/>
          <w:sz w:val="20"/>
          <w:szCs w:val="20"/>
          <w:lang w:eastAsia="uk-UA"/>
        </w:rPr>
        <w:t xml:space="preserve"> фірми є той факт, що стосунки між підрозділами (відділеннями, частинами, секторами.) не є заздалегідь жорстко визначеними. Це у свою чергу вимагає вільніших, більш оперативних потоків інформації.</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Кажучи про нові моделі ведення бізнесу,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використовує термін «пульсуюча організація». Це організація, яка розширюється і скорочується залежно від умов бізнесу. </w:t>
      </w:r>
      <w:proofErr w:type="spellStart"/>
      <w:r w:rsidRPr="00B0087E">
        <w:rPr>
          <w:rFonts w:ascii="Arial" w:eastAsia="Times New Roman" w:hAnsi="Arial" w:cs="Arial"/>
          <w:color w:val="000000"/>
          <w:sz w:val="20"/>
          <w:szCs w:val="20"/>
          <w:lang w:eastAsia="uk-UA"/>
        </w:rPr>
        <w:t>Е. Тофф</w:t>
      </w:r>
      <w:proofErr w:type="spellEnd"/>
      <w:r w:rsidRPr="00B0087E">
        <w:rPr>
          <w:rFonts w:ascii="Arial" w:eastAsia="Times New Roman" w:hAnsi="Arial" w:cs="Arial"/>
          <w:color w:val="000000"/>
          <w:sz w:val="20"/>
          <w:szCs w:val="20"/>
          <w:lang w:eastAsia="uk-UA"/>
        </w:rPr>
        <w:t>лер приводить як приклад Бюро перепису США, яке кожні 10 років роздувається до величезних розмірів, потім згортається до нового перепису населення.</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позначаючи тенденції впровадження комп’ютерних технологій у повсякденну адміністративну роботу, наводить приклади реалізації перших демонстраційних електронних офісів і систем передачі комп’ютерних даних. Під час цього він звертає нашу увагу на соціальні, психологічні й економічні наслідки</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цього процесу, які, на його думку, приведуть до реструктуризації</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соціальних ролей і зміни структури зайнятості. Зокрема розвиток електронного офісу в найближчому майбутньому усуне цілу низку функцій секретаря і приведе до того, що користування комп’ютером</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вважатиметься за необхідну вимогу для будь-якого керівника.</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 xml:space="preserve">Слід зазначити, що ці прогнози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робив більше 25 років тому, коли значна частина документів оформлялася з використанням друкуючих машинок, </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а перші комп’ютерні системи в значній мірі дублювали паперовий документообіг.</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Подвійна революція в секторі «білих комірців» і в промисловості приведе, на думку Е. </w:t>
      </w:r>
      <w:proofErr w:type="spellStart"/>
      <w:r w:rsidRPr="00B0087E">
        <w:rPr>
          <w:rFonts w:ascii="Arial" w:eastAsia="Times New Roman" w:hAnsi="Arial" w:cs="Arial"/>
          <w:color w:val="000000"/>
          <w:sz w:val="20"/>
          <w:szCs w:val="20"/>
          <w:lang w:eastAsia="uk-UA"/>
        </w:rPr>
        <w:t>Тоффлера</w:t>
      </w:r>
      <w:proofErr w:type="spellEnd"/>
      <w:r w:rsidRPr="00B0087E">
        <w:rPr>
          <w:rFonts w:ascii="Arial" w:eastAsia="Times New Roman" w:hAnsi="Arial" w:cs="Arial"/>
          <w:color w:val="000000"/>
          <w:sz w:val="20"/>
          <w:szCs w:val="20"/>
          <w:lang w:eastAsia="uk-UA"/>
        </w:rPr>
        <w:t>, до абсолютно нового</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способу виробництва. Цей спосіб виробництва впливатиме</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 xml:space="preserve">не лише </w:t>
      </w:r>
      <w:r w:rsidRPr="00B0087E">
        <w:rPr>
          <w:rFonts w:ascii="Arial" w:eastAsia="Times New Roman" w:hAnsi="Arial" w:cs="Arial"/>
          <w:color w:val="000000"/>
          <w:sz w:val="20"/>
          <w:szCs w:val="20"/>
          <w:lang w:eastAsia="uk-UA"/>
        </w:rPr>
        <w:lastRenderedPageBreak/>
        <w:t>на рівень зайнятості, або структуру індустрії, але також і на розподіл політичної й економічної влади, на кількість робочих місць, міжнародний розподіл праці, роль жінки в економіці, природу праці, що змінить навіть само поняття «Місце роботи»</w:t>
      </w:r>
      <w:bookmarkStart w:id="31" w:name="_ftnref31"/>
      <w:r w:rsidRPr="00B0087E">
        <w:rPr>
          <w:rFonts w:ascii="Arial" w:eastAsia="Times New Roman" w:hAnsi="Arial" w:cs="Arial"/>
          <w:color w:val="000000"/>
          <w:sz w:val="20"/>
          <w:szCs w:val="20"/>
          <w:lang w:eastAsia="uk-UA"/>
        </w:rPr>
        <w:fldChar w:fldCharType="begin"/>
      </w:r>
      <w:r w:rsidRPr="00B0087E">
        <w:rPr>
          <w:rFonts w:ascii="Arial" w:eastAsia="Times New Roman" w:hAnsi="Arial" w:cs="Arial"/>
          <w:color w:val="000000"/>
          <w:sz w:val="20"/>
          <w:szCs w:val="20"/>
          <w:lang w:eastAsia="uk-UA"/>
        </w:rPr>
        <w:instrText xml:space="preserve"> HYPERLINK "http://ito.vspu.net/ENK/Inf_Syspilstvo/lec_4.htm" \l "_ftn31" \o "" </w:instrText>
      </w:r>
      <w:r w:rsidRPr="00B0087E">
        <w:rPr>
          <w:rFonts w:ascii="Arial" w:eastAsia="Times New Roman" w:hAnsi="Arial" w:cs="Arial"/>
          <w:color w:val="000000"/>
          <w:sz w:val="20"/>
          <w:szCs w:val="20"/>
          <w:lang w:eastAsia="uk-UA"/>
        </w:rPr>
        <w:fldChar w:fldCharType="separate"/>
      </w:r>
      <w:r w:rsidRPr="00B0087E">
        <w:rPr>
          <w:rFonts w:ascii="Arial" w:eastAsia="Times New Roman" w:hAnsi="Arial" w:cs="Arial"/>
          <w:color w:val="000000"/>
          <w:sz w:val="20"/>
          <w:u w:val="single"/>
          <w:vertAlign w:val="superscript"/>
          <w:lang w:eastAsia="uk-UA"/>
        </w:rPr>
        <w:t>[31]</w:t>
      </w:r>
      <w:r w:rsidRPr="00B0087E">
        <w:rPr>
          <w:rFonts w:ascii="Arial" w:eastAsia="Times New Roman" w:hAnsi="Arial" w:cs="Arial"/>
          <w:color w:val="000000"/>
          <w:sz w:val="20"/>
          <w:szCs w:val="20"/>
          <w:lang w:eastAsia="uk-UA"/>
        </w:rPr>
        <w:fldChar w:fldCharType="end"/>
      </w:r>
      <w:bookmarkEnd w:id="31"/>
      <w:r w:rsidRPr="00B0087E">
        <w:rPr>
          <w:rFonts w:ascii="Arial" w:eastAsia="Times New Roman" w:hAnsi="Arial" w:cs="Arial"/>
          <w:color w:val="000000"/>
          <w:sz w:val="20"/>
          <w:szCs w:val="20"/>
          <w:lang w:eastAsia="uk-UA"/>
        </w:rPr>
        <w:t xml:space="preserve">. Зменшення кількості робочих місць, пов’язаних з виробництвом матеріальних виробів приведе до зростання обсягів такої роботи, «яка, – </w:t>
      </w:r>
      <w:proofErr w:type="spellStart"/>
      <w:r w:rsidRPr="00B0087E">
        <w:rPr>
          <w:rFonts w:ascii="Arial" w:eastAsia="Times New Roman" w:hAnsi="Arial" w:cs="Arial"/>
          <w:color w:val="000000"/>
          <w:sz w:val="20"/>
          <w:szCs w:val="20"/>
          <w:lang w:eastAsia="uk-UA"/>
        </w:rPr>
        <w:t>за</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 правиль</w:t>
      </w:r>
      <w:proofErr w:type="spellEnd"/>
      <w:r w:rsidRPr="00B0087E">
        <w:rPr>
          <w:rFonts w:ascii="Arial" w:eastAsia="Times New Roman" w:hAnsi="Arial" w:cs="Arial"/>
          <w:color w:val="000000"/>
          <w:sz w:val="20"/>
          <w:szCs w:val="20"/>
          <w:lang w:eastAsia="uk-UA"/>
        </w:rPr>
        <w:t xml:space="preserve">ної схеми </w:t>
      </w:r>
      <w:proofErr w:type="spellStart"/>
      <w:r w:rsidRPr="00B0087E">
        <w:rPr>
          <w:rFonts w:ascii="Arial" w:eastAsia="Times New Roman" w:hAnsi="Arial" w:cs="Arial"/>
          <w:color w:val="000000"/>
          <w:sz w:val="20"/>
          <w:szCs w:val="20"/>
          <w:lang w:eastAsia="uk-UA"/>
        </w:rPr>
        <w:t>телекомунікацій</w:t>
      </w:r>
      <w:proofErr w:type="spellEnd"/>
      <w:r w:rsidRPr="00B0087E">
        <w:rPr>
          <w:rFonts w:ascii="Arial" w:eastAsia="Times New Roman" w:hAnsi="Arial" w:cs="Arial"/>
          <w:color w:val="000000"/>
          <w:sz w:val="20"/>
          <w:szCs w:val="20"/>
          <w:lang w:eastAsia="uk-UA"/>
        </w:rPr>
        <w:t xml:space="preserve"> та іншого устаткування – може бути виконана де завгодно, зокрема у власній прихожі»</w:t>
      </w:r>
      <w:bookmarkStart w:id="32" w:name="_ftnref32"/>
      <w:r w:rsidRPr="00B0087E">
        <w:rPr>
          <w:rFonts w:ascii="Arial" w:eastAsia="Times New Roman" w:hAnsi="Arial" w:cs="Arial"/>
          <w:color w:val="000000"/>
          <w:sz w:val="20"/>
          <w:szCs w:val="20"/>
          <w:lang w:eastAsia="uk-UA"/>
        </w:rPr>
        <w:fldChar w:fldCharType="begin"/>
      </w:r>
      <w:r w:rsidRPr="00B0087E">
        <w:rPr>
          <w:rFonts w:ascii="Arial" w:eastAsia="Times New Roman" w:hAnsi="Arial" w:cs="Arial"/>
          <w:color w:val="000000"/>
          <w:sz w:val="20"/>
          <w:szCs w:val="20"/>
          <w:lang w:eastAsia="uk-UA"/>
        </w:rPr>
        <w:instrText xml:space="preserve"> HYPERLINK "http://ito.vspu.net/ENK/Inf_Syspilstvo/lec_4.htm" \l "_ftn32" \o "" </w:instrText>
      </w:r>
      <w:r w:rsidRPr="00B0087E">
        <w:rPr>
          <w:rFonts w:ascii="Arial" w:eastAsia="Times New Roman" w:hAnsi="Arial" w:cs="Arial"/>
          <w:color w:val="000000"/>
          <w:sz w:val="20"/>
          <w:szCs w:val="20"/>
          <w:lang w:eastAsia="uk-UA"/>
        </w:rPr>
        <w:fldChar w:fldCharType="separate"/>
      </w:r>
      <w:r w:rsidRPr="00B0087E">
        <w:rPr>
          <w:rFonts w:ascii="Arial" w:eastAsia="Times New Roman" w:hAnsi="Arial" w:cs="Arial"/>
          <w:color w:val="000000"/>
          <w:sz w:val="20"/>
          <w:u w:val="single"/>
          <w:vertAlign w:val="superscript"/>
          <w:lang w:eastAsia="uk-UA"/>
        </w:rPr>
        <w:t>[32]</w:t>
      </w:r>
      <w:r w:rsidRPr="00B0087E">
        <w:rPr>
          <w:rFonts w:ascii="Arial" w:eastAsia="Times New Roman" w:hAnsi="Arial" w:cs="Arial"/>
          <w:color w:val="000000"/>
          <w:sz w:val="20"/>
          <w:szCs w:val="20"/>
          <w:lang w:eastAsia="uk-UA"/>
        </w:rPr>
        <w:fldChar w:fldCharType="end"/>
      </w:r>
      <w:bookmarkEnd w:id="32"/>
      <w:r w:rsidRPr="00B0087E">
        <w:rPr>
          <w:rFonts w:ascii="Arial" w:eastAsia="Times New Roman" w:hAnsi="Arial" w:cs="Arial"/>
          <w:color w:val="000000"/>
          <w:sz w:val="20"/>
          <w:szCs w:val="20"/>
          <w:lang w:eastAsia="uk-UA"/>
        </w:rPr>
        <w:t xml:space="preserve">.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наводить перші приклади переміщення роботи з офісу або виробничого приміщення додому з використанням комп’ютерів і </w:t>
      </w:r>
      <w:proofErr w:type="spellStart"/>
      <w:r w:rsidRPr="00B0087E">
        <w:rPr>
          <w:rFonts w:ascii="Arial" w:eastAsia="Times New Roman" w:hAnsi="Arial" w:cs="Arial"/>
          <w:color w:val="000000"/>
          <w:sz w:val="20"/>
          <w:szCs w:val="20"/>
          <w:lang w:eastAsia="uk-UA"/>
        </w:rPr>
        <w:t>телекомунікацій</w:t>
      </w:r>
      <w:proofErr w:type="spellEnd"/>
      <w:r w:rsidRPr="00B0087E">
        <w:rPr>
          <w:rFonts w:ascii="Arial" w:eastAsia="Times New Roman" w:hAnsi="Arial" w:cs="Arial"/>
          <w:color w:val="000000"/>
          <w:sz w:val="20"/>
          <w:szCs w:val="20"/>
          <w:lang w:eastAsia="uk-UA"/>
        </w:rPr>
        <w:t xml:space="preserve">. Природно, у той час це відносилося в основному до комп’ютерних компаній (завод корпорації </w:t>
      </w:r>
      <w:proofErr w:type="spellStart"/>
      <w:r w:rsidRPr="00B0087E">
        <w:rPr>
          <w:rFonts w:ascii="Arial" w:eastAsia="Times New Roman" w:hAnsi="Arial" w:cs="Arial"/>
          <w:color w:val="000000"/>
          <w:sz w:val="20"/>
          <w:szCs w:val="20"/>
          <w:lang w:eastAsia="uk-UA"/>
        </w:rPr>
        <w:t>Hewlett</w:t>
      </w:r>
      <w:proofErr w:type="spellEnd"/>
      <w:r w:rsidRPr="00B0087E">
        <w:rPr>
          <w:rFonts w:ascii="Arial" w:eastAsia="Times New Roman" w:hAnsi="Arial" w:cs="Arial"/>
          <w:color w:val="000000"/>
          <w:sz w:val="20"/>
          <w:szCs w:val="20"/>
          <w:lang w:eastAsia="uk-UA"/>
        </w:rPr>
        <w:t xml:space="preserve"> </w:t>
      </w:r>
      <w:proofErr w:type="spellStart"/>
      <w:r w:rsidRPr="00B0087E">
        <w:rPr>
          <w:rFonts w:ascii="Arial" w:eastAsia="Times New Roman" w:hAnsi="Arial" w:cs="Arial"/>
          <w:color w:val="000000"/>
          <w:sz w:val="20"/>
          <w:szCs w:val="20"/>
          <w:lang w:eastAsia="uk-UA"/>
        </w:rPr>
        <w:t>Packard</w:t>
      </w:r>
      <w:proofErr w:type="spellEnd"/>
      <w:r w:rsidRPr="00B0087E">
        <w:rPr>
          <w:rFonts w:ascii="Arial" w:eastAsia="Times New Roman" w:hAnsi="Arial" w:cs="Arial"/>
          <w:color w:val="000000"/>
          <w:sz w:val="20"/>
          <w:szCs w:val="20"/>
          <w:lang w:eastAsia="uk-UA"/>
        </w:rPr>
        <w:t xml:space="preserve">, компанія F. </w:t>
      </w:r>
      <w:proofErr w:type="spellStart"/>
      <w:r w:rsidRPr="00B0087E">
        <w:rPr>
          <w:rFonts w:ascii="Arial" w:eastAsia="Times New Roman" w:hAnsi="Arial" w:cs="Arial"/>
          <w:color w:val="000000"/>
          <w:sz w:val="20"/>
          <w:szCs w:val="20"/>
          <w:lang w:eastAsia="uk-UA"/>
        </w:rPr>
        <w:t>International</w:t>
      </w:r>
      <w:proofErr w:type="spellEnd"/>
      <w:r w:rsidRPr="00B0087E">
        <w:rPr>
          <w:rFonts w:ascii="Arial" w:eastAsia="Times New Roman" w:hAnsi="Arial" w:cs="Arial"/>
          <w:color w:val="000000"/>
          <w:sz w:val="20"/>
          <w:szCs w:val="20"/>
          <w:lang w:eastAsia="uk-UA"/>
        </w:rPr>
        <w:t xml:space="preserve"> </w:t>
      </w:r>
      <w:proofErr w:type="spellStart"/>
      <w:r w:rsidRPr="00B0087E">
        <w:rPr>
          <w:rFonts w:ascii="Arial" w:eastAsia="Times New Roman" w:hAnsi="Arial" w:cs="Arial"/>
          <w:color w:val="000000"/>
          <w:sz w:val="20"/>
          <w:szCs w:val="20"/>
          <w:lang w:eastAsia="uk-UA"/>
        </w:rPr>
        <w:t>Ltd</w:t>
      </w:r>
      <w:proofErr w:type="spellEnd"/>
      <w:r w:rsidRPr="00B0087E">
        <w:rPr>
          <w:rFonts w:ascii="Arial" w:eastAsia="Times New Roman" w:hAnsi="Arial" w:cs="Arial"/>
          <w:color w:val="000000"/>
          <w:sz w:val="20"/>
          <w:szCs w:val="20"/>
          <w:lang w:eastAsia="uk-UA"/>
        </w:rPr>
        <w:t xml:space="preserve">., що використовує працю 400 програмістів, що працюють удома й ін.). «Нині ми не знаємо, обережно відзначає </w:t>
      </w:r>
      <w:proofErr w:type="spellStart"/>
      <w:r w:rsidRPr="00B0087E">
        <w:rPr>
          <w:rFonts w:ascii="Arial" w:eastAsia="Times New Roman" w:hAnsi="Arial" w:cs="Arial"/>
          <w:color w:val="000000"/>
          <w:sz w:val="20"/>
          <w:szCs w:val="20"/>
          <w:lang w:eastAsia="uk-UA"/>
        </w:rPr>
        <w:t>Е. Тофф</w:t>
      </w:r>
      <w:proofErr w:type="spellEnd"/>
      <w:r w:rsidRPr="00B0087E">
        <w:rPr>
          <w:rFonts w:ascii="Arial" w:eastAsia="Times New Roman" w:hAnsi="Arial" w:cs="Arial"/>
          <w:color w:val="000000"/>
          <w:sz w:val="20"/>
          <w:szCs w:val="20"/>
          <w:lang w:eastAsia="uk-UA"/>
        </w:rPr>
        <w:t xml:space="preserve">лер, чи стане «електронний котедж» насправді нормою майбутнього. Проте слід усвідомити, що якщо навіть 10-20 % робочої сили, як визначено зараз, повинні будуть зробити це історичне переміщення за наступних 20-30 років, вся наша економіка, наші міста, наша екологія, структура нашої сім’ї, наші цінності та навіть наша політика змінюватиметься майже до </w:t>
      </w:r>
      <w:proofErr w:type="spellStart"/>
      <w:r w:rsidRPr="00B0087E">
        <w:rPr>
          <w:rFonts w:ascii="Arial" w:eastAsia="Times New Roman" w:hAnsi="Arial" w:cs="Arial"/>
          <w:color w:val="000000"/>
          <w:sz w:val="20"/>
          <w:szCs w:val="20"/>
          <w:lang w:eastAsia="uk-UA"/>
        </w:rPr>
        <w:t>неупізнаваємості</w:t>
      </w:r>
      <w:proofErr w:type="spellEnd"/>
      <w:r w:rsidRPr="00B0087E">
        <w:rPr>
          <w:rFonts w:ascii="Arial" w:eastAsia="Times New Roman" w:hAnsi="Arial" w:cs="Arial"/>
          <w:color w:val="000000"/>
          <w:sz w:val="20"/>
          <w:szCs w:val="20"/>
          <w:lang w:eastAsia="uk-UA"/>
        </w:rPr>
        <w:t>»</w:t>
      </w:r>
      <w:bookmarkStart w:id="33" w:name="_ftnref33"/>
      <w:r w:rsidRPr="00B0087E">
        <w:rPr>
          <w:rFonts w:ascii="Arial" w:eastAsia="Times New Roman" w:hAnsi="Arial" w:cs="Arial"/>
          <w:color w:val="000000"/>
          <w:sz w:val="20"/>
          <w:szCs w:val="20"/>
          <w:lang w:eastAsia="uk-UA"/>
        </w:rPr>
        <w:fldChar w:fldCharType="begin"/>
      </w:r>
      <w:r w:rsidRPr="00B0087E">
        <w:rPr>
          <w:rFonts w:ascii="Arial" w:eastAsia="Times New Roman" w:hAnsi="Arial" w:cs="Arial"/>
          <w:color w:val="000000"/>
          <w:sz w:val="20"/>
          <w:szCs w:val="20"/>
          <w:lang w:eastAsia="uk-UA"/>
        </w:rPr>
        <w:instrText xml:space="preserve"> HYPERLINK "http://ito.vspu.net/ENK/Inf_Syspilstvo/lec_4.htm" \l "_ftn33" \o "" </w:instrText>
      </w:r>
      <w:r w:rsidRPr="00B0087E">
        <w:rPr>
          <w:rFonts w:ascii="Arial" w:eastAsia="Times New Roman" w:hAnsi="Arial" w:cs="Arial"/>
          <w:color w:val="000000"/>
          <w:sz w:val="20"/>
          <w:szCs w:val="20"/>
          <w:lang w:eastAsia="uk-UA"/>
        </w:rPr>
        <w:fldChar w:fldCharType="separate"/>
      </w:r>
      <w:r w:rsidRPr="00B0087E">
        <w:rPr>
          <w:rFonts w:ascii="Arial" w:eastAsia="Times New Roman" w:hAnsi="Arial" w:cs="Arial"/>
          <w:color w:val="000000"/>
          <w:sz w:val="20"/>
          <w:u w:val="single"/>
          <w:vertAlign w:val="superscript"/>
          <w:lang w:eastAsia="uk-UA"/>
        </w:rPr>
        <w:t>[33]</w:t>
      </w:r>
      <w:r w:rsidRPr="00B0087E">
        <w:rPr>
          <w:rFonts w:ascii="Arial" w:eastAsia="Times New Roman" w:hAnsi="Arial" w:cs="Arial"/>
          <w:color w:val="000000"/>
          <w:sz w:val="20"/>
          <w:szCs w:val="20"/>
          <w:lang w:eastAsia="uk-UA"/>
        </w:rPr>
        <w:fldChar w:fldCharType="end"/>
      </w:r>
      <w:bookmarkEnd w:id="33"/>
      <w:r w:rsidRPr="00B0087E">
        <w:rPr>
          <w:rFonts w:ascii="Arial" w:eastAsia="Times New Roman" w:hAnsi="Arial" w:cs="Arial"/>
          <w:color w:val="000000"/>
          <w:sz w:val="20"/>
          <w:szCs w:val="20"/>
          <w:lang w:eastAsia="uk-UA"/>
        </w:rPr>
        <w:t>.</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У книзі «Метаморфози влади»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вводить поняття «Новий економічний метаболізм», стверджуючи, що кожна національна економіка і кожна виробнича система діє у власному характерному темпі та має унікальну метаболічну швидкість. Як приклад,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приводить історію з впровадженням факсимільного зв’язку в кінці 80-х років минулого століття, хоча перші розробки фірми </w:t>
      </w:r>
      <w:proofErr w:type="spellStart"/>
      <w:r w:rsidRPr="00B0087E">
        <w:rPr>
          <w:rFonts w:ascii="Arial" w:eastAsia="Times New Roman" w:hAnsi="Arial" w:cs="Arial"/>
          <w:color w:val="000000"/>
          <w:sz w:val="20"/>
          <w:szCs w:val="20"/>
          <w:lang w:eastAsia="uk-UA"/>
        </w:rPr>
        <w:t>Xerox</w:t>
      </w:r>
      <w:proofErr w:type="spellEnd"/>
      <w:r w:rsidRPr="00B0087E">
        <w:rPr>
          <w:rFonts w:ascii="Arial" w:eastAsia="Times New Roman" w:hAnsi="Arial" w:cs="Arial"/>
          <w:color w:val="000000"/>
          <w:sz w:val="20"/>
          <w:szCs w:val="20"/>
          <w:lang w:eastAsia="uk-UA"/>
        </w:rPr>
        <w:t xml:space="preserve"> існували ще з 1961 р. Фактично ця </w:t>
      </w:r>
      <w:proofErr w:type="spellStart"/>
      <w:r w:rsidRPr="00B0087E">
        <w:rPr>
          <w:rFonts w:ascii="Arial" w:eastAsia="Times New Roman" w:hAnsi="Arial" w:cs="Arial"/>
          <w:color w:val="000000"/>
          <w:sz w:val="20"/>
          <w:szCs w:val="20"/>
          <w:lang w:eastAsia="uk-UA"/>
        </w:rPr>
        <w:t>ро</w:t>
      </w:r>
      <w:proofErr w:type="spellEnd"/>
      <w:r w:rsidRPr="00B0087E">
        <w:rPr>
          <w:rFonts w:ascii="Arial" w:eastAsia="Times New Roman" w:hAnsi="Arial" w:cs="Arial"/>
          <w:color w:val="000000"/>
          <w:sz w:val="20"/>
          <w:szCs w:val="20"/>
          <w:lang w:eastAsia="uk-UA"/>
        </w:rPr>
        <w:t>зробка</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20 років чекала свого часу, коли поштові служби уповільнили час</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транзакцій, а ефект прискорення підвищив економічну цінність кожної секунди, що зберігається в процесі пересилки інформації через факс.</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У цей час також значно покращала якість послуг зв’язку і, завдяки демонополізації (ліквідація AT&amp;T) в США була понижена відносна вартість послуг зв’язку на великі відстані. Зійшовшись разом, ці чинники відкрили новий ринок, який потім розширився з вибуховою силою.</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формулює 12 елементів економіки, що прискорюється,</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 xml:space="preserve">(або, як пише Е. </w:t>
      </w:r>
      <w:proofErr w:type="spellStart"/>
      <w:r w:rsidRPr="00B0087E">
        <w:rPr>
          <w:rFonts w:ascii="Arial" w:eastAsia="Times New Roman" w:hAnsi="Arial" w:cs="Arial"/>
          <w:color w:val="000000"/>
          <w:spacing w:val="-1"/>
          <w:sz w:val="20"/>
          <w:szCs w:val="20"/>
          <w:lang w:eastAsia="uk-UA"/>
        </w:rPr>
        <w:t>Тоффлер</w:t>
      </w:r>
      <w:proofErr w:type="spellEnd"/>
      <w:r w:rsidRPr="00B0087E">
        <w:rPr>
          <w:rFonts w:ascii="Arial" w:eastAsia="Times New Roman" w:hAnsi="Arial" w:cs="Arial"/>
          <w:color w:val="000000"/>
          <w:spacing w:val="-1"/>
          <w:sz w:val="20"/>
          <w:szCs w:val="20"/>
          <w:lang w:eastAsia="uk-UA"/>
        </w:rPr>
        <w:t>, «системи створення достатку»)</w:t>
      </w:r>
      <w:bookmarkStart w:id="34" w:name="_ftnref34"/>
      <w:r w:rsidRPr="00B0087E">
        <w:rPr>
          <w:rFonts w:ascii="Arial" w:eastAsia="Times New Roman" w:hAnsi="Arial" w:cs="Arial"/>
          <w:color w:val="000000"/>
          <w:spacing w:val="-1"/>
          <w:sz w:val="20"/>
          <w:szCs w:val="20"/>
          <w:lang w:eastAsia="uk-UA"/>
        </w:rPr>
        <w:fldChar w:fldCharType="begin"/>
      </w:r>
      <w:r w:rsidRPr="00B0087E">
        <w:rPr>
          <w:rFonts w:ascii="Arial" w:eastAsia="Times New Roman" w:hAnsi="Arial" w:cs="Arial"/>
          <w:color w:val="000000"/>
          <w:spacing w:val="-1"/>
          <w:sz w:val="20"/>
          <w:szCs w:val="20"/>
          <w:lang w:eastAsia="uk-UA"/>
        </w:rPr>
        <w:instrText xml:space="preserve"> HYPERLINK "http://ito.vspu.net/ENK/Inf_Syspilstvo/lec_4.htm" \l "_ftn34" \o "" </w:instrText>
      </w:r>
      <w:r w:rsidRPr="00B0087E">
        <w:rPr>
          <w:rFonts w:ascii="Arial" w:eastAsia="Times New Roman" w:hAnsi="Arial" w:cs="Arial"/>
          <w:color w:val="000000"/>
          <w:spacing w:val="-1"/>
          <w:sz w:val="20"/>
          <w:szCs w:val="20"/>
          <w:lang w:eastAsia="uk-UA"/>
        </w:rPr>
        <w:fldChar w:fldCharType="separate"/>
      </w:r>
      <w:r w:rsidRPr="00B0087E">
        <w:rPr>
          <w:rFonts w:ascii="Arial" w:eastAsia="Times New Roman" w:hAnsi="Arial" w:cs="Arial"/>
          <w:color w:val="000000"/>
          <w:spacing w:val="-1"/>
          <w:sz w:val="20"/>
          <w:u w:val="single"/>
          <w:vertAlign w:val="superscript"/>
          <w:lang w:eastAsia="uk-UA"/>
        </w:rPr>
        <w:t>[34]</w:t>
      </w:r>
      <w:r w:rsidRPr="00B0087E">
        <w:rPr>
          <w:rFonts w:ascii="Arial" w:eastAsia="Times New Roman" w:hAnsi="Arial" w:cs="Arial"/>
          <w:color w:val="000000"/>
          <w:spacing w:val="-1"/>
          <w:sz w:val="20"/>
          <w:szCs w:val="20"/>
          <w:lang w:eastAsia="uk-UA"/>
        </w:rPr>
        <w:fldChar w:fldCharType="end"/>
      </w:r>
      <w:bookmarkEnd w:id="34"/>
      <w:r w:rsidRPr="00B0087E">
        <w:rPr>
          <w:rFonts w:ascii="Arial" w:eastAsia="Times New Roman" w:hAnsi="Arial" w:cs="Arial"/>
          <w:color w:val="000000"/>
          <w:sz w:val="20"/>
          <w:szCs w:val="20"/>
          <w:lang w:eastAsia="uk-UA"/>
        </w:rPr>
        <w:t>,</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pacing w:val="-1"/>
          <w:sz w:val="20"/>
          <w:szCs w:val="20"/>
          <w:lang w:eastAsia="uk-UA"/>
        </w:rPr>
        <w:t>як елементів</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нової економічної системи Третьої хвилі, що насувається.</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pacing w:val="-2"/>
          <w:sz w:val="20"/>
          <w:szCs w:val="20"/>
          <w:lang w:eastAsia="uk-UA"/>
        </w:rPr>
        <w:t>1.</w:t>
      </w:r>
      <w:r w:rsidRPr="00B0087E">
        <w:rPr>
          <w:rFonts w:ascii="Times New Roman" w:eastAsia="Times New Roman" w:hAnsi="Times New Roman" w:cs="Times New Roman"/>
          <w:color w:val="000000"/>
          <w:spacing w:val="-2"/>
          <w:sz w:val="14"/>
          <w:szCs w:val="14"/>
          <w:lang w:eastAsia="uk-UA"/>
        </w:rPr>
        <w:t>  </w:t>
      </w:r>
      <w:r w:rsidRPr="00B0087E">
        <w:rPr>
          <w:rFonts w:ascii="Times New Roman" w:eastAsia="Times New Roman" w:hAnsi="Times New Roman" w:cs="Times New Roman"/>
          <w:color w:val="000000"/>
          <w:spacing w:val="-2"/>
          <w:sz w:val="14"/>
          <w:lang w:eastAsia="uk-UA"/>
        </w:rPr>
        <w:t> </w:t>
      </w:r>
      <w:r w:rsidRPr="00B0087E">
        <w:rPr>
          <w:rFonts w:ascii="Arial" w:eastAsia="Times New Roman" w:hAnsi="Arial" w:cs="Arial"/>
          <w:color w:val="000000"/>
          <w:spacing w:val="-1"/>
          <w:sz w:val="20"/>
          <w:szCs w:val="20"/>
          <w:lang w:eastAsia="uk-UA"/>
        </w:rPr>
        <w:t xml:space="preserve"> Нова прискорена економічна система </w:t>
      </w:r>
      <w:proofErr w:type="spellStart"/>
      <w:r w:rsidRPr="00B0087E">
        <w:rPr>
          <w:rFonts w:ascii="Arial" w:eastAsia="Times New Roman" w:hAnsi="Arial" w:cs="Arial"/>
          <w:color w:val="000000"/>
          <w:spacing w:val="-1"/>
          <w:sz w:val="20"/>
          <w:szCs w:val="20"/>
          <w:lang w:eastAsia="uk-UA"/>
        </w:rPr>
        <w:t>сверхсимволічна</w:t>
      </w:r>
      <w:proofErr w:type="spellEnd"/>
      <w:r w:rsidRPr="00B0087E">
        <w:rPr>
          <w:rFonts w:ascii="Arial" w:eastAsia="Times New Roman" w:hAnsi="Arial" w:cs="Arial"/>
          <w:color w:val="000000"/>
          <w:spacing w:val="-1"/>
          <w:sz w:val="20"/>
          <w:szCs w:val="20"/>
          <w:lang w:eastAsia="uk-UA"/>
        </w:rPr>
        <w:t xml:space="preserve"> і все</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більше залежить від обміну даними, інформацією та знаннями. Без знань новий достаток не створюється.</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pacing w:val="-2"/>
          <w:sz w:val="20"/>
          <w:szCs w:val="20"/>
          <w:lang w:eastAsia="uk-UA"/>
        </w:rPr>
        <w:t>2.</w:t>
      </w:r>
      <w:r w:rsidRPr="00B0087E">
        <w:rPr>
          <w:rFonts w:ascii="Times New Roman" w:eastAsia="Times New Roman" w:hAnsi="Times New Roman" w:cs="Times New Roman"/>
          <w:color w:val="000000"/>
          <w:spacing w:val="-2"/>
          <w:sz w:val="14"/>
          <w:szCs w:val="14"/>
          <w:lang w:eastAsia="uk-UA"/>
        </w:rPr>
        <w:t>  </w:t>
      </w:r>
      <w:r w:rsidRPr="00B0087E">
        <w:rPr>
          <w:rFonts w:ascii="Times New Roman" w:eastAsia="Times New Roman" w:hAnsi="Times New Roman" w:cs="Times New Roman"/>
          <w:color w:val="000000"/>
          <w:spacing w:val="-2"/>
          <w:sz w:val="14"/>
          <w:lang w:eastAsia="uk-UA"/>
        </w:rPr>
        <w:t> </w:t>
      </w:r>
      <w:r w:rsidRPr="00B0087E">
        <w:rPr>
          <w:rFonts w:ascii="Arial" w:eastAsia="Times New Roman" w:hAnsi="Arial" w:cs="Arial"/>
          <w:color w:val="000000"/>
          <w:sz w:val="20"/>
          <w:szCs w:val="20"/>
          <w:lang w:eastAsia="uk-UA"/>
        </w:rPr>
        <w:t> Нова система виходить за межі масового, до гнучкого і «демасифіцірованого»</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виробництва. Завдяки новим інформаційним</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технологіям вона здатна випускати малі партії надзвичайно різноманітних, навіть спеціально пристосованих продуктів за затрат, що наближаються до вартості масового виробництва.</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pacing w:val="-2"/>
          <w:sz w:val="20"/>
          <w:szCs w:val="20"/>
          <w:lang w:eastAsia="uk-UA"/>
        </w:rPr>
        <w:t>3.</w:t>
      </w:r>
      <w:r w:rsidRPr="00B0087E">
        <w:rPr>
          <w:rFonts w:ascii="Times New Roman" w:eastAsia="Times New Roman" w:hAnsi="Times New Roman" w:cs="Times New Roman"/>
          <w:color w:val="000000"/>
          <w:spacing w:val="-2"/>
          <w:sz w:val="14"/>
          <w:szCs w:val="14"/>
          <w:lang w:eastAsia="uk-UA"/>
        </w:rPr>
        <w:t>  </w:t>
      </w:r>
      <w:r w:rsidRPr="00B0087E">
        <w:rPr>
          <w:rFonts w:ascii="Times New Roman" w:eastAsia="Times New Roman" w:hAnsi="Times New Roman" w:cs="Times New Roman"/>
          <w:color w:val="000000"/>
          <w:spacing w:val="-2"/>
          <w:sz w:val="14"/>
          <w:lang w:eastAsia="uk-UA"/>
        </w:rPr>
        <w:t> </w:t>
      </w:r>
      <w:r w:rsidRPr="00B0087E">
        <w:rPr>
          <w:rFonts w:ascii="Arial" w:eastAsia="Times New Roman" w:hAnsi="Arial" w:cs="Arial"/>
          <w:color w:val="000000"/>
          <w:sz w:val="20"/>
          <w:szCs w:val="20"/>
          <w:lang w:eastAsia="uk-UA"/>
        </w:rPr>
        <w:t> Традиційні чинники виробництва – земля, праця, сировина і капітал – стають менш значущими, ніж символічні знання.</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pacing w:val="-2"/>
          <w:sz w:val="20"/>
          <w:szCs w:val="20"/>
          <w:lang w:eastAsia="uk-UA"/>
        </w:rPr>
        <w:t>4.</w:t>
      </w:r>
      <w:r w:rsidRPr="00B0087E">
        <w:rPr>
          <w:rFonts w:ascii="Times New Roman" w:eastAsia="Times New Roman" w:hAnsi="Times New Roman" w:cs="Times New Roman"/>
          <w:color w:val="000000"/>
          <w:spacing w:val="-2"/>
          <w:sz w:val="14"/>
          <w:szCs w:val="14"/>
          <w:lang w:eastAsia="uk-UA"/>
        </w:rPr>
        <w:t>  </w:t>
      </w:r>
      <w:r w:rsidRPr="00B0087E">
        <w:rPr>
          <w:rFonts w:ascii="Times New Roman" w:eastAsia="Times New Roman" w:hAnsi="Times New Roman" w:cs="Times New Roman"/>
          <w:color w:val="000000"/>
          <w:spacing w:val="-2"/>
          <w:sz w:val="14"/>
          <w:lang w:eastAsia="uk-UA"/>
        </w:rPr>
        <w:t> </w:t>
      </w:r>
      <w:r w:rsidRPr="00B0087E">
        <w:rPr>
          <w:rFonts w:ascii="Arial" w:eastAsia="Times New Roman" w:hAnsi="Arial" w:cs="Arial"/>
          <w:color w:val="000000"/>
          <w:sz w:val="20"/>
          <w:szCs w:val="20"/>
          <w:lang w:eastAsia="uk-UA"/>
        </w:rPr>
        <w:t> Замість традиційних грошей справжнім засобом обміну стає електронна інформація. Капітал стає надзвичайно рухомим і, не дивлячись на нинішню високу концентрацію, кількість джерел капіталу збільшуватиметься.</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pacing w:val="-2"/>
          <w:sz w:val="20"/>
          <w:szCs w:val="20"/>
          <w:lang w:eastAsia="uk-UA"/>
        </w:rPr>
        <w:t>5.</w:t>
      </w:r>
      <w:r w:rsidRPr="00B0087E">
        <w:rPr>
          <w:rFonts w:ascii="Times New Roman" w:eastAsia="Times New Roman" w:hAnsi="Times New Roman" w:cs="Times New Roman"/>
          <w:color w:val="000000"/>
          <w:spacing w:val="-2"/>
          <w:sz w:val="14"/>
          <w:szCs w:val="14"/>
          <w:lang w:eastAsia="uk-UA"/>
        </w:rPr>
        <w:t>  </w:t>
      </w:r>
      <w:r w:rsidRPr="00B0087E">
        <w:rPr>
          <w:rFonts w:ascii="Times New Roman" w:eastAsia="Times New Roman" w:hAnsi="Times New Roman" w:cs="Times New Roman"/>
          <w:color w:val="000000"/>
          <w:spacing w:val="-2"/>
          <w:sz w:val="14"/>
          <w:lang w:eastAsia="uk-UA"/>
        </w:rPr>
        <w:t> </w:t>
      </w:r>
      <w:r w:rsidRPr="00B0087E">
        <w:rPr>
          <w:rFonts w:ascii="Arial" w:eastAsia="Times New Roman" w:hAnsi="Arial" w:cs="Arial"/>
          <w:color w:val="000000"/>
          <w:sz w:val="20"/>
          <w:szCs w:val="20"/>
          <w:lang w:eastAsia="uk-UA"/>
        </w:rPr>
        <w:t> Товари і послуги модулюються і конфігуруються в системах, які вимагають збільшення кількості стандартів, що постійно переглядаються. Це приводить до воєн за контроль над інформацією, на якій ґрунтуються стандарти.</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z w:val="20"/>
          <w:szCs w:val="20"/>
          <w:lang w:eastAsia="uk-UA"/>
        </w:rPr>
        <w:t>6.</w:t>
      </w:r>
      <w:r w:rsidRPr="00B0087E">
        <w:rPr>
          <w:rFonts w:ascii="Times New Roman" w:eastAsia="Times New Roman" w:hAnsi="Times New Roman" w:cs="Times New Roman"/>
          <w:color w:val="000000"/>
          <w:sz w:val="14"/>
          <w:szCs w:val="14"/>
          <w:lang w:eastAsia="uk-UA"/>
        </w:rPr>
        <w:t>  </w:t>
      </w:r>
      <w:r w:rsidRPr="00B0087E">
        <w:rPr>
          <w:rFonts w:ascii="Times New Roman" w:eastAsia="Times New Roman" w:hAnsi="Times New Roman" w:cs="Times New Roman"/>
          <w:color w:val="000000"/>
          <w:sz w:val="14"/>
          <w:lang w:eastAsia="uk-UA"/>
        </w:rPr>
        <w:t> </w:t>
      </w:r>
      <w:r w:rsidRPr="00B0087E">
        <w:rPr>
          <w:rFonts w:ascii="Arial" w:eastAsia="Times New Roman" w:hAnsi="Arial" w:cs="Arial"/>
          <w:color w:val="000000"/>
          <w:sz w:val="20"/>
          <w:szCs w:val="20"/>
          <w:lang w:eastAsia="uk-UA"/>
        </w:rPr>
        <w:t xml:space="preserve"> Повільні бюрократичні системи замінюються </w:t>
      </w:r>
      <w:proofErr w:type="spellStart"/>
      <w:r w:rsidRPr="00B0087E">
        <w:rPr>
          <w:rFonts w:ascii="Arial" w:eastAsia="Times New Roman" w:hAnsi="Arial" w:cs="Arial"/>
          <w:color w:val="000000"/>
          <w:sz w:val="20"/>
          <w:szCs w:val="20"/>
          <w:lang w:eastAsia="uk-UA"/>
        </w:rPr>
        <w:t>демасифіцірованими</w:t>
      </w:r>
      <w:proofErr w:type="spellEnd"/>
      <w:r w:rsidRPr="00B0087E">
        <w:rPr>
          <w:rFonts w:ascii="Arial" w:eastAsia="Times New Roman" w:hAnsi="Arial" w:cs="Arial"/>
          <w:color w:val="000000"/>
          <w:sz w:val="20"/>
          <w:szCs w:val="20"/>
          <w:lang w:eastAsia="uk-UA"/>
        </w:rPr>
        <w:t xml:space="preserve"> робочими одиницями, тимчасовими командами, бізнес-альянсами, що все більш ускладнюються, і консорціумами. Бюрократична організація знань замінюється інформаційними системами вільного потоку.</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pacing w:val="-2"/>
          <w:sz w:val="20"/>
          <w:szCs w:val="20"/>
          <w:lang w:eastAsia="uk-UA"/>
        </w:rPr>
        <w:t>7.</w:t>
      </w:r>
      <w:r w:rsidRPr="00B0087E">
        <w:rPr>
          <w:rFonts w:ascii="Times New Roman" w:eastAsia="Times New Roman" w:hAnsi="Times New Roman" w:cs="Times New Roman"/>
          <w:color w:val="000000"/>
          <w:spacing w:val="-2"/>
          <w:sz w:val="14"/>
          <w:szCs w:val="14"/>
          <w:lang w:eastAsia="uk-UA"/>
        </w:rPr>
        <w:t>  </w:t>
      </w:r>
      <w:r w:rsidRPr="00B0087E">
        <w:rPr>
          <w:rFonts w:ascii="Times New Roman" w:eastAsia="Times New Roman" w:hAnsi="Times New Roman" w:cs="Times New Roman"/>
          <w:color w:val="000000"/>
          <w:spacing w:val="-2"/>
          <w:sz w:val="14"/>
          <w:lang w:eastAsia="uk-UA"/>
        </w:rPr>
        <w:t> </w:t>
      </w:r>
      <w:r w:rsidRPr="00B0087E">
        <w:rPr>
          <w:rFonts w:ascii="Arial" w:eastAsia="Times New Roman" w:hAnsi="Arial" w:cs="Arial"/>
          <w:color w:val="000000"/>
          <w:sz w:val="20"/>
          <w:szCs w:val="20"/>
          <w:lang w:eastAsia="uk-UA"/>
        </w:rPr>
        <w:t> Чисельність і різноманітність організаційних форм збільшується, що істотно збільшує й ускладнює інформаційний обмін між цими одиницями.</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pacing w:val="-2"/>
          <w:sz w:val="20"/>
          <w:szCs w:val="20"/>
          <w:lang w:eastAsia="uk-UA"/>
        </w:rPr>
        <w:t>8.</w:t>
      </w:r>
      <w:r w:rsidRPr="00B0087E">
        <w:rPr>
          <w:rFonts w:ascii="Times New Roman" w:eastAsia="Times New Roman" w:hAnsi="Times New Roman" w:cs="Times New Roman"/>
          <w:color w:val="000000"/>
          <w:spacing w:val="-2"/>
          <w:sz w:val="14"/>
          <w:szCs w:val="14"/>
          <w:lang w:eastAsia="uk-UA"/>
        </w:rPr>
        <w:t>  </w:t>
      </w:r>
      <w:r w:rsidRPr="00B0087E">
        <w:rPr>
          <w:rFonts w:ascii="Times New Roman" w:eastAsia="Times New Roman" w:hAnsi="Times New Roman" w:cs="Times New Roman"/>
          <w:color w:val="000000"/>
          <w:spacing w:val="-2"/>
          <w:sz w:val="14"/>
          <w:lang w:eastAsia="uk-UA"/>
        </w:rPr>
        <w:t> </w:t>
      </w:r>
      <w:r w:rsidRPr="00B0087E">
        <w:rPr>
          <w:rFonts w:ascii="Arial" w:eastAsia="Times New Roman" w:hAnsi="Arial" w:cs="Arial"/>
          <w:color w:val="000000"/>
          <w:spacing w:val="-1"/>
          <w:sz w:val="20"/>
          <w:szCs w:val="20"/>
          <w:lang w:eastAsia="uk-UA"/>
        </w:rPr>
        <w:t> Робітники стають все менш взаємозамінними, оскільки володіють</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часом унікальними символьними знаннями.</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pacing w:val="-2"/>
          <w:sz w:val="20"/>
          <w:szCs w:val="20"/>
          <w:lang w:eastAsia="uk-UA"/>
        </w:rPr>
        <w:t>9.</w:t>
      </w:r>
      <w:r w:rsidRPr="00B0087E">
        <w:rPr>
          <w:rFonts w:ascii="Times New Roman" w:eastAsia="Times New Roman" w:hAnsi="Times New Roman" w:cs="Times New Roman"/>
          <w:color w:val="000000"/>
          <w:spacing w:val="-2"/>
          <w:sz w:val="14"/>
          <w:szCs w:val="14"/>
          <w:lang w:eastAsia="uk-UA"/>
        </w:rPr>
        <w:t>  </w:t>
      </w:r>
      <w:r w:rsidRPr="00B0087E">
        <w:rPr>
          <w:rFonts w:ascii="Times New Roman" w:eastAsia="Times New Roman" w:hAnsi="Times New Roman" w:cs="Times New Roman"/>
          <w:color w:val="000000"/>
          <w:spacing w:val="-2"/>
          <w:sz w:val="14"/>
          <w:lang w:eastAsia="uk-UA"/>
        </w:rPr>
        <w:t> </w:t>
      </w:r>
      <w:r w:rsidRPr="00B0087E">
        <w:rPr>
          <w:rFonts w:ascii="Arial" w:eastAsia="Times New Roman" w:hAnsi="Arial" w:cs="Arial"/>
          <w:color w:val="000000"/>
          <w:sz w:val="20"/>
          <w:szCs w:val="20"/>
          <w:lang w:eastAsia="uk-UA"/>
        </w:rPr>
        <w:t> Новий герой – це новатор, що поєднує уяву і знання з дією, а не фінансист, менеджер або робітник.</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pacing w:val="-1"/>
          <w:sz w:val="20"/>
          <w:szCs w:val="20"/>
          <w:lang w:eastAsia="uk-UA"/>
        </w:rPr>
        <w:t>10.</w:t>
      </w:r>
      <w:r w:rsidRPr="00B0087E">
        <w:rPr>
          <w:rFonts w:ascii="Times New Roman" w:eastAsia="Times New Roman" w:hAnsi="Times New Roman" w:cs="Times New Roman"/>
          <w:color w:val="000000"/>
          <w:spacing w:val="-1"/>
          <w:sz w:val="14"/>
          <w:szCs w:val="14"/>
          <w:lang w:eastAsia="uk-UA"/>
        </w:rPr>
        <w:t>   </w:t>
      </w:r>
      <w:r w:rsidRPr="00B0087E">
        <w:rPr>
          <w:rFonts w:ascii="Times New Roman" w:eastAsia="Times New Roman" w:hAnsi="Times New Roman" w:cs="Times New Roman"/>
          <w:color w:val="000000"/>
          <w:spacing w:val="-1"/>
          <w:sz w:val="14"/>
          <w:lang w:eastAsia="uk-UA"/>
        </w:rPr>
        <w:t> </w:t>
      </w:r>
      <w:r w:rsidRPr="00B0087E">
        <w:rPr>
          <w:rFonts w:ascii="Arial" w:eastAsia="Times New Roman" w:hAnsi="Arial" w:cs="Arial"/>
          <w:color w:val="000000"/>
          <w:sz w:val="20"/>
          <w:szCs w:val="20"/>
          <w:lang w:eastAsia="uk-UA"/>
        </w:rPr>
        <w:t> Створення достатку все більше розглядається як кругообіг, де відходи перетворюються на сировину на наступному циклі виробництва. Це припускає комп’ютеризований моніторинг і ще глибше застосування наукових і екологічних знань.</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pacing w:val="-1"/>
          <w:sz w:val="20"/>
          <w:szCs w:val="20"/>
          <w:lang w:eastAsia="uk-UA"/>
        </w:rPr>
        <w:t>11.</w:t>
      </w:r>
      <w:r w:rsidRPr="00B0087E">
        <w:rPr>
          <w:rFonts w:ascii="Times New Roman" w:eastAsia="Times New Roman" w:hAnsi="Times New Roman" w:cs="Times New Roman"/>
          <w:color w:val="000000"/>
          <w:spacing w:val="-1"/>
          <w:sz w:val="14"/>
          <w:szCs w:val="14"/>
          <w:lang w:eastAsia="uk-UA"/>
        </w:rPr>
        <w:t>   </w:t>
      </w:r>
      <w:r w:rsidRPr="00B0087E">
        <w:rPr>
          <w:rFonts w:ascii="Times New Roman" w:eastAsia="Times New Roman" w:hAnsi="Times New Roman" w:cs="Times New Roman"/>
          <w:color w:val="000000"/>
          <w:spacing w:val="-1"/>
          <w:sz w:val="14"/>
          <w:lang w:eastAsia="uk-UA"/>
        </w:rPr>
        <w:t> </w:t>
      </w:r>
      <w:r w:rsidRPr="00B0087E">
        <w:rPr>
          <w:rFonts w:ascii="Arial" w:eastAsia="Times New Roman" w:hAnsi="Arial" w:cs="Arial"/>
          <w:color w:val="000000"/>
          <w:sz w:val="20"/>
          <w:szCs w:val="20"/>
          <w:lang w:eastAsia="uk-UA"/>
        </w:rPr>
        <w:t> Виробник і споживач, розділені на стадії промислової революції, возз’єднуються в циклі створення достатку, якому споживач сприяє не лише грошима, а й ринковою та іншою інформацією, життєво важливою для ефективного виробничого процесу. Коли-небудь споживач теж зможе натискати</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на кнопки, активізуючи на відстані виробничі процеси.</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Споживач і виробник з’єднаються в «</w:t>
      </w:r>
      <w:proofErr w:type="spellStart"/>
      <w:r w:rsidRPr="00B0087E">
        <w:rPr>
          <w:rFonts w:ascii="Arial" w:eastAsia="Times New Roman" w:hAnsi="Arial" w:cs="Arial"/>
          <w:color w:val="000000"/>
          <w:sz w:val="20"/>
          <w:szCs w:val="20"/>
          <w:lang w:eastAsia="uk-UA"/>
        </w:rPr>
        <w:t>проспоживача</w:t>
      </w:r>
      <w:proofErr w:type="spellEnd"/>
      <w:r w:rsidRPr="00B0087E">
        <w:rPr>
          <w:rFonts w:ascii="Arial" w:eastAsia="Times New Roman" w:hAnsi="Arial" w:cs="Arial"/>
          <w:color w:val="000000"/>
          <w:sz w:val="20"/>
          <w:szCs w:val="20"/>
          <w:lang w:eastAsia="uk-UA"/>
        </w:rPr>
        <w:t>» (pro-</w:t>
      </w:r>
      <w:proofErr w:type="spellStart"/>
      <w:r w:rsidRPr="00B0087E">
        <w:rPr>
          <w:rFonts w:ascii="Arial" w:eastAsia="Times New Roman" w:hAnsi="Arial" w:cs="Arial"/>
          <w:color w:val="000000"/>
          <w:sz w:val="20"/>
          <w:szCs w:val="20"/>
          <w:lang w:eastAsia="uk-UA"/>
        </w:rPr>
        <w:t>sumer</w:t>
      </w:r>
      <w:proofErr w:type="spellEnd"/>
      <w:r w:rsidRPr="00B0087E">
        <w:rPr>
          <w:rFonts w:ascii="Arial" w:eastAsia="Times New Roman" w:hAnsi="Arial" w:cs="Arial"/>
          <w:color w:val="000000"/>
          <w:sz w:val="20"/>
          <w:szCs w:val="20"/>
          <w:lang w:eastAsia="uk-UA"/>
        </w:rPr>
        <w:t>).</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pacing w:val="-1"/>
          <w:sz w:val="20"/>
          <w:szCs w:val="20"/>
          <w:lang w:eastAsia="uk-UA"/>
        </w:rPr>
        <w:lastRenderedPageBreak/>
        <w:t>12.</w:t>
      </w:r>
      <w:r w:rsidRPr="00B0087E">
        <w:rPr>
          <w:rFonts w:ascii="Times New Roman" w:eastAsia="Times New Roman" w:hAnsi="Times New Roman" w:cs="Times New Roman"/>
          <w:color w:val="000000"/>
          <w:spacing w:val="-1"/>
          <w:sz w:val="14"/>
          <w:szCs w:val="14"/>
          <w:lang w:eastAsia="uk-UA"/>
        </w:rPr>
        <w:t>   </w:t>
      </w:r>
      <w:r w:rsidRPr="00B0087E">
        <w:rPr>
          <w:rFonts w:ascii="Times New Roman" w:eastAsia="Times New Roman" w:hAnsi="Times New Roman" w:cs="Times New Roman"/>
          <w:color w:val="000000"/>
          <w:spacing w:val="-1"/>
          <w:sz w:val="14"/>
          <w:lang w:eastAsia="uk-UA"/>
        </w:rPr>
        <w:t> </w:t>
      </w:r>
      <w:r w:rsidRPr="00B0087E">
        <w:rPr>
          <w:rFonts w:ascii="Arial" w:eastAsia="Times New Roman" w:hAnsi="Arial" w:cs="Arial"/>
          <w:color w:val="000000"/>
          <w:sz w:val="20"/>
          <w:szCs w:val="20"/>
          <w:lang w:eastAsia="uk-UA"/>
        </w:rPr>
        <w:t xml:space="preserve"> Нова система створення достатку і локальна, і глобальна – </w:t>
      </w:r>
      <w:proofErr w:type="spellStart"/>
      <w:r w:rsidRPr="00B0087E">
        <w:rPr>
          <w:rFonts w:ascii="Arial" w:eastAsia="Times New Roman" w:hAnsi="Arial" w:cs="Arial"/>
          <w:color w:val="000000"/>
          <w:sz w:val="20"/>
          <w:szCs w:val="20"/>
          <w:lang w:eastAsia="uk-UA"/>
        </w:rPr>
        <w:t>вона</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 доз</w:t>
      </w:r>
      <w:proofErr w:type="spellEnd"/>
      <w:r w:rsidRPr="00B0087E">
        <w:rPr>
          <w:rFonts w:ascii="Arial" w:eastAsia="Times New Roman" w:hAnsi="Arial" w:cs="Arial"/>
          <w:color w:val="000000"/>
          <w:sz w:val="20"/>
          <w:szCs w:val="20"/>
          <w:lang w:eastAsia="uk-UA"/>
        </w:rPr>
        <w:t>воляє робити локально те, що раніше економічно можна</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було зробити лише в національному масштабі. Одночасно багато</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функцій переливаються через державні кордони, інтегруючи дії в багатьох державах в одне продуктивне зусилля.</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На думку Е. </w:t>
      </w:r>
      <w:proofErr w:type="spellStart"/>
      <w:r w:rsidRPr="00B0087E">
        <w:rPr>
          <w:rFonts w:ascii="Arial" w:eastAsia="Times New Roman" w:hAnsi="Arial" w:cs="Arial"/>
          <w:color w:val="000000"/>
          <w:sz w:val="20"/>
          <w:szCs w:val="20"/>
          <w:lang w:eastAsia="uk-UA"/>
        </w:rPr>
        <w:t>Тоффлера</w:t>
      </w:r>
      <w:proofErr w:type="spellEnd"/>
      <w:r w:rsidRPr="00B0087E">
        <w:rPr>
          <w:rFonts w:ascii="Arial" w:eastAsia="Times New Roman" w:hAnsi="Arial" w:cs="Arial"/>
          <w:color w:val="000000"/>
          <w:sz w:val="20"/>
          <w:szCs w:val="20"/>
          <w:lang w:eastAsia="uk-UA"/>
        </w:rPr>
        <w:t>, ці елементи визначають нову революційну систему високотехнологічного створення достатку. Коли фрагменти цієї системи з’єднуються, вони підривають владні структури, спроектовані, щоб підтримувати економічну систему в індустріальну епоху.</w:t>
      </w:r>
    </w:p>
    <w:p w:rsidR="00B0087E" w:rsidRPr="00B0087E" w:rsidRDefault="00B0087E" w:rsidP="00D4230F">
      <w:pPr>
        <w:shd w:val="clear" w:color="auto" w:fill="FFFFFF"/>
        <w:spacing w:after="0" w:line="258" w:lineRule="atLeast"/>
        <w:ind w:firstLine="567"/>
        <w:jc w:val="right"/>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b/>
          <w:bCs/>
          <w:color w:val="000000"/>
          <w:spacing w:val="-3"/>
          <w:sz w:val="20"/>
          <w:szCs w:val="20"/>
          <w:lang w:eastAsia="uk-UA"/>
        </w:rPr>
        <w:t>3.5. Трансформація суті влади</w:t>
      </w:r>
      <w:r w:rsidRPr="00B0087E">
        <w:rPr>
          <w:rFonts w:ascii="Arial" w:eastAsia="Times New Roman" w:hAnsi="Arial" w:cs="Arial"/>
          <w:b/>
          <w:bCs/>
          <w:color w:val="000000"/>
          <w:spacing w:val="-3"/>
          <w:sz w:val="20"/>
          <w:lang w:eastAsia="uk-UA"/>
        </w:rPr>
        <w:t> </w:t>
      </w:r>
      <w:r w:rsidRPr="00B0087E">
        <w:rPr>
          <w:rFonts w:ascii="Arial" w:eastAsia="Times New Roman" w:hAnsi="Arial" w:cs="Arial"/>
          <w:b/>
          <w:bCs/>
          <w:color w:val="000000"/>
          <w:spacing w:val="-1"/>
          <w:sz w:val="20"/>
          <w:szCs w:val="20"/>
          <w:lang w:eastAsia="uk-UA"/>
        </w:rPr>
        <w:t>і «мозаїчна демократія»</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У третій частині своєї трилогії – «Метаморфози влади»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досліджував проблему влади і її перетворення під впливом змін, що насуваються. В передмові до книги</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 xml:space="preserve">Е. </w:t>
      </w:r>
      <w:proofErr w:type="spellStart"/>
      <w:r w:rsidRPr="00B0087E">
        <w:rPr>
          <w:rFonts w:ascii="Arial" w:eastAsia="Times New Roman" w:hAnsi="Arial" w:cs="Arial"/>
          <w:color w:val="000000"/>
          <w:spacing w:val="-1"/>
          <w:sz w:val="20"/>
          <w:szCs w:val="20"/>
          <w:lang w:eastAsia="uk-UA"/>
        </w:rPr>
        <w:t>Тоффлер</w:t>
      </w:r>
      <w:proofErr w:type="spellEnd"/>
      <w:r w:rsidRPr="00B0087E">
        <w:rPr>
          <w:rFonts w:ascii="Arial" w:eastAsia="Times New Roman" w:hAnsi="Arial" w:cs="Arial"/>
          <w:color w:val="000000"/>
          <w:spacing w:val="-1"/>
          <w:sz w:val="20"/>
          <w:szCs w:val="20"/>
          <w:lang w:eastAsia="uk-UA"/>
        </w:rPr>
        <w:t xml:space="preserve"> пише, що «Метаморфози влади» піднімають питання, не</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зачеплені в попередніх роботах, основна увага зосереджена на рішучій зміні стосунків: знання – влада. Книга «представляє нову теорію влади в суспільстві та досліджує трансформації, що відбуваються в бізнесі, економіці, політиці і світі загалом»</w:t>
      </w:r>
      <w:bookmarkStart w:id="35" w:name="_ftnref35"/>
      <w:r w:rsidRPr="00B0087E">
        <w:rPr>
          <w:rFonts w:ascii="Arial" w:eastAsia="Times New Roman" w:hAnsi="Arial" w:cs="Arial"/>
          <w:color w:val="000000"/>
          <w:sz w:val="20"/>
          <w:szCs w:val="20"/>
          <w:lang w:eastAsia="uk-UA"/>
        </w:rPr>
        <w:fldChar w:fldCharType="begin"/>
      </w:r>
      <w:r w:rsidRPr="00B0087E">
        <w:rPr>
          <w:rFonts w:ascii="Arial" w:eastAsia="Times New Roman" w:hAnsi="Arial" w:cs="Arial"/>
          <w:color w:val="000000"/>
          <w:sz w:val="20"/>
          <w:szCs w:val="20"/>
          <w:lang w:eastAsia="uk-UA"/>
        </w:rPr>
        <w:instrText xml:space="preserve"> HYPERLINK "http://ito.vspu.net/ENK/Inf_Syspilstvo/lec_4.htm" \l "_ftn35" \o "" </w:instrText>
      </w:r>
      <w:r w:rsidRPr="00B0087E">
        <w:rPr>
          <w:rFonts w:ascii="Arial" w:eastAsia="Times New Roman" w:hAnsi="Arial" w:cs="Arial"/>
          <w:color w:val="000000"/>
          <w:sz w:val="20"/>
          <w:szCs w:val="20"/>
          <w:lang w:eastAsia="uk-UA"/>
        </w:rPr>
        <w:fldChar w:fldCharType="separate"/>
      </w:r>
      <w:r w:rsidRPr="00B0087E">
        <w:rPr>
          <w:rFonts w:ascii="Arial" w:eastAsia="Times New Roman" w:hAnsi="Arial" w:cs="Arial"/>
          <w:color w:val="000000"/>
          <w:sz w:val="20"/>
          <w:u w:val="single"/>
          <w:vertAlign w:val="superscript"/>
          <w:lang w:eastAsia="uk-UA"/>
        </w:rPr>
        <w:t>[35]</w:t>
      </w:r>
      <w:r w:rsidRPr="00B0087E">
        <w:rPr>
          <w:rFonts w:ascii="Arial" w:eastAsia="Times New Roman" w:hAnsi="Arial" w:cs="Arial"/>
          <w:color w:val="000000"/>
          <w:sz w:val="20"/>
          <w:szCs w:val="20"/>
          <w:lang w:eastAsia="uk-UA"/>
        </w:rPr>
        <w:fldChar w:fldCharType="end"/>
      </w:r>
      <w:bookmarkEnd w:id="35"/>
      <w:r w:rsidRPr="00B0087E">
        <w:rPr>
          <w:rFonts w:ascii="Arial" w:eastAsia="Times New Roman" w:hAnsi="Arial" w:cs="Arial"/>
          <w:color w:val="000000"/>
          <w:sz w:val="20"/>
          <w:szCs w:val="20"/>
          <w:lang w:eastAsia="uk-UA"/>
        </w:rPr>
        <w:t xml:space="preserve">.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досліджує тріаду влади: насильство, багатство і знання. В процесі цього науковець використовує поняття «якість» влади.</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Головним недоліком насильства є його негнучкість. Насильство може бути використане лише для покарання, тому його можна віднести до низькоякісної влади.</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Багатство – зручніший інструмент влади, його сила більш багатобічна. Багатство можна використовувати як в позитивному, так і в негативному плані, тобто воно значно гнучкіше за силу. Багатство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відносить до влади середньої якості.</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pacing w:val="-1"/>
          <w:sz w:val="20"/>
          <w:szCs w:val="20"/>
          <w:lang w:eastAsia="uk-UA"/>
        </w:rPr>
        <w:t xml:space="preserve">Саму високоякісну владу, за Е. </w:t>
      </w:r>
      <w:proofErr w:type="spellStart"/>
      <w:r w:rsidRPr="00B0087E">
        <w:rPr>
          <w:rFonts w:ascii="Arial" w:eastAsia="Times New Roman" w:hAnsi="Arial" w:cs="Arial"/>
          <w:color w:val="000000"/>
          <w:spacing w:val="-1"/>
          <w:sz w:val="20"/>
          <w:szCs w:val="20"/>
          <w:lang w:eastAsia="uk-UA"/>
        </w:rPr>
        <w:t>Тоффлером</w:t>
      </w:r>
      <w:proofErr w:type="spellEnd"/>
      <w:r w:rsidRPr="00B0087E">
        <w:rPr>
          <w:rFonts w:ascii="Arial" w:eastAsia="Times New Roman" w:hAnsi="Arial" w:cs="Arial"/>
          <w:color w:val="000000"/>
          <w:spacing w:val="-1"/>
          <w:sz w:val="20"/>
          <w:szCs w:val="20"/>
          <w:lang w:eastAsia="uk-UA"/>
        </w:rPr>
        <w:t>, дає застосування</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 xml:space="preserve">знань. Саме знання – </w:t>
      </w:r>
      <w:proofErr w:type="spellStart"/>
      <w:r w:rsidRPr="00B0087E">
        <w:rPr>
          <w:rFonts w:ascii="Arial" w:eastAsia="Times New Roman" w:hAnsi="Arial" w:cs="Arial"/>
          <w:color w:val="000000"/>
          <w:sz w:val="20"/>
          <w:szCs w:val="20"/>
          <w:lang w:eastAsia="uk-UA"/>
        </w:rPr>
        <w:t>є</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 найбагатобічніш</w:t>
      </w:r>
      <w:proofErr w:type="spellEnd"/>
      <w:r w:rsidRPr="00B0087E">
        <w:rPr>
          <w:rFonts w:ascii="Arial" w:eastAsia="Times New Roman" w:hAnsi="Arial" w:cs="Arial"/>
          <w:color w:val="000000"/>
          <w:sz w:val="20"/>
          <w:szCs w:val="20"/>
          <w:lang w:eastAsia="uk-UA"/>
        </w:rPr>
        <w:t>им із трьох основних джерел управління в суспільстві. Знання також може служити для примноження багатства і сили. Знання самі собою виявляються не лише джерелом самої високоякісної влади, а й найважливішим компонентом сили і багатства.</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Знання перестало бути додатком до влади грошей і влади сили – знання стало їх суттю. Воно, вважає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їх граничний підсилювач, що є ключем до розуміння прийдешніх метаморфоз влади, і це пояснює, чому битва за контроль над знаннями і засоби комунікації розгорається на всьому світовому просторі</w:t>
      </w:r>
      <w:bookmarkStart w:id="36" w:name="_ftnref36"/>
      <w:r w:rsidRPr="00B0087E">
        <w:rPr>
          <w:rFonts w:ascii="Arial" w:eastAsia="Times New Roman" w:hAnsi="Arial" w:cs="Arial"/>
          <w:color w:val="000000"/>
          <w:sz w:val="20"/>
          <w:szCs w:val="20"/>
          <w:lang w:eastAsia="uk-UA"/>
        </w:rPr>
        <w:fldChar w:fldCharType="begin"/>
      </w:r>
      <w:r w:rsidRPr="00B0087E">
        <w:rPr>
          <w:rFonts w:ascii="Arial" w:eastAsia="Times New Roman" w:hAnsi="Arial" w:cs="Arial"/>
          <w:color w:val="000000"/>
          <w:sz w:val="20"/>
          <w:szCs w:val="20"/>
          <w:lang w:eastAsia="uk-UA"/>
        </w:rPr>
        <w:instrText xml:space="preserve"> HYPERLINK "http://ito.vspu.net/ENK/Inf_Syspilstvo/lec_4.htm" \l "_ftn36" \o "" </w:instrText>
      </w:r>
      <w:r w:rsidRPr="00B0087E">
        <w:rPr>
          <w:rFonts w:ascii="Arial" w:eastAsia="Times New Roman" w:hAnsi="Arial" w:cs="Arial"/>
          <w:color w:val="000000"/>
          <w:sz w:val="20"/>
          <w:szCs w:val="20"/>
          <w:lang w:eastAsia="uk-UA"/>
        </w:rPr>
        <w:fldChar w:fldCharType="separate"/>
      </w:r>
      <w:r w:rsidRPr="00B0087E">
        <w:rPr>
          <w:rFonts w:ascii="Arial" w:eastAsia="Times New Roman" w:hAnsi="Arial" w:cs="Arial"/>
          <w:color w:val="000000"/>
          <w:sz w:val="20"/>
          <w:u w:val="single"/>
          <w:vertAlign w:val="superscript"/>
          <w:lang w:eastAsia="uk-UA"/>
        </w:rPr>
        <w:t>[36]</w:t>
      </w:r>
      <w:r w:rsidRPr="00B0087E">
        <w:rPr>
          <w:rFonts w:ascii="Arial" w:eastAsia="Times New Roman" w:hAnsi="Arial" w:cs="Arial"/>
          <w:color w:val="000000"/>
          <w:sz w:val="20"/>
          <w:szCs w:val="20"/>
          <w:lang w:eastAsia="uk-UA"/>
        </w:rPr>
        <w:fldChar w:fldCharType="end"/>
      </w:r>
      <w:bookmarkEnd w:id="36"/>
      <w:r w:rsidRPr="00B0087E">
        <w:rPr>
          <w:rFonts w:ascii="Arial" w:eastAsia="Times New Roman" w:hAnsi="Arial" w:cs="Arial"/>
          <w:color w:val="000000"/>
          <w:sz w:val="20"/>
          <w:szCs w:val="20"/>
          <w:lang w:eastAsia="uk-UA"/>
        </w:rPr>
        <w:t>.</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Епоха Другої хвилі характеризується концентрацією влади на рівні держави. Така концентрація цілком відповідала і відображала розвиток масового виробництва й орієнтацію на зростання національних</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 xml:space="preserve">ринків. З розповсюдженням </w:t>
      </w:r>
      <w:proofErr w:type="spellStart"/>
      <w:r w:rsidRPr="00B0087E">
        <w:rPr>
          <w:rFonts w:ascii="Arial" w:eastAsia="Times New Roman" w:hAnsi="Arial" w:cs="Arial"/>
          <w:color w:val="000000"/>
          <w:spacing w:val="-1"/>
          <w:sz w:val="20"/>
          <w:szCs w:val="20"/>
          <w:lang w:eastAsia="uk-UA"/>
        </w:rPr>
        <w:t>суперсимволічної</w:t>
      </w:r>
      <w:proofErr w:type="spellEnd"/>
      <w:r w:rsidRPr="00B0087E">
        <w:rPr>
          <w:rFonts w:ascii="Arial" w:eastAsia="Times New Roman" w:hAnsi="Arial" w:cs="Arial"/>
          <w:color w:val="000000"/>
          <w:spacing w:val="-1"/>
          <w:sz w:val="20"/>
          <w:szCs w:val="20"/>
          <w:lang w:eastAsia="uk-UA"/>
        </w:rPr>
        <w:t xml:space="preserve"> економіки</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 xml:space="preserve">формується клієнтура для радикальних змін у владі на місцевому, регіональному, державному і міждержавному </w:t>
      </w:r>
      <w:proofErr w:type="spellStart"/>
      <w:r w:rsidRPr="00B0087E">
        <w:rPr>
          <w:rFonts w:ascii="Arial" w:eastAsia="Times New Roman" w:hAnsi="Arial" w:cs="Arial"/>
          <w:color w:val="000000"/>
          <w:sz w:val="20"/>
          <w:szCs w:val="20"/>
          <w:lang w:eastAsia="uk-UA"/>
        </w:rPr>
        <w:t>рівнях.</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Елвін</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Тоффле</w:t>
      </w:r>
      <w:proofErr w:type="spellEnd"/>
      <w:r w:rsidRPr="00B0087E">
        <w:rPr>
          <w:rFonts w:ascii="Arial" w:eastAsia="Times New Roman" w:hAnsi="Arial" w:cs="Arial"/>
          <w:color w:val="000000"/>
          <w:spacing w:val="-1"/>
          <w:sz w:val="20"/>
          <w:szCs w:val="20"/>
          <w:lang w:eastAsia="uk-UA"/>
        </w:rPr>
        <w:t>р припускає, що політика Третьої хвилі розколе виборців</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на чотири різні групи: «глобалізм», «націоналісти», «</w:t>
      </w:r>
      <w:proofErr w:type="spellStart"/>
      <w:r w:rsidRPr="00B0087E">
        <w:rPr>
          <w:rFonts w:ascii="Arial" w:eastAsia="Times New Roman" w:hAnsi="Arial" w:cs="Arial"/>
          <w:color w:val="000000"/>
          <w:sz w:val="20"/>
          <w:szCs w:val="20"/>
          <w:lang w:eastAsia="uk-UA"/>
        </w:rPr>
        <w:t>регіоналісти</w:t>
      </w:r>
      <w:proofErr w:type="spellEnd"/>
      <w:r w:rsidRPr="00B0087E">
        <w:rPr>
          <w:rFonts w:ascii="Arial" w:eastAsia="Times New Roman" w:hAnsi="Arial" w:cs="Arial"/>
          <w:color w:val="000000"/>
          <w:sz w:val="20"/>
          <w:szCs w:val="20"/>
          <w:lang w:eastAsia="uk-UA"/>
        </w:rPr>
        <w:t>» і «місцеві патріоти».</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Всупереч загальноприйнятій думці, регіони і місцеві співтовариства не стають одноманітними, а всіляко прагнуть підкреслити наявні відмінності та самобутність. Тоді як регіони укріплюють</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культурні, економічні та політичні особливості, урядам</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стає все важче управляти ними, застосовуючи традиційні методи колишньої епохи: централізоване державне регулювання, оподаткування і фінансовий контроль.</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proofErr w:type="spellStart"/>
      <w:r w:rsidRPr="00B0087E">
        <w:rPr>
          <w:rFonts w:ascii="Arial" w:eastAsia="Times New Roman" w:hAnsi="Arial" w:cs="Arial"/>
          <w:color w:val="000000"/>
          <w:sz w:val="20"/>
          <w:szCs w:val="20"/>
          <w:lang w:eastAsia="uk-UA"/>
        </w:rPr>
        <w:t>Е. Тофф</w:t>
      </w:r>
      <w:proofErr w:type="spellEnd"/>
      <w:r w:rsidRPr="00B0087E">
        <w:rPr>
          <w:rFonts w:ascii="Arial" w:eastAsia="Times New Roman" w:hAnsi="Arial" w:cs="Arial"/>
          <w:color w:val="000000"/>
          <w:sz w:val="20"/>
          <w:szCs w:val="20"/>
          <w:lang w:eastAsia="uk-UA"/>
        </w:rPr>
        <w:t>лер показує, що збільшення або зниження розмірів капіталовкладень або податкове регулювання можуть приводити до абсолютно несхожих наслідків в різних частинах однієї і тієї самої держави.</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У будь-якій країні є регіони, які вважають себе за обдурених</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центральною владою в економічних відносинах. Коли ця нерівність зростає,</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pacing w:val="-1"/>
          <w:sz w:val="20"/>
          <w:szCs w:val="20"/>
          <w:lang w:eastAsia="uk-UA"/>
        </w:rPr>
        <w:t>вона може викликати сплеск екстремістських рухів, що вимагають регіональної або місцевої автономії або навіть відділення.</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 xml:space="preserve">Вибухонебезпечна ситуація, вважає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нині присутня в</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pacing w:val="-1"/>
          <w:sz w:val="20"/>
          <w:szCs w:val="20"/>
          <w:lang w:eastAsia="uk-UA"/>
        </w:rPr>
        <w:t>усіх економічно розвинених державах. А занепад епохи «</w:t>
      </w:r>
      <w:r w:rsidRPr="00B0087E">
        <w:rPr>
          <w:rFonts w:ascii="Arial" w:eastAsia="Times New Roman" w:hAnsi="Arial" w:cs="Arial"/>
          <w:color w:val="000000"/>
          <w:sz w:val="20"/>
          <w:szCs w:val="20"/>
          <w:lang w:eastAsia="uk-UA"/>
        </w:rPr>
        <w:t>фабричних труб» (Другої хвилі) породжуватиме негативні суспільні настрої, що викликані процесами переміщення влад</w:t>
      </w:r>
      <w:r w:rsidRPr="00B0087E">
        <w:rPr>
          <w:rFonts w:ascii="Arial" w:eastAsia="Times New Roman" w:hAnsi="Arial" w:cs="Arial"/>
          <w:color w:val="000000"/>
          <w:spacing w:val="-1"/>
          <w:sz w:val="20"/>
          <w:szCs w:val="20"/>
          <w:lang w:eastAsia="uk-UA"/>
        </w:rPr>
        <w:t xml:space="preserve">и. Це у свою чергу викличе зростання кількості екстремістських груп, для яких демократія – </w:t>
      </w:r>
      <w:proofErr w:type="spellStart"/>
      <w:r w:rsidRPr="00B0087E">
        <w:rPr>
          <w:rFonts w:ascii="Arial" w:eastAsia="Times New Roman" w:hAnsi="Arial" w:cs="Arial"/>
          <w:color w:val="000000"/>
          <w:spacing w:val="-1"/>
          <w:sz w:val="20"/>
          <w:szCs w:val="20"/>
          <w:lang w:eastAsia="uk-UA"/>
        </w:rPr>
        <w:t>це</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pacing w:val="-1"/>
          <w:sz w:val="20"/>
          <w:szCs w:val="20"/>
          <w:lang w:eastAsia="uk-UA"/>
        </w:rPr>
        <w:t> перешк</w:t>
      </w:r>
      <w:proofErr w:type="spellEnd"/>
      <w:r w:rsidRPr="00B0087E">
        <w:rPr>
          <w:rFonts w:ascii="Arial" w:eastAsia="Times New Roman" w:hAnsi="Arial" w:cs="Arial"/>
          <w:color w:val="000000"/>
          <w:spacing w:val="-1"/>
          <w:sz w:val="20"/>
          <w:szCs w:val="20"/>
          <w:lang w:eastAsia="uk-UA"/>
        </w:rPr>
        <w:t>ода, що викликає незручності</w:t>
      </w:r>
      <w:bookmarkStart w:id="37" w:name="_ftnref37"/>
      <w:r w:rsidRPr="00B0087E">
        <w:rPr>
          <w:rFonts w:ascii="Arial" w:eastAsia="Times New Roman" w:hAnsi="Arial" w:cs="Arial"/>
          <w:color w:val="000000"/>
          <w:spacing w:val="-1"/>
          <w:sz w:val="20"/>
          <w:szCs w:val="20"/>
          <w:lang w:eastAsia="uk-UA"/>
        </w:rPr>
        <w:fldChar w:fldCharType="begin"/>
      </w:r>
      <w:r w:rsidRPr="00B0087E">
        <w:rPr>
          <w:rFonts w:ascii="Arial" w:eastAsia="Times New Roman" w:hAnsi="Arial" w:cs="Arial"/>
          <w:color w:val="000000"/>
          <w:spacing w:val="-1"/>
          <w:sz w:val="20"/>
          <w:szCs w:val="20"/>
          <w:lang w:eastAsia="uk-UA"/>
        </w:rPr>
        <w:instrText xml:space="preserve"> HYPERLINK "http://ito.vspu.net/ENK/Inf_Syspilstvo/lec_4.htm" \l "_ftn37" \o "" </w:instrText>
      </w:r>
      <w:r w:rsidRPr="00B0087E">
        <w:rPr>
          <w:rFonts w:ascii="Arial" w:eastAsia="Times New Roman" w:hAnsi="Arial" w:cs="Arial"/>
          <w:color w:val="000000"/>
          <w:spacing w:val="-1"/>
          <w:sz w:val="20"/>
          <w:szCs w:val="20"/>
          <w:lang w:eastAsia="uk-UA"/>
        </w:rPr>
        <w:fldChar w:fldCharType="separate"/>
      </w:r>
      <w:r w:rsidRPr="00B0087E">
        <w:rPr>
          <w:rFonts w:ascii="Arial" w:eastAsia="Times New Roman" w:hAnsi="Arial" w:cs="Arial"/>
          <w:color w:val="000000"/>
          <w:spacing w:val="-1"/>
          <w:sz w:val="20"/>
          <w:u w:val="single"/>
          <w:vertAlign w:val="superscript"/>
          <w:lang w:eastAsia="uk-UA"/>
        </w:rPr>
        <w:t>[37]</w:t>
      </w:r>
      <w:r w:rsidRPr="00B0087E">
        <w:rPr>
          <w:rFonts w:ascii="Arial" w:eastAsia="Times New Roman" w:hAnsi="Arial" w:cs="Arial"/>
          <w:color w:val="000000"/>
          <w:spacing w:val="-1"/>
          <w:sz w:val="20"/>
          <w:szCs w:val="20"/>
          <w:lang w:eastAsia="uk-UA"/>
        </w:rPr>
        <w:fldChar w:fldCharType="end"/>
      </w:r>
      <w:bookmarkEnd w:id="37"/>
      <w:r w:rsidRPr="00B0087E">
        <w:rPr>
          <w:rFonts w:ascii="Arial" w:eastAsia="Times New Roman" w:hAnsi="Arial" w:cs="Arial"/>
          <w:color w:val="000000"/>
          <w:spacing w:val="-1"/>
          <w:sz w:val="20"/>
          <w:szCs w:val="20"/>
          <w:lang w:eastAsia="uk-UA"/>
        </w:rPr>
        <w:t>.</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Кажучи про трансформацію суті демократії,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xml:space="preserve"> використовує поняття «Мозаїчна демократія». Аргументація виглядає таким чином. Масова демократія припускає існування «мас» і спирається на масові рухи, масові політичні партії, засоби масової інформації. Проте, нині масове суспільство починає розосереджуватися – суспільні рухи, політичні партії і засоби масової інформації все більше </w:t>
      </w:r>
      <w:proofErr w:type="spellStart"/>
      <w:r w:rsidRPr="00B0087E">
        <w:rPr>
          <w:rFonts w:ascii="Arial" w:eastAsia="Times New Roman" w:hAnsi="Arial" w:cs="Arial"/>
          <w:color w:val="000000"/>
          <w:sz w:val="20"/>
          <w:szCs w:val="20"/>
          <w:lang w:eastAsia="uk-UA"/>
        </w:rPr>
        <w:t>демасифікуються</w:t>
      </w:r>
      <w:proofErr w:type="spellEnd"/>
      <w:r w:rsidRPr="00B0087E">
        <w:rPr>
          <w:rFonts w:ascii="Arial" w:eastAsia="Times New Roman" w:hAnsi="Arial" w:cs="Arial"/>
          <w:color w:val="000000"/>
          <w:sz w:val="20"/>
          <w:szCs w:val="20"/>
          <w:lang w:eastAsia="uk-UA"/>
        </w:rPr>
        <w:t xml:space="preserve">. Всі ці зміни відображають зростаючу соціальну різнорідність у країнах із передовою економікою і свідчать про кінець масового суспільства. Тим самим на зміну масової </w:t>
      </w:r>
      <w:r w:rsidRPr="00B0087E">
        <w:rPr>
          <w:rFonts w:ascii="Arial" w:eastAsia="Times New Roman" w:hAnsi="Arial" w:cs="Arial"/>
          <w:color w:val="000000"/>
          <w:sz w:val="20"/>
          <w:szCs w:val="20"/>
          <w:lang w:eastAsia="uk-UA"/>
        </w:rPr>
        <w:lastRenderedPageBreak/>
        <w:t>демократії приходить динамічна «мозаїчна демократія», котра відповідає мозаїчній економічній структурі, що складається, і діє за її правилами.</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Підйом економіки нового типу несе з собою не лише позитивний</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заряд. Нові економічні стосунки несуть загрозу для багатьох</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людей, вимагаючи швидких змін у методах роботи, стилі життя, звичках і часто викликають у більшої кількості людей, що страшаться майбутнього, напади консервативної реакції. Це призводить до</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трансформації суспільних настроїв, якими поспішають скористатися</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 xml:space="preserve">фанатики й екстремістські групи. В зв’язку з </w:t>
      </w:r>
      <w:proofErr w:type="spellStart"/>
      <w:r w:rsidRPr="00B0087E">
        <w:rPr>
          <w:rFonts w:ascii="Arial" w:eastAsia="Times New Roman" w:hAnsi="Arial" w:cs="Arial"/>
          <w:color w:val="000000"/>
          <w:sz w:val="20"/>
          <w:szCs w:val="20"/>
          <w:lang w:eastAsia="uk-UA"/>
        </w:rPr>
        <w:t>цим</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Елвін</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Тоф</w:t>
      </w:r>
      <w:proofErr w:type="spellEnd"/>
      <w:r w:rsidRPr="00B0087E">
        <w:rPr>
          <w:rFonts w:ascii="Arial" w:eastAsia="Times New Roman" w:hAnsi="Arial" w:cs="Arial"/>
          <w:color w:val="000000"/>
          <w:sz w:val="20"/>
          <w:szCs w:val="20"/>
          <w:lang w:eastAsia="uk-UA"/>
        </w:rPr>
        <w:t>флер розглядає таке поняття, як «вирішальна меншість». Оскільки</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політичне життя втрачає риси масовості з’являється</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велика кількість різних партій, рухів і груп, що істотним</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чином знижує можливість прогнозування політичної</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ситуації. В процесі цього використання сучасних інформаційних технології, можливостей оперативної концентрації фінансових коштів і їх переміщення через національні межі можуть дозволити незначній групі стати «вирішальною меншиною», яка здатна порушити хистке статус-кво в суспільстві.</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xml:space="preserve">У роботі Е. </w:t>
      </w:r>
      <w:proofErr w:type="spellStart"/>
      <w:r w:rsidRPr="00B0087E">
        <w:rPr>
          <w:rFonts w:ascii="Arial" w:eastAsia="Times New Roman" w:hAnsi="Arial" w:cs="Arial"/>
          <w:color w:val="000000"/>
          <w:sz w:val="20"/>
          <w:szCs w:val="20"/>
          <w:lang w:eastAsia="uk-UA"/>
        </w:rPr>
        <w:t>Тоффлера</w:t>
      </w:r>
      <w:proofErr w:type="spellEnd"/>
      <w:r w:rsidRPr="00B0087E">
        <w:rPr>
          <w:rFonts w:ascii="Arial" w:eastAsia="Times New Roman" w:hAnsi="Arial" w:cs="Arial"/>
          <w:color w:val="000000"/>
          <w:sz w:val="20"/>
          <w:szCs w:val="20"/>
          <w:lang w:eastAsia="uk-UA"/>
        </w:rPr>
        <w:t xml:space="preserve"> значна увага приділена розгляду тенденцій</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і процесів, що несуть загрозу самому існуванню демократії. «</w:t>
      </w:r>
      <w:r w:rsidRPr="00B0087E">
        <w:rPr>
          <w:rFonts w:ascii="Arial" w:eastAsia="Times New Roman" w:hAnsi="Arial" w:cs="Arial"/>
          <w:color w:val="000000"/>
          <w:sz w:val="20"/>
          <w:szCs w:val="20"/>
          <w:lang w:eastAsia="uk-UA"/>
        </w:rPr>
        <w:t xml:space="preserve">Зараз – підкреслює </w:t>
      </w:r>
      <w:proofErr w:type="spellStart"/>
      <w:r w:rsidRPr="00B0087E">
        <w:rPr>
          <w:rFonts w:ascii="Arial" w:eastAsia="Times New Roman" w:hAnsi="Arial" w:cs="Arial"/>
          <w:color w:val="000000"/>
          <w:sz w:val="20"/>
          <w:szCs w:val="20"/>
          <w:lang w:eastAsia="uk-UA"/>
        </w:rPr>
        <w:t>Е. Тофф</w:t>
      </w:r>
      <w:proofErr w:type="spellEnd"/>
      <w:r w:rsidRPr="00B0087E">
        <w:rPr>
          <w:rFonts w:ascii="Arial" w:eastAsia="Times New Roman" w:hAnsi="Arial" w:cs="Arial"/>
          <w:color w:val="000000"/>
          <w:sz w:val="20"/>
          <w:szCs w:val="20"/>
          <w:lang w:eastAsia="uk-UA"/>
        </w:rPr>
        <w:t>лер – ми знаходимося віч-на-віч з останніми зрушеннями в політичній владі. Ми можемо перебудувати демократію, зробивши її відповідною XXI ст., або ж потрапити в середньовіччя, в нові Темні століття. Перший шлях пов’язаний із зрушенням влади від держави до індивіда. Інший шлях загрожує перетворити індивіда</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на нуль»</w:t>
      </w:r>
      <w:bookmarkStart w:id="38" w:name="_ftnref38"/>
      <w:r w:rsidRPr="00B0087E">
        <w:rPr>
          <w:rFonts w:ascii="Arial" w:eastAsia="Times New Roman" w:hAnsi="Arial" w:cs="Arial"/>
          <w:color w:val="000000"/>
          <w:spacing w:val="-1"/>
          <w:sz w:val="20"/>
          <w:szCs w:val="20"/>
          <w:lang w:eastAsia="uk-UA"/>
        </w:rPr>
        <w:fldChar w:fldCharType="begin"/>
      </w:r>
      <w:r w:rsidRPr="00B0087E">
        <w:rPr>
          <w:rFonts w:ascii="Arial" w:eastAsia="Times New Roman" w:hAnsi="Arial" w:cs="Arial"/>
          <w:color w:val="000000"/>
          <w:spacing w:val="-1"/>
          <w:sz w:val="20"/>
          <w:szCs w:val="20"/>
          <w:lang w:eastAsia="uk-UA"/>
        </w:rPr>
        <w:instrText xml:space="preserve"> HYPERLINK "http://ito.vspu.net/ENK/Inf_Syspilstvo/lec_4.htm" \l "_ftn38" \o "" </w:instrText>
      </w:r>
      <w:r w:rsidRPr="00B0087E">
        <w:rPr>
          <w:rFonts w:ascii="Arial" w:eastAsia="Times New Roman" w:hAnsi="Arial" w:cs="Arial"/>
          <w:color w:val="000000"/>
          <w:spacing w:val="-1"/>
          <w:sz w:val="20"/>
          <w:szCs w:val="20"/>
          <w:lang w:eastAsia="uk-UA"/>
        </w:rPr>
        <w:fldChar w:fldCharType="separate"/>
      </w:r>
      <w:r w:rsidRPr="00B0087E">
        <w:rPr>
          <w:rFonts w:ascii="Arial" w:eastAsia="Times New Roman" w:hAnsi="Arial" w:cs="Arial"/>
          <w:color w:val="000000"/>
          <w:spacing w:val="-1"/>
          <w:sz w:val="20"/>
          <w:u w:val="single"/>
          <w:vertAlign w:val="superscript"/>
          <w:lang w:eastAsia="uk-UA"/>
        </w:rPr>
        <w:t>[38]</w:t>
      </w:r>
      <w:r w:rsidRPr="00B0087E">
        <w:rPr>
          <w:rFonts w:ascii="Arial" w:eastAsia="Times New Roman" w:hAnsi="Arial" w:cs="Arial"/>
          <w:color w:val="000000"/>
          <w:spacing w:val="-1"/>
          <w:sz w:val="20"/>
          <w:szCs w:val="20"/>
          <w:lang w:eastAsia="uk-UA"/>
        </w:rPr>
        <w:fldChar w:fldCharType="end"/>
      </w:r>
      <w:bookmarkEnd w:id="38"/>
      <w:r w:rsidRPr="00B0087E">
        <w:rPr>
          <w:rFonts w:ascii="Arial" w:eastAsia="Times New Roman" w:hAnsi="Arial" w:cs="Arial"/>
          <w:color w:val="000000"/>
          <w:spacing w:val="-1"/>
          <w:sz w:val="20"/>
          <w:szCs w:val="20"/>
          <w:lang w:eastAsia="uk-UA"/>
        </w:rPr>
        <w:t>. Загрозу демократичному розвитку становлять три</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сили, що активізувалися в сучасному епосі трансформацій: релігійний</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фундаменталізм; екологічні екстремістські</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рухи («</w:t>
      </w:r>
      <w:proofErr w:type="spellStart"/>
      <w:r w:rsidRPr="00B0087E">
        <w:rPr>
          <w:rFonts w:ascii="Arial" w:eastAsia="Times New Roman" w:hAnsi="Arial" w:cs="Arial"/>
          <w:color w:val="000000"/>
          <w:sz w:val="20"/>
          <w:szCs w:val="20"/>
          <w:lang w:eastAsia="uk-UA"/>
        </w:rPr>
        <w:t>Екотеократія</w:t>
      </w:r>
      <w:proofErr w:type="spellEnd"/>
      <w:r w:rsidRPr="00B0087E">
        <w:rPr>
          <w:rFonts w:ascii="Arial" w:eastAsia="Times New Roman" w:hAnsi="Arial" w:cs="Arial"/>
          <w:color w:val="000000"/>
          <w:sz w:val="20"/>
          <w:szCs w:val="20"/>
          <w:lang w:eastAsia="uk-UA"/>
        </w:rPr>
        <w:t>»), що</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зароджуються,</w:t>
      </w:r>
      <w:r w:rsidRPr="00B0087E">
        <w:rPr>
          <w:rFonts w:ascii="Arial" w:eastAsia="Times New Roman" w:hAnsi="Arial" w:cs="Arial"/>
          <w:color w:val="000000"/>
          <w:spacing w:val="-1"/>
          <w:sz w:val="20"/>
          <w:lang w:eastAsia="uk-UA"/>
        </w:rPr>
        <w:t> </w:t>
      </w:r>
      <w:r w:rsidRPr="00B0087E">
        <w:rPr>
          <w:rFonts w:ascii="Arial" w:eastAsia="Times New Roman" w:hAnsi="Arial" w:cs="Arial"/>
          <w:color w:val="000000"/>
          <w:sz w:val="20"/>
          <w:szCs w:val="20"/>
          <w:lang w:eastAsia="uk-UA"/>
        </w:rPr>
        <w:t xml:space="preserve">і ксенофобія, що набирає силу («Нові ксенофоби»). У майбутній ері метаморфоз влади, на </w:t>
      </w:r>
      <w:proofErr w:type="spellStart"/>
      <w:r w:rsidRPr="00B0087E">
        <w:rPr>
          <w:rFonts w:ascii="Arial" w:eastAsia="Times New Roman" w:hAnsi="Arial" w:cs="Arial"/>
          <w:color w:val="000000"/>
          <w:sz w:val="20"/>
          <w:szCs w:val="20"/>
          <w:lang w:eastAsia="uk-UA"/>
        </w:rPr>
        <w:t>думку</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Елвіна</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То</w:t>
      </w:r>
      <w:proofErr w:type="spellEnd"/>
      <w:r w:rsidRPr="00B0087E">
        <w:rPr>
          <w:rFonts w:ascii="Arial" w:eastAsia="Times New Roman" w:hAnsi="Arial" w:cs="Arial"/>
          <w:color w:val="000000"/>
          <w:sz w:val="20"/>
          <w:szCs w:val="20"/>
          <w:lang w:eastAsia="uk-UA"/>
        </w:rPr>
        <w:t>ффлера, основна ідеологічна боротьба йтиме не між капіталістичною демократією і комуністичним тоталітаризмом, а між демократією і мракобіссям.</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b/>
          <w:bCs/>
          <w:color w:val="000000"/>
          <w:spacing w:val="-1"/>
          <w:sz w:val="20"/>
          <w:szCs w:val="20"/>
          <w:lang w:eastAsia="uk-UA"/>
        </w:rPr>
        <w:t> </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b/>
          <w:bCs/>
          <w:color w:val="000000"/>
          <w:spacing w:val="-1"/>
          <w:sz w:val="20"/>
          <w:szCs w:val="20"/>
          <w:lang w:eastAsia="uk-UA"/>
        </w:rPr>
        <w:t>Література, що рекомендується, та інформаційні ресурси</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color w:val="000000"/>
          <w:sz w:val="20"/>
          <w:szCs w:val="20"/>
          <w:lang w:eastAsia="uk-UA"/>
        </w:rPr>
        <w:t> </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pacing w:val="-2"/>
          <w:sz w:val="20"/>
          <w:szCs w:val="20"/>
          <w:lang w:eastAsia="uk-UA"/>
        </w:rPr>
        <w:t>1.</w:t>
      </w:r>
      <w:r w:rsidRPr="00B0087E">
        <w:rPr>
          <w:rFonts w:ascii="Times New Roman" w:eastAsia="Times New Roman" w:hAnsi="Times New Roman" w:cs="Times New Roman"/>
          <w:color w:val="000000"/>
          <w:spacing w:val="-2"/>
          <w:sz w:val="14"/>
          <w:szCs w:val="14"/>
          <w:lang w:eastAsia="uk-UA"/>
        </w:rPr>
        <w:t>       </w:t>
      </w:r>
      <w:r w:rsidRPr="00B0087E">
        <w:rPr>
          <w:rFonts w:ascii="Times New Roman" w:eastAsia="Times New Roman" w:hAnsi="Times New Roman" w:cs="Times New Roman"/>
          <w:color w:val="000000"/>
          <w:spacing w:val="-2"/>
          <w:sz w:val="14"/>
          <w:lang w:eastAsia="uk-UA"/>
        </w:rPr>
        <w:t> </w:t>
      </w:r>
      <w:r w:rsidRPr="00B0087E">
        <w:rPr>
          <w:rFonts w:ascii="Arial" w:eastAsia="Times New Roman" w:hAnsi="Arial" w:cs="Arial"/>
          <w:i/>
          <w:iCs/>
          <w:color w:val="000000"/>
          <w:sz w:val="20"/>
          <w:szCs w:val="20"/>
          <w:lang w:eastAsia="uk-UA"/>
        </w:rPr>
        <w:t xml:space="preserve">Тоффлер </w:t>
      </w:r>
      <w:proofErr w:type="spellStart"/>
      <w:r w:rsidRPr="00B0087E">
        <w:rPr>
          <w:rFonts w:ascii="Arial" w:eastAsia="Times New Roman" w:hAnsi="Arial" w:cs="Arial"/>
          <w:i/>
          <w:iCs/>
          <w:color w:val="000000"/>
          <w:sz w:val="20"/>
          <w:szCs w:val="20"/>
          <w:lang w:eastAsia="uk-UA"/>
        </w:rPr>
        <w:t>Э.</w:t>
      </w:r>
      <w:r w:rsidRPr="00B0087E">
        <w:rPr>
          <w:rFonts w:ascii="Arial" w:eastAsia="Times New Roman" w:hAnsi="Arial" w:cs="Arial"/>
          <w:i/>
          <w:iCs/>
          <w:color w:val="000000"/>
          <w:sz w:val="20"/>
          <w:lang w:eastAsia="uk-UA"/>
        </w:rPr>
        <w:t> </w:t>
      </w:r>
      <w:r w:rsidRPr="00B0087E">
        <w:rPr>
          <w:rFonts w:ascii="Arial" w:eastAsia="Times New Roman" w:hAnsi="Arial" w:cs="Arial"/>
          <w:color w:val="000000"/>
          <w:sz w:val="20"/>
          <w:szCs w:val="20"/>
          <w:lang w:eastAsia="uk-UA"/>
        </w:rPr>
        <w:t>Тре</w:t>
      </w:r>
      <w:proofErr w:type="spellEnd"/>
      <w:r w:rsidRPr="00B0087E">
        <w:rPr>
          <w:rFonts w:ascii="Arial" w:eastAsia="Times New Roman" w:hAnsi="Arial" w:cs="Arial"/>
          <w:color w:val="000000"/>
          <w:sz w:val="20"/>
          <w:szCs w:val="20"/>
          <w:lang w:eastAsia="uk-UA"/>
        </w:rPr>
        <w:t xml:space="preserve">тья </w:t>
      </w:r>
      <w:proofErr w:type="spellStart"/>
      <w:r w:rsidRPr="00B0087E">
        <w:rPr>
          <w:rFonts w:ascii="Arial" w:eastAsia="Times New Roman" w:hAnsi="Arial" w:cs="Arial"/>
          <w:color w:val="000000"/>
          <w:sz w:val="20"/>
          <w:szCs w:val="20"/>
          <w:lang w:eastAsia="uk-UA"/>
        </w:rPr>
        <w:t>волна</w:t>
      </w:r>
      <w:proofErr w:type="spellEnd"/>
      <w:r w:rsidRPr="00B0087E">
        <w:rPr>
          <w:rFonts w:ascii="Arial" w:eastAsia="Times New Roman" w:hAnsi="Arial" w:cs="Arial"/>
          <w:color w:val="000000"/>
          <w:sz w:val="20"/>
          <w:szCs w:val="20"/>
          <w:lang w:eastAsia="uk-UA"/>
        </w:rPr>
        <w:t>. М.: АСТ, 1999.</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pacing w:val="-2"/>
          <w:sz w:val="20"/>
          <w:szCs w:val="20"/>
          <w:lang w:eastAsia="uk-UA"/>
        </w:rPr>
        <w:t>2.</w:t>
      </w:r>
      <w:r w:rsidRPr="00B0087E">
        <w:rPr>
          <w:rFonts w:ascii="Times New Roman" w:eastAsia="Times New Roman" w:hAnsi="Times New Roman" w:cs="Times New Roman"/>
          <w:color w:val="000000"/>
          <w:spacing w:val="-2"/>
          <w:sz w:val="14"/>
          <w:szCs w:val="14"/>
          <w:lang w:eastAsia="uk-UA"/>
        </w:rPr>
        <w:t>       </w:t>
      </w:r>
      <w:r w:rsidRPr="00B0087E">
        <w:rPr>
          <w:rFonts w:ascii="Times New Roman" w:eastAsia="Times New Roman" w:hAnsi="Times New Roman" w:cs="Times New Roman"/>
          <w:color w:val="000000"/>
          <w:spacing w:val="-2"/>
          <w:sz w:val="14"/>
          <w:lang w:eastAsia="uk-UA"/>
        </w:rPr>
        <w:t> </w:t>
      </w:r>
      <w:r w:rsidRPr="00B0087E">
        <w:rPr>
          <w:rFonts w:ascii="Arial" w:eastAsia="Times New Roman" w:hAnsi="Arial" w:cs="Arial"/>
          <w:i/>
          <w:iCs/>
          <w:color w:val="000000"/>
          <w:sz w:val="20"/>
          <w:szCs w:val="20"/>
          <w:lang w:eastAsia="uk-UA"/>
        </w:rPr>
        <w:t>Тоффлер Э.</w:t>
      </w:r>
      <w:r w:rsidRPr="00B0087E">
        <w:rPr>
          <w:rFonts w:ascii="Arial" w:eastAsia="Times New Roman" w:hAnsi="Arial" w:cs="Arial"/>
          <w:i/>
          <w:iCs/>
          <w:color w:val="000000"/>
          <w:sz w:val="20"/>
          <w:lang w:eastAsia="uk-UA"/>
        </w:rPr>
        <w:t> </w:t>
      </w:r>
      <w:r w:rsidRPr="00B0087E">
        <w:rPr>
          <w:rFonts w:ascii="Arial" w:eastAsia="Times New Roman" w:hAnsi="Arial" w:cs="Arial"/>
          <w:color w:val="000000"/>
          <w:sz w:val="20"/>
          <w:szCs w:val="20"/>
          <w:lang w:eastAsia="uk-UA"/>
        </w:rPr>
        <w:t xml:space="preserve">Шок </w:t>
      </w:r>
      <w:proofErr w:type="spellStart"/>
      <w:r w:rsidRPr="00B0087E">
        <w:rPr>
          <w:rFonts w:ascii="Arial" w:eastAsia="Times New Roman" w:hAnsi="Arial" w:cs="Arial"/>
          <w:color w:val="000000"/>
          <w:sz w:val="20"/>
          <w:szCs w:val="20"/>
          <w:lang w:eastAsia="uk-UA"/>
        </w:rPr>
        <w:t>будущего</w:t>
      </w:r>
      <w:proofErr w:type="spellEnd"/>
      <w:r w:rsidRPr="00B0087E">
        <w:rPr>
          <w:rFonts w:ascii="Arial" w:eastAsia="Times New Roman" w:hAnsi="Arial" w:cs="Arial"/>
          <w:color w:val="000000"/>
          <w:sz w:val="20"/>
          <w:szCs w:val="20"/>
          <w:lang w:eastAsia="uk-UA"/>
        </w:rPr>
        <w:t>. М., 2003.</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pacing w:val="-2"/>
          <w:sz w:val="20"/>
          <w:szCs w:val="20"/>
          <w:lang w:eastAsia="uk-UA"/>
        </w:rPr>
        <w:t>3.</w:t>
      </w:r>
      <w:r w:rsidRPr="00B0087E">
        <w:rPr>
          <w:rFonts w:ascii="Times New Roman" w:eastAsia="Times New Roman" w:hAnsi="Times New Roman" w:cs="Times New Roman"/>
          <w:color w:val="000000"/>
          <w:spacing w:val="-2"/>
          <w:sz w:val="14"/>
          <w:szCs w:val="14"/>
          <w:lang w:eastAsia="uk-UA"/>
        </w:rPr>
        <w:t>       </w:t>
      </w:r>
      <w:r w:rsidRPr="00B0087E">
        <w:rPr>
          <w:rFonts w:ascii="Times New Roman" w:eastAsia="Times New Roman" w:hAnsi="Times New Roman" w:cs="Times New Roman"/>
          <w:color w:val="000000"/>
          <w:spacing w:val="-2"/>
          <w:sz w:val="14"/>
          <w:lang w:eastAsia="uk-UA"/>
        </w:rPr>
        <w:t> </w:t>
      </w:r>
      <w:r w:rsidRPr="00B0087E">
        <w:rPr>
          <w:rFonts w:ascii="Arial" w:eastAsia="Times New Roman" w:hAnsi="Arial" w:cs="Arial"/>
          <w:i/>
          <w:iCs/>
          <w:color w:val="000000"/>
          <w:sz w:val="20"/>
          <w:szCs w:val="20"/>
          <w:lang w:eastAsia="uk-UA"/>
        </w:rPr>
        <w:t xml:space="preserve">Тоффлер </w:t>
      </w:r>
      <w:proofErr w:type="spellStart"/>
      <w:r w:rsidRPr="00B0087E">
        <w:rPr>
          <w:rFonts w:ascii="Arial" w:eastAsia="Times New Roman" w:hAnsi="Arial" w:cs="Arial"/>
          <w:i/>
          <w:iCs/>
          <w:color w:val="000000"/>
          <w:sz w:val="20"/>
          <w:szCs w:val="20"/>
          <w:lang w:eastAsia="uk-UA"/>
        </w:rPr>
        <w:t>Э.</w:t>
      </w:r>
      <w:r w:rsidRPr="00B0087E">
        <w:rPr>
          <w:rFonts w:ascii="Arial" w:eastAsia="Times New Roman" w:hAnsi="Arial" w:cs="Arial"/>
          <w:i/>
          <w:iCs/>
          <w:color w:val="000000"/>
          <w:sz w:val="20"/>
          <w:lang w:eastAsia="uk-UA"/>
        </w:rPr>
        <w:t> </w:t>
      </w:r>
      <w:r w:rsidRPr="00B0087E">
        <w:rPr>
          <w:rFonts w:ascii="Arial" w:eastAsia="Times New Roman" w:hAnsi="Arial" w:cs="Arial"/>
          <w:color w:val="000000"/>
          <w:sz w:val="20"/>
          <w:szCs w:val="20"/>
          <w:lang w:eastAsia="uk-UA"/>
        </w:rPr>
        <w:t>Метаморф</w:t>
      </w:r>
      <w:proofErr w:type="spellEnd"/>
      <w:r w:rsidRPr="00B0087E">
        <w:rPr>
          <w:rFonts w:ascii="Arial" w:eastAsia="Times New Roman" w:hAnsi="Arial" w:cs="Arial"/>
          <w:color w:val="000000"/>
          <w:sz w:val="20"/>
          <w:szCs w:val="20"/>
          <w:lang w:eastAsia="uk-UA"/>
        </w:rPr>
        <w:t xml:space="preserve">озы </w:t>
      </w:r>
      <w:proofErr w:type="spellStart"/>
      <w:r w:rsidRPr="00B0087E">
        <w:rPr>
          <w:rFonts w:ascii="Arial" w:eastAsia="Times New Roman" w:hAnsi="Arial" w:cs="Arial"/>
          <w:color w:val="000000"/>
          <w:sz w:val="20"/>
          <w:szCs w:val="20"/>
          <w:lang w:eastAsia="uk-UA"/>
        </w:rPr>
        <w:t>власти</w:t>
      </w:r>
      <w:proofErr w:type="spellEnd"/>
      <w:r w:rsidRPr="00B0087E">
        <w:rPr>
          <w:rFonts w:ascii="Arial" w:eastAsia="Times New Roman" w:hAnsi="Arial" w:cs="Arial"/>
          <w:color w:val="000000"/>
          <w:sz w:val="20"/>
          <w:szCs w:val="20"/>
          <w:lang w:eastAsia="uk-UA"/>
        </w:rPr>
        <w:t xml:space="preserve">: </w:t>
      </w:r>
      <w:proofErr w:type="spellStart"/>
      <w:r w:rsidRPr="00B0087E">
        <w:rPr>
          <w:rFonts w:ascii="Arial" w:eastAsia="Times New Roman" w:hAnsi="Arial" w:cs="Arial"/>
          <w:color w:val="000000"/>
          <w:sz w:val="20"/>
          <w:szCs w:val="20"/>
          <w:lang w:eastAsia="uk-UA"/>
        </w:rPr>
        <w:t>знание</w:t>
      </w:r>
      <w:proofErr w:type="spellEnd"/>
      <w:r w:rsidRPr="00B0087E">
        <w:rPr>
          <w:rFonts w:ascii="Arial" w:eastAsia="Times New Roman" w:hAnsi="Arial" w:cs="Arial"/>
          <w:color w:val="000000"/>
          <w:sz w:val="20"/>
          <w:szCs w:val="20"/>
          <w:lang w:eastAsia="uk-UA"/>
        </w:rPr>
        <w:t xml:space="preserve">, </w:t>
      </w:r>
      <w:proofErr w:type="spellStart"/>
      <w:r w:rsidRPr="00B0087E">
        <w:rPr>
          <w:rFonts w:ascii="Arial" w:eastAsia="Times New Roman" w:hAnsi="Arial" w:cs="Arial"/>
          <w:color w:val="000000"/>
          <w:sz w:val="20"/>
          <w:szCs w:val="20"/>
          <w:lang w:eastAsia="uk-UA"/>
        </w:rPr>
        <w:t>богатство</w:t>
      </w:r>
      <w:proofErr w:type="spellEnd"/>
      <w:r w:rsidRPr="00B0087E">
        <w:rPr>
          <w:rFonts w:ascii="Arial" w:eastAsia="Times New Roman" w:hAnsi="Arial" w:cs="Arial"/>
          <w:color w:val="000000"/>
          <w:sz w:val="20"/>
          <w:szCs w:val="20"/>
          <w:lang w:eastAsia="uk-UA"/>
        </w:rPr>
        <w:t xml:space="preserve"> и сила на </w:t>
      </w:r>
      <w:proofErr w:type="spellStart"/>
      <w:r w:rsidRPr="00B0087E">
        <w:rPr>
          <w:rFonts w:ascii="Arial" w:eastAsia="Times New Roman" w:hAnsi="Arial" w:cs="Arial"/>
          <w:color w:val="000000"/>
          <w:sz w:val="20"/>
          <w:szCs w:val="20"/>
          <w:lang w:eastAsia="uk-UA"/>
        </w:rPr>
        <w:t>по</w:t>
      </w:r>
      <w:r w:rsidRPr="00B0087E">
        <w:rPr>
          <w:rFonts w:ascii="Arial" w:eastAsia="Times New Roman" w:hAnsi="Arial" w:cs="Arial"/>
          <w:color w:val="000000"/>
          <w:sz w:val="20"/>
          <w:szCs w:val="20"/>
          <w:lang w:eastAsia="uk-UA"/>
        </w:rPr>
        <w:softHyphen/>
        <w:t>роге</w:t>
      </w:r>
      <w:proofErr w:type="spellEnd"/>
      <w:r w:rsidRPr="00B0087E">
        <w:rPr>
          <w:rFonts w:ascii="Arial" w:eastAsia="Times New Roman" w:hAnsi="Arial" w:cs="Arial"/>
          <w:color w:val="000000"/>
          <w:sz w:val="20"/>
          <w:szCs w:val="20"/>
          <w:lang w:eastAsia="uk-UA"/>
        </w:rPr>
        <w:t xml:space="preserve"> XXI </w:t>
      </w:r>
      <w:proofErr w:type="spellStart"/>
      <w:r w:rsidRPr="00B0087E">
        <w:rPr>
          <w:rFonts w:ascii="Arial" w:eastAsia="Times New Roman" w:hAnsi="Arial" w:cs="Arial"/>
          <w:color w:val="000000"/>
          <w:sz w:val="20"/>
          <w:szCs w:val="20"/>
          <w:lang w:eastAsia="uk-UA"/>
        </w:rPr>
        <w:t>века</w:t>
      </w:r>
      <w:proofErr w:type="spellEnd"/>
      <w:r w:rsidRPr="00B0087E">
        <w:rPr>
          <w:rFonts w:ascii="Arial" w:eastAsia="Times New Roman" w:hAnsi="Arial" w:cs="Arial"/>
          <w:color w:val="000000"/>
          <w:sz w:val="20"/>
          <w:szCs w:val="20"/>
          <w:lang w:eastAsia="uk-UA"/>
        </w:rPr>
        <w:t>. М., 2003.</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pacing w:val="-2"/>
          <w:sz w:val="20"/>
          <w:szCs w:val="20"/>
          <w:lang w:eastAsia="uk-UA"/>
        </w:rPr>
        <w:t>4.</w:t>
      </w:r>
      <w:r w:rsidRPr="00B0087E">
        <w:rPr>
          <w:rFonts w:ascii="Times New Roman" w:eastAsia="Times New Roman" w:hAnsi="Times New Roman" w:cs="Times New Roman"/>
          <w:color w:val="000000"/>
          <w:spacing w:val="-2"/>
          <w:sz w:val="14"/>
          <w:szCs w:val="14"/>
          <w:lang w:eastAsia="uk-UA"/>
        </w:rPr>
        <w:t>       </w:t>
      </w:r>
      <w:r w:rsidRPr="00B0087E">
        <w:rPr>
          <w:rFonts w:ascii="Times New Roman" w:eastAsia="Times New Roman" w:hAnsi="Times New Roman" w:cs="Times New Roman"/>
          <w:color w:val="000000"/>
          <w:spacing w:val="-2"/>
          <w:sz w:val="14"/>
          <w:lang w:eastAsia="uk-UA"/>
        </w:rPr>
        <w:t> </w:t>
      </w:r>
      <w:r w:rsidRPr="00B0087E">
        <w:rPr>
          <w:rFonts w:ascii="Arial" w:eastAsia="Times New Roman" w:hAnsi="Arial" w:cs="Arial"/>
          <w:i/>
          <w:iCs/>
          <w:color w:val="000000"/>
          <w:sz w:val="20"/>
          <w:szCs w:val="20"/>
          <w:lang w:eastAsia="uk-UA"/>
        </w:rPr>
        <w:t xml:space="preserve">Чугунов </w:t>
      </w:r>
      <w:proofErr w:type="spellStart"/>
      <w:r w:rsidRPr="00B0087E">
        <w:rPr>
          <w:rFonts w:ascii="Arial" w:eastAsia="Times New Roman" w:hAnsi="Arial" w:cs="Arial"/>
          <w:i/>
          <w:iCs/>
          <w:color w:val="000000"/>
          <w:sz w:val="20"/>
          <w:szCs w:val="20"/>
          <w:lang w:eastAsia="uk-UA"/>
        </w:rPr>
        <w:t>А.В.</w:t>
      </w:r>
      <w:r w:rsidRPr="00B0087E">
        <w:rPr>
          <w:rFonts w:ascii="Arial" w:eastAsia="Times New Roman" w:hAnsi="Arial" w:cs="Arial"/>
          <w:i/>
          <w:iCs/>
          <w:color w:val="000000"/>
          <w:sz w:val="20"/>
          <w:lang w:eastAsia="uk-UA"/>
        </w:rPr>
        <w:t> </w:t>
      </w:r>
      <w:r w:rsidRPr="00B0087E">
        <w:rPr>
          <w:rFonts w:ascii="Arial" w:eastAsia="Times New Roman" w:hAnsi="Arial" w:cs="Arial"/>
          <w:color w:val="000000"/>
          <w:sz w:val="20"/>
          <w:szCs w:val="20"/>
          <w:lang w:eastAsia="uk-UA"/>
        </w:rPr>
        <w:t>Теоретич</w:t>
      </w:r>
      <w:proofErr w:type="spellEnd"/>
      <w:r w:rsidRPr="00B0087E">
        <w:rPr>
          <w:rFonts w:ascii="Arial" w:eastAsia="Times New Roman" w:hAnsi="Arial" w:cs="Arial"/>
          <w:color w:val="000000"/>
          <w:sz w:val="20"/>
          <w:szCs w:val="20"/>
          <w:lang w:eastAsia="uk-UA"/>
        </w:rPr>
        <w:t xml:space="preserve">еские </w:t>
      </w:r>
      <w:proofErr w:type="spellStart"/>
      <w:r w:rsidRPr="00B0087E">
        <w:rPr>
          <w:rFonts w:ascii="Arial" w:eastAsia="Times New Roman" w:hAnsi="Arial" w:cs="Arial"/>
          <w:color w:val="000000"/>
          <w:sz w:val="20"/>
          <w:szCs w:val="20"/>
          <w:lang w:eastAsia="uk-UA"/>
        </w:rPr>
        <w:t>основания</w:t>
      </w:r>
      <w:proofErr w:type="spellEnd"/>
      <w:r w:rsidRPr="00B0087E">
        <w:rPr>
          <w:rFonts w:ascii="Arial" w:eastAsia="Times New Roman" w:hAnsi="Arial" w:cs="Arial"/>
          <w:color w:val="000000"/>
          <w:sz w:val="20"/>
          <w:szCs w:val="20"/>
          <w:lang w:eastAsia="uk-UA"/>
        </w:rPr>
        <w:t xml:space="preserve"> </w:t>
      </w:r>
      <w:proofErr w:type="spellStart"/>
      <w:r w:rsidRPr="00B0087E">
        <w:rPr>
          <w:rFonts w:ascii="Arial" w:eastAsia="Times New Roman" w:hAnsi="Arial" w:cs="Arial"/>
          <w:color w:val="000000"/>
          <w:sz w:val="20"/>
          <w:szCs w:val="20"/>
          <w:lang w:eastAsia="uk-UA"/>
        </w:rPr>
        <w:t>концепции</w:t>
      </w:r>
      <w:proofErr w:type="spellEnd"/>
      <w:r w:rsidRPr="00B0087E">
        <w:rPr>
          <w:rFonts w:ascii="Arial" w:eastAsia="Times New Roman" w:hAnsi="Arial" w:cs="Arial"/>
          <w:color w:val="000000"/>
          <w:sz w:val="20"/>
          <w:szCs w:val="20"/>
          <w:lang w:eastAsia="uk-UA"/>
        </w:rPr>
        <w:t xml:space="preserve"> «</w:t>
      </w:r>
      <w:proofErr w:type="spellStart"/>
      <w:r w:rsidRPr="00B0087E">
        <w:rPr>
          <w:rFonts w:ascii="Arial" w:eastAsia="Times New Roman" w:hAnsi="Arial" w:cs="Arial"/>
          <w:color w:val="000000"/>
          <w:sz w:val="20"/>
          <w:szCs w:val="20"/>
          <w:lang w:eastAsia="uk-UA"/>
        </w:rPr>
        <w:t>Информацион</w:t>
      </w:r>
      <w:r w:rsidRPr="00B0087E">
        <w:rPr>
          <w:rFonts w:ascii="Arial" w:eastAsia="Times New Roman" w:hAnsi="Arial" w:cs="Arial"/>
          <w:color w:val="000000"/>
          <w:sz w:val="20"/>
          <w:szCs w:val="20"/>
          <w:lang w:eastAsia="uk-UA"/>
        </w:rPr>
        <w:softHyphen/>
        <w:t>ного</w:t>
      </w:r>
      <w:proofErr w:type="spellEnd"/>
      <w:r w:rsidRPr="00B0087E">
        <w:rPr>
          <w:rFonts w:ascii="Arial" w:eastAsia="Times New Roman" w:hAnsi="Arial" w:cs="Arial"/>
          <w:color w:val="000000"/>
          <w:sz w:val="20"/>
          <w:szCs w:val="20"/>
          <w:lang w:eastAsia="uk-UA"/>
        </w:rPr>
        <w:t xml:space="preserve"> </w:t>
      </w:r>
      <w:proofErr w:type="spellStart"/>
      <w:r w:rsidRPr="00B0087E">
        <w:rPr>
          <w:rFonts w:ascii="Arial" w:eastAsia="Times New Roman" w:hAnsi="Arial" w:cs="Arial"/>
          <w:color w:val="000000"/>
          <w:sz w:val="20"/>
          <w:szCs w:val="20"/>
          <w:lang w:eastAsia="uk-UA"/>
        </w:rPr>
        <w:t>общества</w:t>
      </w:r>
      <w:proofErr w:type="spellEnd"/>
      <w:r w:rsidRPr="00B0087E">
        <w:rPr>
          <w:rFonts w:ascii="Arial" w:eastAsia="Times New Roman" w:hAnsi="Arial" w:cs="Arial"/>
          <w:color w:val="000000"/>
          <w:sz w:val="20"/>
          <w:szCs w:val="20"/>
          <w:lang w:eastAsia="uk-UA"/>
        </w:rPr>
        <w:t xml:space="preserve">»: </w:t>
      </w:r>
      <w:proofErr w:type="spellStart"/>
      <w:r w:rsidRPr="00B0087E">
        <w:rPr>
          <w:rFonts w:ascii="Arial" w:eastAsia="Times New Roman" w:hAnsi="Arial" w:cs="Arial"/>
          <w:color w:val="000000"/>
          <w:sz w:val="20"/>
          <w:szCs w:val="20"/>
          <w:lang w:eastAsia="uk-UA"/>
        </w:rPr>
        <w:t>Учебно-методическое</w:t>
      </w:r>
      <w:proofErr w:type="spellEnd"/>
      <w:r w:rsidRPr="00B0087E">
        <w:rPr>
          <w:rFonts w:ascii="Arial" w:eastAsia="Times New Roman" w:hAnsi="Arial" w:cs="Arial"/>
          <w:color w:val="000000"/>
          <w:sz w:val="20"/>
          <w:szCs w:val="20"/>
          <w:lang w:eastAsia="uk-UA"/>
        </w:rPr>
        <w:t xml:space="preserve"> </w:t>
      </w:r>
      <w:proofErr w:type="spellStart"/>
      <w:r w:rsidRPr="00B0087E">
        <w:rPr>
          <w:rFonts w:ascii="Arial" w:eastAsia="Times New Roman" w:hAnsi="Arial" w:cs="Arial"/>
          <w:color w:val="000000"/>
          <w:sz w:val="20"/>
          <w:szCs w:val="20"/>
          <w:lang w:eastAsia="uk-UA"/>
        </w:rPr>
        <w:t>пособие</w:t>
      </w:r>
      <w:proofErr w:type="spellEnd"/>
      <w:r w:rsidRPr="00B0087E">
        <w:rPr>
          <w:rFonts w:ascii="Arial" w:eastAsia="Times New Roman" w:hAnsi="Arial" w:cs="Arial"/>
          <w:color w:val="000000"/>
          <w:sz w:val="20"/>
          <w:szCs w:val="20"/>
          <w:lang w:eastAsia="uk-UA"/>
        </w:rPr>
        <w:t xml:space="preserve"> по курсу «</w:t>
      </w:r>
      <w:proofErr w:type="spellStart"/>
      <w:r w:rsidRPr="00B0087E">
        <w:rPr>
          <w:rFonts w:ascii="Arial" w:eastAsia="Times New Roman" w:hAnsi="Arial" w:cs="Arial"/>
          <w:color w:val="000000"/>
          <w:sz w:val="20"/>
          <w:szCs w:val="20"/>
          <w:lang w:eastAsia="uk-UA"/>
        </w:rPr>
        <w:t>Интер</w:t>
      </w:r>
      <w:r w:rsidRPr="00B0087E">
        <w:rPr>
          <w:rFonts w:ascii="Arial" w:eastAsia="Times New Roman" w:hAnsi="Arial" w:cs="Arial"/>
          <w:color w:val="000000"/>
          <w:sz w:val="20"/>
          <w:szCs w:val="20"/>
          <w:lang w:eastAsia="uk-UA"/>
        </w:rPr>
        <w:softHyphen/>
        <w:t>нет</w:t>
      </w:r>
      <w:proofErr w:type="spellEnd"/>
      <w:r w:rsidRPr="00B0087E">
        <w:rPr>
          <w:rFonts w:ascii="Arial" w:eastAsia="Times New Roman" w:hAnsi="Arial" w:cs="Arial"/>
          <w:color w:val="000000"/>
          <w:sz w:val="20"/>
          <w:szCs w:val="20"/>
          <w:lang w:eastAsia="uk-UA"/>
        </w:rPr>
        <w:t xml:space="preserve"> и </w:t>
      </w:r>
      <w:proofErr w:type="spellStart"/>
      <w:r w:rsidRPr="00B0087E">
        <w:rPr>
          <w:rFonts w:ascii="Arial" w:eastAsia="Times New Roman" w:hAnsi="Arial" w:cs="Arial"/>
          <w:color w:val="000000"/>
          <w:sz w:val="20"/>
          <w:szCs w:val="20"/>
          <w:lang w:eastAsia="uk-UA"/>
        </w:rPr>
        <w:t>политика</w:t>
      </w:r>
      <w:proofErr w:type="spellEnd"/>
      <w:r w:rsidRPr="00B0087E">
        <w:rPr>
          <w:rFonts w:ascii="Arial" w:eastAsia="Times New Roman" w:hAnsi="Arial" w:cs="Arial"/>
          <w:color w:val="000000"/>
          <w:sz w:val="20"/>
          <w:szCs w:val="20"/>
          <w:lang w:eastAsia="uk-UA"/>
        </w:rPr>
        <w:t xml:space="preserve">»/ Каф. </w:t>
      </w:r>
      <w:proofErr w:type="spellStart"/>
      <w:r w:rsidRPr="00B0087E">
        <w:rPr>
          <w:rFonts w:ascii="Arial" w:eastAsia="Times New Roman" w:hAnsi="Arial" w:cs="Arial"/>
          <w:color w:val="000000"/>
          <w:sz w:val="20"/>
          <w:szCs w:val="20"/>
          <w:lang w:eastAsia="uk-UA"/>
        </w:rPr>
        <w:t>политологии</w:t>
      </w:r>
      <w:proofErr w:type="spellEnd"/>
      <w:r w:rsidRPr="00B0087E">
        <w:rPr>
          <w:rFonts w:ascii="Arial" w:eastAsia="Times New Roman" w:hAnsi="Arial" w:cs="Arial"/>
          <w:color w:val="000000"/>
          <w:sz w:val="20"/>
          <w:szCs w:val="20"/>
          <w:lang w:eastAsia="uk-UA"/>
        </w:rPr>
        <w:t xml:space="preserve"> </w:t>
      </w:r>
      <w:proofErr w:type="spellStart"/>
      <w:r w:rsidRPr="00B0087E">
        <w:rPr>
          <w:rFonts w:ascii="Arial" w:eastAsia="Times New Roman" w:hAnsi="Arial" w:cs="Arial"/>
          <w:color w:val="000000"/>
          <w:sz w:val="20"/>
          <w:szCs w:val="20"/>
          <w:lang w:eastAsia="uk-UA"/>
        </w:rPr>
        <w:t>философского</w:t>
      </w:r>
      <w:proofErr w:type="spellEnd"/>
      <w:r w:rsidRPr="00B0087E">
        <w:rPr>
          <w:rFonts w:ascii="Arial" w:eastAsia="Times New Roman" w:hAnsi="Arial" w:cs="Arial"/>
          <w:color w:val="000000"/>
          <w:sz w:val="20"/>
          <w:szCs w:val="20"/>
          <w:lang w:eastAsia="uk-UA"/>
        </w:rPr>
        <w:t xml:space="preserve"> </w:t>
      </w:r>
      <w:proofErr w:type="spellStart"/>
      <w:r w:rsidRPr="00B0087E">
        <w:rPr>
          <w:rFonts w:ascii="Arial" w:eastAsia="Times New Roman" w:hAnsi="Arial" w:cs="Arial"/>
          <w:color w:val="000000"/>
          <w:sz w:val="20"/>
          <w:szCs w:val="20"/>
          <w:lang w:eastAsia="uk-UA"/>
        </w:rPr>
        <w:t>ф-та</w:t>
      </w:r>
      <w:proofErr w:type="spellEnd"/>
      <w:r w:rsidRPr="00B0087E">
        <w:rPr>
          <w:rFonts w:ascii="Arial" w:eastAsia="Times New Roman" w:hAnsi="Arial" w:cs="Arial"/>
          <w:color w:val="000000"/>
          <w:sz w:val="20"/>
          <w:szCs w:val="20"/>
          <w:lang w:eastAsia="uk-UA"/>
        </w:rPr>
        <w:t xml:space="preserve"> </w:t>
      </w:r>
      <w:proofErr w:type="spellStart"/>
      <w:r w:rsidRPr="00B0087E">
        <w:rPr>
          <w:rFonts w:ascii="Arial" w:eastAsia="Times New Roman" w:hAnsi="Arial" w:cs="Arial"/>
          <w:color w:val="000000"/>
          <w:sz w:val="20"/>
          <w:szCs w:val="20"/>
          <w:lang w:eastAsia="uk-UA"/>
        </w:rPr>
        <w:t>СПбГУ</w:t>
      </w:r>
      <w:proofErr w:type="spellEnd"/>
      <w:r w:rsidRPr="00B0087E">
        <w:rPr>
          <w:rFonts w:ascii="Arial" w:eastAsia="Times New Roman" w:hAnsi="Arial" w:cs="Arial"/>
          <w:color w:val="000000"/>
          <w:sz w:val="20"/>
          <w:szCs w:val="20"/>
          <w:lang w:eastAsia="uk-UA"/>
        </w:rPr>
        <w:t xml:space="preserve">. </w:t>
      </w:r>
      <w:proofErr w:type="spellStart"/>
      <w:r w:rsidRPr="00B0087E">
        <w:rPr>
          <w:rFonts w:ascii="Arial" w:eastAsia="Times New Roman" w:hAnsi="Arial" w:cs="Arial"/>
          <w:color w:val="000000"/>
          <w:sz w:val="20"/>
          <w:szCs w:val="20"/>
          <w:lang w:eastAsia="uk-UA"/>
        </w:rPr>
        <w:t>СПб</w:t>
      </w:r>
      <w:proofErr w:type="spellEnd"/>
      <w:r w:rsidRPr="00B0087E">
        <w:rPr>
          <w:rFonts w:ascii="Arial" w:eastAsia="Times New Roman" w:hAnsi="Arial" w:cs="Arial"/>
          <w:color w:val="000000"/>
          <w:sz w:val="20"/>
          <w:szCs w:val="20"/>
          <w:lang w:eastAsia="uk-UA"/>
        </w:rPr>
        <w:t>., 2000.</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b/>
          <w:bCs/>
          <w:color w:val="000000"/>
          <w:spacing w:val="-2"/>
          <w:sz w:val="20"/>
          <w:szCs w:val="20"/>
          <w:lang w:eastAsia="uk-UA"/>
        </w:rPr>
        <w:t>Питання для самоперевірки</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Arial" w:eastAsia="Times New Roman" w:hAnsi="Arial" w:cs="Arial"/>
          <w:b/>
          <w:bCs/>
          <w:color w:val="000000"/>
          <w:sz w:val="20"/>
          <w:szCs w:val="20"/>
          <w:lang w:eastAsia="uk-UA"/>
        </w:rPr>
        <w:t>                                                                                                                     </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z w:val="20"/>
          <w:szCs w:val="20"/>
          <w:lang w:eastAsia="uk-UA"/>
        </w:rPr>
        <w:t>1.</w:t>
      </w:r>
      <w:r w:rsidRPr="00B0087E">
        <w:rPr>
          <w:rFonts w:ascii="Times New Roman" w:eastAsia="Times New Roman" w:hAnsi="Times New Roman" w:cs="Times New Roman"/>
          <w:color w:val="000000"/>
          <w:sz w:val="14"/>
          <w:szCs w:val="14"/>
          <w:lang w:eastAsia="uk-UA"/>
        </w:rPr>
        <w:t>       </w:t>
      </w:r>
      <w:r w:rsidRPr="00B0087E">
        <w:rPr>
          <w:rFonts w:ascii="Times New Roman" w:eastAsia="Times New Roman" w:hAnsi="Times New Roman" w:cs="Times New Roman"/>
          <w:color w:val="000000"/>
          <w:sz w:val="14"/>
          <w:lang w:eastAsia="uk-UA"/>
        </w:rPr>
        <w:t> </w:t>
      </w:r>
      <w:r w:rsidRPr="00B0087E">
        <w:rPr>
          <w:rFonts w:ascii="Arial" w:eastAsia="Times New Roman" w:hAnsi="Arial" w:cs="Arial"/>
          <w:color w:val="000000"/>
          <w:sz w:val="20"/>
          <w:szCs w:val="20"/>
          <w:lang w:eastAsia="uk-UA"/>
        </w:rPr>
        <w:t xml:space="preserve">Сформулюйте періодизацію суспільного прогресу, основаного на концепції Е. </w:t>
      </w:r>
      <w:proofErr w:type="spellStart"/>
      <w:r w:rsidRPr="00B0087E">
        <w:rPr>
          <w:rFonts w:ascii="Arial" w:eastAsia="Times New Roman" w:hAnsi="Arial" w:cs="Arial"/>
          <w:color w:val="000000"/>
          <w:sz w:val="20"/>
          <w:szCs w:val="20"/>
          <w:lang w:eastAsia="uk-UA"/>
        </w:rPr>
        <w:t>Тоффлера</w:t>
      </w:r>
      <w:proofErr w:type="spellEnd"/>
      <w:r w:rsidRPr="00B0087E">
        <w:rPr>
          <w:rFonts w:ascii="Arial" w:eastAsia="Times New Roman" w:hAnsi="Arial" w:cs="Arial"/>
          <w:color w:val="000000"/>
          <w:sz w:val="20"/>
          <w:szCs w:val="20"/>
          <w:lang w:eastAsia="uk-UA"/>
        </w:rPr>
        <w:t>.</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pacing w:val="-2"/>
          <w:sz w:val="20"/>
          <w:szCs w:val="20"/>
          <w:lang w:eastAsia="uk-UA"/>
        </w:rPr>
        <w:t>2.</w:t>
      </w:r>
      <w:r w:rsidRPr="00B0087E">
        <w:rPr>
          <w:rFonts w:ascii="Times New Roman" w:eastAsia="Times New Roman" w:hAnsi="Times New Roman" w:cs="Times New Roman"/>
          <w:color w:val="000000"/>
          <w:spacing w:val="-2"/>
          <w:sz w:val="14"/>
          <w:szCs w:val="14"/>
          <w:lang w:eastAsia="uk-UA"/>
        </w:rPr>
        <w:t>       </w:t>
      </w:r>
      <w:r w:rsidRPr="00B0087E">
        <w:rPr>
          <w:rFonts w:ascii="Times New Roman" w:eastAsia="Times New Roman" w:hAnsi="Times New Roman" w:cs="Times New Roman"/>
          <w:color w:val="000000"/>
          <w:spacing w:val="-2"/>
          <w:sz w:val="14"/>
          <w:lang w:eastAsia="uk-UA"/>
        </w:rPr>
        <w:t> </w:t>
      </w:r>
      <w:r w:rsidRPr="00B0087E">
        <w:rPr>
          <w:rFonts w:ascii="Arial" w:eastAsia="Times New Roman" w:hAnsi="Arial" w:cs="Arial"/>
          <w:color w:val="000000"/>
          <w:sz w:val="20"/>
          <w:szCs w:val="20"/>
          <w:lang w:eastAsia="uk-UA"/>
        </w:rPr>
        <w:t xml:space="preserve">Приведіть схему цивілізаційних змін характерних для трьох хвиль, згідно </w:t>
      </w:r>
      <w:proofErr w:type="spellStart"/>
      <w:r w:rsidRPr="00B0087E">
        <w:rPr>
          <w:rFonts w:ascii="Arial" w:eastAsia="Times New Roman" w:hAnsi="Arial" w:cs="Arial"/>
          <w:color w:val="000000"/>
          <w:sz w:val="20"/>
          <w:szCs w:val="20"/>
          <w:lang w:eastAsia="uk-UA"/>
        </w:rPr>
        <w:t>концепції</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Еалві</w:t>
      </w:r>
      <w:proofErr w:type="spellEnd"/>
      <w:r w:rsidRPr="00B0087E">
        <w:rPr>
          <w:rFonts w:ascii="Arial" w:eastAsia="Times New Roman" w:hAnsi="Arial" w:cs="Arial"/>
          <w:color w:val="000000"/>
          <w:sz w:val="20"/>
          <w:szCs w:val="20"/>
          <w:lang w:eastAsia="uk-UA"/>
        </w:rPr>
        <w:t>н</w:t>
      </w:r>
      <w:r w:rsidRPr="00B0087E">
        <w:rPr>
          <w:rFonts w:ascii="Arial" w:eastAsia="Times New Roman" w:hAnsi="Arial" w:cs="Arial"/>
          <w:color w:val="000000"/>
          <w:sz w:val="20"/>
          <w:lang w:eastAsia="uk-UA"/>
        </w:rPr>
        <w:t> </w:t>
      </w:r>
      <w:r w:rsidRPr="00B0087E">
        <w:rPr>
          <w:rFonts w:ascii="Arial" w:eastAsia="Times New Roman" w:hAnsi="Arial" w:cs="Arial"/>
          <w:color w:val="000000"/>
          <w:sz w:val="20"/>
          <w:szCs w:val="20"/>
          <w:lang w:eastAsia="uk-UA"/>
        </w:rPr>
        <w:t>Тоффлера.</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pacing w:val="-2"/>
          <w:sz w:val="20"/>
          <w:szCs w:val="20"/>
          <w:lang w:eastAsia="uk-UA"/>
        </w:rPr>
        <w:t>3.</w:t>
      </w:r>
      <w:r w:rsidRPr="00B0087E">
        <w:rPr>
          <w:rFonts w:ascii="Times New Roman" w:eastAsia="Times New Roman" w:hAnsi="Times New Roman" w:cs="Times New Roman"/>
          <w:color w:val="000000"/>
          <w:spacing w:val="-2"/>
          <w:sz w:val="14"/>
          <w:szCs w:val="14"/>
          <w:lang w:eastAsia="uk-UA"/>
        </w:rPr>
        <w:t>       </w:t>
      </w:r>
      <w:r w:rsidRPr="00B0087E">
        <w:rPr>
          <w:rFonts w:ascii="Times New Roman" w:eastAsia="Times New Roman" w:hAnsi="Times New Roman" w:cs="Times New Roman"/>
          <w:color w:val="000000"/>
          <w:spacing w:val="-2"/>
          <w:sz w:val="14"/>
          <w:lang w:eastAsia="uk-UA"/>
        </w:rPr>
        <w:t> </w:t>
      </w:r>
      <w:r w:rsidRPr="00B0087E">
        <w:rPr>
          <w:rFonts w:ascii="Arial" w:eastAsia="Times New Roman" w:hAnsi="Arial" w:cs="Arial"/>
          <w:color w:val="000000"/>
          <w:sz w:val="20"/>
          <w:szCs w:val="20"/>
          <w:lang w:eastAsia="uk-UA"/>
        </w:rPr>
        <w:t>Перерахуєте основні інституційні зміни на стадії</w:t>
      </w:r>
      <w:r w:rsidRPr="00B0087E">
        <w:rPr>
          <w:rFonts w:ascii="Arial" w:eastAsia="Times New Roman" w:hAnsi="Arial" w:cs="Arial"/>
          <w:color w:val="000000"/>
          <w:sz w:val="20"/>
          <w:lang w:eastAsia="uk-UA"/>
        </w:rPr>
        <w:t> </w:t>
      </w:r>
      <w:r w:rsidRPr="00B0087E">
        <w:rPr>
          <w:rFonts w:ascii="Arial" w:eastAsia="Times New Roman" w:hAnsi="Arial" w:cs="Arial"/>
          <w:color w:val="000000"/>
          <w:spacing w:val="-1"/>
          <w:sz w:val="20"/>
          <w:szCs w:val="20"/>
          <w:lang w:eastAsia="uk-UA"/>
        </w:rPr>
        <w:t>переходу від Першої (аграрною) до Другої (індустріальною) хвилі.</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pacing w:val="-2"/>
          <w:sz w:val="20"/>
          <w:szCs w:val="20"/>
          <w:lang w:eastAsia="uk-UA"/>
        </w:rPr>
        <w:t>4.</w:t>
      </w:r>
      <w:r w:rsidRPr="00B0087E">
        <w:rPr>
          <w:rFonts w:ascii="Times New Roman" w:eastAsia="Times New Roman" w:hAnsi="Times New Roman" w:cs="Times New Roman"/>
          <w:color w:val="000000"/>
          <w:spacing w:val="-2"/>
          <w:sz w:val="14"/>
          <w:szCs w:val="14"/>
          <w:lang w:eastAsia="uk-UA"/>
        </w:rPr>
        <w:t>       </w:t>
      </w:r>
      <w:r w:rsidRPr="00B0087E">
        <w:rPr>
          <w:rFonts w:ascii="Times New Roman" w:eastAsia="Times New Roman" w:hAnsi="Times New Roman" w:cs="Times New Roman"/>
          <w:color w:val="000000"/>
          <w:spacing w:val="-2"/>
          <w:sz w:val="14"/>
          <w:lang w:eastAsia="uk-UA"/>
        </w:rPr>
        <w:t> </w:t>
      </w:r>
      <w:r w:rsidRPr="00B0087E">
        <w:rPr>
          <w:rFonts w:ascii="Arial" w:eastAsia="Times New Roman" w:hAnsi="Arial" w:cs="Arial"/>
          <w:color w:val="000000"/>
          <w:sz w:val="20"/>
          <w:szCs w:val="20"/>
          <w:lang w:eastAsia="uk-UA"/>
        </w:rPr>
        <w:t>Означте основні інституційні зміни на стадії переходу від Другої (індустріальною) до Третьої (</w:t>
      </w:r>
      <w:proofErr w:type="spellStart"/>
      <w:r w:rsidRPr="00B0087E">
        <w:rPr>
          <w:rFonts w:ascii="Arial" w:eastAsia="Times New Roman" w:hAnsi="Arial" w:cs="Arial"/>
          <w:color w:val="000000"/>
          <w:sz w:val="20"/>
          <w:szCs w:val="20"/>
          <w:lang w:eastAsia="uk-UA"/>
        </w:rPr>
        <w:t>суперіндустріальною</w:t>
      </w:r>
      <w:proofErr w:type="spellEnd"/>
      <w:r w:rsidRPr="00B0087E">
        <w:rPr>
          <w:rFonts w:ascii="Arial" w:eastAsia="Times New Roman" w:hAnsi="Arial" w:cs="Arial"/>
          <w:color w:val="000000"/>
          <w:sz w:val="20"/>
          <w:szCs w:val="20"/>
          <w:lang w:eastAsia="uk-UA"/>
        </w:rPr>
        <w:t>) хвилі.</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pacing w:val="-2"/>
          <w:sz w:val="20"/>
          <w:szCs w:val="20"/>
          <w:lang w:eastAsia="uk-UA"/>
        </w:rPr>
        <w:t>5.</w:t>
      </w:r>
      <w:r w:rsidRPr="00B0087E">
        <w:rPr>
          <w:rFonts w:ascii="Times New Roman" w:eastAsia="Times New Roman" w:hAnsi="Times New Roman" w:cs="Times New Roman"/>
          <w:color w:val="000000"/>
          <w:spacing w:val="-2"/>
          <w:sz w:val="14"/>
          <w:szCs w:val="14"/>
          <w:lang w:eastAsia="uk-UA"/>
        </w:rPr>
        <w:t>       </w:t>
      </w:r>
      <w:r w:rsidRPr="00B0087E">
        <w:rPr>
          <w:rFonts w:ascii="Times New Roman" w:eastAsia="Times New Roman" w:hAnsi="Times New Roman" w:cs="Times New Roman"/>
          <w:color w:val="000000"/>
          <w:spacing w:val="-2"/>
          <w:sz w:val="14"/>
          <w:lang w:eastAsia="uk-UA"/>
        </w:rPr>
        <w:t> </w:t>
      </w:r>
      <w:r w:rsidRPr="00B0087E">
        <w:rPr>
          <w:rFonts w:ascii="Arial" w:eastAsia="Times New Roman" w:hAnsi="Arial" w:cs="Arial"/>
          <w:color w:val="000000"/>
          <w:sz w:val="20"/>
          <w:szCs w:val="20"/>
          <w:lang w:eastAsia="uk-UA"/>
        </w:rPr>
        <w:t>Сформулюйте шість провідних принципів Другої хвилі і їх трансформацію в процесі переходу до Третьої хвилі.</w:t>
      </w:r>
    </w:p>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pacing w:val="-2"/>
          <w:sz w:val="20"/>
          <w:szCs w:val="20"/>
          <w:lang w:eastAsia="uk-UA"/>
        </w:rPr>
        <w:t>6.</w:t>
      </w:r>
      <w:r w:rsidRPr="00B0087E">
        <w:rPr>
          <w:rFonts w:ascii="Times New Roman" w:eastAsia="Times New Roman" w:hAnsi="Times New Roman" w:cs="Times New Roman"/>
          <w:color w:val="000000"/>
          <w:spacing w:val="-2"/>
          <w:sz w:val="14"/>
          <w:szCs w:val="14"/>
          <w:lang w:eastAsia="uk-UA"/>
        </w:rPr>
        <w:t>       </w:t>
      </w:r>
      <w:r w:rsidRPr="00B0087E">
        <w:rPr>
          <w:rFonts w:ascii="Times New Roman" w:eastAsia="Times New Roman" w:hAnsi="Times New Roman" w:cs="Times New Roman"/>
          <w:color w:val="000000"/>
          <w:spacing w:val="-2"/>
          <w:sz w:val="14"/>
          <w:lang w:eastAsia="uk-UA"/>
        </w:rPr>
        <w:t> </w:t>
      </w:r>
      <w:r w:rsidRPr="00B0087E">
        <w:rPr>
          <w:rFonts w:ascii="Arial" w:eastAsia="Times New Roman" w:hAnsi="Arial" w:cs="Arial"/>
          <w:color w:val="000000"/>
          <w:sz w:val="20"/>
          <w:szCs w:val="20"/>
          <w:lang w:eastAsia="uk-UA"/>
        </w:rPr>
        <w:t xml:space="preserve">У чому полягає причина </w:t>
      </w:r>
      <w:proofErr w:type="spellStart"/>
      <w:r w:rsidRPr="00B0087E">
        <w:rPr>
          <w:rFonts w:ascii="Arial" w:eastAsia="Times New Roman" w:hAnsi="Arial" w:cs="Arial"/>
          <w:color w:val="000000"/>
          <w:sz w:val="20"/>
          <w:szCs w:val="20"/>
          <w:lang w:eastAsia="uk-UA"/>
        </w:rPr>
        <w:t>демасифікації</w:t>
      </w:r>
      <w:proofErr w:type="spellEnd"/>
      <w:r w:rsidRPr="00B0087E">
        <w:rPr>
          <w:rFonts w:ascii="Arial" w:eastAsia="Times New Roman" w:hAnsi="Arial" w:cs="Arial"/>
          <w:color w:val="000000"/>
          <w:sz w:val="20"/>
          <w:szCs w:val="20"/>
          <w:lang w:eastAsia="uk-UA"/>
        </w:rPr>
        <w:t xml:space="preserve"> мас-медіа?</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pacing w:val="-2"/>
          <w:sz w:val="20"/>
          <w:szCs w:val="20"/>
          <w:lang w:eastAsia="uk-UA"/>
        </w:rPr>
        <w:t>7.</w:t>
      </w:r>
      <w:r w:rsidRPr="00B0087E">
        <w:rPr>
          <w:rFonts w:ascii="Times New Roman" w:eastAsia="Times New Roman" w:hAnsi="Times New Roman" w:cs="Times New Roman"/>
          <w:color w:val="000000"/>
          <w:spacing w:val="-2"/>
          <w:sz w:val="14"/>
          <w:szCs w:val="14"/>
          <w:lang w:eastAsia="uk-UA"/>
        </w:rPr>
        <w:t>       </w:t>
      </w:r>
      <w:r w:rsidRPr="00B0087E">
        <w:rPr>
          <w:rFonts w:ascii="Times New Roman" w:eastAsia="Times New Roman" w:hAnsi="Times New Roman" w:cs="Times New Roman"/>
          <w:color w:val="000000"/>
          <w:spacing w:val="-2"/>
          <w:sz w:val="14"/>
          <w:lang w:eastAsia="uk-UA"/>
        </w:rPr>
        <w:t> </w:t>
      </w:r>
      <w:r w:rsidRPr="00B0087E">
        <w:rPr>
          <w:rFonts w:ascii="Arial" w:eastAsia="Times New Roman" w:hAnsi="Arial" w:cs="Arial"/>
          <w:color w:val="000000"/>
          <w:sz w:val="20"/>
          <w:szCs w:val="20"/>
          <w:lang w:eastAsia="uk-UA"/>
        </w:rPr>
        <w:t xml:space="preserve">Назвіть основні ознаки </w:t>
      </w:r>
      <w:proofErr w:type="spellStart"/>
      <w:r w:rsidRPr="00B0087E">
        <w:rPr>
          <w:rFonts w:ascii="Arial" w:eastAsia="Times New Roman" w:hAnsi="Arial" w:cs="Arial"/>
          <w:color w:val="000000"/>
          <w:sz w:val="20"/>
          <w:szCs w:val="20"/>
          <w:lang w:eastAsia="uk-UA"/>
        </w:rPr>
        <w:t>постбюрократичної</w:t>
      </w:r>
      <w:proofErr w:type="spellEnd"/>
      <w:r w:rsidRPr="00B0087E">
        <w:rPr>
          <w:rFonts w:ascii="Arial" w:eastAsia="Times New Roman" w:hAnsi="Arial" w:cs="Arial"/>
          <w:color w:val="000000"/>
          <w:sz w:val="20"/>
          <w:szCs w:val="20"/>
          <w:lang w:eastAsia="uk-UA"/>
        </w:rPr>
        <w:t xml:space="preserve"> фірми («гнучкій» компанії)?</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pacing w:val="-2"/>
          <w:sz w:val="20"/>
          <w:szCs w:val="20"/>
          <w:lang w:eastAsia="uk-UA"/>
        </w:rPr>
        <w:t>8.</w:t>
      </w:r>
      <w:r w:rsidRPr="00B0087E">
        <w:rPr>
          <w:rFonts w:ascii="Times New Roman" w:eastAsia="Times New Roman" w:hAnsi="Times New Roman" w:cs="Times New Roman"/>
          <w:color w:val="000000"/>
          <w:spacing w:val="-2"/>
          <w:sz w:val="14"/>
          <w:szCs w:val="14"/>
          <w:lang w:eastAsia="uk-UA"/>
        </w:rPr>
        <w:t>       </w:t>
      </w:r>
      <w:r w:rsidRPr="00B0087E">
        <w:rPr>
          <w:rFonts w:ascii="Times New Roman" w:eastAsia="Times New Roman" w:hAnsi="Times New Roman" w:cs="Times New Roman"/>
          <w:color w:val="000000"/>
          <w:spacing w:val="-2"/>
          <w:sz w:val="14"/>
          <w:lang w:eastAsia="uk-UA"/>
        </w:rPr>
        <w:t> </w:t>
      </w:r>
      <w:r w:rsidRPr="00B0087E">
        <w:rPr>
          <w:rFonts w:ascii="Arial" w:eastAsia="Times New Roman" w:hAnsi="Arial" w:cs="Arial"/>
          <w:color w:val="000000"/>
          <w:sz w:val="20"/>
          <w:szCs w:val="20"/>
          <w:lang w:eastAsia="uk-UA"/>
        </w:rPr>
        <w:t xml:space="preserve">У чому полягають, за </w:t>
      </w:r>
      <w:proofErr w:type="spellStart"/>
      <w:r w:rsidRPr="00B0087E">
        <w:rPr>
          <w:rFonts w:ascii="Arial" w:eastAsia="Times New Roman" w:hAnsi="Arial" w:cs="Arial"/>
          <w:color w:val="000000"/>
          <w:sz w:val="20"/>
          <w:szCs w:val="20"/>
          <w:lang w:eastAsia="uk-UA"/>
        </w:rPr>
        <w:t>Е. Тоффле</w:t>
      </w:r>
      <w:proofErr w:type="spellEnd"/>
      <w:r w:rsidRPr="00B0087E">
        <w:rPr>
          <w:rFonts w:ascii="Arial" w:eastAsia="Times New Roman" w:hAnsi="Arial" w:cs="Arial"/>
          <w:color w:val="000000"/>
          <w:sz w:val="20"/>
          <w:szCs w:val="20"/>
          <w:lang w:eastAsia="uk-UA"/>
        </w:rPr>
        <w:t>ром, основні тенденції трансформації структури зайнятості в умовах переходу до Третьої хвилі?</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pacing w:val="-2"/>
          <w:sz w:val="20"/>
          <w:szCs w:val="20"/>
          <w:lang w:eastAsia="uk-UA"/>
        </w:rPr>
        <w:t>9.</w:t>
      </w:r>
      <w:r w:rsidRPr="00B0087E">
        <w:rPr>
          <w:rFonts w:ascii="Times New Roman" w:eastAsia="Times New Roman" w:hAnsi="Times New Roman" w:cs="Times New Roman"/>
          <w:color w:val="000000"/>
          <w:spacing w:val="-2"/>
          <w:sz w:val="14"/>
          <w:szCs w:val="14"/>
          <w:lang w:eastAsia="uk-UA"/>
        </w:rPr>
        <w:t>       </w:t>
      </w:r>
      <w:r w:rsidRPr="00B0087E">
        <w:rPr>
          <w:rFonts w:ascii="Times New Roman" w:eastAsia="Times New Roman" w:hAnsi="Times New Roman" w:cs="Times New Roman"/>
          <w:color w:val="000000"/>
          <w:spacing w:val="-2"/>
          <w:sz w:val="14"/>
          <w:lang w:eastAsia="uk-UA"/>
        </w:rPr>
        <w:t> </w:t>
      </w:r>
      <w:r w:rsidRPr="00B0087E">
        <w:rPr>
          <w:rFonts w:ascii="Arial" w:eastAsia="Times New Roman" w:hAnsi="Arial" w:cs="Arial"/>
          <w:color w:val="000000"/>
          <w:sz w:val="20"/>
          <w:szCs w:val="20"/>
          <w:lang w:eastAsia="uk-UA"/>
        </w:rPr>
        <w:t xml:space="preserve">Сформулюйте 12 елементів економіки, що прискорюється (або, як пише Е. </w:t>
      </w:r>
      <w:proofErr w:type="spellStart"/>
      <w:r w:rsidRPr="00B0087E">
        <w:rPr>
          <w:rFonts w:ascii="Arial" w:eastAsia="Times New Roman" w:hAnsi="Arial" w:cs="Arial"/>
          <w:color w:val="000000"/>
          <w:sz w:val="20"/>
          <w:szCs w:val="20"/>
          <w:lang w:eastAsia="uk-UA"/>
        </w:rPr>
        <w:t>Тоффлер</w:t>
      </w:r>
      <w:proofErr w:type="spellEnd"/>
      <w:r w:rsidRPr="00B0087E">
        <w:rPr>
          <w:rFonts w:ascii="Arial" w:eastAsia="Times New Roman" w:hAnsi="Arial" w:cs="Arial"/>
          <w:color w:val="000000"/>
          <w:sz w:val="20"/>
          <w:szCs w:val="20"/>
          <w:lang w:eastAsia="uk-UA"/>
        </w:rPr>
        <w:t>, «системи створення достатку»).</w:t>
      </w:r>
    </w:p>
    <w:p w:rsidR="00B0087E" w:rsidRPr="00B0087E" w:rsidRDefault="00B0087E" w:rsidP="00D4230F">
      <w:pPr>
        <w:shd w:val="clear" w:color="auto" w:fill="FFFFFF"/>
        <w:spacing w:after="0" w:line="258" w:lineRule="atLeast"/>
        <w:ind w:firstLine="567"/>
        <w:jc w:val="both"/>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pacing w:val="-1"/>
          <w:sz w:val="20"/>
          <w:szCs w:val="20"/>
          <w:lang w:eastAsia="uk-UA"/>
        </w:rPr>
        <w:t>10.</w:t>
      </w:r>
      <w:r w:rsidRPr="00B0087E">
        <w:rPr>
          <w:rFonts w:ascii="Times New Roman" w:eastAsia="Times New Roman" w:hAnsi="Times New Roman" w:cs="Times New Roman"/>
          <w:color w:val="000000"/>
          <w:spacing w:val="-1"/>
          <w:sz w:val="14"/>
          <w:szCs w:val="14"/>
          <w:lang w:eastAsia="uk-UA"/>
        </w:rPr>
        <w:t>    </w:t>
      </w:r>
      <w:r w:rsidRPr="00B0087E">
        <w:rPr>
          <w:rFonts w:ascii="Times New Roman" w:eastAsia="Times New Roman" w:hAnsi="Times New Roman" w:cs="Times New Roman"/>
          <w:color w:val="000000"/>
          <w:spacing w:val="-1"/>
          <w:sz w:val="14"/>
          <w:lang w:eastAsia="uk-UA"/>
        </w:rPr>
        <w:t> </w:t>
      </w:r>
      <w:r w:rsidRPr="00B0087E">
        <w:rPr>
          <w:rFonts w:ascii="Arial" w:eastAsia="Times New Roman" w:hAnsi="Arial" w:cs="Arial"/>
          <w:color w:val="000000"/>
          <w:sz w:val="20"/>
          <w:szCs w:val="20"/>
          <w:lang w:eastAsia="uk-UA"/>
        </w:rPr>
        <w:t xml:space="preserve"> У чому полягає, за Е. </w:t>
      </w:r>
      <w:proofErr w:type="spellStart"/>
      <w:r w:rsidRPr="00B0087E">
        <w:rPr>
          <w:rFonts w:ascii="Arial" w:eastAsia="Times New Roman" w:hAnsi="Arial" w:cs="Arial"/>
          <w:color w:val="000000"/>
          <w:sz w:val="20"/>
          <w:szCs w:val="20"/>
          <w:lang w:eastAsia="uk-UA"/>
        </w:rPr>
        <w:t>Тоффлером</w:t>
      </w:r>
      <w:proofErr w:type="spellEnd"/>
      <w:r w:rsidRPr="00B0087E">
        <w:rPr>
          <w:rFonts w:ascii="Arial" w:eastAsia="Times New Roman" w:hAnsi="Arial" w:cs="Arial"/>
          <w:color w:val="000000"/>
          <w:sz w:val="20"/>
          <w:szCs w:val="20"/>
          <w:lang w:eastAsia="uk-UA"/>
        </w:rPr>
        <w:t xml:space="preserve">, суть трансформації влади в умовах переходу від індустріальної до </w:t>
      </w:r>
      <w:proofErr w:type="spellStart"/>
      <w:r w:rsidRPr="00B0087E">
        <w:rPr>
          <w:rFonts w:ascii="Arial" w:eastAsia="Times New Roman" w:hAnsi="Arial" w:cs="Arial"/>
          <w:color w:val="000000"/>
          <w:sz w:val="20"/>
          <w:szCs w:val="20"/>
          <w:lang w:eastAsia="uk-UA"/>
        </w:rPr>
        <w:t>суперіндустріальної</w:t>
      </w:r>
      <w:proofErr w:type="spellEnd"/>
      <w:r w:rsidRPr="00B0087E">
        <w:rPr>
          <w:rFonts w:ascii="Arial" w:eastAsia="Times New Roman" w:hAnsi="Arial" w:cs="Arial"/>
          <w:color w:val="000000"/>
          <w:sz w:val="20"/>
          <w:szCs w:val="20"/>
          <w:lang w:eastAsia="uk-UA"/>
        </w:rPr>
        <w:t xml:space="preserve"> цивілізації?</w:t>
      </w:r>
    </w:p>
    <w:p w:rsidR="00B0087E" w:rsidRPr="00B0087E" w:rsidRDefault="00B0087E" w:rsidP="00D4230F">
      <w:pPr>
        <w:spacing w:after="0" w:line="240" w:lineRule="auto"/>
        <w:ind w:firstLine="567"/>
        <w:rPr>
          <w:rFonts w:ascii="Times New Roman" w:eastAsia="Times New Roman" w:hAnsi="Times New Roman" w:cs="Times New Roman"/>
          <w:color w:val="000000"/>
          <w:sz w:val="27"/>
          <w:szCs w:val="27"/>
          <w:lang w:eastAsia="uk-UA"/>
        </w:rPr>
      </w:pPr>
      <w:r w:rsidRPr="00B0087E">
        <w:rPr>
          <w:rFonts w:ascii="Times New Roman" w:eastAsia="Times New Roman" w:hAnsi="Times New Roman" w:cs="Times New Roman"/>
          <w:color w:val="000000"/>
          <w:sz w:val="27"/>
          <w:szCs w:val="27"/>
          <w:lang w:eastAsia="uk-UA"/>
        </w:rPr>
        <w:br w:type="textWrapping" w:clear="all"/>
      </w:r>
    </w:p>
    <w:p w:rsidR="00B0087E" w:rsidRPr="00B0087E" w:rsidRDefault="00D4230F" w:rsidP="00D4230F">
      <w:pPr>
        <w:spacing w:after="0" w:line="240" w:lineRule="auto"/>
        <w:ind w:firstLine="567"/>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pict>
          <v:rect id="_x0000_i1025" style="width:159.05pt;height:.75pt" o:hrpct="330" o:hrstd="t" o:hr="t" fillcolor="#a0a0a0" stroked="f"/>
        </w:pict>
      </w:r>
    </w:p>
    <w:bookmarkStart w:id="39" w:name="_ftn1"/>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z w:val="24"/>
          <w:szCs w:val="24"/>
          <w:lang w:eastAsia="uk-UA"/>
        </w:rPr>
        <w:fldChar w:fldCharType="begin"/>
      </w:r>
      <w:r w:rsidRPr="00B0087E">
        <w:rPr>
          <w:rFonts w:ascii="Times New Roman" w:eastAsia="Times New Roman" w:hAnsi="Times New Roman" w:cs="Times New Roman"/>
          <w:color w:val="000000"/>
          <w:sz w:val="24"/>
          <w:szCs w:val="24"/>
          <w:lang w:eastAsia="uk-UA"/>
        </w:rPr>
        <w:instrText xml:space="preserve"> HYPERLINK "http://ito.vspu.net/ENK/Inf_Syspilstvo/lec_4.htm" \l "_ftnref1" \o "" </w:instrText>
      </w:r>
      <w:r w:rsidRPr="00B0087E">
        <w:rPr>
          <w:rFonts w:ascii="Times New Roman" w:eastAsia="Times New Roman" w:hAnsi="Times New Roman" w:cs="Times New Roman"/>
          <w:color w:val="000000"/>
          <w:sz w:val="24"/>
          <w:szCs w:val="24"/>
          <w:lang w:eastAsia="uk-UA"/>
        </w:rPr>
        <w:fldChar w:fldCharType="separate"/>
      </w:r>
      <w:r w:rsidRPr="00B0087E">
        <w:rPr>
          <w:rFonts w:ascii="Times New Roman" w:eastAsia="Times New Roman" w:hAnsi="Times New Roman" w:cs="Times New Roman"/>
          <w:color w:val="0000FF"/>
          <w:sz w:val="24"/>
          <w:szCs w:val="24"/>
          <w:u w:val="single"/>
          <w:vertAlign w:val="superscript"/>
          <w:lang w:eastAsia="uk-UA"/>
        </w:rPr>
        <w:t>[1]</w:t>
      </w:r>
      <w:r w:rsidRPr="00B0087E">
        <w:rPr>
          <w:rFonts w:ascii="Times New Roman" w:eastAsia="Times New Roman" w:hAnsi="Times New Roman" w:cs="Times New Roman"/>
          <w:color w:val="000000"/>
          <w:sz w:val="24"/>
          <w:szCs w:val="24"/>
          <w:lang w:eastAsia="uk-UA"/>
        </w:rPr>
        <w:fldChar w:fldCharType="end"/>
      </w:r>
      <w:bookmarkEnd w:id="39"/>
      <w:r w:rsidRPr="00B0087E">
        <w:rPr>
          <w:rFonts w:ascii="Times New Roman" w:eastAsia="Times New Roman" w:hAnsi="Times New Roman" w:cs="Times New Roman"/>
          <w:color w:val="000000"/>
          <w:sz w:val="24"/>
          <w:szCs w:val="24"/>
          <w:lang w:eastAsia="uk-UA"/>
        </w:rPr>
        <w:t> </w:t>
      </w:r>
      <w:r w:rsidRPr="00B0087E">
        <w:rPr>
          <w:rFonts w:ascii="Times New Roman" w:eastAsia="Times New Roman" w:hAnsi="Times New Roman" w:cs="Times New Roman"/>
          <w:i/>
          <w:iCs/>
          <w:color w:val="000000"/>
          <w:sz w:val="20"/>
          <w:szCs w:val="20"/>
          <w:lang w:val="en-US" w:eastAsia="uk-UA"/>
        </w:rPr>
        <w:t>Toffler</w:t>
      </w:r>
      <w:r w:rsidRPr="00B0087E">
        <w:rPr>
          <w:rFonts w:ascii="Times New Roman" w:eastAsia="Times New Roman" w:hAnsi="Times New Roman" w:cs="Times New Roman"/>
          <w:i/>
          <w:iCs/>
          <w:color w:val="000000"/>
          <w:sz w:val="20"/>
          <w:lang w:val="en-US" w:eastAsia="uk-UA"/>
        </w:rPr>
        <w:t> </w:t>
      </w:r>
      <w:r w:rsidRPr="00B0087E">
        <w:rPr>
          <w:rFonts w:ascii="Times New Roman" w:eastAsia="Times New Roman" w:hAnsi="Times New Roman" w:cs="Times New Roman"/>
          <w:i/>
          <w:iCs/>
          <w:color w:val="000000"/>
          <w:sz w:val="20"/>
          <w:szCs w:val="20"/>
          <w:lang w:val="en-US" w:eastAsia="uk-UA"/>
        </w:rPr>
        <w:t>A</w:t>
      </w:r>
      <w:r w:rsidRPr="00B0087E">
        <w:rPr>
          <w:rFonts w:ascii="Times New Roman" w:eastAsia="Times New Roman" w:hAnsi="Times New Roman" w:cs="Times New Roman"/>
          <w:i/>
          <w:iCs/>
          <w:color w:val="000000"/>
          <w:sz w:val="20"/>
          <w:szCs w:val="20"/>
          <w:lang w:eastAsia="uk-UA"/>
        </w:rPr>
        <w:t>.</w:t>
      </w:r>
      <w:r w:rsidRPr="00B0087E">
        <w:rPr>
          <w:rFonts w:ascii="Times New Roman" w:eastAsia="Times New Roman" w:hAnsi="Times New Roman" w:cs="Times New Roman"/>
          <w:i/>
          <w:iCs/>
          <w:color w:val="000000"/>
          <w:sz w:val="20"/>
          <w:lang w:eastAsia="uk-UA"/>
        </w:rPr>
        <w:t> </w:t>
      </w:r>
      <w:proofErr w:type="gramStart"/>
      <w:r w:rsidRPr="00B0087E">
        <w:rPr>
          <w:rFonts w:ascii="Times New Roman" w:eastAsia="Times New Roman" w:hAnsi="Times New Roman" w:cs="Times New Roman"/>
          <w:color w:val="000000"/>
          <w:sz w:val="20"/>
          <w:szCs w:val="20"/>
          <w:lang w:val="en-US" w:eastAsia="uk-UA"/>
        </w:rPr>
        <w:t>Future</w:t>
      </w:r>
      <w:r w:rsidRPr="00B0087E">
        <w:rPr>
          <w:rFonts w:ascii="Times New Roman" w:eastAsia="Times New Roman" w:hAnsi="Times New Roman" w:cs="Times New Roman"/>
          <w:color w:val="000000"/>
          <w:sz w:val="20"/>
          <w:lang w:val="en-US" w:eastAsia="uk-UA"/>
        </w:rPr>
        <w:t> </w:t>
      </w:r>
      <w:r w:rsidRPr="00B0087E">
        <w:rPr>
          <w:rFonts w:ascii="Times New Roman" w:eastAsia="Times New Roman" w:hAnsi="Times New Roman" w:cs="Times New Roman"/>
          <w:color w:val="000000"/>
          <w:sz w:val="20"/>
          <w:szCs w:val="20"/>
          <w:lang w:val="en-US" w:eastAsia="uk-UA"/>
        </w:rPr>
        <w:t>Shock</w:t>
      </w:r>
      <w:r w:rsidRPr="00B0087E">
        <w:rPr>
          <w:rFonts w:ascii="Times New Roman" w:eastAsia="Times New Roman" w:hAnsi="Times New Roman" w:cs="Times New Roman"/>
          <w:color w:val="000000"/>
          <w:sz w:val="20"/>
          <w:szCs w:val="20"/>
          <w:lang w:eastAsia="uk-UA"/>
        </w:rPr>
        <w:t>.</w:t>
      </w:r>
      <w:proofErr w:type="gramEnd"/>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z w:val="20"/>
          <w:szCs w:val="20"/>
          <w:lang w:val="en-US" w:eastAsia="uk-UA"/>
        </w:rPr>
        <w:t>N</w:t>
      </w:r>
      <w:r w:rsidRPr="00B0087E">
        <w:rPr>
          <w:rFonts w:ascii="Times New Roman" w:eastAsia="Times New Roman" w:hAnsi="Times New Roman" w:cs="Times New Roman"/>
          <w:color w:val="000000"/>
          <w:sz w:val="20"/>
          <w:szCs w:val="20"/>
          <w:lang w:eastAsia="uk-UA"/>
        </w:rPr>
        <w:t>.</w:t>
      </w:r>
      <w:r w:rsidRPr="00B0087E">
        <w:rPr>
          <w:rFonts w:ascii="Times New Roman" w:eastAsia="Times New Roman" w:hAnsi="Times New Roman" w:cs="Times New Roman"/>
          <w:color w:val="000000"/>
          <w:sz w:val="20"/>
          <w:szCs w:val="20"/>
          <w:lang w:val="en-US" w:eastAsia="uk-UA"/>
        </w:rPr>
        <w:t>Y</w:t>
      </w:r>
      <w:r w:rsidRPr="00B0087E">
        <w:rPr>
          <w:rFonts w:ascii="Times New Roman" w:eastAsia="Times New Roman" w:hAnsi="Times New Roman" w:cs="Times New Roman"/>
          <w:color w:val="000000"/>
          <w:sz w:val="20"/>
          <w:szCs w:val="20"/>
          <w:lang w:eastAsia="uk-UA"/>
        </w:rPr>
        <w:t>., 1971 (</w:t>
      </w:r>
      <w:proofErr w:type="spellStart"/>
      <w:r w:rsidRPr="00B0087E">
        <w:rPr>
          <w:rFonts w:ascii="Times New Roman" w:eastAsia="Times New Roman" w:hAnsi="Times New Roman" w:cs="Times New Roman"/>
          <w:color w:val="000000"/>
          <w:sz w:val="20"/>
          <w:szCs w:val="20"/>
          <w:lang w:eastAsia="uk-UA"/>
        </w:rPr>
        <w:t>рус</w:t>
      </w:r>
      <w:proofErr w:type="spellEnd"/>
      <w:r w:rsidRPr="00B0087E">
        <w:rPr>
          <w:rFonts w:ascii="Times New Roman" w:eastAsia="Times New Roman" w:hAnsi="Times New Roman" w:cs="Times New Roman"/>
          <w:color w:val="000000"/>
          <w:sz w:val="20"/>
          <w:szCs w:val="20"/>
          <w:lang w:eastAsia="uk-UA"/>
        </w:rPr>
        <w:t xml:space="preserve">. </w:t>
      </w:r>
      <w:proofErr w:type="gramStart"/>
      <w:r w:rsidRPr="00B0087E">
        <w:rPr>
          <w:rFonts w:ascii="Times New Roman" w:eastAsia="Times New Roman" w:hAnsi="Times New Roman" w:cs="Times New Roman"/>
          <w:color w:val="000000"/>
          <w:sz w:val="20"/>
          <w:szCs w:val="20"/>
          <w:lang w:eastAsia="uk-UA"/>
        </w:rPr>
        <w:t>пер.:</w:t>
      </w:r>
      <w:proofErr w:type="spellStart"/>
      <w:proofErr w:type="gramEnd"/>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i/>
          <w:iCs/>
          <w:color w:val="000000"/>
          <w:sz w:val="20"/>
          <w:szCs w:val="20"/>
          <w:lang w:eastAsia="uk-UA"/>
        </w:rPr>
        <w:t>Тоффле</w:t>
      </w:r>
      <w:proofErr w:type="spellEnd"/>
      <w:r w:rsidRPr="00B0087E">
        <w:rPr>
          <w:rFonts w:ascii="Times New Roman" w:eastAsia="Times New Roman" w:hAnsi="Times New Roman" w:cs="Times New Roman"/>
          <w:i/>
          <w:iCs/>
          <w:color w:val="000000"/>
          <w:sz w:val="20"/>
          <w:szCs w:val="20"/>
          <w:lang w:eastAsia="uk-UA"/>
        </w:rPr>
        <w:t>р Э.</w:t>
      </w:r>
      <w:r w:rsidRPr="00B0087E">
        <w:rPr>
          <w:rFonts w:ascii="Times New Roman" w:eastAsia="Times New Roman" w:hAnsi="Times New Roman" w:cs="Times New Roman"/>
          <w:i/>
          <w:iCs/>
          <w:color w:val="000000"/>
          <w:sz w:val="20"/>
          <w:lang w:eastAsia="uk-UA"/>
        </w:rPr>
        <w:t> </w:t>
      </w:r>
      <w:r w:rsidRPr="00B0087E">
        <w:rPr>
          <w:rFonts w:ascii="Times New Roman" w:eastAsia="Times New Roman" w:hAnsi="Times New Roman" w:cs="Times New Roman"/>
          <w:color w:val="000000"/>
          <w:sz w:val="20"/>
          <w:szCs w:val="20"/>
          <w:lang w:eastAsia="uk-UA"/>
        </w:rPr>
        <w:t xml:space="preserve">Шок </w:t>
      </w:r>
      <w:proofErr w:type="spellStart"/>
      <w:r w:rsidRPr="00B0087E">
        <w:rPr>
          <w:rFonts w:ascii="Times New Roman" w:eastAsia="Times New Roman" w:hAnsi="Times New Roman" w:cs="Times New Roman"/>
          <w:color w:val="000000"/>
          <w:sz w:val="20"/>
          <w:szCs w:val="20"/>
          <w:lang w:eastAsia="uk-UA"/>
        </w:rPr>
        <w:t>будущего</w:t>
      </w:r>
      <w:proofErr w:type="spellEnd"/>
      <w:r w:rsidRPr="00B0087E">
        <w:rPr>
          <w:rFonts w:ascii="Times New Roman" w:eastAsia="Times New Roman" w:hAnsi="Times New Roman" w:cs="Times New Roman"/>
          <w:color w:val="000000"/>
          <w:sz w:val="20"/>
          <w:szCs w:val="20"/>
          <w:lang w:eastAsia="uk-UA"/>
        </w:rPr>
        <w:t>. М., 2003).</w:t>
      </w:r>
    </w:p>
    <w:bookmarkStart w:id="40" w:name="_ftn2"/>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z w:val="24"/>
          <w:szCs w:val="24"/>
          <w:lang w:eastAsia="uk-UA"/>
        </w:rPr>
        <w:fldChar w:fldCharType="begin"/>
      </w:r>
      <w:r w:rsidRPr="00B0087E">
        <w:rPr>
          <w:rFonts w:ascii="Times New Roman" w:eastAsia="Times New Roman" w:hAnsi="Times New Roman" w:cs="Times New Roman"/>
          <w:color w:val="000000"/>
          <w:sz w:val="24"/>
          <w:szCs w:val="24"/>
          <w:lang w:eastAsia="uk-UA"/>
        </w:rPr>
        <w:instrText xml:space="preserve"> HYPERLINK "http://ito.vspu.net/ENK/Inf_Syspilstvo/lec_4.htm" \l "_ftnref2" \o "" </w:instrText>
      </w:r>
      <w:r w:rsidRPr="00B0087E">
        <w:rPr>
          <w:rFonts w:ascii="Times New Roman" w:eastAsia="Times New Roman" w:hAnsi="Times New Roman" w:cs="Times New Roman"/>
          <w:color w:val="000000"/>
          <w:sz w:val="24"/>
          <w:szCs w:val="24"/>
          <w:lang w:eastAsia="uk-UA"/>
        </w:rPr>
        <w:fldChar w:fldCharType="separate"/>
      </w:r>
      <w:r w:rsidRPr="00B0087E">
        <w:rPr>
          <w:rFonts w:ascii="Times New Roman" w:eastAsia="Times New Roman" w:hAnsi="Times New Roman" w:cs="Times New Roman"/>
          <w:color w:val="0000FF"/>
          <w:sz w:val="20"/>
          <w:u w:val="single"/>
          <w:vertAlign w:val="superscript"/>
          <w:lang w:eastAsia="uk-UA"/>
        </w:rPr>
        <w:t>[2]</w:t>
      </w:r>
      <w:r w:rsidRPr="00B0087E">
        <w:rPr>
          <w:rFonts w:ascii="Times New Roman" w:eastAsia="Times New Roman" w:hAnsi="Times New Roman" w:cs="Times New Roman"/>
          <w:color w:val="000000"/>
          <w:sz w:val="24"/>
          <w:szCs w:val="24"/>
          <w:lang w:eastAsia="uk-UA"/>
        </w:rPr>
        <w:fldChar w:fldCharType="end"/>
      </w:r>
      <w:bookmarkEnd w:id="40"/>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i/>
          <w:iCs/>
          <w:color w:val="000000"/>
          <w:sz w:val="20"/>
          <w:szCs w:val="20"/>
          <w:lang w:val="en-US" w:eastAsia="uk-UA"/>
        </w:rPr>
        <w:t>Toffler</w:t>
      </w:r>
      <w:r w:rsidRPr="00B0087E">
        <w:rPr>
          <w:rFonts w:ascii="Times New Roman" w:eastAsia="Times New Roman" w:hAnsi="Times New Roman" w:cs="Times New Roman"/>
          <w:i/>
          <w:iCs/>
          <w:color w:val="000000"/>
          <w:sz w:val="20"/>
          <w:lang w:val="en-US" w:eastAsia="uk-UA"/>
        </w:rPr>
        <w:t> </w:t>
      </w:r>
      <w:r w:rsidRPr="00B0087E">
        <w:rPr>
          <w:rFonts w:ascii="Times New Roman" w:eastAsia="Times New Roman" w:hAnsi="Times New Roman" w:cs="Times New Roman"/>
          <w:i/>
          <w:iCs/>
          <w:color w:val="000000"/>
          <w:sz w:val="20"/>
          <w:szCs w:val="20"/>
          <w:lang w:val="en-US" w:eastAsia="uk-UA"/>
        </w:rPr>
        <w:t>A</w:t>
      </w:r>
      <w:r w:rsidRPr="00B0087E">
        <w:rPr>
          <w:rFonts w:ascii="Times New Roman" w:eastAsia="Times New Roman" w:hAnsi="Times New Roman" w:cs="Times New Roman"/>
          <w:i/>
          <w:iCs/>
          <w:color w:val="000000"/>
          <w:sz w:val="20"/>
          <w:szCs w:val="20"/>
          <w:lang w:eastAsia="uk-UA"/>
        </w:rPr>
        <w:t>.</w:t>
      </w:r>
      <w:r w:rsidRPr="00B0087E">
        <w:rPr>
          <w:rFonts w:ascii="Times New Roman" w:eastAsia="Times New Roman" w:hAnsi="Times New Roman" w:cs="Times New Roman"/>
          <w:i/>
          <w:iCs/>
          <w:color w:val="000000"/>
          <w:sz w:val="20"/>
          <w:lang w:eastAsia="uk-UA"/>
        </w:rPr>
        <w:t> </w:t>
      </w:r>
      <w:proofErr w:type="gramStart"/>
      <w:r w:rsidRPr="00B0087E">
        <w:rPr>
          <w:rFonts w:ascii="Times New Roman" w:eastAsia="Times New Roman" w:hAnsi="Times New Roman" w:cs="Times New Roman"/>
          <w:color w:val="000000"/>
          <w:sz w:val="20"/>
          <w:szCs w:val="20"/>
          <w:lang w:val="en-US" w:eastAsia="uk-UA"/>
        </w:rPr>
        <w:t>The</w:t>
      </w:r>
      <w:r w:rsidRPr="00B0087E">
        <w:rPr>
          <w:rFonts w:ascii="Times New Roman" w:eastAsia="Times New Roman" w:hAnsi="Times New Roman" w:cs="Times New Roman"/>
          <w:color w:val="000000"/>
          <w:sz w:val="20"/>
          <w:lang w:val="en-US" w:eastAsia="uk-UA"/>
        </w:rPr>
        <w:t> </w:t>
      </w:r>
      <w:r w:rsidRPr="00B0087E">
        <w:rPr>
          <w:rFonts w:ascii="Times New Roman" w:eastAsia="Times New Roman" w:hAnsi="Times New Roman" w:cs="Times New Roman"/>
          <w:color w:val="000000"/>
          <w:sz w:val="20"/>
          <w:szCs w:val="20"/>
          <w:lang w:val="en-US" w:eastAsia="uk-UA"/>
        </w:rPr>
        <w:t>Third</w:t>
      </w:r>
      <w:r w:rsidRPr="00B0087E">
        <w:rPr>
          <w:rFonts w:ascii="Times New Roman" w:eastAsia="Times New Roman" w:hAnsi="Times New Roman" w:cs="Times New Roman"/>
          <w:color w:val="000000"/>
          <w:sz w:val="20"/>
          <w:lang w:val="en-US" w:eastAsia="uk-UA"/>
        </w:rPr>
        <w:t> </w:t>
      </w:r>
      <w:r w:rsidRPr="00B0087E">
        <w:rPr>
          <w:rFonts w:ascii="Times New Roman" w:eastAsia="Times New Roman" w:hAnsi="Times New Roman" w:cs="Times New Roman"/>
          <w:color w:val="000000"/>
          <w:sz w:val="20"/>
          <w:szCs w:val="20"/>
          <w:lang w:val="en-US" w:eastAsia="uk-UA"/>
        </w:rPr>
        <w:t>Wave</w:t>
      </w:r>
      <w:r w:rsidRPr="00B0087E">
        <w:rPr>
          <w:rFonts w:ascii="Times New Roman" w:eastAsia="Times New Roman" w:hAnsi="Times New Roman" w:cs="Times New Roman"/>
          <w:color w:val="000000"/>
          <w:sz w:val="20"/>
          <w:szCs w:val="20"/>
          <w:lang w:eastAsia="uk-UA"/>
        </w:rPr>
        <w:t>.</w:t>
      </w:r>
      <w:proofErr w:type="gramEnd"/>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z w:val="20"/>
          <w:szCs w:val="20"/>
          <w:lang w:val="en-US" w:eastAsia="uk-UA"/>
        </w:rPr>
        <w:t>N</w:t>
      </w:r>
      <w:r w:rsidRPr="00B0087E">
        <w:rPr>
          <w:rFonts w:ascii="Times New Roman" w:eastAsia="Times New Roman" w:hAnsi="Times New Roman" w:cs="Times New Roman"/>
          <w:color w:val="000000"/>
          <w:sz w:val="20"/>
          <w:szCs w:val="20"/>
          <w:lang w:eastAsia="uk-UA"/>
        </w:rPr>
        <w:t>.</w:t>
      </w:r>
      <w:r w:rsidRPr="00B0087E">
        <w:rPr>
          <w:rFonts w:ascii="Times New Roman" w:eastAsia="Times New Roman" w:hAnsi="Times New Roman" w:cs="Times New Roman"/>
          <w:color w:val="000000"/>
          <w:sz w:val="20"/>
          <w:szCs w:val="20"/>
          <w:lang w:val="en-US" w:eastAsia="uk-UA"/>
        </w:rPr>
        <w:t>Y</w:t>
      </w:r>
      <w:r w:rsidRPr="00B0087E">
        <w:rPr>
          <w:rFonts w:ascii="Times New Roman" w:eastAsia="Times New Roman" w:hAnsi="Times New Roman" w:cs="Times New Roman"/>
          <w:color w:val="000000"/>
          <w:sz w:val="20"/>
          <w:szCs w:val="20"/>
          <w:lang w:eastAsia="uk-UA"/>
        </w:rPr>
        <w:t>., 1980 (</w:t>
      </w:r>
      <w:proofErr w:type="spellStart"/>
      <w:r w:rsidRPr="00B0087E">
        <w:rPr>
          <w:rFonts w:ascii="Times New Roman" w:eastAsia="Times New Roman" w:hAnsi="Times New Roman" w:cs="Times New Roman"/>
          <w:color w:val="000000"/>
          <w:sz w:val="20"/>
          <w:szCs w:val="20"/>
          <w:lang w:eastAsia="uk-UA"/>
        </w:rPr>
        <w:t>Перевод</w:t>
      </w:r>
      <w:proofErr w:type="spellEnd"/>
      <w:r w:rsidRPr="00B0087E">
        <w:rPr>
          <w:rFonts w:ascii="Times New Roman" w:eastAsia="Times New Roman" w:hAnsi="Times New Roman" w:cs="Times New Roman"/>
          <w:color w:val="000000"/>
          <w:sz w:val="20"/>
          <w:szCs w:val="20"/>
          <w:lang w:eastAsia="uk-UA"/>
        </w:rPr>
        <w:t xml:space="preserve"> на </w:t>
      </w:r>
      <w:proofErr w:type="spellStart"/>
      <w:r w:rsidRPr="00B0087E">
        <w:rPr>
          <w:rFonts w:ascii="Times New Roman" w:eastAsia="Times New Roman" w:hAnsi="Times New Roman" w:cs="Times New Roman"/>
          <w:color w:val="000000"/>
          <w:sz w:val="20"/>
          <w:szCs w:val="20"/>
          <w:lang w:eastAsia="uk-UA"/>
        </w:rPr>
        <w:t>русский</w:t>
      </w:r>
      <w:proofErr w:type="spellEnd"/>
      <w:r w:rsidRPr="00B0087E">
        <w:rPr>
          <w:rFonts w:ascii="Times New Roman" w:eastAsia="Times New Roman" w:hAnsi="Times New Roman" w:cs="Times New Roman"/>
          <w:color w:val="000000"/>
          <w:sz w:val="20"/>
          <w:szCs w:val="20"/>
          <w:lang w:eastAsia="uk-UA"/>
        </w:rPr>
        <w:t xml:space="preserve"> </w:t>
      </w:r>
      <w:proofErr w:type="spellStart"/>
      <w:r w:rsidRPr="00B0087E">
        <w:rPr>
          <w:rFonts w:ascii="Times New Roman" w:eastAsia="Times New Roman" w:hAnsi="Times New Roman" w:cs="Times New Roman"/>
          <w:color w:val="000000"/>
          <w:sz w:val="20"/>
          <w:szCs w:val="20"/>
          <w:lang w:eastAsia="uk-UA"/>
        </w:rPr>
        <w:t>язык</w:t>
      </w:r>
      <w:proofErr w:type="spellEnd"/>
      <w:r w:rsidRPr="00B0087E">
        <w:rPr>
          <w:rFonts w:ascii="Times New Roman" w:eastAsia="Times New Roman" w:hAnsi="Times New Roman" w:cs="Times New Roman"/>
          <w:color w:val="000000"/>
          <w:sz w:val="20"/>
          <w:szCs w:val="20"/>
          <w:lang w:eastAsia="uk-UA"/>
        </w:rPr>
        <w:t>:</w:t>
      </w:r>
      <w:proofErr w:type="spellStart"/>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i/>
          <w:iCs/>
          <w:color w:val="000000"/>
          <w:sz w:val="20"/>
          <w:szCs w:val="20"/>
          <w:lang w:eastAsia="uk-UA"/>
        </w:rPr>
        <w:t>Тоффле</w:t>
      </w:r>
      <w:proofErr w:type="spellEnd"/>
      <w:r w:rsidRPr="00B0087E">
        <w:rPr>
          <w:rFonts w:ascii="Times New Roman" w:eastAsia="Times New Roman" w:hAnsi="Times New Roman" w:cs="Times New Roman"/>
          <w:i/>
          <w:iCs/>
          <w:color w:val="000000"/>
          <w:sz w:val="20"/>
          <w:szCs w:val="20"/>
          <w:lang w:eastAsia="uk-UA"/>
        </w:rPr>
        <w:t xml:space="preserve">р </w:t>
      </w:r>
      <w:proofErr w:type="spellStart"/>
      <w:r w:rsidRPr="00B0087E">
        <w:rPr>
          <w:rFonts w:ascii="Times New Roman" w:eastAsia="Times New Roman" w:hAnsi="Times New Roman" w:cs="Times New Roman"/>
          <w:i/>
          <w:iCs/>
          <w:color w:val="000000"/>
          <w:sz w:val="20"/>
          <w:szCs w:val="20"/>
          <w:lang w:eastAsia="uk-UA"/>
        </w:rPr>
        <w:t>Э.</w:t>
      </w:r>
      <w:r w:rsidRPr="00B0087E">
        <w:rPr>
          <w:rFonts w:ascii="Times New Roman" w:eastAsia="Times New Roman" w:hAnsi="Times New Roman" w:cs="Times New Roman"/>
          <w:i/>
          <w:iCs/>
          <w:color w:val="000000"/>
          <w:sz w:val="20"/>
          <w:lang w:eastAsia="uk-UA"/>
        </w:rPr>
        <w:t> </w:t>
      </w:r>
      <w:r w:rsidRPr="00B0087E">
        <w:rPr>
          <w:rFonts w:ascii="Times New Roman" w:eastAsia="Times New Roman" w:hAnsi="Times New Roman" w:cs="Times New Roman"/>
          <w:color w:val="000000"/>
          <w:sz w:val="20"/>
          <w:szCs w:val="20"/>
          <w:lang w:eastAsia="uk-UA"/>
        </w:rPr>
        <w:t>Тре</w:t>
      </w:r>
      <w:proofErr w:type="spellEnd"/>
      <w:r w:rsidRPr="00B0087E">
        <w:rPr>
          <w:rFonts w:ascii="Times New Roman" w:eastAsia="Times New Roman" w:hAnsi="Times New Roman" w:cs="Times New Roman"/>
          <w:color w:val="000000"/>
          <w:sz w:val="20"/>
          <w:szCs w:val="20"/>
          <w:lang w:eastAsia="uk-UA"/>
        </w:rPr>
        <w:t xml:space="preserve">тья </w:t>
      </w:r>
      <w:proofErr w:type="spellStart"/>
      <w:r w:rsidRPr="00B0087E">
        <w:rPr>
          <w:rFonts w:ascii="Times New Roman" w:eastAsia="Times New Roman" w:hAnsi="Times New Roman" w:cs="Times New Roman"/>
          <w:color w:val="000000"/>
          <w:sz w:val="20"/>
          <w:szCs w:val="20"/>
          <w:lang w:eastAsia="uk-UA"/>
        </w:rPr>
        <w:t>волна</w:t>
      </w:r>
      <w:proofErr w:type="spellEnd"/>
      <w:r w:rsidRPr="00B0087E">
        <w:rPr>
          <w:rFonts w:ascii="Times New Roman" w:eastAsia="Times New Roman" w:hAnsi="Times New Roman" w:cs="Times New Roman"/>
          <w:color w:val="000000"/>
          <w:sz w:val="20"/>
          <w:szCs w:val="20"/>
          <w:lang w:eastAsia="uk-UA"/>
        </w:rPr>
        <w:t>. М., 1999).</w:t>
      </w:r>
    </w:p>
    <w:bookmarkStart w:id="41" w:name="_ftn3"/>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z w:val="24"/>
          <w:szCs w:val="24"/>
          <w:lang w:eastAsia="uk-UA"/>
        </w:rPr>
        <w:lastRenderedPageBreak/>
        <w:fldChar w:fldCharType="begin"/>
      </w:r>
      <w:r w:rsidRPr="00B0087E">
        <w:rPr>
          <w:rFonts w:ascii="Times New Roman" w:eastAsia="Times New Roman" w:hAnsi="Times New Roman" w:cs="Times New Roman"/>
          <w:color w:val="000000"/>
          <w:sz w:val="24"/>
          <w:szCs w:val="24"/>
          <w:lang w:eastAsia="uk-UA"/>
        </w:rPr>
        <w:instrText xml:space="preserve"> HYPERLINK "http://ito.vspu.net/ENK/Inf_Syspilstvo/lec_4.htm" \l "_ftnref3" \o "" </w:instrText>
      </w:r>
      <w:r w:rsidRPr="00B0087E">
        <w:rPr>
          <w:rFonts w:ascii="Times New Roman" w:eastAsia="Times New Roman" w:hAnsi="Times New Roman" w:cs="Times New Roman"/>
          <w:color w:val="000000"/>
          <w:sz w:val="24"/>
          <w:szCs w:val="24"/>
          <w:lang w:eastAsia="uk-UA"/>
        </w:rPr>
        <w:fldChar w:fldCharType="separate"/>
      </w:r>
      <w:r w:rsidRPr="00B0087E">
        <w:rPr>
          <w:rFonts w:ascii="Times New Roman" w:eastAsia="Times New Roman" w:hAnsi="Times New Roman" w:cs="Times New Roman"/>
          <w:color w:val="0000FF"/>
          <w:sz w:val="20"/>
          <w:u w:val="single"/>
          <w:vertAlign w:val="superscript"/>
          <w:lang w:eastAsia="uk-UA"/>
        </w:rPr>
        <w:t>[3]</w:t>
      </w:r>
      <w:r w:rsidRPr="00B0087E">
        <w:rPr>
          <w:rFonts w:ascii="Times New Roman" w:eastAsia="Times New Roman" w:hAnsi="Times New Roman" w:cs="Times New Roman"/>
          <w:color w:val="000000"/>
          <w:sz w:val="24"/>
          <w:szCs w:val="24"/>
          <w:lang w:eastAsia="uk-UA"/>
        </w:rPr>
        <w:fldChar w:fldCharType="end"/>
      </w:r>
      <w:bookmarkEnd w:id="41"/>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i/>
          <w:iCs/>
          <w:color w:val="000000"/>
          <w:sz w:val="20"/>
          <w:szCs w:val="20"/>
          <w:lang w:val="en-US" w:eastAsia="uk-UA"/>
        </w:rPr>
        <w:t>Toffler A.</w:t>
      </w:r>
      <w:r w:rsidRPr="00B0087E">
        <w:rPr>
          <w:rFonts w:ascii="Times New Roman" w:eastAsia="Times New Roman" w:hAnsi="Times New Roman" w:cs="Times New Roman"/>
          <w:i/>
          <w:iCs/>
          <w:color w:val="000000"/>
          <w:sz w:val="20"/>
          <w:lang w:val="en-US" w:eastAsia="uk-UA"/>
        </w:rPr>
        <w:t> </w:t>
      </w:r>
      <w:proofErr w:type="gramStart"/>
      <w:r w:rsidRPr="00B0087E">
        <w:rPr>
          <w:rFonts w:ascii="Times New Roman" w:eastAsia="Times New Roman" w:hAnsi="Times New Roman" w:cs="Times New Roman"/>
          <w:color w:val="000000"/>
          <w:sz w:val="20"/>
          <w:szCs w:val="20"/>
          <w:lang w:val="en-US" w:eastAsia="uk-UA"/>
        </w:rPr>
        <w:t>Power Shift: Knowledge, wealth, and violence at the edge of the 21</w:t>
      </w:r>
      <w:r w:rsidRPr="00B0087E">
        <w:rPr>
          <w:rFonts w:ascii="Times New Roman" w:eastAsia="Times New Roman" w:hAnsi="Times New Roman" w:cs="Times New Roman"/>
          <w:color w:val="000000"/>
          <w:sz w:val="20"/>
          <w:szCs w:val="20"/>
          <w:vertAlign w:val="superscript"/>
          <w:lang w:val="en-US" w:eastAsia="uk-UA"/>
        </w:rPr>
        <w:t>st</w:t>
      </w:r>
      <w:r w:rsidRPr="00B0087E">
        <w:rPr>
          <w:rFonts w:ascii="Times New Roman" w:eastAsia="Times New Roman" w:hAnsi="Times New Roman" w:cs="Times New Roman"/>
          <w:color w:val="000000"/>
          <w:sz w:val="20"/>
          <w:lang w:val="en-US" w:eastAsia="uk-UA"/>
        </w:rPr>
        <w:t> </w:t>
      </w:r>
      <w:r w:rsidRPr="00B0087E">
        <w:rPr>
          <w:rFonts w:ascii="Times New Roman" w:eastAsia="Times New Roman" w:hAnsi="Times New Roman" w:cs="Times New Roman"/>
          <w:color w:val="000000"/>
          <w:sz w:val="20"/>
          <w:szCs w:val="20"/>
          <w:lang w:val="en-US" w:eastAsia="uk-UA"/>
        </w:rPr>
        <w:t>century.</w:t>
      </w:r>
      <w:proofErr w:type="gramEnd"/>
      <w:r w:rsidRPr="00B0087E">
        <w:rPr>
          <w:rFonts w:ascii="Times New Roman" w:eastAsia="Times New Roman" w:hAnsi="Times New Roman" w:cs="Times New Roman"/>
          <w:color w:val="000000"/>
          <w:sz w:val="20"/>
          <w:lang w:val="en-US" w:eastAsia="uk-UA"/>
        </w:rPr>
        <w:t> </w:t>
      </w:r>
      <w:r w:rsidRPr="00B0087E">
        <w:rPr>
          <w:rFonts w:ascii="Times New Roman" w:eastAsia="Times New Roman" w:hAnsi="Times New Roman" w:cs="Times New Roman"/>
          <w:color w:val="000000"/>
          <w:spacing w:val="-1"/>
          <w:sz w:val="20"/>
          <w:szCs w:val="20"/>
          <w:lang w:val="en-US" w:eastAsia="uk-UA"/>
        </w:rPr>
        <w:t>N</w:t>
      </w:r>
      <w:r w:rsidRPr="00B0087E">
        <w:rPr>
          <w:rFonts w:ascii="Times New Roman" w:eastAsia="Times New Roman" w:hAnsi="Times New Roman" w:cs="Times New Roman"/>
          <w:color w:val="000000"/>
          <w:spacing w:val="-1"/>
          <w:sz w:val="20"/>
          <w:szCs w:val="20"/>
          <w:lang w:eastAsia="uk-UA"/>
        </w:rPr>
        <w:t>.</w:t>
      </w:r>
      <w:r w:rsidRPr="00B0087E">
        <w:rPr>
          <w:rFonts w:ascii="Times New Roman" w:eastAsia="Times New Roman" w:hAnsi="Times New Roman" w:cs="Times New Roman"/>
          <w:color w:val="000000"/>
          <w:spacing w:val="-1"/>
          <w:sz w:val="20"/>
          <w:szCs w:val="20"/>
          <w:lang w:val="en-US" w:eastAsia="uk-UA"/>
        </w:rPr>
        <w:t>Y</w:t>
      </w:r>
      <w:r w:rsidRPr="00B0087E">
        <w:rPr>
          <w:rFonts w:ascii="Times New Roman" w:eastAsia="Times New Roman" w:hAnsi="Times New Roman" w:cs="Times New Roman"/>
          <w:color w:val="000000"/>
          <w:spacing w:val="-1"/>
          <w:sz w:val="20"/>
          <w:szCs w:val="20"/>
          <w:lang w:eastAsia="uk-UA"/>
        </w:rPr>
        <w:t>., 1990 (</w:t>
      </w:r>
      <w:proofErr w:type="spellStart"/>
      <w:r w:rsidRPr="00B0087E">
        <w:rPr>
          <w:rFonts w:ascii="Times New Roman" w:eastAsia="Times New Roman" w:hAnsi="Times New Roman" w:cs="Times New Roman"/>
          <w:color w:val="000000"/>
          <w:spacing w:val="-1"/>
          <w:sz w:val="20"/>
          <w:szCs w:val="20"/>
          <w:lang w:eastAsia="uk-UA"/>
        </w:rPr>
        <w:t>Перевод</w:t>
      </w:r>
      <w:proofErr w:type="spellEnd"/>
      <w:r w:rsidRPr="00B0087E">
        <w:rPr>
          <w:rFonts w:ascii="Times New Roman" w:eastAsia="Times New Roman" w:hAnsi="Times New Roman" w:cs="Times New Roman"/>
          <w:color w:val="000000"/>
          <w:spacing w:val="-1"/>
          <w:sz w:val="20"/>
          <w:szCs w:val="20"/>
          <w:lang w:eastAsia="uk-UA"/>
        </w:rPr>
        <w:t xml:space="preserve"> на </w:t>
      </w:r>
      <w:proofErr w:type="spellStart"/>
      <w:r w:rsidRPr="00B0087E">
        <w:rPr>
          <w:rFonts w:ascii="Times New Roman" w:eastAsia="Times New Roman" w:hAnsi="Times New Roman" w:cs="Times New Roman"/>
          <w:color w:val="000000"/>
          <w:spacing w:val="-1"/>
          <w:sz w:val="20"/>
          <w:szCs w:val="20"/>
          <w:lang w:eastAsia="uk-UA"/>
        </w:rPr>
        <w:t>русский</w:t>
      </w:r>
      <w:proofErr w:type="spellEnd"/>
      <w:r w:rsidRPr="00B0087E">
        <w:rPr>
          <w:rFonts w:ascii="Times New Roman" w:eastAsia="Times New Roman" w:hAnsi="Times New Roman" w:cs="Times New Roman"/>
          <w:color w:val="000000"/>
          <w:spacing w:val="-1"/>
          <w:sz w:val="20"/>
          <w:szCs w:val="20"/>
          <w:lang w:eastAsia="uk-UA"/>
        </w:rPr>
        <w:t xml:space="preserve"> </w:t>
      </w:r>
      <w:proofErr w:type="spellStart"/>
      <w:r w:rsidRPr="00B0087E">
        <w:rPr>
          <w:rFonts w:ascii="Times New Roman" w:eastAsia="Times New Roman" w:hAnsi="Times New Roman" w:cs="Times New Roman"/>
          <w:color w:val="000000"/>
          <w:spacing w:val="-1"/>
          <w:sz w:val="20"/>
          <w:szCs w:val="20"/>
          <w:lang w:eastAsia="uk-UA"/>
        </w:rPr>
        <w:t>язык</w:t>
      </w:r>
      <w:proofErr w:type="spellEnd"/>
      <w:r w:rsidRPr="00B0087E">
        <w:rPr>
          <w:rFonts w:ascii="Times New Roman" w:eastAsia="Times New Roman" w:hAnsi="Times New Roman" w:cs="Times New Roman"/>
          <w:color w:val="000000"/>
          <w:spacing w:val="-1"/>
          <w:sz w:val="20"/>
          <w:szCs w:val="20"/>
          <w:lang w:eastAsia="uk-UA"/>
        </w:rPr>
        <w:t>:</w:t>
      </w:r>
      <w:proofErr w:type="spellStart"/>
      <w:r w:rsidRPr="00B0087E">
        <w:rPr>
          <w:rFonts w:ascii="Times New Roman" w:eastAsia="Times New Roman" w:hAnsi="Times New Roman" w:cs="Times New Roman"/>
          <w:color w:val="000000"/>
          <w:spacing w:val="-1"/>
          <w:sz w:val="20"/>
          <w:lang w:eastAsia="uk-UA"/>
        </w:rPr>
        <w:t> </w:t>
      </w:r>
      <w:r w:rsidRPr="00B0087E">
        <w:rPr>
          <w:rFonts w:ascii="Times New Roman" w:eastAsia="Times New Roman" w:hAnsi="Times New Roman" w:cs="Times New Roman"/>
          <w:i/>
          <w:iCs/>
          <w:color w:val="000000"/>
          <w:spacing w:val="-1"/>
          <w:sz w:val="20"/>
          <w:szCs w:val="20"/>
          <w:lang w:eastAsia="uk-UA"/>
        </w:rPr>
        <w:t>Тоффле</w:t>
      </w:r>
      <w:proofErr w:type="spellEnd"/>
      <w:r w:rsidRPr="00B0087E">
        <w:rPr>
          <w:rFonts w:ascii="Times New Roman" w:eastAsia="Times New Roman" w:hAnsi="Times New Roman" w:cs="Times New Roman"/>
          <w:i/>
          <w:iCs/>
          <w:color w:val="000000"/>
          <w:spacing w:val="-1"/>
          <w:sz w:val="20"/>
          <w:szCs w:val="20"/>
          <w:lang w:eastAsia="uk-UA"/>
        </w:rPr>
        <w:t xml:space="preserve">р </w:t>
      </w:r>
      <w:proofErr w:type="spellStart"/>
      <w:r w:rsidRPr="00B0087E">
        <w:rPr>
          <w:rFonts w:ascii="Times New Roman" w:eastAsia="Times New Roman" w:hAnsi="Times New Roman" w:cs="Times New Roman"/>
          <w:i/>
          <w:iCs/>
          <w:color w:val="000000"/>
          <w:spacing w:val="-1"/>
          <w:sz w:val="20"/>
          <w:szCs w:val="20"/>
          <w:lang w:eastAsia="uk-UA"/>
        </w:rPr>
        <w:t>Э.</w:t>
      </w:r>
      <w:r w:rsidRPr="00B0087E">
        <w:rPr>
          <w:rFonts w:ascii="Times New Roman" w:eastAsia="Times New Roman" w:hAnsi="Times New Roman" w:cs="Times New Roman"/>
          <w:i/>
          <w:iCs/>
          <w:color w:val="000000"/>
          <w:spacing w:val="-1"/>
          <w:sz w:val="20"/>
          <w:lang w:eastAsia="uk-UA"/>
        </w:rPr>
        <w:t> </w:t>
      </w:r>
      <w:r w:rsidRPr="00B0087E">
        <w:rPr>
          <w:rFonts w:ascii="Times New Roman" w:eastAsia="Times New Roman" w:hAnsi="Times New Roman" w:cs="Times New Roman"/>
          <w:color w:val="000000"/>
          <w:spacing w:val="-1"/>
          <w:sz w:val="20"/>
          <w:szCs w:val="20"/>
          <w:lang w:eastAsia="uk-UA"/>
        </w:rPr>
        <w:t>Метаморф</w:t>
      </w:r>
      <w:proofErr w:type="spellEnd"/>
      <w:r w:rsidRPr="00B0087E">
        <w:rPr>
          <w:rFonts w:ascii="Times New Roman" w:eastAsia="Times New Roman" w:hAnsi="Times New Roman" w:cs="Times New Roman"/>
          <w:color w:val="000000"/>
          <w:spacing w:val="-1"/>
          <w:sz w:val="20"/>
          <w:szCs w:val="20"/>
          <w:lang w:eastAsia="uk-UA"/>
        </w:rPr>
        <w:t xml:space="preserve">озы </w:t>
      </w:r>
      <w:proofErr w:type="spellStart"/>
      <w:r w:rsidRPr="00B0087E">
        <w:rPr>
          <w:rFonts w:ascii="Times New Roman" w:eastAsia="Times New Roman" w:hAnsi="Times New Roman" w:cs="Times New Roman"/>
          <w:color w:val="000000"/>
          <w:spacing w:val="-1"/>
          <w:sz w:val="20"/>
          <w:szCs w:val="20"/>
          <w:lang w:eastAsia="uk-UA"/>
        </w:rPr>
        <w:t>власти</w:t>
      </w:r>
      <w:proofErr w:type="spellEnd"/>
      <w:r w:rsidRPr="00B0087E">
        <w:rPr>
          <w:rFonts w:ascii="Times New Roman" w:eastAsia="Times New Roman" w:hAnsi="Times New Roman" w:cs="Times New Roman"/>
          <w:color w:val="000000"/>
          <w:spacing w:val="-1"/>
          <w:sz w:val="20"/>
          <w:szCs w:val="20"/>
          <w:lang w:eastAsia="uk-UA"/>
        </w:rPr>
        <w:t xml:space="preserve">: </w:t>
      </w:r>
      <w:proofErr w:type="spellStart"/>
      <w:r w:rsidRPr="00B0087E">
        <w:rPr>
          <w:rFonts w:ascii="Times New Roman" w:eastAsia="Times New Roman" w:hAnsi="Times New Roman" w:cs="Times New Roman"/>
          <w:color w:val="000000"/>
          <w:spacing w:val="-1"/>
          <w:sz w:val="20"/>
          <w:szCs w:val="20"/>
          <w:lang w:eastAsia="uk-UA"/>
        </w:rPr>
        <w:t>знание</w:t>
      </w:r>
      <w:proofErr w:type="spellEnd"/>
      <w:r w:rsidRPr="00B0087E">
        <w:rPr>
          <w:rFonts w:ascii="Times New Roman" w:eastAsia="Times New Roman" w:hAnsi="Times New Roman" w:cs="Times New Roman"/>
          <w:color w:val="000000"/>
          <w:spacing w:val="-1"/>
          <w:sz w:val="20"/>
          <w:szCs w:val="20"/>
          <w:lang w:eastAsia="uk-UA"/>
        </w:rPr>
        <w:t xml:space="preserve">, </w:t>
      </w:r>
      <w:proofErr w:type="spellStart"/>
      <w:r w:rsidRPr="00B0087E">
        <w:rPr>
          <w:rFonts w:ascii="Times New Roman" w:eastAsia="Times New Roman" w:hAnsi="Times New Roman" w:cs="Times New Roman"/>
          <w:color w:val="000000"/>
          <w:spacing w:val="-1"/>
          <w:sz w:val="20"/>
          <w:szCs w:val="20"/>
          <w:lang w:eastAsia="uk-UA"/>
        </w:rPr>
        <w:t>бо</w:t>
      </w:r>
      <w:r w:rsidRPr="00B0087E">
        <w:rPr>
          <w:rFonts w:ascii="Times New Roman" w:eastAsia="Times New Roman" w:hAnsi="Times New Roman" w:cs="Times New Roman"/>
          <w:color w:val="000000"/>
          <w:spacing w:val="-1"/>
          <w:sz w:val="20"/>
          <w:szCs w:val="20"/>
          <w:lang w:eastAsia="uk-UA"/>
        </w:rPr>
        <w:softHyphen/>
      </w:r>
      <w:r w:rsidRPr="00B0087E">
        <w:rPr>
          <w:rFonts w:ascii="Times New Roman" w:eastAsia="Times New Roman" w:hAnsi="Times New Roman" w:cs="Times New Roman"/>
          <w:color w:val="000000"/>
          <w:sz w:val="20"/>
          <w:szCs w:val="20"/>
          <w:lang w:eastAsia="uk-UA"/>
        </w:rPr>
        <w:t>гатство</w:t>
      </w:r>
      <w:proofErr w:type="spellEnd"/>
      <w:r w:rsidRPr="00B0087E">
        <w:rPr>
          <w:rFonts w:ascii="Times New Roman" w:eastAsia="Times New Roman" w:hAnsi="Times New Roman" w:cs="Times New Roman"/>
          <w:color w:val="000000"/>
          <w:sz w:val="20"/>
          <w:szCs w:val="20"/>
          <w:lang w:eastAsia="uk-UA"/>
        </w:rPr>
        <w:t xml:space="preserve"> и сила на </w:t>
      </w:r>
      <w:proofErr w:type="spellStart"/>
      <w:r w:rsidRPr="00B0087E">
        <w:rPr>
          <w:rFonts w:ascii="Times New Roman" w:eastAsia="Times New Roman" w:hAnsi="Times New Roman" w:cs="Times New Roman"/>
          <w:color w:val="000000"/>
          <w:sz w:val="20"/>
          <w:szCs w:val="20"/>
          <w:lang w:eastAsia="uk-UA"/>
        </w:rPr>
        <w:t>пороге</w:t>
      </w:r>
      <w:proofErr w:type="spellEnd"/>
      <w:r w:rsidRPr="00B0087E">
        <w:rPr>
          <w:rFonts w:ascii="Times New Roman" w:eastAsia="Times New Roman" w:hAnsi="Times New Roman" w:cs="Times New Roman"/>
          <w:color w:val="000000"/>
          <w:sz w:val="20"/>
          <w:szCs w:val="20"/>
          <w:lang w:eastAsia="uk-UA"/>
        </w:rPr>
        <w:t xml:space="preserve"> XXI </w:t>
      </w:r>
      <w:proofErr w:type="spellStart"/>
      <w:r w:rsidRPr="00B0087E">
        <w:rPr>
          <w:rFonts w:ascii="Times New Roman" w:eastAsia="Times New Roman" w:hAnsi="Times New Roman" w:cs="Times New Roman"/>
          <w:color w:val="000000"/>
          <w:sz w:val="20"/>
          <w:szCs w:val="20"/>
          <w:lang w:eastAsia="uk-UA"/>
        </w:rPr>
        <w:t>века</w:t>
      </w:r>
      <w:proofErr w:type="spellEnd"/>
      <w:r w:rsidRPr="00B0087E">
        <w:rPr>
          <w:rFonts w:ascii="Times New Roman" w:eastAsia="Times New Roman" w:hAnsi="Times New Roman" w:cs="Times New Roman"/>
          <w:color w:val="000000"/>
          <w:sz w:val="20"/>
          <w:szCs w:val="20"/>
          <w:lang w:eastAsia="uk-UA"/>
        </w:rPr>
        <w:t>. М., 2003).</w:t>
      </w:r>
    </w:p>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t> </w:t>
      </w:r>
    </w:p>
    <w:bookmarkStart w:id="42" w:name="_ftn4"/>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z w:val="24"/>
          <w:szCs w:val="24"/>
          <w:lang w:eastAsia="uk-UA"/>
        </w:rPr>
        <w:fldChar w:fldCharType="begin"/>
      </w:r>
      <w:r w:rsidRPr="00B0087E">
        <w:rPr>
          <w:rFonts w:ascii="Times New Roman" w:eastAsia="Times New Roman" w:hAnsi="Times New Roman" w:cs="Times New Roman"/>
          <w:color w:val="000000"/>
          <w:sz w:val="24"/>
          <w:szCs w:val="24"/>
          <w:lang w:eastAsia="uk-UA"/>
        </w:rPr>
        <w:instrText xml:space="preserve"> HYPERLINK "http://ito.vspu.net/ENK/Inf_Syspilstvo/lec_4.htm" \l "_ftnref4" \o "" </w:instrText>
      </w:r>
      <w:r w:rsidRPr="00B0087E">
        <w:rPr>
          <w:rFonts w:ascii="Times New Roman" w:eastAsia="Times New Roman" w:hAnsi="Times New Roman" w:cs="Times New Roman"/>
          <w:color w:val="000000"/>
          <w:sz w:val="24"/>
          <w:szCs w:val="24"/>
          <w:lang w:eastAsia="uk-UA"/>
        </w:rPr>
        <w:fldChar w:fldCharType="separate"/>
      </w:r>
      <w:r w:rsidRPr="00B0087E">
        <w:rPr>
          <w:rFonts w:ascii="Times New Roman" w:eastAsia="Times New Roman" w:hAnsi="Times New Roman" w:cs="Times New Roman"/>
          <w:color w:val="0000FF"/>
          <w:sz w:val="24"/>
          <w:szCs w:val="24"/>
          <w:u w:val="single"/>
          <w:vertAlign w:val="superscript"/>
          <w:lang w:eastAsia="uk-UA"/>
        </w:rPr>
        <w:t>[4]</w:t>
      </w:r>
      <w:proofErr w:type="spellStart"/>
      <w:r w:rsidRPr="00B0087E">
        <w:rPr>
          <w:rFonts w:ascii="Times New Roman" w:eastAsia="Times New Roman" w:hAnsi="Times New Roman" w:cs="Times New Roman"/>
          <w:color w:val="000000"/>
          <w:sz w:val="24"/>
          <w:szCs w:val="24"/>
          <w:lang w:eastAsia="uk-UA"/>
        </w:rPr>
        <w:fldChar w:fldCharType="end"/>
      </w:r>
      <w:bookmarkEnd w:id="42"/>
      <w:r w:rsidRPr="00B0087E">
        <w:rPr>
          <w:rFonts w:ascii="Times New Roman" w:eastAsia="Times New Roman" w:hAnsi="Times New Roman" w:cs="Times New Roman"/>
          <w:color w:val="000000"/>
          <w:sz w:val="24"/>
          <w:szCs w:val="24"/>
          <w:lang w:eastAsia="uk-UA"/>
        </w:rPr>
        <w:t> </w:t>
      </w:r>
      <w:r w:rsidRPr="00B0087E">
        <w:rPr>
          <w:rFonts w:ascii="Times New Roman" w:eastAsia="Times New Roman" w:hAnsi="Times New Roman" w:cs="Times New Roman"/>
          <w:i/>
          <w:iCs/>
          <w:color w:val="000000"/>
          <w:spacing w:val="-1"/>
          <w:sz w:val="20"/>
          <w:szCs w:val="20"/>
          <w:lang w:eastAsia="uk-UA"/>
        </w:rPr>
        <w:t>Тоффле</w:t>
      </w:r>
      <w:proofErr w:type="spellEnd"/>
      <w:r w:rsidRPr="00B0087E">
        <w:rPr>
          <w:rFonts w:ascii="Times New Roman" w:eastAsia="Times New Roman" w:hAnsi="Times New Roman" w:cs="Times New Roman"/>
          <w:i/>
          <w:iCs/>
          <w:color w:val="000000"/>
          <w:spacing w:val="-1"/>
          <w:sz w:val="20"/>
          <w:szCs w:val="20"/>
          <w:lang w:eastAsia="uk-UA"/>
        </w:rPr>
        <w:t xml:space="preserve">р </w:t>
      </w:r>
      <w:proofErr w:type="spellStart"/>
      <w:r w:rsidRPr="00B0087E">
        <w:rPr>
          <w:rFonts w:ascii="Times New Roman" w:eastAsia="Times New Roman" w:hAnsi="Times New Roman" w:cs="Times New Roman"/>
          <w:i/>
          <w:iCs/>
          <w:color w:val="000000"/>
          <w:spacing w:val="-1"/>
          <w:sz w:val="20"/>
          <w:szCs w:val="20"/>
          <w:lang w:eastAsia="uk-UA"/>
        </w:rPr>
        <w:t>Э.</w:t>
      </w:r>
      <w:r w:rsidRPr="00B0087E">
        <w:rPr>
          <w:rFonts w:ascii="Times New Roman" w:eastAsia="Times New Roman" w:hAnsi="Times New Roman" w:cs="Times New Roman"/>
          <w:i/>
          <w:iCs/>
          <w:color w:val="000000"/>
          <w:spacing w:val="-1"/>
          <w:sz w:val="20"/>
          <w:lang w:eastAsia="uk-UA"/>
        </w:rPr>
        <w:t> </w:t>
      </w:r>
      <w:r w:rsidRPr="00B0087E">
        <w:rPr>
          <w:rFonts w:ascii="Times New Roman" w:eastAsia="Times New Roman" w:hAnsi="Times New Roman" w:cs="Times New Roman"/>
          <w:color w:val="000000"/>
          <w:spacing w:val="-1"/>
          <w:sz w:val="20"/>
          <w:szCs w:val="20"/>
          <w:lang w:eastAsia="uk-UA"/>
        </w:rPr>
        <w:t>Метаморф</w:t>
      </w:r>
      <w:proofErr w:type="spellEnd"/>
      <w:r w:rsidRPr="00B0087E">
        <w:rPr>
          <w:rFonts w:ascii="Times New Roman" w:eastAsia="Times New Roman" w:hAnsi="Times New Roman" w:cs="Times New Roman"/>
          <w:color w:val="000000"/>
          <w:spacing w:val="-1"/>
          <w:sz w:val="20"/>
          <w:szCs w:val="20"/>
          <w:lang w:eastAsia="uk-UA"/>
        </w:rPr>
        <w:t xml:space="preserve">озы </w:t>
      </w:r>
      <w:proofErr w:type="spellStart"/>
      <w:r w:rsidRPr="00B0087E">
        <w:rPr>
          <w:rFonts w:ascii="Times New Roman" w:eastAsia="Times New Roman" w:hAnsi="Times New Roman" w:cs="Times New Roman"/>
          <w:color w:val="000000"/>
          <w:spacing w:val="-1"/>
          <w:sz w:val="20"/>
          <w:szCs w:val="20"/>
          <w:lang w:eastAsia="uk-UA"/>
        </w:rPr>
        <w:t>власти</w:t>
      </w:r>
      <w:proofErr w:type="spellEnd"/>
      <w:r w:rsidRPr="00B0087E">
        <w:rPr>
          <w:rFonts w:ascii="Times New Roman" w:eastAsia="Times New Roman" w:hAnsi="Times New Roman" w:cs="Times New Roman"/>
          <w:color w:val="000000"/>
          <w:spacing w:val="-1"/>
          <w:sz w:val="20"/>
          <w:szCs w:val="20"/>
          <w:lang w:eastAsia="uk-UA"/>
        </w:rPr>
        <w:t xml:space="preserve">: </w:t>
      </w:r>
      <w:proofErr w:type="spellStart"/>
      <w:r w:rsidRPr="00B0087E">
        <w:rPr>
          <w:rFonts w:ascii="Times New Roman" w:eastAsia="Times New Roman" w:hAnsi="Times New Roman" w:cs="Times New Roman"/>
          <w:color w:val="000000"/>
          <w:spacing w:val="-1"/>
          <w:sz w:val="20"/>
          <w:szCs w:val="20"/>
          <w:lang w:eastAsia="uk-UA"/>
        </w:rPr>
        <w:t>знание</w:t>
      </w:r>
      <w:proofErr w:type="spellEnd"/>
      <w:r w:rsidRPr="00B0087E">
        <w:rPr>
          <w:rFonts w:ascii="Times New Roman" w:eastAsia="Times New Roman" w:hAnsi="Times New Roman" w:cs="Times New Roman"/>
          <w:color w:val="000000"/>
          <w:spacing w:val="-1"/>
          <w:sz w:val="20"/>
          <w:szCs w:val="20"/>
          <w:lang w:eastAsia="uk-UA"/>
        </w:rPr>
        <w:t xml:space="preserve">, </w:t>
      </w:r>
      <w:proofErr w:type="spellStart"/>
      <w:r w:rsidRPr="00B0087E">
        <w:rPr>
          <w:rFonts w:ascii="Times New Roman" w:eastAsia="Times New Roman" w:hAnsi="Times New Roman" w:cs="Times New Roman"/>
          <w:color w:val="000000"/>
          <w:spacing w:val="-1"/>
          <w:sz w:val="20"/>
          <w:szCs w:val="20"/>
          <w:lang w:eastAsia="uk-UA"/>
        </w:rPr>
        <w:t>богатство</w:t>
      </w:r>
      <w:proofErr w:type="spellEnd"/>
      <w:r w:rsidRPr="00B0087E">
        <w:rPr>
          <w:rFonts w:ascii="Times New Roman" w:eastAsia="Times New Roman" w:hAnsi="Times New Roman" w:cs="Times New Roman"/>
          <w:color w:val="000000"/>
          <w:spacing w:val="-1"/>
          <w:sz w:val="20"/>
          <w:szCs w:val="20"/>
          <w:lang w:eastAsia="uk-UA"/>
        </w:rPr>
        <w:t xml:space="preserve"> и сила на </w:t>
      </w:r>
      <w:proofErr w:type="spellStart"/>
      <w:r w:rsidRPr="00B0087E">
        <w:rPr>
          <w:rFonts w:ascii="Times New Roman" w:eastAsia="Times New Roman" w:hAnsi="Times New Roman" w:cs="Times New Roman"/>
          <w:color w:val="000000"/>
          <w:spacing w:val="-1"/>
          <w:sz w:val="20"/>
          <w:szCs w:val="20"/>
          <w:lang w:eastAsia="uk-UA"/>
        </w:rPr>
        <w:t>пороге</w:t>
      </w:r>
      <w:proofErr w:type="spellEnd"/>
      <w:r w:rsidRPr="00B0087E">
        <w:rPr>
          <w:rFonts w:ascii="Times New Roman" w:eastAsia="Times New Roman" w:hAnsi="Times New Roman" w:cs="Times New Roman"/>
          <w:color w:val="000000"/>
          <w:spacing w:val="-1"/>
          <w:sz w:val="20"/>
          <w:szCs w:val="20"/>
          <w:lang w:eastAsia="uk-UA"/>
        </w:rPr>
        <w:t xml:space="preserve"> XXI </w:t>
      </w:r>
      <w:proofErr w:type="spellStart"/>
      <w:r w:rsidRPr="00B0087E">
        <w:rPr>
          <w:rFonts w:ascii="Times New Roman" w:eastAsia="Times New Roman" w:hAnsi="Times New Roman" w:cs="Times New Roman"/>
          <w:color w:val="000000"/>
          <w:spacing w:val="-1"/>
          <w:sz w:val="20"/>
          <w:szCs w:val="20"/>
          <w:lang w:eastAsia="uk-UA"/>
        </w:rPr>
        <w:t>века</w:t>
      </w:r>
      <w:proofErr w:type="spellEnd"/>
      <w:r w:rsidRPr="00B0087E">
        <w:rPr>
          <w:rFonts w:ascii="Times New Roman" w:eastAsia="Times New Roman" w:hAnsi="Times New Roman" w:cs="Times New Roman"/>
          <w:color w:val="000000"/>
          <w:spacing w:val="-1"/>
          <w:sz w:val="20"/>
          <w:szCs w:val="20"/>
          <w:lang w:eastAsia="uk-UA"/>
        </w:rPr>
        <w:t>. М.,</w:t>
      </w:r>
      <w:r w:rsidRPr="00B0087E">
        <w:rPr>
          <w:rFonts w:ascii="Times New Roman" w:eastAsia="Times New Roman" w:hAnsi="Times New Roman" w:cs="Times New Roman"/>
          <w:color w:val="000000"/>
          <w:spacing w:val="-1"/>
          <w:sz w:val="20"/>
          <w:lang w:eastAsia="uk-UA"/>
        </w:rPr>
        <w:t> </w:t>
      </w:r>
      <w:r w:rsidRPr="00B0087E">
        <w:rPr>
          <w:rFonts w:ascii="Times New Roman" w:eastAsia="Times New Roman" w:hAnsi="Times New Roman" w:cs="Times New Roman"/>
          <w:color w:val="000000"/>
          <w:sz w:val="20"/>
          <w:szCs w:val="20"/>
          <w:lang w:eastAsia="uk-UA"/>
        </w:rPr>
        <w:t>2003. С. 17 - 21.</w:t>
      </w:r>
    </w:p>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t> </w:t>
      </w:r>
    </w:p>
    <w:bookmarkStart w:id="43" w:name="_ftn5"/>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z w:val="24"/>
          <w:szCs w:val="24"/>
          <w:lang w:eastAsia="uk-UA"/>
        </w:rPr>
        <w:fldChar w:fldCharType="begin"/>
      </w:r>
      <w:r w:rsidRPr="00B0087E">
        <w:rPr>
          <w:rFonts w:ascii="Times New Roman" w:eastAsia="Times New Roman" w:hAnsi="Times New Roman" w:cs="Times New Roman"/>
          <w:color w:val="000000"/>
          <w:sz w:val="24"/>
          <w:szCs w:val="24"/>
          <w:lang w:eastAsia="uk-UA"/>
        </w:rPr>
        <w:instrText xml:space="preserve"> HYPERLINK "http://ito.vspu.net/ENK/Inf_Syspilstvo/lec_4.htm" \l "_ftnref5" \o "" </w:instrText>
      </w:r>
      <w:r w:rsidRPr="00B0087E">
        <w:rPr>
          <w:rFonts w:ascii="Times New Roman" w:eastAsia="Times New Roman" w:hAnsi="Times New Roman" w:cs="Times New Roman"/>
          <w:color w:val="000000"/>
          <w:sz w:val="24"/>
          <w:szCs w:val="24"/>
          <w:lang w:eastAsia="uk-UA"/>
        </w:rPr>
        <w:fldChar w:fldCharType="separate"/>
      </w:r>
      <w:r w:rsidRPr="00B0087E">
        <w:rPr>
          <w:rFonts w:ascii="Times New Roman" w:eastAsia="Times New Roman" w:hAnsi="Times New Roman" w:cs="Times New Roman"/>
          <w:color w:val="0000FF"/>
          <w:sz w:val="24"/>
          <w:szCs w:val="24"/>
          <w:u w:val="single"/>
          <w:vertAlign w:val="superscript"/>
          <w:lang w:eastAsia="uk-UA"/>
        </w:rPr>
        <w:t>[5]</w:t>
      </w:r>
      <w:proofErr w:type="spellStart"/>
      <w:r w:rsidRPr="00B0087E">
        <w:rPr>
          <w:rFonts w:ascii="Times New Roman" w:eastAsia="Times New Roman" w:hAnsi="Times New Roman" w:cs="Times New Roman"/>
          <w:color w:val="000000"/>
          <w:sz w:val="24"/>
          <w:szCs w:val="24"/>
          <w:lang w:eastAsia="uk-UA"/>
        </w:rPr>
        <w:fldChar w:fldCharType="end"/>
      </w:r>
      <w:bookmarkEnd w:id="43"/>
      <w:r w:rsidRPr="00B0087E">
        <w:rPr>
          <w:rFonts w:ascii="Times New Roman" w:eastAsia="Times New Roman" w:hAnsi="Times New Roman" w:cs="Times New Roman"/>
          <w:color w:val="000000"/>
          <w:sz w:val="24"/>
          <w:szCs w:val="24"/>
          <w:lang w:eastAsia="uk-UA"/>
        </w:rPr>
        <w:t> </w:t>
      </w:r>
      <w:r w:rsidRPr="00B0087E">
        <w:rPr>
          <w:rFonts w:ascii="Times New Roman" w:eastAsia="Times New Roman" w:hAnsi="Times New Roman" w:cs="Times New Roman"/>
          <w:i/>
          <w:iCs/>
          <w:color w:val="000000"/>
          <w:spacing w:val="-1"/>
          <w:sz w:val="20"/>
          <w:szCs w:val="20"/>
          <w:lang w:eastAsia="uk-UA"/>
        </w:rPr>
        <w:t>Тоффле</w:t>
      </w:r>
      <w:proofErr w:type="spellEnd"/>
      <w:r w:rsidRPr="00B0087E">
        <w:rPr>
          <w:rFonts w:ascii="Times New Roman" w:eastAsia="Times New Roman" w:hAnsi="Times New Roman" w:cs="Times New Roman"/>
          <w:i/>
          <w:iCs/>
          <w:color w:val="000000"/>
          <w:spacing w:val="-1"/>
          <w:sz w:val="20"/>
          <w:szCs w:val="20"/>
          <w:lang w:eastAsia="uk-UA"/>
        </w:rPr>
        <w:t xml:space="preserve">р </w:t>
      </w:r>
      <w:proofErr w:type="spellStart"/>
      <w:r w:rsidRPr="00B0087E">
        <w:rPr>
          <w:rFonts w:ascii="Times New Roman" w:eastAsia="Times New Roman" w:hAnsi="Times New Roman" w:cs="Times New Roman"/>
          <w:i/>
          <w:iCs/>
          <w:color w:val="000000"/>
          <w:spacing w:val="-1"/>
          <w:sz w:val="20"/>
          <w:szCs w:val="20"/>
          <w:lang w:eastAsia="uk-UA"/>
        </w:rPr>
        <w:t>Э.</w:t>
      </w:r>
      <w:r w:rsidRPr="00B0087E">
        <w:rPr>
          <w:rFonts w:ascii="Times New Roman" w:eastAsia="Times New Roman" w:hAnsi="Times New Roman" w:cs="Times New Roman"/>
          <w:i/>
          <w:iCs/>
          <w:color w:val="000000"/>
          <w:spacing w:val="-1"/>
          <w:sz w:val="20"/>
          <w:lang w:eastAsia="uk-UA"/>
        </w:rPr>
        <w:t> </w:t>
      </w:r>
      <w:r w:rsidRPr="00B0087E">
        <w:rPr>
          <w:rFonts w:ascii="Times New Roman" w:eastAsia="Times New Roman" w:hAnsi="Times New Roman" w:cs="Times New Roman"/>
          <w:color w:val="000000"/>
          <w:spacing w:val="-1"/>
          <w:sz w:val="20"/>
          <w:szCs w:val="20"/>
          <w:lang w:eastAsia="uk-UA"/>
        </w:rPr>
        <w:t>Метаморф</w:t>
      </w:r>
      <w:proofErr w:type="spellEnd"/>
      <w:r w:rsidRPr="00B0087E">
        <w:rPr>
          <w:rFonts w:ascii="Times New Roman" w:eastAsia="Times New Roman" w:hAnsi="Times New Roman" w:cs="Times New Roman"/>
          <w:color w:val="000000"/>
          <w:spacing w:val="-1"/>
          <w:sz w:val="20"/>
          <w:szCs w:val="20"/>
          <w:lang w:eastAsia="uk-UA"/>
        </w:rPr>
        <w:t xml:space="preserve">озы </w:t>
      </w:r>
      <w:proofErr w:type="spellStart"/>
      <w:r w:rsidRPr="00B0087E">
        <w:rPr>
          <w:rFonts w:ascii="Times New Roman" w:eastAsia="Times New Roman" w:hAnsi="Times New Roman" w:cs="Times New Roman"/>
          <w:color w:val="000000"/>
          <w:spacing w:val="-1"/>
          <w:sz w:val="20"/>
          <w:szCs w:val="20"/>
          <w:lang w:eastAsia="uk-UA"/>
        </w:rPr>
        <w:t>власти</w:t>
      </w:r>
      <w:proofErr w:type="spellEnd"/>
      <w:r w:rsidRPr="00B0087E">
        <w:rPr>
          <w:rFonts w:ascii="Times New Roman" w:eastAsia="Times New Roman" w:hAnsi="Times New Roman" w:cs="Times New Roman"/>
          <w:color w:val="000000"/>
          <w:spacing w:val="-1"/>
          <w:sz w:val="20"/>
          <w:szCs w:val="20"/>
          <w:lang w:eastAsia="uk-UA"/>
        </w:rPr>
        <w:t>… С. 19.</w:t>
      </w:r>
      <w:r w:rsidRPr="00B0087E">
        <w:rPr>
          <w:rFonts w:ascii="Times New Roman" w:eastAsia="Times New Roman" w:hAnsi="Times New Roman" w:cs="Times New Roman"/>
          <w:color w:val="000000"/>
          <w:spacing w:val="-1"/>
          <w:sz w:val="20"/>
          <w:lang w:eastAsia="uk-UA"/>
        </w:rPr>
        <w:t> </w:t>
      </w:r>
      <w:r w:rsidRPr="00B0087E">
        <w:rPr>
          <w:rFonts w:ascii="Times New Roman" w:eastAsia="Times New Roman" w:hAnsi="Times New Roman" w:cs="Times New Roman"/>
          <w:color w:val="000000"/>
          <w:sz w:val="20"/>
          <w:szCs w:val="20"/>
          <w:lang w:eastAsia="uk-UA"/>
        </w:rPr>
        <w:t>36</w:t>
      </w:r>
    </w:p>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t> </w:t>
      </w:r>
    </w:p>
    <w:bookmarkStart w:id="44" w:name="_ftn6"/>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fldChar w:fldCharType="begin"/>
      </w:r>
      <w:r w:rsidRPr="00B0087E">
        <w:rPr>
          <w:rFonts w:ascii="Times New Roman" w:eastAsia="Times New Roman" w:hAnsi="Times New Roman" w:cs="Times New Roman"/>
          <w:color w:val="000000"/>
          <w:sz w:val="20"/>
          <w:szCs w:val="20"/>
          <w:lang w:eastAsia="uk-UA"/>
        </w:rPr>
        <w:instrText xml:space="preserve"> HYPERLINK "http://ito.vspu.net/ENK/Inf_Syspilstvo/lec_4.htm" \l "_ftnref6" \o "" </w:instrText>
      </w:r>
      <w:r w:rsidRPr="00B0087E">
        <w:rPr>
          <w:rFonts w:ascii="Times New Roman" w:eastAsia="Times New Roman" w:hAnsi="Times New Roman" w:cs="Times New Roman"/>
          <w:color w:val="000000"/>
          <w:sz w:val="20"/>
          <w:szCs w:val="20"/>
          <w:lang w:eastAsia="uk-UA"/>
        </w:rPr>
        <w:fldChar w:fldCharType="separate"/>
      </w:r>
      <w:r w:rsidRPr="00B0087E">
        <w:rPr>
          <w:rFonts w:ascii="Times New Roman" w:eastAsia="Times New Roman" w:hAnsi="Times New Roman" w:cs="Times New Roman"/>
          <w:color w:val="0000FF"/>
          <w:sz w:val="20"/>
          <w:u w:val="single"/>
          <w:vertAlign w:val="superscript"/>
          <w:lang w:eastAsia="uk-UA"/>
        </w:rPr>
        <w:t>[6]</w:t>
      </w:r>
      <w:proofErr w:type="spellStart"/>
      <w:r w:rsidRPr="00B0087E">
        <w:rPr>
          <w:rFonts w:ascii="Times New Roman" w:eastAsia="Times New Roman" w:hAnsi="Times New Roman" w:cs="Times New Roman"/>
          <w:color w:val="000000"/>
          <w:sz w:val="20"/>
          <w:szCs w:val="20"/>
          <w:lang w:eastAsia="uk-UA"/>
        </w:rPr>
        <w:fldChar w:fldCharType="end"/>
      </w:r>
      <w:bookmarkEnd w:id="44"/>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pacing w:val="-1"/>
          <w:sz w:val="20"/>
          <w:szCs w:val="20"/>
          <w:lang w:eastAsia="uk-UA"/>
        </w:rPr>
        <w:t>Тоффле</w:t>
      </w:r>
      <w:proofErr w:type="spellEnd"/>
      <w:r w:rsidRPr="00B0087E">
        <w:rPr>
          <w:rFonts w:ascii="Times New Roman" w:eastAsia="Times New Roman" w:hAnsi="Times New Roman" w:cs="Times New Roman"/>
          <w:color w:val="000000"/>
          <w:spacing w:val="-1"/>
          <w:sz w:val="20"/>
          <w:szCs w:val="20"/>
          <w:lang w:eastAsia="uk-UA"/>
        </w:rPr>
        <w:t xml:space="preserve">р Э. </w:t>
      </w:r>
      <w:proofErr w:type="spellStart"/>
      <w:r w:rsidRPr="00B0087E">
        <w:rPr>
          <w:rFonts w:ascii="Times New Roman" w:eastAsia="Times New Roman" w:hAnsi="Times New Roman" w:cs="Times New Roman"/>
          <w:color w:val="000000"/>
          <w:spacing w:val="-1"/>
          <w:sz w:val="20"/>
          <w:szCs w:val="20"/>
          <w:lang w:eastAsia="uk-UA"/>
        </w:rPr>
        <w:t>Третья</w:t>
      </w:r>
      <w:proofErr w:type="spellEnd"/>
      <w:r w:rsidRPr="00B0087E">
        <w:rPr>
          <w:rFonts w:ascii="Times New Roman" w:eastAsia="Times New Roman" w:hAnsi="Times New Roman" w:cs="Times New Roman"/>
          <w:color w:val="000000"/>
          <w:spacing w:val="-1"/>
          <w:sz w:val="20"/>
          <w:szCs w:val="20"/>
          <w:lang w:eastAsia="uk-UA"/>
        </w:rPr>
        <w:t xml:space="preserve"> </w:t>
      </w:r>
      <w:proofErr w:type="spellStart"/>
      <w:r w:rsidRPr="00B0087E">
        <w:rPr>
          <w:rFonts w:ascii="Times New Roman" w:eastAsia="Times New Roman" w:hAnsi="Times New Roman" w:cs="Times New Roman"/>
          <w:color w:val="000000"/>
          <w:spacing w:val="-1"/>
          <w:sz w:val="20"/>
          <w:szCs w:val="20"/>
          <w:lang w:eastAsia="uk-UA"/>
        </w:rPr>
        <w:t>волна</w:t>
      </w:r>
      <w:proofErr w:type="spellEnd"/>
      <w:r w:rsidRPr="00B0087E">
        <w:rPr>
          <w:rFonts w:ascii="Times New Roman" w:eastAsia="Times New Roman" w:hAnsi="Times New Roman" w:cs="Times New Roman"/>
          <w:color w:val="000000"/>
          <w:spacing w:val="-1"/>
          <w:sz w:val="20"/>
          <w:szCs w:val="20"/>
          <w:lang w:eastAsia="uk-UA"/>
        </w:rPr>
        <w:t>... С. 23.</w:t>
      </w:r>
    </w:p>
    <w:bookmarkStart w:id="45" w:name="_ftn7"/>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fldChar w:fldCharType="begin"/>
      </w:r>
      <w:r w:rsidRPr="00B0087E">
        <w:rPr>
          <w:rFonts w:ascii="Times New Roman" w:eastAsia="Times New Roman" w:hAnsi="Times New Roman" w:cs="Times New Roman"/>
          <w:color w:val="000000"/>
          <w:sz w:val="20"/>
          <w:szCs w:val="20"/>
          <w:lang w:eastAsia="uk-UA"/>
        </w:rPr>
        <w:instrText xml:space="preserve"> HYPERLINK "http://ito.vspu.net/ENK/Inf_Syspilstvo/lec_4.htm" \l "_ftnref7" \o "" </w:instrText>
      </w:r>
      <w:r w:rsidRPr="00B0087E">
        <w:rPr>
          <w:rFonts w:ascii="Times New Roman" w:eastAsia="Times New Roman" w:hAnsi="Times New Roman" w:cs="Times New Roman"/>
          <w:color w:val="000000"/>
          <w:sz w:val="20"/>
          <w:szCs w:val="20"/>
          <w:lang w:eastAsia="uk-UA"/>
        </w:rPr>
        <w:fldChar w:fldCharType="separate"/>
      </w:r>
      <w:r w:rsidRPr="00B0087E">
        <w:rPr>
          <w:rFonts w:ascii="Times New Roman" w:eastAsia="Times New Roman" w:hAnsi="Times New Roman" w:cs="Times New Roman"/>
          <w:color w:val="0000FF"/>
          <w:sz w:val="20"/>
          <w:u w:val="single"/>
          <w:vertAlign w:val="superscript"/>
          <w:lang w:eastAsia="uk-UA"/>
        </w:rPr>
        <w:t>[7]</w:t>
      </w:r>
      <w:r w:rsidRPr="00B0087E">
        <w:rPr>
          <w:rFonts w:ascii="Times New Roman" w:eastAsia="Times New Roman" w:hAnsi="Times New Roman" w:cs="Times New Roman"/>
          <w:color w:val="000000"/>
          <w:sz w:val="20"/>
          <w:szCs w:val="20"/>
          <w:lang w:eastAsia="uk-UA"/>
        </w:rPr>
        <w:fldChar w:fldCharType="end"/>
      </w:r>
      <w:bookmarkEnd w:id="45"/>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z w:val="20"/>
          <w:szCs w:val="20"/>
          <w:lang w:eastAsia="uk-UA"/>
        </w:rPr>
        <w:t>Там же. С. 38.</w:t>
      </w:r>
    </w:p>
    <w:bookmarkStart w:id="46" w:name="_ftn8"/>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fldChar w:fldCharType="begin"/>
      </w:r>
      <w:r w:rsidRPr="00B0087E">
        <w:rPr>
          <w:rFonts w:ascii="Times New Roman" w:eastAsia="Times New Roman" w:hAnsi="Times New Roman" w:cs="Times New Roman"/>
          <w:color w:val="000000"/>
          <w:sz w:val="20"/>
          <w:szCs w:val="20"/>
          <w:lang w:eastAsia="uk-UA"/>
        </w:rPr>
        <w:instrText xml:space="preserve"> HYPERLINK "http://ito.vspu.net/ENK/Inf_Syspilstvo/lec_4.htm" \l "_ftnref8" \o "" </w:instrText>
      </w:r>
      <w:r w:rsidRPr="00B0087E">
        <w:rPr>
          <w:rFonts w:ascii="Times New Roman" w:eastAsia="Times New Roman" w:hAnsi="Times New Roman" w:cs="Times New Roman"/>
          <w:color w:val="000000"/>
          <w:sz w:val="20"/>
          <w:szCs w:val="20"/>
          <w:lang w:eastAsia="uk-UA"/>
        </w:rPr>
        <w:fldChar w:fldCharType="separate"/>
      </w:r>
      <w:r w:rsidRPr="00B0087E">
        <w:rPr>
          <w:rFonts w:ascii="Times New Roman" w:eastAsia="Times New Roman" w:hAnsi="Times New Roman" w:cs="Times New Roman"/>
          <w:color w:val="0000FF"/>
          <w:sz w:val="20"/>
          <w:u w:val="single"/>
          <w:vertAlign w:val="superscript"/>
          <w:lang w:eastAsia="uk-UA"/>
        </w:rPr>
        <w:t>[8]</w:t>
      </w:r>
      <w:r w:rsidRPr="00B0087E">
        <w:rPr>
          <w:rFonts w:ascii="Times New Roman" w:eastAsia="Times New Roman" w:hAnsi="Times New Roman" w:cs="Times New Roman"/>
          <w:color w:val="000000"/>
          <w:sz w:val="20"/>
          <w:szCs w:val="20"/>
          <w:lang w:eastAsia="uk-UA"/>
        </w:rPr>
        <w:fldChar w:fldCharType="end"/>
      </w:r>
      <w:bookmarkEnd w:id="46"/>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pacing w:val="-1"/>
          <w:sz w:val="20"/>
          <w:szCs w:val="20"/>
          <w:lang w:eastAsia="uk-UA"/>
        </w:rPr>
        <w:t>См.: Там же. С. 41-53.</w:t>
      </w:r>
    </w:p>
    <w:bookmarkStart w:id="47" w:name="_ftn9"/>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fldChar w:fldCharType="begin"/>
      </w:r>
      <w:r w:rsidRPr="00B0087E">
        <w:rPr>
          <w:rFonts w:ascii="Times New Roman" w:eastAsia="Times New Roman" w:hAnsi="Times New Roman" w:cs="Times New Roman"/>
          <w:color w:val="000000"/>
          <w:sz w:val="20"/>
          <w:szCs w:val="20"/>
          <w:lang w:eastAsia="uk-UA"/>
        </w:rPr>
        <w:instrText xml:space="preserve"> HYPERLINK "http://ito.vspu.net/ENK/Inf_Syspilstvo/lec_4.htm" \l "_ftnref9" \o "" </w:instrText>
      </w:r>
      <w:r w:rsidRPr="00B0087E">
        <w:rPr>
          <w:rFonts w:ascii="Times New Roman" w:eastAsia="Times New Roman" w:hAnsi="Times New Roman" w:cs="Times New Roman"/>
          <w:color w:val="000000"/>
          <w:sz w:val="20"/>
          <w:szCs w:val="20"/>
          <w:lang w:eastAsia="uk-UA"/>
        </w:rPr>
        <w:fldChar w:fldCharType="separate"/>
      </w:r>
      <w:r w:rsidRPr="00B0087E">
        <w:rPr>
          <w:rFonts w:ascii="Times New Roman" w:eastAsia="Times New Roman" w:hAnsi="Times New Roman" w:cs="Times New Roman"/>
          <w:color w:val="0000FF"/>
          <w:sz w:val="20"/>
          <w:u w:val="single"/>
          <w:vertAlign w:val="superscript"/>
          <w:lang w:eastAsia="uk-UA"/>
        </w:rPr>
        <w:t>[9]</w:t>
      </w:r>
      <w:r w:rsidRPr="00B0087E">
        <w:rPr>
          <w:rFonts w:ascii="Times New Roman" w:eastAsia="Times New Roman" w:hAnsi="Times New Roman" w:cs="Times New Roman"/>
          <w:color w:val="000000"/>
          <w:sz w:val="20"/>
          <w:szCs w:val="20"/>
          <w:lang w:eastAsia="uk-UA"/>
        </w:rPr>
        <w:fldChar w:fldCharType="end"/>
      </w:r>
      <w:bookmarkEnd w:id="47"/>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pacing w:val="-1"/>
          <w:sz w:val="20"/>
          <w:szCs w:val="20"/>
          <w:lang w:eastAsia="uk-UA"/>
        </w:rPr>
        <w:t>Там же. С. 55.</w:t>
      </w:r>
    </w:p>
    <w:bookmarkStart w:id="48" w:name="_ftn10"/>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z w:val="24"/>
          <w:szCs w:val="24"/>
          <w:lang w:eastAsia="uk-UA"/>
        </w:rPr>
        <w:fldChar w:fldCharType="begin"/>
      </w:r>
      <w:r w:rsidRPr="00B0087E">
        <w:rPr>
          <w:rFonts w:ascii="Times New Roman" w:eastAsia="Times New Roman" w:hAnsi="Times New Roman" w:cs="Times New Roman"/>
          <w:color w:val="000000"/>
          <w:sz w:val="24"/>
          <w:szCs w:val="24"/>
          <w:lang w:eastAsia="uk-UA"/>
        </w:rPr>
        <w:instrText xml:space="preserve"> HYPERLINK "http://ito.vspu.net/ENK/Inf_Syspilstvo/lec_4.htm" \l "_ftnref10" \o "" </w:instrText>
      </w:r>
      <w:r w:rsidRPr="00B0087E">
        <w:rPr>
          <w:rFonts w:ascii="Times New Roman" w:eastAsia="Times New Roman" w:hAnsi="Times New Roman" w:cs="Times New Roman"/>
          <w:color w:val="000000"/>
          <w:sz w:val="24"/>
          <w:szCs w:val="24"/>
          <w:lang w:eastAsia="uk-UA"/>
        </w:rPr>
        <w:fldChar w:fldCharType="separate"/>
      </w:r>
      <w:r w:rsidRPr="00B0087E">
        <w:rPr>
          <w:rFonts w:ascii="Times New Roman" w:eastAsia="Times New Roman" w:hAnsi="Times New Roman" w:cs="Times New Roman"/>
          <w:color w:val="0000FF"/>
          <w:sz w:val="24"/>
          <w:szCs w:val="24"/>
          <w:u w:val="single"/>
          <w:vertAlign w:val="superscript"/>
          <w:lang w:eastAsia="uk-UA"/>
        </w:rPr>
        <w:t>[10]</w:t>
      </w:r>
      <w:r w:rsidRPr="00B0087E">
        <w:rPr>
          <w:rFonts w:ascii="Times New Roman" w:eastAsia="Times New Roman" w:hAnsi="Times New Roman" w:cs="Times New Roman"/>
          <w:color w:val="000000"/>
          <w:sz w:val="24"/>
          <w:szCs w:val="24"/>
          <w:lang w:eastAsia="uk-UA"/>
        </w:rPr>
        <w:fldChar w:fldCharType="end"/>
      </w:r>
      <w:bookmarkEnd w:id="48"/>
      <w:r w:rsidRPr="00B0087E">
        <w:rPr>
          <w:rFonts w:ascii="Times New Roman" w:eastAsia="Times New Roman" w:hAnsi="Times New Roman" w:cs="Times New Roman"/>
          <w:color w:val="000000"/>
          <w:sz w:val="24"/>
          <w:szCs w:val="24"/>
          <w:lang w:eastAsia="uk-UA"/>
        </w:rPr>
        <w:t> </w:t>
      </w:r>
      <w:r w:rsidRPr="00B0087E">
        <w:rPr>
          <w:rFonts w:ascii="Times New Roman" w:eastAsia="Times New Roman" w:hAnsi="Times New Roman" w:cs="Times New Roman"/>
          <w:color w:val="000000"/>
          <w:sz w:val="20"/>
          <w:szCs w:val="20"/>
          <w:lang w:eastAsia="uk-UA"/>
        </w:rPr>
        <w:t>Там же. С. 68.</w:t>
      </w:r>
    </w:p>
    <w:bookmarkStart w:id="49" w:name="_ftn11"/>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fldChar w:fldCharType="begin"/>
      </w:r>
      <w:r w:rsidRPr="00B0087E">
        <w:rPr>
          <w:rFonts w:ascii="Times New Roman" w:eastAsia="Times New Roman" w:hAnsi="Times New Roman" w:cs="Times New Roman"/>
          <w:color w:val="000000"/>
          <w:sz w:val="20"/>
          <w:szCs w:val="20"/>
          <w:lang w:eastAsia="uk-UA"/>
        </w:rPr>
        <w:instrText xml:space="preserve"> HYPERLINK "http://ito.vspu.net/ENK/Inf_Syspilstvo/lec_4.htm" \l "_ftnref11" \o "" </w:instrText>
      </w:r>
      <w:r w:rsidRPr="00B0087E">
        <w:rPr>
          <w:rFonts w:ascii="Times New Roman" w:eastAsia="Times New Roman" w:hAnsi="Times New Roman" w:cs="Times New Roman"/>
          <w:color w:val="000000"/>
          <w:sz w:val="20"/>
          <w:szCs w:val="20"/>
          <w:lang w:eastAsia="uk-UA"/>
        </w:rPr>
        <w:fldChar w:fldCharType="separate"/>
      </w:r>
      <w:r w:rsidRPr="00B0087E">
        <w:rPr>
          <w:rFonts w:ascii="Times New Roman" w:eastAsia="Times New Roman" w:hAnsi="Times New Roman" w:cs="Times New Roman"/>
          <w:color w:val="0000FF"/>
          <w:sz w:val="20"/>
          <w:u w:val="single"/>
          <w:vertAlign w:val="superscript"/>
          <w:lang w:eastAsia="uk-UA"/>
        </w:rPr>
        <w:t>[11]</w:t>
      </w:r>
      <w:r w:rsidRPr="00B0087E">
        <w:rPr>
          <w:rFonts w:ascii="Times New Roman" w:eastAsia="Times New Roman" w:hAnsi="Times New Roman" w:cs="Times New Roman"/>
          <w:color w:val="000000"/>
          <w:sz w:val="20"/>
          <w:szCs w:val="20"/>
          <w:lang w:eastAsia="uk-UA"/>
        </w:rPr>
        <w:fldChar w:fldCharType="end"/>
      </w:r>
      <w:bookmarkEnd w:id="49"/>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pacing w:val="-1"/>
          <w:sz w:val="20"/>
          <w:szCs w:val="20"/>
          <w:lang w:eastAsia="uk-UA"/>
        </w:rPr>
        <w:t>Там же. С. 55.</w:t>
      </w:r>
    </w:p>
    <w:bookmarkStart w:id="50" w:name="_ftn12"/>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fldChar w:fldCharType="begin"/>
      </w:r>
      <w:r w:rsidRPr="00B0087E">
        <w:rPr>
          <w:rFonts w:ascii="Times New Roman" w:eastAsia="Times New Roman" w:hAnsi="Times New Roman" w:cs="Times New Roman"/>
          <w:color w:val="000000"/>
          <w:sz w:val="20"/>
          <w:szCs w:val="20"/>
          <w:lang w:eastAsia="uk-UA"/>
        </w:rPr>
        <w:instrText xml:space="preserve"> HYPERLINK "http://ito.vspu.net/ENK/Inf_Syspilstvo/lec_4.htm" \l "_ftnref12" \o "" </w:instrText>
      </w:r>
      <w:r w:rsidRPr="00B0087E">
        <w:rPr>
          <w:rFonts w:ascii="Times New Roman" w:eastAsia="Times New Roman" w:hAnsi="Times New Roman" w:cs="Times New Roman"/>
          <w:color w:val="000000"/>
          <w:sz w:val="20"/>
          <w:szCs w:val="20"/>
          <w:lang w:eastAsia="uk-UA"/>
        </w:rPr>
        <w:fldChar w:fldCharType="separate"/>
      </w:r>
      <w:r w:rsidRPr="00B0087E">
        <w:rPr>
          <w:rFonts w:ascii="Times New Roman" w:eastAsia="Times New Roman" w:hAnsi="Times New Roman" w:cs="Times New Roman"/>
          <w:color w:val="0000FF"/>
          <w:sz w:val="20"/>
          <w:u w:val="single"/>
          <w:vertAlign w:val="superscript"/>
          <w:lang w:eastAsia="uk-UA"/>
        </w:rPr>
        <w:t>[12]</w:t>
      </w:r>
      <w:r w:rsidRPr="00B0087E">
        <w:rPr>
          <w:rFonts w:ascii="Times New Roman" w:eastAsia="Times New Roman" w:hAnsi="Times New Roman" w:cs="Times New Roman"/>
          <w:color w:val="000000"/>
          <w:sz w:val="20"/>
          <w:szCs w:val="20"/>
          <w:lang w:eastAsia="uk-UA"/>
        </w:rPr>
        <w:fldChar w:fldCharType="end"/>
      </w:r>
      <w:bookmarkEnd w:id="50"/>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pacing w:val="-1"/>
          <w:sz w:val="20"/>
          <w:szCs w:val="20"/>
          <w:lang w:eastAsia="uk-UA"/>
        </w:rPr>
        <w:t>Там же. С. 68.</w:t>
      </w:r>
    </w:p>
    <w:bookmarkStart w:id="51" w:name="_ftn13"/>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fldChar w:fldCharType="begin"/>
      </w:r>
      <w:r w:rsidRPr="00B0087E">
        <w:rPr>
          <w:rFonts w:ascii="Times New Roman" w:eastAsia="Times New Roman" w:hAnsi="Times New Roman" w:cs="Times New Roman"/>
          <w:color w:val="000000"/>
          <w:sz w:val="20"/>
          <w:szCs w:val="20"/>
          <w:lang w:eastAsia="uk-UA"/>
        </w:rPr>
        <w:instrText xml:space="preserve"> HYPERLINK "http://ito.vspu.net/ENK/Inf_Syspilstvo/lec_4.htm" \l "_ftnref13" \o "" </w:instrText>
      </w:r>
      <w:r w:rsidRPr="00B0087E">
        <w:rPr>
          <w:rFonts w:ascii="Times New Roman" w:eastAsia="Times New Roman" w:hAnsi="Times New Roman" w:cs="Times New Roman"/>
          <w:color w:val="000000"/>
          <w:sz w:val="20"/>
          <w:szCs w:val="20"/>
          <w:lang w:eastAsia="uk-UA"/>
        </w:rPr>
        <w:fldChar w:fldCharType="separate"/>
      </w:r>
      <w:r w:rsidRPr="00B0087E">
        <w:rPr>
          <w:rFonts w:ascii="Times New Roman" w:eastAsia="Times New Roman" w:hAnsi="Times New Roman" w:cs="Times New Roman"/>
          <w:color w:val="0000FF"/>
          <w:sz w:val="20"/>
          <w:u w:val="single"/>
          <w:vertAlign w:val="superscript"/>
          <w:lang w:eastAsia="uk-UA"/>
        </w:rPr>
        <w:t>[13]</w:t>
      </w:r>
      <w:r w:rsidRPr="00B0087E">
        <w:rPr>
          <w:rFonts w:ascii="Times New Roman" w:eastAsia="Times New Roman" w:hAnsi="Times New Roman" w:cs="Times New Roman"/>
          <w:color w:val="000000"/>
          <w:sz w:val="20"/>
          <w:szCs w:val="20"/>
          <w:lang w:eastAsia="uk-UA"/>
        </w:rPr>
        <w:fldChar w:fldCharType="end"/>
      </w:r>
      <w:bookmarkEnd w:id="51"/>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z w:val="20"/>
          <w:szCs w:val="20"/>
          <w:lang w:eastAsia="uk-UA"/>
        </w:rPr>
        <w:t>См.: Там же. С. 71 – 76.</w:t>
      </w:r>
    </w:p>
    <w:bookmarkStart w:id="52" w:name="_ftn14"/>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z w:val="24"/>
          <w:szCs w:val="24"/>
          <w:lang w:eastAsia="uk-UA"/>
        </w:rPr>
        <w:fldChar w:fldCharType="begin"/>
      </w:r>
      <w:r w:rsidRPr="00B0087E">
        <w:rPr>
          <w:rFonts w:ascii="Times New Roman" w:eastAsia="Times New Roman" w:hAnsi="Times New Roman" w:cs="Times New Roman"/>
          <w:color w:val="000000"/>
          <w:sz w:val="24"/>
          <w:szCs w:val="24"/>
          <w:lang w:eastAsia="uk-UA"/>
        </w:rPr>
        <w:instrText xml:space="preserve"> HYPERLINK "http://ito.vspu.net/ENK/Inf_Syspilstvo/lec_4.htm" \l "_ftnref14" \o "" </w:instrText>
      </w:r>
      <w:r w:rsidRPr="00B0087E">
        <w:rPr>
          <w:rFonts w:ascii="Times New Roman" w:eastAsia="Times New Roman" w:hAnsi="Times New Roman" w:cs="Times New Roman"/>
          <w:color w:val="000000"/>
          <w:sz w:val="24"/>
          <w:szCs w:val="24"/>
          <w:lang w:eastAsia="uk-UA"/>
        </w:rPr>
        <w:fldChar w:fldCharType="separate"/>
      </w:r>
      <w:r w:rsidRPr="00B0087E">
        <w:rPr>
          <w:rFonts w:ascii="Times New Roman" w:eastAsia="Times New Roman" w:hAnsi="Times New Roman" w:cs="Times New Roman"/>
          <w:color w:val="0000FF"/>
          <w:sz w:val="24"/>
          <w:szCs w:val="24"/>
          <w:u w:val="single"/>
          <w:vertAlign w:val="superscript"/>
          <w:lang w:eastAsia="uk-UA"/>
        </w:rPr>
        <w:t>[14]</w:t>
      </w:r>
      <w:r w:rsidRPr="00B0087E">
        <w:rPr>
          <w:rFonts w:ascii="Times New Roman" w:eastAsia="Times New Roman" w:hAnsi="Times New Roman" w:cs="Times New Roman"/>
          <w:color w:val="000000"/>
          <w:sz w:val="24"/>
          <w:szCs w:val="24"/>
          <w:lang w:eastAsia="uk-UA"/>
        </w:rPr>
        <w:fldChar w:fldCharType="end"/>
      </w:r>
      <w:bookmarkEnd w:id="52"/>
      <w:r w:rsidRPr="00B0087E">
        <w:rPr>
          <w:rFonts w:ascii="Times New Roman" w:eastAsia="Times New Roman" w:hAnsi="Times New Roman" w:cs="Times New Roman"/>
          <w:color w:val="000000"/>
          <w:sz w:val="24"/>
          <w:szCs w:val="24"/>
          <w:lang w:eastAsia="uk-UA"/>
        </w:rPr>
        <w:t> </w:t>
      </w:r>
      <w:r w:rsidRPr="00B0087E">
        <w:rPr>
          <w:rFonts w:ascii="Times New Roman" w:eastAsia="Times New Roman" w:hAnsi="Times New Roman" w:cs="Times New Roman"/>
          <w:color w:val="000000"/>
          <w:sz w:val="20"/>
          <w:szCs w:val="20"/>
          <w:lang w:eastAsia="uk-UA"/>
        </w:rPr>
        <w:t>См.: Там же. С. 92 – 116. Там же. С.</w:t>
      </w:r>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z w:val="20"/>
          <w:szCs w:val="20"/>
          <w:lang w:eastAsia="uk-UA"/>
        </w:rPr>
        <w:t>115.</w:t>
      </w:r>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pacing w:val="-1"/>
          <w:sz w:val="20"/>
          <w:szCs w:val="20"/>
          <w:lang w:eastAsia="uk-UA"/>
        </w:rPr>
        <w:t>См.: Там же. С. 115 – 128.</w:t>
      </w:r>
    </w:p>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t> </w:t>
      </w:r>
    </w:p>
    <w:bookmarkStart w:id="53" w:name="_ftn15"/>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fldChar w:fldCharType="begin"/>
      </w:r>
      <w:r w:rsidRPr="00B0087E">
        <w:rPr>
          <w:rFonts w:ascii="Times New Roman" w:eastAsia="Times New Roman" w:hAnsi="Times New Roman" w:cs="Times New Roman"/>
          <w:color w:val="000000"/>
          <w:sz w:val="20"/>
          <w:szCs w:val="20"/>
          <w:lang w:eastAsia="uk-UA"/>
        </w:rPr>
        <w:instrText xml:space="preserve"> HYPERLINK "http://ito.vspu.net/ENK/Inf_Syspilstvo/lec_4.htm" \l "_ftnref15" \o "" </w:instrText>
      </w:r>
      <w:r w:rsidRPr="00B0087E">
        <w:rPr>
          <w:rFonts w:ascii="Times New Roman" w:eastAsia="Times New Roman" w:hAnsi="Times New Roman" w:cs="Times New Roman"/>
          <w:color w:val="000000"/>
          <w:sz w:val="20"/>
          <w:szCs w:val="20"/>
          <w:lang w:eastAsia="uk-UA"/>
        </w:rPr>
        <w:fldChar w:fldCharType="separate"/>
      </w:r>
      <w:r w:rsidRPr="00B0087E">
        <w:rPr>
          <w:rFonts w:ascii="Times New Roman" w:eastAsia="Times New Roman" w:hAnsi="Times New Roman" w:cs="Times New Roman"/>
          <w:color w:val="0000FF"/>
          <w:sz w:val="20"/>
          <w:u w:val="single"/>
          <w:vertAlign w:val="superscript"/>
          <w:lang w:eastAsia="uk-UA"/>
        </w:rPr>
        <w:t>[15]</w:t>
      </w:r>
      <w:proofErr w:type="spellStart"/>
      <w:r w:rsidRPr="00B0087E">
        <w:rPr>
          <w:rFonts w:ascii="Times New Roman" w:eastAsia="Times New Roman" w:hAnsi="Times New Roman" w:cs="Times New Roman"/>
          <w:color w:val="000000"/>
          <w:sz w:val="20"/>
          <w:szCs w:val="20"/>
          <w:lang w:eastAsia="uk-UA"/>
        </w:rPr>
        <w:fldChar w:fldCharType="end"/>
      </w:r>
      <w:bookmarkEnd w:id="53"/>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pacing w:val="-1"/>
          <w:sz w:val="20"/>
          <w:szCs w:val="20"/>
          <w:lang w:eastAsia="uk-UA"/>
        </w:rPr>
        <w:t>Гидден</w:t>
      </w:r>
      <w:proofErr w:type="spellEnd"/>
      <w:r w:rsidRPr="00B0087E">
        <w:rPr>
          <w:rFonts w:ascii="Times New Roman" w:eastAsia="Times New Roman" w:hAnsi="Times New Roman" w:cs="Times New Roman"/>
          <w:color w:val="000000"/>
          <w:spacing w:val="-1"/>
          <w:sz w:val="20"/>
          <w:szCs w:val="20"/>
          <w:lang w:eastAsia="uk-UA"/>
        </w:rPr>
        <w:t xml:space="preserve">с Э. </w:t>
      </w:r>
      <w:proofErr w:type="spellStart"/>
      <w:r w:rsidRPr="00B0087E">
        <w:rPr>
          <w:rFonts w:ascii="Times New Roman" w:eastAsia="Times New Roman" w:hAnsi="Times New Roman" w:cs="Times New Roman"/>
          <w:color w:val="000000"/>
          <w:spacing w:val="-1"/>
          <w:sz w:val="20"/>
          <w:szCs w:val="20"/>
          <w:lang w:eastAsia="uk-UA"/>
        </w:rPr>
        <w:t>Социология</w:t>
      </w:r>
      <w:proofErr w:type="spellEnd"/>
      <w:r w:rsidRPr="00B0087E">
        <w:rPr>
          <w:rFonts w:ascii="Times New Roman" w:eastAsia="Times New Roman" w:hAnsi="Times New Roman" w:cs="Times New Roman"/>
          <w:color w:val="000000"/>
          <w:spacing w:val="-1"/>
          <w:sz w:val="20"/>
          <w:szCs w:val="20"/>
          <w:lang w:eastAsia="uk-UA"/>
        </w:rPr>
        <w:t xml:space="preserve">. М.: </w:t>
      </w:r>
      <w:proofErr w:type="spellStart"/>
      <w:r w:rsidRPr="00B0087E">
        <w:rPr>
          <w:rFonts w:ascii="Times New Roman" w:eastAsia="Times New Roman" w:hAnsi="Times New Roman" w:cs="Times New Roman"/>
          <w:color w:val="000000"/>
          <w:spacing w:val="-1"/>
          <w:sz w:val="20"/>
          <w:szCs w:val="20"/>
          <w:lang w:eastAsia="uk-UA"/>
        </w:rPr>
        <w:t>Эдиториал</w:t>
      </w:r>
      <w:proofErr w:type="spellEnd"/>
      <w:r w:rsidRPr="00B0087E">
        <w:rPr>
          <w:rFonts w:ascii="Times New Roman" w:eastAsia="Times New Roman" w:hAnsi="Times New Roman" w:cs="Times New Roman"/>
          <w:color w:val="000000"/>
          <w:spacing w:val="-1"/>
          <w:sz w:val="20"/>
          <w:szCs w:val="20"/>
          <w:lang w:eastAsia="uk-UA"/>
        </w:rPr>
        <w:t xml:space="preserve"> УРСС, 1999. С. 367.</w:t>
      </w:r>
    </w:p>
    <w:bookmarkStart w:id="54" w:name="_ftn16"/>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z w:val="24"/>
          <w:szCs w:val="24"/>
          <w:lang w:eastAsia="uk-UA"/>
        </w:rPr>
        <w:fldChar w:fldCharType="begin"/>
      </w:r>
      <w:r w:rsidRPr="00B0087E">
        <w:rPr>
          <w:rFonts w:ascii="Times New Roman" w:eastAsia="Times New Roman" w:hAnsi="Times New Roman" w:cs="Times New Roman"/>
          <w:color w:val="000000"/>
          <w:sz w:val="24"/>
          <w:szCs w:val="24"/>
          <w:lang w:eastAsia="uk-UA"/>
        </w:rPr>
        <w:instrText xml:space="preserve"> HYPERLINK "http://ito.vspu.net/ENK/Inf_Syspilstvo/lec_4.htm" \l "_ftnref16" \o "" </w:instrText>
      </w:r>
      <w:r w:rsidRPr="00B0087E">
        <w:rPr>
          <w:rFonts w:ascii="Times New Roman" w:eastAsia="Times New Roman" w:hAnsi="Times New Roman" w:cs="Times New Roman"/>
          <w:color w:val="000000"/>
          <w:sz w:val="24"/>
          <w:szCs w:val="24"/>
          <w:lang w:eastAsia="uk-UA"/>
        </w:rPr>
        <w:fldChar w:fldCharType="separate"/>
      </w:r>
      <w:r w:rsidRPr="00B0087E">
        <w:rPr>
          <w:rFonts w:ascii="Times New Roman" w:eastAsia="Times New Roman" w:hAnsi="Times New Roman" w:cs="Times New Roman"/>
          <w:color w:val="0000FF"/>
          <w:sz w:val="24"/>
          <w:szCs w:val="24"/>
          <w:u w:val="single"/>
          <w:vertAlign w:val="superscript"/>
          <w:lang w:eastAsia="uk-UA"/>
        </w:rPr>
        <w:t>[16]</w:t>
      </w:r>
      <w:r w:rsidRPr="00B0087E">
        <w:rPr>
          <w:rFonts w:ascii="Times New Roman" w:eastAsia="Times New Roman" w:hAnsi="Times New Roman" w:cs="Times New Roman"/>
          <w:color w:val="000000"/>
          <w:sz w:val="24"/>
          <w:szCs w:val="24"/>
          <w:lang w:eastAsia="uk-UA"/>
        </w:rPr>
        <w:fldChar w:fldCharType="end"/>
      </w:r>
      <w:bookmarkEnd w:id="54"/>
      <w:r w:rsidRPr="00B0087E">
        <w:rPr>
          <w:rFonts w:ascii="Times New Roman" w:eastAsia="Times New Roman" w:hAnsi="Times New Roman" w:cs="Times New Roman"/>
          <w:color w:val="000000"/>
          <w:sz w:val="24"/>
          <w:szCs w:val="24"/>
          <w:lang w:eastAsia="uk-UA"/>
        </w:rPr>
        <w:t> </w:t>
      </w:r>
      <w:r w:rsidRPr="00B0087E">
        <w:rPr>
          <w:rFonts w:ascii="Times New Roman" w:eastAsia="Times New Roman" w:hAnsi="Times New Roman" w:cs="Times New Roman"/>
          <w:color w:val="000000"/>
          <w:sz w:val="20"/>
          <w:szCs w:val="20"/>
          <w:lang w:eastAsia="uk-UA"/>
        </w:rPr>
        <w:t xml:space="preserve">Див.: </w:t>
      </w:r>
      <w:proofErr w:type="spellStart"/>
      <w:r w:rsidRPr="00B0087E">
        <w:rPr>
          <w:rFonts w:ascii="Times New Roman" w:eastAsia="Times New Roman" w:hAnsi="Times New Roman" w:cs="Times New Roman"/>
          <w:color w:val="000000"/>
          <w:sz w:val="20"/>
          <w:szCs w:val="20"/>
          <w:lang w:eastAsia="uk-UA"/>
        </w:rPr>
        <w:t>Тоффлер</w:t>
      </w:r>
      <w:proofErr w:type="spellEnd"/>
      <w:r w:rsidRPr="00B0087E">
        <w:rPr>
          <w:rFonts w:ascii="Times New Roman" w:eastAsia="Times New Roman" w:hAnsi="Times New Roman" w:cs="Times New Roman"/>
          <w:color w:val="000000"/>
          <w:sz w:val="20"/>
          <w:szCs w:val="20"/>
          <w:lang w:eastAsia="uk-UA"/>
        </w:rPr>
        <w:t xml:space="preserve"> Э. </w:t>
      </w:r>
      <w:proofErr w:type="spellStart"/>
      <w:r w:rsidRPr="00B0087E">
        <w:rPr>
          <w:rFonts w:ascii="Times New Roman" w:eastAsia="Times New Roman" w:hAnsi="Times New Roman" w:cs="Times New Roman"/>
          <w:color w:val="000000"/>
          <w:sz w:val="20"/>
          <w:szCs w:val="20"/>
          <w:lang w:eastAsia="uk-UA"/>
        </w:rPr>
        <w:t>Третья</w:t>
      </w:r>
      <w:proofErr w:type="spellEnd"/>
      <w:r w:rsidRPr="00B0087E">
        <w:rPr>
          <w:rFonts w:ascii="Times New Roman" w:eastAsia="Times New Roman" w:hAnsi="Times New Roman" w:cs="Times New Roman"/>
          <w:color w:val="000000"/>
          <w:sz w:val="20"/>
          <w:szCs w:val="20"/>
          <w:lang w:eastAsia="uk-UA"/>
        </w:rPr>
        <w:t xml:space="preserve"> </w:t>
      </w:r>
      <w:proofErr w:type="spellStart"/>
      <w:r w:rsidRPr="00B0087E">
        <w:rPr>
          <w:rFonts w:ascii="Times New Roman" w:eastAsia="Times New Roman" w:hAnsi="Times New Roman" w:cs="Times New Roman"/>
          <w:color w:val="000000"/>
          <w:sz w:val="20"/>
          <w:szCs w:val="20"/>
          <w:lang w:eastAsia="uk-UA"/>
        </w:rPr>
        <w:t>волна</w:t>
      </w:r>
      <w:proofErr w:type="spellEnd"/>
      <w:r w:rsidRPr="00B0087E">
        <w:rPr>
          <w:rFonts w:ascii="Times New Roman" w:eastAsia="Times New Roman" w:hAnsi="Times New Roman" w:cs="Times New Roman"/>
          <w:color w:val="000000"/>
          <w:sz w:val="20"/>
          <w:szCs w:val="20"/>
          <w:lang w:eastAsia="uk-UA"/>
        </w:rPr>
        <w:t>... С. 33-34.</w:t>
      </w:r>
    </w:p>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t> </w:t>
      </w:r>
    </w:p>
    <w:bookmarkStart w:id="55" w:name="_ftn17"/>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fldChar w:fldCharType="begin"/>
      </w:r>
      <w:r w:rsidRPr="00B0087E">
        <w:rPr>
          <w:rFonts w:ascii="Times New Roman" w:eastAsia="Times New Roman" w:hAnsi="Times New Roman" w:cs="Times New Roman"/>
          <w:color w:val="000000"/>
          <w:sz w:val="20"/>
          <w:szCs w:val="20"/>
          <w:lang w:eastAsia="uk-UA"/>
        </w:rPr>
        <w:instrText xml:space="preserve"> HYPERLINK "http://ito.vspu.net/ENK/Inf_Syspilstvo/lec_4.htm" \l "_ftnref17" \o "" </w:instrText>
      </w:r>
      <w:r w:rsidRPr="00B0087E">
        <w:rPr>
          <w:rFonts w:ascii="Times New Roman" w:eastAsia="Times New Roman" w:hAnsi="Times New Roman" w:cs="Times New Roman"/>
          <w:color w:val="000000"/>
          <w:sz w:val="20"/>
          <w:szCs w:val="20"/>
          <w:lang w:eastAsia="uk-UA"/>
        </w:rPr>
        <w:fldChar w:fldCharType="separate"/>
      </w:r>
      <w:r w:rsidRPr="00B0087E">
        <w:rPr>
          <w:rFonts w:ascii="Times New Roman" w:eastAsia="Times New Roman" w:hAnsi="Times New Roman" w:cs="Times New Roman"/>
          <w:color w:val="0000FF"/>
          <w:sz w:val="20"/>
          <w:u w:val="single"/>
          <w:vertAlign w:val="superscript"/>
          <w:lang w:eastAsia="uk-UA"/>
        </w:rPr>
        <w:t>[17]</w:t>
      </w:r>
      <w:r w:rsidRPr="00B0087E">
        <w:rPr>
          <w:rFonts w:ascii="Times New Roman" w:eastAsia="Times New Roman" w:hAnsi="Times New Roman" w:cs="Times New Roman"/>
          <w:color w:val="000000"/>
          <w:sz w:val="20"/>
          <w:szCs w:val="20"/>
          <w:lang w:eastAsia="uk-UA"/>
        </w:rPr>
        <w:fldChar w:fldCharType="end"/>
      </w:r>
      <w:bookmarkEnd w:id="55"/>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z w:val="20"/>
          <w:szCs w:val="20"/>
          <w:lang w:eastAsia="uk-UA"/>
        </w:rPr>
        <w:t>Див</w:t>
      </w:r>
      <w:r w:rsidRPr="00B0087E">
        <w:rPr>
          <w:rFonts w:ascii="Times New Roman" w:eastAsia="Times New Roman" w:hAnsi="Times New Roman" w:cs="Times New Roman"/>
          <w:color w:val="000000"/>
          <w:spacing w:val="-1"/>
          <w:sz w:val="20"/>
          <w:szCs w:val="20"/>
          <w:lang w:eastAsia="uk-UA"/>
        </w:rPr>
        <w:t>.: Там же. С. 320-340.</w:t>
      </w:r>
    </w:p>
    <w:bookmarkStart w:id="56" w:name="_ftn18"/>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fldChar w:fldCharType="begin"/>
      </w:r>
      <w:r w:rsidRPr="00B0087E">
        <w:rPr>
          <w:rFonts w:ascii="Times New Roman" w:eastAsia="Times New Roman" w:hAnsi="Times New Roman" w:cs="Times New Roman"/>
          <w:color w:val="000000"/>
          <w:sz w:val="20"/>
          <w:szCs w:val="20"/>
          <w:lang w:eastAsia="uk-UA"/>
        </w:rPr>
        <w:instrText xml:space="preserve"> HYPERLINK "http://ito.vspu.net/ENK/Inf_Syspilstvo/lec_4.htm" \l "_ftnref18" \o "" </w:instrText>
      </w:r>
      <w:r w:rsidRPr="00B0087E">
        <w:rPr>
          <w:rFonts w:ascii="Times New Roman" w:eastAsia="Times New Roman" w:hAnsi="Times New Roman" w:cs="Times New Roman"/>
          <w:color w:val="000000"/>
          <w:sz w:val="20"/>
          <w:szCs w:val="20"/>
          <w:lang w:eastAsia="uk-UA"/>
        </w:rPr>
        <w:fldChar w:fldCharType="separate"/>
      </w:r>
      <w:r w:rsidRPr="00B0087E">
        <w:rPr>
          <w:rFonts w:ascii="Times New Roman" w:eastAsia="Times New Roman" w:hAnsi="Times New Roman" w:cs="Times New Roman"/>
          <w:color w:val="0000FF"/>
          <w:sz w:val="20"/>
          <w:u w:val="single"/>
          <w:vertAlign w:val="superscript"/>
          <w:lang w:eastAsia="uk-UA"/>
        </w:rPr>
        <w:t>[18]</w:t>
      </w:r>
      <w:r w:rsidRPr="00B0087E">
        <w:rPr>
          <w:rFonts w:ascii="Times New Roman" w:eastAsia="Times New Roman" w:hAnsi="Times New Roman" w:cs="Times New Roman"/>
          <w:color w:val="000000"/>
          <w:sz w:val="20"/>
          <w:szCs w:val="20"/>
          <w:lang w:eastAsia="uk-UA"/>
        </w:rPr>
        <w:fldChar w:fldCharType="end"/>
      </w:r>
      <w:bookmarkEnd w:id="56"/>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z w:val="20"/>
          <w:szCs w:val="20"/>
          <w:lang w:eastAsia="uk-UA"/>
        </w:rPr>
        <w:t>Див</w:t>
      </w:r>
      <w:r w:rsidRPr="00B0087E">
        <w:rPr>
          <w:rFonts w:ascii="Times New Roman" w:eastAsia="Times New Roman" w:hAnsi="Times New Roman" w:cs="Times New Roman"/>
          <w:color w:val="000000"/>
          <w:spacing w:val="-1"/>
          <w:sz w:val="20"/>
          <w:szCs w:val="20"/>
          <w:lang w:eastAsia="uk-UA"/>
        </w:rPr>
        <w:t>.: Там же. С. 266-277.</w:t>
      </w:r>
    </w:p>
    <w:bookmarkStart w:id="57" w:name="_ftn19"/>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fldChar w:fldCharType="begin"/>
      </w:r>
      <w:r w:rsidRPr="00B0087E">
        <w:rPr>
          <w:rFonts w:ascii="Times New Roman" w:eastAsia="Times New Roman" w:hAnsi="Times New Roman" w:cs="Times New Roman"/>
          <w:color w:val="000000"/>
          <w:sz w:val="20"/>
          <w:szCs w:val="20"/>
          <w:lang w:eastAsia="uk-UA"/>
        </w:rPr>
        <w:instrText xml:space="preserve"> HYPERLINK "http://ito.vspu.net/ENK/Inf_Syspilstvo/lec_4.htm" \l "_ftnref19" \o "" </w:instrText>
      </w:r>
      <w:r w:rsidRPr="00B0087E">
        <w:rPr>
          <w:rFonts w:ascii="Times New Roman" w:eastAsia="Times New Roman" w:hAnsi="Times New Roman" w:cs="Times New Roman"/>
          <w:color w:val="000000"/>
          <w:sz w:val="20"/>
          <w:szCs w:val="20"/>
          <w:lang w:eastAsia="uk-UA"/>
        </w:rPr>
        <w:fldChar w:fldCharType="separate"/>
      </w:r>
      <w:r w:rsidRPr="00B0087E">
        <w:rPr>
          <w:rFonts w:ascii="Times New Roman" w:eastAsia="Times New Roman" w:hAnsi="Times New Roman" w:cs="Times New Roman"/>
          <w:color w:val="0000FF"/>
          <w:sz w:val="20"/>
          <w:u w:val="single"/>
          <w:vertAlign w:val="superscript"/>
          <w:lang w:eastAsia="uk-UA"/>
        </w:rPr>
        <w:t>[19]</w:t>
      </w:r>
      <w:r w:rsidRPr="00B0087E">
        <w:rPr>
          <w:rFonts w:ascii="Times New Roman" w:eastAsia="Times New Roman" w:hAnsi="Times New Roman" w:cs="Times New Roman"/>
          <w:color w:val="000000"/>
          <w:sz w:val="20"/>
          <w:szCs w:val="20"/>
          <w:lang w:eastAsia="uk-UA"/>
        </w:rPr>
        <w:fldChar w:fldCharType="end"/>
      </w:r>
      <w:bookmarkEnd w:id="57"/>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z w:val="20"/>
          <w:szCs w:val="20"/>
          <w:lang w:eastAsia="uk-UA"/>
        </w:rPr>
        <w:t>Там же. С. 267-268.</w:t>
      </w:r>
    </w:p>
    <w:bookmarkStart w:id="58" w:name="_ftn20"/>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fldChar w:fldCharType="begin"/>
      </w:r>
      <w:r w:rsidRPr="00B0087E">
        <w:rPr>
          <w:rFonts w:ascii="Times New Roman" w:eastAsia="Times New Roman" w:hAnsi="Times New Roman" w:cs="Times New Roman"/>
          <w:color w:val="000000"/>
          <w:sz w:val="20"/>
          <w:szCs w:val="20"/>
          <w:lang w:eastAsia="uk-UA"/>
        </w:rPr>
        <w:instrText xml:space="preserve"> HYPERLINK "http://ito.vspu.net/ENK/Inf_Syspilstvo/lec_4.htm" \l "_ftnref20" \o "" </w:instrText>
      </w:r>
      <w:r w:rsidRPr="00B0087E">
        <w:rPr>
          <w:rFonts w:ascii="Times New Roman" w:eastAsia="Times New Roman" w:hAnsi="Times New Roman" w:cs="Times New Roman"/>
          <w:color w:val="000000"/>
          <w:sz w:val="20"/>
          <w:szCs w:val="20"/>
          <w:lang w:eastAsia="uk-UA"/>
        </w:rPr>
        <w:fldChar w:fldCharType="separate"/>
      </w:r>
      <w:r w:rsidRPr="00B0087E">
        <w:rPr>
          <w:rFonts w:ascii="Times New Roman" w:eastAsia="Times New Roman" w:hAnsi="Times New Roman" w:cs="Times New Roman"/>
          <w:color w:val="0000FF"/>
          <w:sz w:val="20"/>
          <w:u w:val="single"/>
          <w:vertAlign w:val="superscript"/>
          <w:lang w:eastAsia="uk-UA"/>
        </w:rPr>
        <w:t>[20]</w:t>
      </w:r>
      <w:r w:rsidRPr="00B0087E">
        <w:rPr>
          <w:rFonts w:ascii="Times New Roman" w:eastAsia="Times New Roman" w:hAnsi="Times New Roman" w:cs="Times New Roman"/>
          <w:color w:val="000000"/>
          <w:sz w:val="20"/>
          <w:szCs w:val="20"/>
          <w:lang w:eastAsia="uk-UA"/>
        </w:rPr>
        <w:fldChar w:fldCharType="end"/>
      </w:r>
      <w:bookmarkEnd w:id="58"/>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z w:val="20"/>
          <w:szCs w:val="20"/>
          <w:lang w:eastAsia="uk-UA"/>
        </w:rPr>
        <w:t>Див</w:t>
      </w:r>
      <w:r w:rsidRPr="00B0087E">
        <w:rPr>
          <w:rFonts w:ascii="Times New Roman" w:eastAsia="Times New Roman" w:hAnsi="Times New Roman" w:cs="Times New Roman"/>
          <w:color w:val="000000"/>
          <w:spacing w:val="-1"/>
          <w:sz w:val="20"/>
          <w:szCs w:val="20"/>
          <w:lang w:eastAsia="uk-UA"/>
        </w:rPr>
        <w:t>.: Там же. С. 272-274.</w:t>
      </w:r>
    </w:p>
    <w:bookmarkStart w:id="59" w:name="_ftn21"/>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fldChar w:fldCharType="begin"/>
      </w:r>
      <w:r w:rsidRPr="00B0087E">
        <w:rPr>
          <w:rFonts w:ascii="Times New Roman" w:eastAsia="Times New Roman" w:hAnsi="Times New Roman" w:cs="Times New Roman"/>
          <w:color w:val="000000"/>
          <w:sz w:val="20"/>
          <w:szCs w:val="20"/>
          <w:lang w:eastAsia="uk-UA"/>
        </w:rPr>
        <w:instrText xml:space="preserve"> HYPERLINK "http://ito.vspu.net/ENK/Inf_Syspilstvo/lec_4.htm" \l "_ftnref21" \o "" </w:instrText>
      </w:r>
      <w:r w:rsidRPr="00B0087E">
        <w:rPr>
          <w:rFonts w:ascii="Times New Roman" w:eastAsia="Times New Roman" w:hAnsi="Times New Roman" w:cs="Times New Roman"/>
          <w:color w:val="000000"/>
          <w:sz w:val="20"/>
          <w:szCs w:val="20"/>
          <w:lang w:eastAsia="uk-UA"/>
        </w:rPr>
        <w:fldChar w:fldCharType="separate"/>
      </w:r>
      <w:r w:rsidRPr="00B0087E">
        <w:rPr>
          <w:rFonts w:ascii="Times New Roman" w:eastAsia="Times New Roman" w:hAnsi="Times New Roman" w:cs="Times New Roman"/>
          <w:color w:val="0000FF"/>
          <w:sz w:val="20"/>
          <w:u w:val="single"/>
          <w:vertAlign w:val="superscript"/>
          <w:lang w:eastAsia="uk-UA"/>
        </w:rPr>
        <w:t>[21]</w:t>
      </w:r>
      <w:r w:rsidRPr="00B0087E">
        <w:rPr>
          <w:rFonts w:ascii="Times New Roman" w:eastAsia="Times New Roman" w:hAnsi="Times New Roman" w:cs="Times New Roman"/>
          <w:color w:val="000000"/>
          <w:sz w:val="20"/>
          <w:szCs w:val="20"/>
          <w:lang w:eastAsia="uk-UA"/>
        </w:rPr>
        <w:fldChar w:fldCharType="end"/>
      </w:r>
      <w:bookmarkEnd w:id="59"/>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z w:val="20"/>
          <w:szCs w:val="20"/>
          <w:lang w:eastAsia="uk-UA"/>
        </w:rPr>
        <w:t>Там же. С. 284.</w:t>
      </w:r>
    </w:p>
    <w:bookmarkStart w:id="60" w:name="_ftn22"/>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fldChar w:fldCharType="begin"/>
      </w:r>
      <w:r w:rsidRPr="00B0087E">
        <w:rPr>
          <w:rFonts w:ascii="Times New Roman" w:eastAsia="Times New Roman" w:hAnsi="Times New Roman" w:cs="Times New Roman"/>
          <w:color w:val="000000"/>
          <w:sz w:val="20"/>
          <w:szCs w:val="20"/>
          <w:lang w:eastAsia="uk-UA"/>
        </w:rPr>
        <w:instrText xml:space="preserve"> HYPERLINK "http://ito.vspu.net/ENK/Inf_Syspilstvo/lec_4.htm" \l "_ftnref22" \o "" </w:instrText>
      </w:r>
      <w:r w:rsidRPr="00B0087E">
        <w:rPr>
          <w:rFonts w:ascii="Times New Roman" w:eastAsia="Times New Roman" w:hAnsi="Times New Roman" w:cs="Times New Roman"/>
          <w:color w:val="000000"/>
          <w:sz w:val="20"/>
          <w:szCs w:val="20"/>
          <w:lang w:eastAsia="uk-UA"/>
        </w:rPr>
        <w:fldChar w:fldCharType="separate"/>
      </w:r>
      <w:r w:rsidRPr="00B0087E">
        <w:rPr>
          <w:rFonts w:ascii="Times New Roman" w:eastAsia="Times New Roman" w:hAnsi="Times New Roman" w:cs="Times New Roman"/>
          <w:color w:val="0000FF"/>
          <w:sz w:val="20"/>
          <w:u w:val="single"/>
          <w:vertAlign w:val="superscript"/>
          <w:lang w:eastAsia="uk-UA"/>
        </w:rPr>
        <w:t>[22]</w:t>
      </w:r>
      <w:r w:rsidRPr="00B0087E">
        <w:rPr>
          <w:rFonts w:ascii="Times New Roman" w:eastAsia="Times New Roman" w:hAnsi="Times New Roman" w:cs="Times New Roman"/>
          <w:color w:val="000000"/>
          <w:sz w:val="20"/>
          <w:szCs w:val="20"/>
          <w:lang w:eastAsia="uk-UA"/>
        </w:rPr>
        <w:fldChar w:fldCharType="end"/>
      </w:r>
      <w:bookmarkEnd w:id="60"/>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z w:val="20"/>
          <w:szCs w:val="20"/>
          <w:lang w:eastAsia="uk-UA"/>
        </w:rPr>
        <w:t>Див.:</w:t>
      </w:r>
      <w:proofErr w:type="spellStart"/>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i/>
          <w:iCs/>
          <w:color w:val="000000"/>
          <w:sz w:val="20"/>
          <w:szCs w:val="20"/>
          <w:lang w:eastAsia="uk-UA"/>
        </w:rPr>
        <w:t>Успенски</w:t>
      </w:r>
      <w:proofErr w:type="spellEnd"/>
      <w:r w:rsidRPr="00B0087E">
        <w:rPr>
          <w:rFonts w:ascii="Times New Roman" w:eastAsia="Times New Roman" w:hAnsi="Times New Roman" w:cs="Times New Roman"/>
          <w:i/>
          <w:iCs/>
          <w:color w:val="000000"/>
          <w:sz w:val="20"/>
          <w:szCs w:val="20"/>
          <w:lang w:eastAsia="uk-UA"/>
        </w:rPr>
        <w:t xml:space="preserve">й </w:t>
      </w:r>
      <w:proofErr w:type="spellStart"/>
      <w:r w:rsidRPr="00B0087E">
        <w:rPr>
          <w:rFonts w:ascii="Times New Roman" w:eastAsia="Times New Roman" w:hAnsi="Times New Roman" w:cs="Times New Roman"/>
          <w:i/>
          <w:iCs/>
          <w:color w:val="000000"/>
          <w:sz w:val="20"/>
          <w:szCs w:val="20"/>
          <w:lang w:eastAsia="uk-UA"/>
        </w:rPr>
        <w:t>И.В.</w:t>
      </w:r>
      <w:r w:rsidRPr="00B0087E">
        <w:rPr>
          <w:rFonts w:ascii="Times New Roman" w:eastAsia="Times New Roman" w:hAnsi="Times New Roman" w:cs="Times New Roman"/>
          <w:i/>
          <w:iCs/>
          <w:color w:val="000000"/>
          <w:sz w:val="20"/>
          <w:lang w:eastAsia="uk-UA"/>
        </w:rPr>
        <w:t> </w:t>
      </w:r>
      <w:r w:rsidRPr="00B0087E">
        <w:rPr>
          <w:rFonts w:ascii="Times New Roman" w:eastAsia="Times New Roman" w:hAnsi="Times New Roman" w:cs="Times New Roman"/>
          <w:color w:val="000000"/>
          <w:sz w:val="20"/>
          <w:szCs w:val="20"/>
          <w:lang w:eastAsia="uk-UA"/>
        </w:rPr>
        <w:t>Инт</w:t>
      </w:r>
      <w:proofErr w:type="spellEnd"/>
      <w:r w:rsidRPr="00B0087E">
        <w:rPr>
          <w:rFonts w:ascii="Times New Roman" w:eastAsia="Times New Roman" w:hAnsi="Times New Roman" w:cs="Times New Roman"/>
          <w:color w:val="000000"/>
          <w:sz w:val="20"/>
          <w:szCs w:val="20"/>
          <w:lang w:eastAsia="uk-UA"/>
        </w:rPr>
        <w:t xml:space="preserve">ернет </w:t>
      </w:r>
      <w:proofErr w:type="spellStart"/>
      <w:r w:rsidRPr="00B0087E">
        <w:rPr>
          <w:rFonts w:ascii="Times New Roman" w:eastAsia="Times New Roman" w:hAnsi="Times New Roman" w:cs="Times New Roman"/>
          <w:color w:val="000000"/>
          <w:sz w:val="20"/>
          <w:szCs w:val="20"/>
          <w:lang w:eastAsia="uk-UA"/>
        </w:rPr>
        <w:t>как</w:t>
      </w:r>
      <w:proofErr w:type="spellEnd"/>
      <w:r w:rsidRPr="00B0087E">
        <w:rPr>
          <w:rFonts w:ascii="Times New Roman" w:eastAsia="Times New Roman" w:hAnsi="Times New Roman" w:cs="Times New Roman"/>
          <w:color w:val="000000"/>
          <w:sz w:val="20"/>
          <w:szCs w:val="20"/>
          <w:lang w:eastAsia="uk-UA"/>
        </w:rPr>
        <w:t xml:space="preserve"> </w:t>
      </w:r>
      <w:proofErr w:type="spellStart"/>
      <w:r w:rsidRPr="00B0087E">
        <w:rPr>
          <w:rFonts w:ascii="Times New Roman" w:eastAsia="Times New Roman" w:hAnsi="Times New Roman" w:cs="Times New Roman"/>
          <w:color w:val="000000"/>
          <w:sz w:val="20"/>
          <w:szCs w:val="20"/>
          <w:lang w:eastAsia="uk-UA"/>
        </w:rPr>
        <w:t>инструмент</w:t>
      </w:r>
      <w:proofErr w:type="spellEnd"/>
      <w:r w:rsidRPr="00B0087E">
        <w:rPr>
          <w:rFonts w:ascii="Times New Roman" w:eastAsia="Times New Roman" w:hAnsi="Times New Roman" w:cs="Times New Roman"/>
          <w:color w:val="000000"/>
          <w:sz w:val="20"/>
          <w:szCs w:val="20"/>
          <w:lang w:eastAsia="uk-UA"/>
        </w:rPr>
        <w:t xml:space="preserve"> </w:t>
      </w:r>
      <w:proofErr w:type="spellStart"/>
      <w:r w:rsidRPr="00B0087E">
        <w:rPr>
          <w:rFonts w:ascii="Times New Roman" w:eastAsia="Times New Roman" w:hAnsi="Times New Roman" w:cs="Times New Roman"/>
          <w:color w:val="000000"/>
          <w:sz w:val="20"/>
          <w:szCs w:val="20"/>
          <w:lang w:eastAsia="uk-UA"/>
        </w:rPr>
        <w:t>маркетинга</w:t>
      </w:r>
      <w:proofErr w:type="spellEnd"/>
      <w:r w:rsidRPr="00B0087E">
        <w:rPr>
          <w:rFonts w:ascii="Times New Roman" w:eastAsia="Times New Roman" w:hAnsi="Times New Roman" w:cs="Times New Roman"/>
          <w:color w:val="000000"/>
          <w:sz w:val="20"/>
          <w:szCs w:val="20"/>
          <w:lang w:eastAsia="uk-UA"/>
        </w:rPr>
        <w:t xml:space="preserve">. </w:t>
      </w:r>
      <w:proofErr w:type="spellStart"/>
      <w:r w:rsidRPr="00B0087E">
        <w:rPr>
          <w:rFonts w:ascii="Times New Roman" w:eastAsia="Times New Roman" w:hAnsi="Times New Roman" w:cs="Times New Roman"/>
          <w:color w:val="000000"/>
          <w:sz w:val="20"/>
          <w:szCs w:val="20"/>
          <w:lang w:eastAsia="uk-UA"/>
        </w:rPr>
        <w:t>СПб</w:t>
      </w:r>
      <w:proofErr w:type="spellEnd"/>
      <w:r w:rsidRPr="00B0087E">
        <w:rPr>
          <w:rFonts w:ascii="Times New Roman" w:eastAsia="Times New Roman" w:hAnsi="Times New Roman" w:cs="Times New Roman"/>
          <w:color w:val="000000"/>
          <w:sz w:val="20"/>
          <w:szCs w:val="20"/>
          <w:lang w:eastAsia="uk-UA"/>
        </w:rPr>
        <w:t xml:space="preserve">.: </w:t>
      </w:r>
      <w:proofErr w:type="spellStart"/>
      <w:r w:rsidRPr="00B0087E">
        <w:rPr>
          <w:rFonts w:ascii="Times New Roman" w:eastAsia="Times New Roman" w:hAnsi="Times New Roman" w:cs="Times New Roman"/>
          <w:color w:val="000000"/>
          <w:sz w:val="20"/>
          <w:szCs w:val="20"/>
          <w:lang w:eastAsia="uk-UA"/>
        </w:rPr>
        <w:t>БХВ–Санкт-Петербург</w:t>
      </w:r>
      <w:proofErr w:type="spellEnd"/>
      <w:r w:rsidRPr="00B0087E">
        <w:rPr>
          <w:rFonts w:ascii="Times New Roman" w:eastAsia="Times New Roman" w:hAnsi="Times New Roman" w:cs="Times New Roman"/>
          <w:color w:val="000000"/>
          <w:sz w:val="20"/>
          <w:szCs w:val="20"/>
          <w:lang w:eastAsia="uk-UA"/>
        </w:rPr>
        <w:t>, 1999. С. 16-17.</w:t>
      </w:r>
      <w:r w:rsidRPr="00B0087E">
        <w:rPr>
          <w:rFonts w:ascii="Times New Roman" w:eastAsia="Times New Roman" w:hAnsi="Times New Roman" w:cs="Times New Roman"/>
          <w:color w:val="000000"/>
          <w:sz w:val="20"/>
          <w:szCs w:val="20"/>
          <w:lang w:eastAsia="uk-UA"/>
        </w:rPr>
        <w:br/>
      </w:r>
      <w:r w:rsidRPr="00B0087E">
        <w:rPr>
          <w:rFonts w:ascii="Times New Roman" w:eastAsia="Times New Roman" w:hAnsi="Times New Roman" w:cs="Times New Roman"/>
          <w:color w:val="000000"/>
          <w:sz w:val="20"/>
          <w:szCs w:val="20"/>
          <w:lang w:eastAsia="uk-UA"/>
        </w:rPr>
        <w:br/>
      </w:r>
    </w:p>
    <w:bookmarkStart w:id="61" w:name="_ftn23"/>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z w:val="24"/>
          <w:szCs w:val="24"/>
          <w:lang w:eastAsia="uk-UA"/>
        </w:rPr>
        <w:fldChar w:fldCharType="begin"/>
      </w:r>
      <w:r w:rsidRPr="00B0087E">
        <w:rPr>
          <w:rFonts w:ascii="Times New Roman" w:eastAsia="Times New Roman" w:hAnsi="Times New Roman" w:cs="Times New Roman"/>
          <w:color w:val="000000"/>
          <w:sz w:val="24"/>
          <w:szCs w:val="24"/>
          <w:lang w:eastAsia="uk-UA"/>
        </w:rPr>
        <w:instrText xml:space="preserve"> HYPERLINK "http://ito.vspu.net/ENK/Inf_Syspilstvo/lec_4.htm" \l "_ftnref23" \o "" </w:instrText>
      </w:r>
      <w:r w:rsidRPr="00B0087E">
        <w:rPr>
          <w:rFonts w:ascii="Times New Roman" w:eastAsia="Times New Roman" w:hAnsi="Times New Roman" w:cs="Times New Roman"/>
          <w:color w:val="000000"/>
          <w:sz w:val="24"/>
          <w:szCs w:val="24"/>
          <w:lang w:eastAsia="uk-UA"/>
        </w:rPr>
        <w:fldChar w:fldCharType="separate"/>
      </w:r>
      <w:r w:rsidRPr="00B0087E">
        <w:rPr>
          <w:rFonts w:ascii="Times New Roman" w:eastAsia="Times New Roman" w:hAnsi="Times New Roman" w:cs="Times New Roman"/>
          <w:color w:val="0000FF"/>
          <w:sz w:val="24"/>
          <w:szCs w:val="24"/>
          <w:u w:val="single"/>
          <w:vertAlign w:val="superscript"/>
          <w:lang w:eastAsia="uk-UA"/>
        </w:rPr>
        <w:t>[23]</w:t>
      </w:r>
      <w:r w:rsidRPr="00B0087E">
        <w:rPr>
          <w:rFonts w:ascii="Times New Roman" w:eastAsia="Times New Roman" w:hAnsi="Times New Roman" w:cs="Times New Roman"/>
          <w:color w:val="000000"/>
          <w:sz w:val="24"/>
          <w:szCs w:val="24"/>
          <w:lang w:eastAsia="uk-UA"/>
        </w:rPr>
        <w:fldChar w:fldCharType="end"/>
      </w:r>
      <w:bookmarkEnd w:id="61"/>
      <w:r w:rsidRPr="00B0087E">
        <w:rPr>
          <w:rFonts w:ascii="Times New Roman" w:eastAsia="Times New Roman" w:hAnsi="Times New Roman" w:cs="Times New Roman"/>
          <w:color w:val="000000"/>
          <w:sz w:val="24"/>
          <w:szCs w:val="24"/>
          <w:lang w:eastAsia="uk-UA"/>
        </w:rPr>
        <w:t> </w:t>
      </w:r>
      <w:r w:rsidRPr="00B0087E">
        <w:rPr>
          <w:rFonts w:ascii="Times New Roman" w:eastAsia="Times New Roman" w:hAnsi="Times New Roman" w:cs="Times New Roman"/>
          <w:color w:val="000000"/>
          <w:sz w:val="20"/>
          <w:szCs w:val="20"/>
          <w:lang w:eastAsia="uk-UA"/>
        </w:rPr>
        <w:t>Див.: Там же.</w:t>
      </w:r>
    </w:p>
    <w:bookmarkStart w:id="62" w:name="_ftn24"/>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fldChar w:fldCharType="begin"/>
      </w:r>
      <w:r w:rsidRPr="00B0087E">
        <w:rPr>
          <w:rFonts w:ascii="Times New Roman" w:eastAsia="Times New Roman" w:hAnsi="Times New Roman" w:cs="Times New Roman"/>
          <w:color w:val="000000"/>
          <w:sz w:val="20"/>
          <w:szCs w:val="20"/>
          <w:lang w:eastAsia="uk-UA"/>
        </w:rPr>
        <w:instrText xml:space="preserve"> HYPERLINK "http://ito.vspu.net/ENK/Inf_Syspilstvo/lec_4.htm" \l "_ftnref24" \o "" </w:instrText>
      </w:r>
      <w:r w:rsidRPr="00B0087E">
        <w:rPr>
          <w:rFonts w:ascii="Times New Roman" w:eastAsia="Times New Roman" w:hAnsi="Times New Roman" w:cs="Times New Roman"/>
          <w:color w:val="000000"/>
          <w:sz w:val="20"/>
          <w:szCs w:val="20"/>
          <w:lang w:eastAsia="uk-UA"/>
        </w:rPr>
        <w:fldChar w:fldCharType="separate"/>
      </w:r>
      <w:r w:rsidRPr="00B0087E">
        <w:rPr>
          <w:rFonts w:ascii="Times New Roman" w:eastAsia="Times New Roman" w:hAnsi="Times New Roman" w:cs="Times New Roman"/>
          <w:color w:val="0000FF"/>
          <w:sz w:val="20"/>
          <w:u w:val="single"/>
          <w:vertAlign w:val="superscript"/>
          <w:lang w:eastAsia="uk-UA"/>
        </w:rPr>
        <w:t>[24]</w:t>
      </w:r>
      <w:r w:rsidRPr="00B0087E">
        <w:rPr>
          <w:rFonts w:ascii="Times New Roman" w:eastAsia="Times New Roman" w:hAnsi="Times New Roman" w:cs="Times New Roman"/>
          <w:color w:val="000000"/>
          <w:sz w:val="20"/>
          <w:szCs w:val="20"/>
          <w:lang w:eastAsia="uk-UA"/>
        </w:rPr>
        <w:fldChar w:fldCharType="end"/>
      </w:r>
      <w:bookmarkEnd w:id="62"/>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z w:val="20"/>
          <w:szCs w:val="20"/>
          <w:lang w:eastAsia="uk-UA"/>
        </w:rPr>
        <w:t>Див</w:t>
      </w:r>
      <w:r w:rsidRPr="00B0087E">
        <w:rPr>
          <w:rFonts w:ascii="Times New Roman" w:eastAsia="Times New Roman" w:hAnsi="Times New Roman" w:cs="Times New Roman"/>
          <w:color w:val="000000"/>
          <w:spacing w:val="-1"/>
          <w:sz w:val="20"/>
          <w:szCs w:val="20"/>
          <w:lang w:eastAsia="uk-UA"/>
        </w:rPr>
        <w:t>.:</w:t>
      </w:r>
      <w:proofErr w:type="spellStart"/>
      <w:r w:rsidRPr="00B0087E">
        <w:rPr>
          <w:rFonts w:ascii="Times New Roman" w:eastAsia="Times New Roman" w:hAnsi="Times New Roman" w:cs="Times New Roman"/>
          <w:color w:val="000000"/>
          <w:spacing w:val="-1"/>
          <w:sz w:val="20"/>
          <w:lang w:eastAsia="uk-UA"/>
        </w:rPr>
        <w:t> </w:t>
      </w:r>
      <w:r w:rsidRPr="00B0087E">
        <w:rPr>
          <w:rFonts w:ascii="Times New Roman" w:eastAsia="Times New Roman" w:hAnsi="Times New Roman" w:cs="Times New Roman"/>
          <w:color w:val="000000"/>
          <w:spacing w:val="-1"/>
          <w:sz w:val="20"/>
          <w:szCs w:val="20"/>
          <w:lang w:eastAsia="uk-UA"/>
        </w:rPr>
        <w:t>Робачевски</w:t>
      </w:r>
      <w:proofErr w:type="spellEnd"/>
      <w:r w:rsidRPr="00B0087E">
        <w:rPr>
          <w:rFonts w:ascii="Times New Roman" w:eastAsia="Times New Roman" w:hAnsi="Times New Roman" w:cs="Times New Roman"/>
          <w:color w:val="000000"/>
          <w:spacing w:val="-1"/>
          <w:sz w:val="20"/>
          <w:szCs w:val="20"/>
          <w:lang w:eastAsia="uk-UA"/>
        </w:rPr>
        <w:t xml:space="preserve">й </w:t>
      </w:r>
      <w:proofErr w:type="spellStart"/>
      <w:r w:rsidRPr="00B0087E">
        <w:rPr>
          <w:rFonts w:ascii="Times New Roman" w:eastAsia="Times New Roman" w:hAnsi="Times New Roman" w:cs="Times New Roman"/>
          <w:color w:val="000000"/>
          <w:spacing w:val="-1"/>
          <w:sz w:val="20"/>
          <w:szCs w:val="20"/>
          <w:lang w:eastAsia="uk-UA"/>
        </w:rPr>
        <w:t>А.</w:t>
      </w:r>
      <w:r w:rsidRPr="00B0087E">
        <w:rPr>
          <w:rFonts w:ascii="Times New Roman" w:eastAsia="Times New Roman" w:hAnsi="Times New Roman" w:cs="Times New Roman"/>
          <w:i/>
          <w:iCs/>
          <w:color w:val="000000"/>
          <w:spacing w:val="-1"/>
          <w:sz w:val="20"/>
          <w:lang w:eastAsia="uk-UA"/>
        </w:rPr>
        <w:t> </w:t>
      </w:r>
      <w:r w:rsidRPr="00B0087E">
        <w:rPr>
          <w:rFonts w:ascii="Times New Roman" w:eastAsia="Times New Roman" w:hAnsi="Times New Roman" w:cs="Times New Roman"/>
          <w:color w:val="000000"/>
          <w:spacing w:val="-1"/>
          <w:sz w:val="20"/>
          <w:szCs w:val="20"/>
          <w:lang w:eastAsia="uk-UA"/>
        </w:rPr>
        <w:t>Инфраструкт</w:t>
      </w:r>
      <w:proofErr w:type="spellEnd"/>
      <w:r w:rsidRPr="00B0087E">
        <w:rPr>
          <w:rFonts w:ascii="Times New Roman" w:eastAsia="Times New Roman" w:hAnsi="Times New Roman" w:cs="Times New Roman"/>
          <w:color w:val="000000"/>
          <w:spacing w:val="-1"/>
          <w:sz w:val="20"/>
          <w:szCs w:val="20"/>
          <w:lang w:eastAsia="uk-UA"/>
        </w:rPr>
        <w:t xml:space="preserve">ура </w:t>
      </w:r>
      <w:proofErr w:type="spellStart"/>
      <w:r w:rsidRPr="00B0087E">
        <w:rPr>
          <w:rFonts w:ascii="Times New Roman" w:eastAsia="Times New Roman" w:hAnsi="Times New Roman" w:cs="Times New Roman"/>
          <w:color w:val="000000"/>
          <w:spacing w:val="-1"/>
          <w:sz w:val="20"/>
          <w:szCs w:val="20"/>
          <w:lang w:eastAsia="uk-UA"/>
        </w:rPr>
        <w:t>Интернет</w:t>
      </w:r>
      <w:proofErr w:type="spellEnd"/>
      <w:r w:rsidRPr="00B0087E">
        <w:rPr>
          <w:rFonts w:ascii="Times New Roman" w:eastAsia="Times New Roman" w:hAnsi="Times New Roman" w:cs="Times New Roman"/>
          <w:color w:val="000000"/>
          <w:spacing w:val="-1"/>
          <w:sz w:val="20"/>
          <w:szCs w:val="20"/>
          <w:lang w:eastAsia="uk-UA"/>
        </w:rPr>
        <w:t xml:space="preserve"> в США //</w:t>
      </w:r>
      <w:r w:rsidRPr="00B0087E">
        <w:rPr>
          <w:rFonts w:ascii="Times New Roman" w:eastAsia="Times New Roman" w:hAnsi="Times New Roman" w:cs="Times New Roman"/>
          <w:color w:val="000000"/>
          <w:spacing w:val="-1"/>
          <w:sz w:val="20"/>
          <w:lang w:eastAsia="uk-UA"/>
        </w:rPr>
        <w:t> </w:t>
      </w:r>
      <w:r w:rsidRPr="00B0087E">
        <w:rPr>
          <w:rFonts w:ascii="Times New Roman" w:eastAsia="Times New Roman" w:hAnsi="Times New Roman" w:cs="Times New Roman"/>
          <w:color w:val="000000"/>
          <w:spacing w:val="-1"/>
          <w:sz w:val="20"/>
          <w:szCs w:val="20"/>
          <w:lang w:val="en-US" w:eastAsia="uk-UA"/>
        </w:rPr>
        <w:t>INTERNET</w:t>
      </w:r>
      <w:r w:rsidRPr="00B0087E">
        <w:rPr>
          <w:rFonts w:ascii="Times New Roman" w:eastAsia="Times New Roman" w:hAnsi="Times New Roman" w:cs="Times New Roman"/>
          <w:color w:val="000000"/>
          <w:spacing w:val="-1"/>
          <w:sz w:val="20"/>
          <w:lang w:val="en-US" w:eastAsia="uk-UA"/>
        </w:rPr>
        <w:t> </w:t>
      </w:r>
      <w:r w:rsidRPr="00B0087E">
        <w:rPr>
          <w:rFonts w:ascii="Times New Roman" w:eastAsia="Times New Roman" w:hAnsi="Times New Roman" w:cs="Times New Roman"/>
          <w:color w:val="000000"/>
          <w:spacing w:val="-1"/>
          <w:sz w:val="20"/>
          <w:szCs w:val="20"/>
          <w:lang w:val="en-US" w:eastAsia="uk-UA"/>
        </w:rPr>
        <w:t>Journal</w:t>
      </w:r>
      <w:r w:rsidRPr="00B0087E">
        <w:rPr>
          <w:rFonts w:ascii="Times New Roman" w:eastAsia="Times New Roman" w:hAnsi="Times New Roman" w:cs="Times New Roman"/>
          <w:color w:val="000000"/>
          <w:spacing w:val="-1"/>
          <w:sz w:val="20"/>
          <w:szCs w:val="20"/>
          <w:lang w:eastAsia="uk-UA"/>
        </w:rPr>
        <w:t>.</w:t>
      </w:r>
      <w:r w:rsidRPr="00B0087E">
        <w:rPr>
          <w:rFonts w:ascii="Times New Roman" w:eastAsia="Times New Roman" w:hAnsi="Times New Roman" w:cs="Times New Roman"/>
          <w:color w:val="000000"/>
          <w:spacing w:val="-1"/>
          <w:sz w:val="20"/>
          <w:lang w:eastAsia="uk-UA"/>
        </w:rPr>
        <w:t> </w:t>
      </w:r>
      <w:r w:rsidRPr="00B0087E">
        <w:rPr>
          <w:rFonts w:ascii="Times New Roman" w:eastAsia="Times New Roman" w:hAnsi="Times New Roman" w:cs="Times New Roman"/>
          <w:color w:val="000000"/>
          <w:spacing w:val="-1"/>
          <w:sz w:val="20"/>
          <w:szCs w:val="20"/>
          <w:lang w:eastAsia="uk-UA"/>
        </w:rPr>
        <w:t>–</w:t>
      </w:r>
      <w:r w:rsidRPr="00B0087E">
        <w:rPr>
          <w:rFonts w:ascii="Times New Roman" w:eastAsia="Times New Roman" w:hAnsi="Times New Roman" w:cs="Times New Roman"/>
          <w:color w:val="000000"/>
          <w:spacing w:val="-1"/>
          <w:sz w:val="20"/>
          <w:lang w:eastAsia="uk-UA"/>
        </w:rPr>
        <w:t> </w:t>
      </w:r>
      <w:r w:rsidRPr="00B0087E">
        <w:rPr>
          <w:rFonts w:ascii="Times New Roman" w:eastAsia="Times New Roman" w:hAnsi="Times New Roman" w:cs="Times New Roman"/>
          <w:color w:val="000000"/>
          <w:spacing w:val="-1"/>
          <w:sz w:val="20"/>
          <w:szCs w:val="20"/>
          <w:lang w:eastAsia="uk-UA"/>
        </w:rPr>
        <w:t>1996.</w:t>
      </w:r>
      <w:r w:rsidRPr="00B0087E">
        <w:rPr>
          <w:rFonts w:ascii="Times New Roman" w:eastAsia="Times New Roman" w:hAnsi="Times New Roman" w:cs="Times New Roman"/>
          <w:color w:val="000000"/>
          <w:spacing w:val="-1"/>
          <w:sz w:val="20"/>
          <w:lang w:eastAsia="uk-UA"/>
        </w:rPr>
        <w:t> </w:t>
      </w:r>
      <w:r w:rsidRPr="00B0087E">
        <w:rPr>
          <w:rFonts w:ascii="Times New Roman" w:eastAsia="Times New Roman" w:hAnsi="Times New Roman" w:cs="Times New Roman"/>
          <w:color w:val="000000"/>
          <w:spacing w:val="-1"/>
          <w:sz w:val="20"/>
          <w:szCs w:val="20"/>
          <w:lang w:eastAsia="uk-UA"/>
        </w:rPr>
        <w:t>–</w:t>
      </w:r>
      <w:r w:rsidRPr="00B0087E">
        <w:rPr>
          <w:rFonts w:ascii="Times New Roman" w:eastAsia="Times New Roman" w:hAnsi="Times New Roman" w:cs="Times New Roman"/>
          <w:color w:val="000000"/>
          <w:spacing w:val="-1"/>
          <w:sz w:val="20"/>
          <w:lang w:eastAsia="uk-UA"/>
        </w:rPr>
        <w:t> </w:t>
      </w:r>
      <w:r w:rsidRPr="00B0087E">
        <w:rPr>
          <w:rFonts w:ascii="Times New Roman" w:eastAsia="Times New Roman" w:hAnsi="Times New Roman" w:cs="Times New Roman"/>
          <w:color w:val="000000"/>
          <w:sz w:val="20"/>
          <w:szCs w:val="20"/>
          <w:lang w:eastAsia="uk-UA"/>
        </w:rPr>
        <w:t>№</w:t>
      </w:r>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z w:val="20"/>
          <w:szCs w:val="20"/>
          <w:lang w:eastAsia="uk-UA"/>
        </w:rPr>
        <w:t>3.</w:t>
      </w:r>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z w:val="20"/>
          <w:szCs w:val="20"/>
          <w:lang w:eastAsia="uk-UA"/>
        </w:rPr>
        <w:t>–</w:t>
      </w:r>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z w:val="20"/>
          <w:szCs w:val="20"/>
          <w:lang w:eastAsia="uk-UA"/>
        </w:rPr>
        <w:t>С.12-14.</w:t>
      </w:r>
    </w:p>
    <w:bookmarkStart w:id="63" w:name="_ftn25"/>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z w:val="24"/>
          <w:szCs w:val="24"/>
          <w:lang w:eastAsia="uk-UA"/>
        </w:rPr>
        <w:fldChar w:fldCharType="begin"/>
      </w:r>
      <w:r w:rsidRPr="00B0087E">
        <w:rPr>
          <w:rFonts w:ascii="Times New Roman" w:eastAsia="Times New Roman" w:hAnsi="Times New Roman" w:cs="Times New Roman"/>
          <w:color w:val="000000"/>
          <w:sz w:val="24"/>
          <w:szCs w:val="24"/>
          <w:lang w:eastAsia="uk-UA"/>
        </w:rPr>
        <w:instrText xml:space="preserve"> HYPERLINK "http://ito.vspu.net/ENK/Inf_Syspilstvo/lec_4.htm" \l "_ftnref25" \o "" </w:instrText>
      </w:r>
      <w:r w:rsidRPr="00B0087E">
        <w:rPr>
          <w:rFonts w:ascii="Times New Roman" w:eastAsia="Times New Roman" w:hAnsi="Times New Roman" w:cs="Times New Roman"/>
          <w:color w:val="000000"/>
          <w:sz w:val="24"/>
          <w:szCs w:val="24"/>
          <w:lang w:eastAsia="uk-UA"/>
        </w:rPr>
        <w:fldChar w:fldCharType="separate"/>
      </w:r>
      <w:r w:rsidRPr="00B0087E">
        <w:rPr>
          <w:rFonts w:ascii="Times New Roman" w:eastAsia="Times New Roman" w:hAnsi="Times New Roman" w:cs="Times New Roman"/>
          <w:color w:val="0000FF"/>
          <w:sz w:val="24"/>
          <w:szCs w:val="24"/>
          <w:u w:val="single"/>
          <w:vertAlign w:val="superscript"/>
          <w:lang w:eastAsia="uk-UA"/>
        </w:rPr>
        <w:t>[25]</w:t>
      </w:r>
      <w:r w:rsidRPr="00B0087E">
        <w:rPr>
          <w:rFonts w:ascii="Times New Roman" w:eastAsia="Times New Roman" w:hAnsi="Times New Roman" w:cs="Times New Roman"/>
          <w:color w:val="000000"/>
          <w:sz w:val="24"/>
          <w:szCs w:val="24"/>
          <w:lang w:eastAsia="uk-UA"/>
        </w:rPr>
        <w:fldChar w:fldCharType="end"/>
      </w:r>
      <w:bookmarkEnd w:id="63"/>
      <w:r w:rsidRPr="00B0087E">
        <w:rPr>
          <w:rFonts w:ascii="Times New Roman" w:eastAsia="Times New Roman" w:hAnsi="Times New Roman" w:cs="Times New Roman"/>
          <w:color w:val="000000"/>
          <w:sz w:val="24"/>
          <w:szCs w:val="24"/>
          <w:lang w:eastAsia="uk-UA"/>
        </w:rPr>
        <w:t> </w:t>
      </w:r>
      <w:r w:rsidRPr="00B0087E">
        <w:rPr>
          <w:rFonts w:ascii="Times New Roman" w:eastAsia="Times New Roman" w:hAnsi="Times New Roman" w:cs="Times New Roman"/>
          <w:color w:val="000000"/>
          <w:sz w:val="20"/>
          <w:szCs w:val="20"/>
          <w:lang w:eastAsia="uk-UA"/>
        </w:rPr>
        <w:t>Див.:</w:t>
      </w:r>
      <w:proofErr w:type="spellStart"/>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i/>
          <w:iCs/>
          <w:color w:val="000000"/>
          <w:sz w:val="20"/>
          <w:szCs w:val="20"/>
          <w:lang w:eastAsia="uk-UA"/>
        </w:rPr>
        <w:t>Дома</w:t>
      </w:r>
      <w:r w:rsidRPr="00B0087E">
        <w:rPr>
          <w:rFonts w:ascii="Times New Roman" w:eastAsia="Times New Roman" w:hAnsi="Times New Roman" w:cs="Times New Roman"/>
          <w:i/>
          <w:iCs/>
          <w:color w:val="000000"/>
          <w:sz w:val="20"/>
          <w:lang w:eastAsia="uk-UA"/>
        </w:rPr>
        <w:t> </w:t>
      </w:r>
      <w:r w:rsidRPr="00B0087E">
        <w:rPr>
          <w:rFonts w:ascii="Times New Roman" w:eastAsia="Times New Roman" w:hAnsi="Times New Roman" w:cs="Times New Roman"/>
          <w:color w:val="000000"/>
          <w:sz w:val="20"/>
          <w:szCs w:val="20"/>
          <w:lang w:eastAsia="uk-UA"/>
        </w:rPr>
        <w:t>стан</w:t>
      </w:r>
      <w:proofErr w:type="spellEnd"/>
      <w:r w:rsidRPr="00B0087E">
        <w:rPr>
          <w:rFonts w:ascii="Times New Roman" w:eastAsia="Times New Roman" w:hAnsi="Times New Roman" w:cs="Times New Roman"/>
          <w:color w:val="000000"/>
          <w:sz w:val="20"/>
          <w:szCs w:val="20"/>
          <w:lang w:eastAsia="uk-UA"/>
        </w:rPr>
        <w:t xml:space="preserve">овятся </w:t>
      </w:r>
      <w:proofErr w:type="spellStart"/>
      <w:r w:rsidRPr="00B0087E">
        <w:rPr>
          <w:rFonts w:ascii="Times New Roman" w:eastAsia="Times New Roman" w:hAnsi="Times New Roman" w:cs="Times New Roman"/>
          <w:color w:val="000000"/>
          <w:sz w:val="20"/>
          <w:szCs w:val="20"/>
          <w:lang w:eastAsia="uk-UA"/>
        </w:rPr>
        <w:t>интеллектуальными</w:t>
      </w:r>
      <w:proofErr w:type="spellEnd"/>
      <w:r w:rsidRPr="00B0087E">
        <w:rPr>
          <w:rFonts w:ascii="Times New Roman" w:eastAsia="Times New Roman" w:hAnsi="Times New Roman" w:cs="Times New Roman"/>
          <w:color w:val="000000"/>
          <w:sz w:val="20"/>
          <w:szCs w:val="20"/>
          <w:lang w:eastAsia="uk-UA"/>
        </w:rPr>
        <w:t xml:space="preserve"> /</w:t>
      </w:r>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z w:val="20"/>
          <w:szCs w:val="20"/>
          <w:lang w:val="en-US" w:eastAsia="uk-UA"/>
        </w:rPr>
        <w:t>Reuters</w:t>
      </w:r>
      <w:r w:rsidRPr="00B0087E">
        <w:rPr>
          <w:rFonts w:ascii="Times New Roman" w:eastAsia="Times New Roman" w:hAnsi="Times New Roman" w:cs="Times New Roman"/>
          <w:color w:val="000000"/>
          <w:sz w:val="20"/>
          <w:lang w:val="en-US" w:eastAsia="uk-UA"/>
        </w:rPr>
        <w:t> </w:t>
      </w:r>
      <w:r w:rsidRPr="00B0087E">
        <w:rPr>
          <w:rFonts w:ascii="Times New Roman" w:eastAsia="Times New Roman" w:hAnsi="Times New Roman" w:cs="Times New Roman"/>
          <w:color w:val="000000"/>
          <w:sz w:val="20"/>
          <w:szCs w:val="20"/>
          <w:lang w:eastAsia="uk-UA"/>
        </w:rPr>
        <w:t xml:space="preserve">// </w:t>
      </w:r>
      <w:proofErr w:type="spellStart"/>
      <w:r w:rsidRPr="00B0087E">
        <w:rPr>
          <w:rFonts w:ascii="Times New Roman" w:eastAsia="Times New Roman" w:hAnsi="Times New Roman" w:cs="Times New Roman"/>
          <w:color w:val="000000"/>
          <w:sz w:val="20"/>
          <w:szCs w:val="20"/>
          <w:lang w:eastAsia="uk-UA"/>
        </w:rPr>
        <w:t>Новости</w:t>
      </w:r>
      <w:proofErr w:type="spellEnd"/>
      <w:r w:rsidRPr="00B0087E">
        <w:rPr>
          <w:rFonts w:ascii="Times New Roman" w:eastAsia="Times New Roman" w:hAnsi="Times New Roman" w:cs="Times New Roman"/>
          <w:color w:val="000000"/>
          <w:sz w:val="20"/>
          <w:szCs w:val="20"/>
          <w:lang w:eastAsia="uk-UA"/>
        </w:rPr>
        <w:t xml:space="preserve"> </w:t>
      </w:r>
      <w:proofErr w:type="spellStart"/>
      <w:r w:rsidRPr="00B0087E">
        <w:rPr>
          <w:rFonts w:ascii="Times New Roman" w:eastAsia="Times New Roman" w:hAnsi="Times New Roman" w:cs="Times New Roman"/>
          <w:color w:val="000000"/>
          <w:sz w:val="20"/>
          <w:szCs w:val="20"/>
          <w:lang w:eastAsia="uk-UA"/>
        </w:rPr>
        <w:t>электронного</w:t>
      </w:r>
      <w:proofErr w:type="spellEnd"/>
      <w:r w:rsidRPr="00B0087E">
        <w:rPr>
          <w:rFonts w:ascii="Times New Roman" w:eastAsia="Times New Roman" w:hAnsi="Times New Roman" w:cs="Times New Roman"/>
          <w:color w:val="000000"/>
          <w:sz w:val="20"/>
          <w:szCs w:val="20"/>
          <w:lang w:eastAsia="uk-UA"/>
        </w:rPr>
        <w:t xml:space="preserve"> </w:t>
      </w:r>
      <w:proofErr w:type="spellStart"/>
      <w:r w:rsidRPr="00B0087E">
        <w:rPr>
          <w:rFonts w:ascii="Times New Roman" w:eastAsia="Times New Roman" w:hAnsi="Times New Roman" w:cs="Times New Roman"/>
          <w:color w:val="000000"/>
          <w:sz w:val="20"/>
          <w:szCs w:val="20"/>
          <w:lang w:eastAsia="uk-UA"/>
        </w:rPr>
        <w:t>журнала</w:t>
      </w:r>
      <w:proofErr w:type="spellEnd"/>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z w:val="20"/>
          <w:szCs w:val="20"/>
          <w:lang w:val="en-US" w:eastAsia="uk-UA"/>
        </w:rPr>
        <w:t>Internet</w:t>
      </w:r>
      <w:r w:rsidRPr="00B0087E">
        <w:rPr>
          <w:rFonts w:ascii="Times New Roman" w:eastAsia="Times New Roman" w:hAnsi="Times New Roman" w:cs="Times New Roman"/>
          <w:color w:val="000000"/>
          <w:sz w:val="20"/>
          <w:szCs w:val="20"/>
          <w:lang w:eastAsia="uk-UA"/>
        </w:rPr>
        <w:t>.</w:t>
      </w:r>
      <w:proofErr w:type="spellStart"/>
      <w:r w:rsidRPr="00B0087E">
        <w:rPr>
          <w:rFonts w:ascii="Times New Roman" w:eastAsia="Times New Roman" w:hAnsi="Times New Roman" w:cs="Times New Roman"/>
          <w:color w:val="000000"/>
          <w:sz w:val="20"/>
          <w:szCs w:val="20"/>
          <w:lang w:val="en-US" w:eastAsia="uk-UA"/>
        </w:rPr>
        <w:t>ru</w:t>
      </w:r>
      <w:proofErr w:type="spellEnd"/>
      <w:r w:rsidRPr="00B0087E">
        <w:rPr>
          <w:rFonts w:ascii="Times New Roman" w:eastAsia="Times New Roman" w:hAnsi="Times New Roman" w:cs="Times New Roman"/>
          <w:color w:val="000000"/>
          <w:sz w:val="20"/>
          <w:szCs w:val="20"/>
          <w:lang w:eastAsia="uk-UA"/>
        </w:rPr>
        <w:t>;</w:t>
      </w:r>
      <w:r w:rsidRPr="00B0087E">
        <w:rPr>
          <w:rFonts w:ascii="Times New Roman" w:eastAsia="Times New Roman" w:hAnsi="Times New Roman" w:cs="Times New Roman"/>
          <w:color w:val="000000"/>
          <w:sz w:val="20"/>
          <w:lang w:eastAsia="uk-UA"/>
        </w:rPr>
        <w:t> </w:t>
      </w:r>
      <w:hyperlink r:id="rId5" w:history="1">
        <w:r w:rsidRPr="00B0087E">
          <w:rPr>
            <w:rFonts w:ascii="Times New Roman" w:eastAsia="Times New Roman" w:hAnsi="Times New Roman" w:cs="Times New Roman"/>
            <w:color w:val="0066CC"/>
            <w:sz w:val="20"/>
            <w:lang w:val="en-US" w:eastAsia="uk-UA"/>
          </w:rPr>
          <w:t>http</w:t>
        </w:r>
        <w:r w:rsidRPr="00B0087E">
          <w:rPr>
            <w:rFonts w:ascii="Times New Roman" w:eastAsia="Times New Roman" w:hAnsi="Times New Roman" w:cs="Times New Roman"/>
            <w:color w:val="0066CC"/>
            <w:sz w:val="20"/>
            <w:lang w:val="ru-RU" w:eastAsia="uk-UA"/>
          </w:rPr>
          <w:t>://</w:t>
        </w:r>
        <w:r w:rsidRPr="00B0087E">
          <w:rPr>
            <w:rFonts w:ascii="Times New Roman" w:eastAsia="Times New Roman" w:hAnsi="Times New Roman" w:cs="Times New Roman"/>
            <w:color w:val="0066CC"/>
            <w:sz w:val="20"/>
            <w:lang w:val="en-US" w:eastAsia="uk-UA"/>
          </w:rPr>
          <w:t>www</w:t>
        </w:r>
        <w:r w:rsidRPr="00B0087E">
          <w:rPr>
            <w:rFonts w:ascii="Times New Roman" w:eastAsia="Times New Roman" w:hAnsi="Times New Roman" w:cs="Times New Roman"/>
            <w:color w:val="0066CC"/>
            <w:sz w:val="20"/>
            <w:lang w:val="ru-RU" w:eastAsia="uk-UA"/>
          </w:rPr>
          <w:t>.</w:t>
        </w:r>
        <w:r w:rsidRPr="00B0087E">
          <w:rPr>
            <w:rFonts w:ascii="Times New Roman" w:eastAsia="Times New Roman" w:hAnsi="Times New Roman" w:cs="Times New Roman"/>
            <w:color w:val="0066CC"/>
            <w:sz w:val="20"/>
            <w:lang w:val="en-US" w:eastAsia="uk-UA"/>
          </w:rPr>
          <w:t>internet</w:t>
        </w:r>
        <w:r w:rsidRPr="00B0087E">
          <w:rPr>
            <w:rFonts w:ascii="Times New Roman" w:eastAsia="Times New Roman" w:hAnsi="Times New Roman" w:cs="Times New Roman"/>
            <w:color w:val="0066CC"/>
            <w:sz w:val="20"/>
            <w:lang w:val="ru-RU" w:eastAsia="uk-UA"/>
          </w:rPr>
          <w:t>.</w:t>
        </w:r>
        <w:proofErr w:type="spellStart"/>
        <w:r w:rsidRPr="00B0087E">
          <w:rPr>
            <w:rFonts w:ascii="Times New Roman" w:eastAsia="Times New Roman" w:hAnsi="Times New Roman" w:cs="Times New Roman"/>
            <w:color w:val="0066CC"/>
            <w:sz w:val="20"/>
            <w:lang w:val="en-US" w:eastAsia="uk-UA"/>
          </w:rPr>
          <w:t>ru</w:t>
        </w:r>
        <w:proofErr w:type="spellEnd"/>
        <w:r w:rsidRPr="00B0087E">
          <w:rPr>
            <w:rFonts w:ascii="Times New Roman" w:eastAsia="Times New Roman" w:hAnsi="Times New Roman" w:cs="Times New Roman"/>
            <w:color w:val="0066CC"/>
            <w:sz w:val="20"/>
            <w:lang w:val="ru-RU" w:eastAsia="uk-UA"/>
          </w:rPr>
          <w:t>/</w:t>
        </w:r>
        <w:r w:rsidRPr="00B0087E">
          <w:rPr>
            <w:rFonts w:ascii="Times New Roman" w:eastAsia="Times New Roman" w:hAnsi="Times New Roman" w:cs="Times New Roman"/>
            <w:color w:val="0066CC"/>
            <w:sz w:val="20"/>
            <w:lang w:val="en-US" w:eastAsia="uk-UA"/>
          </w:rPr>
          <w:t>article</w:t>
        </w:r>
        <w:r w:rsidRPr="00B0087E">
          <w:rPr>
            <w:rFonts w:ascii="Times New Roman" w:eastAsia="Times New Roman" w:hAnsi="Times New Roman" w:cs="Times New Roman"/>
            <w:color w:val="0066CC"/>
            <w:sz w:val="20"/>
            <w:lang w:val="ru-RU" w:eastAsia="uk-UA"/>
          </w:rPr>
          <w:t>/</w:t>
        </w:r>
        <w:proofErr w:type="spellStart"/>
        <w:r w:rsidRPr="00B0087E">
          <w:rPr>
            <w:rFonts w:ascii="Times New Roman" w:eastAsia="Times New Roman" w:hAnsi="Times New Roman" w:cs="Times New Roman"/>
            <w:color w:val="0066CC"/>
            <w:sz w:val="20"/>
            <w:lang w:val="en-US" w:eastAsia="uk-UA"/>
          </w:rPr>
          <w:t>lentanews</w:t>
        </w:r>
        <w:proofErr w:type="spellEnd"/>
        <w:r w:rsidRPr="00B0087E">
          <w:rPr>
            <w:rFonts w:ascii="Times New Roman" w:eastAsia="Times New Roman" w:hAnsi="Times New Roman" w:cs="Times New Roman"/>
            <w:color w:val="0066CC"/>
            <w:sz w:val="20"/>
            <w:lang w:val="ru-RU" w:eastAsia="uk-UA"/>
          </w:rPr>
          <w:t>/</w:t>
        </w:r>
      </w:hyperlink>
    </w:p>
    <w:bookmarkStart w:id="64" w:name="_ftn26"/>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fldChar w:fldCharType="begin"/>
      </w:r>
      <w:r w:rsidRPr="00B0087E">
        <w:rPr>
          <w:rFonts w:ascii="Times New Roman" w:eastAsia="Times New Roman" w:hAnsi="Times New Roman" w:cs="Times New Roman"/>
          <w:color w:val="000000"/>
          <w:sz w:val="20"/>
          <w:szCs w:val="20"/>
          <w:lang w:eastAsia="uk-UA"/>
        </w:rPr>
        <w:instrText xml:space="preserve"> HYPERLINK "http://ito.vspu.net/ENK/Inf_Syspilstvo/lec_4.htm" \l "_ftnref26" \o "" </w:instrText>
      </w:r>
      <w:r w:rsidRPr="00B0087E">
        <w:rPr>
          <w:rFonts w:ascii="Times New Roman" w:eastAsia="Times New Roman" w:hAnsi="Times New Roman" w:cs="Times New Roman"/>
          <w:color w:val="000000"/>
          <w:sz w:val="20"/>
          <w:szCs w:val="20"/>
          <w:lang w:eastAsia="uk-UA"/>
        </w:rPr>
        <w:fldChar w:fldCharType="separate"/>
      </w:r>
      <w:r w:rsidRPr="00B0087E">
        <w:rPr>
          <w:rFonts w:ascii="Times New Roman" w:eastAsia="Times New Roman" w:hAnsi="Times New Roman" w:cs="Times New Roman"/>
          <w:color w:val="0000FF"/>
          <w:sz w:val="20"/>
          <w:u w:val="single"/>
          <w:vertAlign w:val="superscript"/>
          <w:lang w:eastAsia="uk-UA"/>
        </w:rPr>
        <w:t>[26]</w:t>
      </w:r>
      <w:proofErr w:type="spellStart"/>
      <w:r w:rsidRPr="00B0087E">
        <w:rPr>
          <w:rFonts w:ascii="Times New Roman" w:eastAsia="Times New Roman" w:hAnsi="Times New Roman" w:cs="Times New Roman"/>
          <w:color w:val="000000"/>
          <w:sz w:val="20"/>
          <w:szCs w:val="20"/>
          <w:lang w:eastAsia="uk-UA"/>
        </w:rPr>
        <w:fldChar w:fldCharType="end"/>
      </w:r>
      <w:bookmarkEnd w:id="64"/>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i/>
          <w:iCs/>
          <w:color w:val="000000"/>
          <w:spacing w:val="-1"/>
          <w:sz w:val="20"/>
          <w:szCs w:val="20"/>
          <w:lang w:eastAsia="uk-UA"/>
        </w:rPr>
        <w:t>Тоффле</w:t>
      </w:r>
      <w:proofErr w:type="spellEnd"/>
      <w:r w:rsidRPr="00B0087E">
        <w:rPr>
          <w:rFonts w:ascii="Times New Roman" w:eastAsia="Times New Roman" w:hAnsi="Times New Roman" w:cs="Times New Roman"/>
          <w:i/>
          <w:iCs/>
          <w:color w:val="000000"/>
          <w:spacing w:val="-1"/>
          <w:sz w:val="20"/>
          <w:szCs w:val="20"/>
          <w:lang w:eastAsia="uk-UA"/>
        </w:rPr>
        <w:t xml:space="preserve">р </w:t>
      </w:r>
      <w:proofErr w:type="spellStart"/>
      <w:r w:rsidRPr="00B0087E">
        <w:rPr>
          <w:rFonts w:ascii="Times New Roman" w:eastAsia="Times New Roman" w:hAnsi="Times New Roman" w:cs="Times New Roman"/>
          <w:i/>
          <w:iCs/>
          <w:color w:val="000000"/>
          <w:spacing w:val="-1"/>
          <w:sz w:val="20"/>
          <w:szCs w:val="20"/>
          <w:lang w:eastAsia="uk-UA"/>
        </w:rPr>
        <w:t>Э.</w:t>
      </w:r>
      <w:r w:rsidRPr="00B0087E">
        <w:rPr>
          <w:rFonts w:ascii="Times New Roman" w:eastAsia="Times New Roman" w:hAnsi="Times New Roman" w:cs="Times New Roman"/>
          <w:i/>
          <w:iCs/>
          <w:color w:val="000000"/>
          <w:spacing w:val="-1"/>
          <w:sz w:val="20"/>
          <w:lang w:eastAsia="uk-UA"/>
        </w:rPr>
        <w:t> </w:t>
      </w:r>
      <w:r w:rsidRPr="00B0087E">
        <w:rPr>
          <w:rFonts w:ascii="Times New Roman" w:eastAsia="Times New Roman" w:hAnsi="Times New Roman" w:cs="Times New Roman"/>
          <w:color w:val="000000"/>
          <w:spacing w:val="-1"/>
          <w:sz w:val="20"/>
          <w:szCs w:val="20"/>
          <w:lang w:eastAsia="uk-UA"/>
        </w:rPr>
        <w:t>Тре</w:t>
      </w:r>
      <w:proofErr w:type="spellEnd"/>
      <w:r w:rsidRPr="00B0087E">
        <w:rPr>
          <w:rFonts w:ascii="Times New Roman" w:eastAsia="Times New Roman" w:hAnsi="Times New Roman" w:cs="Times New Roman"/>
          <w:color w:val="000000"/>
          <w:spacing w:val="-1"/>
          <w:sz w:val="20"/>
          <w:szCs w:val="20"/>
          <w:lang w:eastAsia="uk-UA"/>
        </w:rPr>
        <w:t>тья в</w:t>
      </w:r>
      <w:proofErr w:type="spellStart"/>
      <w:r w:rsidRPr="00B0087E">
        <w:rPr>
          <w:rFonts w:ascii="Times New Roman" w:eastAsia="Times New Roman" w:hAnsi="Times New Roman" w:cs="Times New Roman"/>
          <w:color w:val="000000"/>
          <w:spacing w:val="-1"/>
          <w:sz w:val="20"/>
          <w:szCs w:val="20"/>
          <w:lang w:eastAsia="uk-UA"/>
        </w:rPr>
        <w:t>ол</w:t>
      </w:r>
      <w:proofErr w:type="spellEnd"/>
      <w:r w:rsidRPr="00B0087E">
        <w:rPr>
          <w:rFonts w:ascii="Times New Roman" w:eastAsia="Times New Roman" w:hAnsi="Times New Roman" w:cs="Times New Roman"/>
          <w:color w:val="000000"/>
          <w:spacing w:val="-1"/>
          <w:sz w:val="20"/>
          <w:szCs w:val="20"/>
          <w:lang w:eastAsia="uk-UA"/>
        </w:rPr>
        <w:t>на...</w:t>
      </w:r>
      <w:r w:rsidRPr="00B0087E">
        <w:rPr>
          <w:rFonts w:ascii="Times New Roman" w:eastAsia="Times New Roman" w:hAnsi="Times New Roman" w:cs="Times New Roman"/>
          <w:color w:val="000000"/>
          <w:spacing w:val="-1"/>
          <w:sz w:val="20"/>
          <w:lang w:eastAsia="uk-UA"/>
        </w:rPr>
        <w:t> </w:t>
      </w:r>
      <w:r w:rsidRPr="00B0087E">
        <w:rPr>
          <w:rFonts w:ascii="Times New Roman" w:eastAsia="Times New Roman" w:hAnsi="Times New Roman" w:cs="Times New Roman"/>
          <w:color w:val="000000"/>
          <w:spacing w:val="-1"/>
          <w:sz w:val="20"/>
          <w:szCs w:val="20"/>
          <w:lang w:eastAsia="uk-UA"/>
        </w:rPr>
        <w:t>–</w:t>
      </w:r>
      <w:r w:rsidRPr="00B0087E">
        <w:rPr>
          <w:rFonts w:ascii="Times New Roman" w:eastAsia="Times New Roman" w:hAnsi="Times New Roman" w:cs="Times New Roman"/>
          <w:color w:val="000000"/>
          <w:spacing w:val="-1"/>
          <w:sz w:val="20"/>
          <w:lang w:eastAsia="uk-UA"/>
        </w:rPr>
        <w:t> </w:t>
      </w:r>
      <w:r w:rsidRPr="00B0087E">
        <w:rPr>
          <w:rFonts w:ascii="Times New Roman" w:eastAsia="Times New Roman" w:hAnsi="Times New Roman" w:cs="Times New Roman"/>
          <w:color w:val="000000"/>
          <w:spacing w:val="-1"/>
          <w:sz w:val="20"/>
          <w:szCs w:val="20"/>
          <w:lang w:eastAsia="uk-UA"/>
        </w:rPr>
        <w:t>С. 286.</w:t>
      </w:r>
    </w:p>
    <w:bookmarkStart w:id="65" w:name="_ftn27"/>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z w:val="24"/>
          <w:szCs w:val="24"/>
          <w:lang w:eastAsia="uk-UA"/>
        </w:rPr>
        <w:fldChar w:fldCharType="begin"/>
      </w:r>
      <w:r w:rsidRPr="00B0087E">
        <w:rPr>
          <w:rFonts w:ascii="Times New Roman" w:eastAsia="Times New Roman" w:hAnsi="Times New Roman" w:cs="Times New Roman"/>
          <w:color w:val="000000"/>
          <w:sz w:val="24"/>
          <w:szCs w:val="24"/>
          <w:lang w:eastAsia="uk-UA"/>
        </w:rPr>
        <w:instrText xml:space="preserve"> HYPERLINK "http://ito.vspu.net/ENK/Inf_Syspilstvo/lec_4.htm" \l "_ftnref27" \o "" </w:instrText>
      </w:r>
      <w:r w:rsidRPr="00B0087E">
        <w:rPr>
          <w:rFonts w:ascii="Times New Roman" w:eastAsia="Times New Roman" w:hAnsi="Times New Roman" w:cs="Times New Roman"/>
          <w:color w:val="000000"/>
          <w:sz w:val="24"/>
          <w:szCs w:val="24"/>
          <w:lang w:eastAsia="uk-UA"/>
        </w:rPr>
        <w:fldChar w:fldCharType="separate"/>
      </w:r>
      <w:r w:rsidRPr="00B0087E">
        <w:rPr>
          <w:rFonts w:ascii="Times New Roman" w:eastAsia="Times New Roman" w:hAnsi="Times New Roman" w:cs="Times New Roman"/>
          <w:color w:val="0000FF"/>
          <w:sz w:val="24"/>
          <w:szCs w:val="24"/>
          <w:u w:val="single"/>
          <w:vertAlign w:val="superscript"/>
          <w:lang w:eastAsia="uk-UA"/>
        </w:rPr>
        <w:t>[27]</w:t>
      </w:r>
      <w:r w:rsidRPr="00B0087E">
        <w:rPr>
          <w:rFonts w:ascii="Times New Roman" w:eastAsia="Times New Roman" w:hAnsi="Times New Roman" w:cs="Times New Roman"/>
          <w:color w:val="000000"/>
          <w:sz w:val="24"/>
          <w:szCs w:val="24"/>
          <w:lang w:eastAsia="uk-UA"/>
        </w:rPr>
        <w:fldChar w:fldCharType="end"/>
      </w:r>
      <w:bookmarkEnd w:id="65"/>
      <w:r w:rsidRPr="00B0087E">
        <w:rPr>
          <w:rFonts w:ascii="Times New Roman" w:eastAsia="Times New Roman" w:hAnsi="Times New Roman" w:cs="Times New Roman"/>
          <w:color w:val="000000"/>
          <w:sz w:val="24"/>
          <w:szCs w:val="24"/>
          <w:lang w:eastAsia="uk-UA"/>
        </w:rPr>
        <w:t> </w:t>
      </w:r>
      <w:r w:rsidRPr="00B0087E">
        <w:rPr>
          <w:rFonts w:ascii="Times New Roman" w:eastAsia="Times New Roman" w:hAnsi="Times New Roman" w:cs="Times New Roman"/>
          <w:color w:val="000000"/>
          <w:sz w:val="20"/>
          <w:szCs w:val="20"/>
          <w:lang w:eastAsia="uk-UA"/>
        </w:rPr>
        <w:t>Див.: Там же. С. 298-308.</w:t>
      </w:r>
    </w:p>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t> </w:t>
      </w:r>
    </w:p>
    <w:bookmarkStart w:id="66" w:name="_ftn28"/>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fldChar w:fldCharType="begin"/>
      </w:r>
      <w:r w:rsidRPr="00B0087E">
        <w:rPr>
          <w:rFonts w:ascii="Times New Roman" w:eastAsia="Times New Roman" w:hAnsi="Times New Roman" w:cs="Times New Roman"/>
          <w:color w:val="000000"/>
          <w:sz w:val="20"/>
          <w:szCs w:val="20"/>
          <w:lang w:eastAsia="uk-UA"/>
        </w:rPr>
        <w:instrText xml:space="preserve"> HYPERLINK "http://ito.vspu.net/ENK/Inf_Syspilstvo/lec_4.htm" \l "_ftnref28" \o "" </w:instrText>
      </w:r>
      <w:r w:rsidRPr="00B0087E">
        <w:rPr>
          <w:rFonts w:ascii="Times New Roman" w:eastAsia="Times New Roman" w:hAnsi="Times New Roman" w:cs="Times New Roman"/>
          <w:color w:val="000000"/>
          <w:sz w:val="20"/>
          <w:szCs w:val="20"/>
          <w:lang w:eastAsia="uk-UA"/>
        </w:rPr>
        <w:fldChar w:fldCharType="separate"/>
      </w:r>
      <w:r w:rsidRPr="00B0087E">
        <w:rPr>
          <w:rFonts w:ascii="Times New Roman" w:eastAsia="Times New Roman" w:hAnsi="Times New Roman" w:cs="Times New Roman"/>
          <w:color w:val="0000FF"/>
          <w:sz w:val="20"/>
          <w:u w:val="single"/>
          <w:vertAlign w:val="superscript"/>
          <w:lang w:eastAsia="uk-UA"/>
        </w:rPr>
        <w:t>[28]</w:t>
      </w:r>
      <w:r w:rsidRPr="00B0087E">
        <w:rPr>
          <w:rFonts w:ascii="Times New Roman" w:eastAsia="Times New Roman" w:hAnsi="Times New Roman" w:cs="Times New Roman"/>
          <w:color w:val="000000"/>
          <w:sz w:val="20"/>
          <w:szCs w:val="20"/>
          <w:lang w:eastAsia="uk-UA"/>
        </w:rPr>
        <w:fldChar w:fldCharType="end"/>
      </w:r>
      <w:bookmarkEnd w:id="66"/>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z w:val="20"/>
          <w:szCs w:val="20"/>
          <w:lang w:eastAsia="uk-UA"/>
        </w:rPr>
        <w:t>Див</w:t>
      </w:r>
      <w:r w:rsidRPr="00B0087E">
        <w:rPr>
          <w:rFonts w:ascii="Times New Roman" w:eastAsia="Times New Roman" w:hAnsi="Times New Roman" w:cs="Times New Roman"/>
          <w:color w:val="000000"/>
          <w:spacing w:val="-1"/>
          <w:sz w:val="20"/>
          <w:szCs w:val="20"/>
          <w:lang w:eastAsia="uk-UA"/>
        </w:rPr>
        <w:t>.:</w:t>
      </w:r>
      <w:proofErr w:type="spellStart"/>
      <w:r w:rsidRPr="00B0087E">
        <w:rPr>
          <w:rFonts w:ascii="Times New Roman" w:eastAsia="Times New Roman" w:hAnsi="Times New Roman" w:cs="Times New Roman"/>
          <w:color w:val="000000"/>
          <w:spacing w:val="-1"/>
          <w:sz w:val="20"/>
          <w:lang w:eastAsia="uk-UA"/>
        </w:rPr>
        <w:t> </w:t>
      </w:r>
      <w:r w:rsidRPr="00B0087E">
        <w:rPr>
          <w:rFonts w:ascii="Times New Roman" w:eastAsia="Times New Roman" w:hAnsi="Times New Roman" w:cs="Times New Roman"/>
          <w:i/>
          <w:iCs/>
          <w:color w:val="000000"/>
          <w:spacing w:val="-1"/>
          <w:sz w:val="20"/>
          <w:szCs w:val="20"/>
          <w:lang w:eastAsia="uk-UA"/>
        </w:rPr>
        <w:t>Тоффле</w:t>
      </w:r>
      <w:proofErr w:type="spellEnd"/>
      <w:r w:rsidRPr="00B0087E">
        <w:rPr>
          <w:rFonts w:ascii="Times New Roman" w:eastAsia="Times New Roman" w:hAnsi="Times New Roman" w:cs="Times New Roman"/>
          <w:i/>
          <w:iCs/>
          <w:color w:val="000000"/>
          <w:spacing w:val="-1"/>
          <w:sz w:val="20"/>
          <w:szCs w:val="20"/>
          <w:lang w:eastAsia="uk-UA"/>
        </w:rPr>
        <w:t xml:space="preserve">р </w:t>
      </w:r>
      <w:proofErr w:type="spellStart"/>
      <w:r w:rsidRPr="00B0087E">
        <w:rPr>
          <w:rFonts w:ascii="Times New Roman" w:eastAsia="Times New Roman" w:hAnsi="Times New Roman" w:cs="Times New Roman"/>
          <w:i/>
          <w:iCs/>
          <w:color w:val="000000"/>
          <w:spacing w:val="-1"/>
          <w:sz w:val="20"/>
          <w:szCs w:val="20"/>
          <w:lang w:eastAsia="uk-UA"/>
        </w:rPr>
        <w:t>Э.</w:t>
      </w:r>
      <w:r w:rsidRPr="00B0087E">
        <w:rPr>
          <w:rFonts w:ascii="Times New Roman" w:eastAsia="Times New Roman" w:hAnsi="Times New Roman" w:cs="Times New Roman"/>
          <w:i/>
          <w:iCs/>
          <w:color w:val="000000"/>
          <w:spacing w:val="-1"/>
          <w:sz w:val="20"/>
          <w:lang w:eastAsia="uk-UA"/>
        </w:rPr>
        <w:t> </w:t>
      </w:r>
      <w:r w:rsidRPr="00B0087E">
        <w:rPr>
          <w:rFonts w:ascii="Times New Roman" w:eastAsia="Times New Roman" w:hAnsi="Times New Roman" w:cs="Times New Roman"/>
          <w:color w:val="000000"/>
          <w:spacing w:val="-1"/>
          <w:sz w:val="20"/>
          <w:szCs w:val="20"/>
          <w:lang w:eastAsia="uk-UA"/>
        </w:rPr>
        <w:t>Метаморф</w:t>
      </w:r>
      <w:proofErr w:type="spellEnd"/>
      <w:r w:rsidRPr="00B0087E">
        <w:rPr>
          <w:rFonts w:ascii="Times New Roman" w:eastAsia="Times New Roman" w:hAnsi="Times New Roman" w:cs="Times New Roman"/>
          <w:color w:val="000000"/>
          <w:spacing w:val="-1"/>
          <w:sz w:val="20"/>
          <w:szCs w:val="20"/>
          <w:lang w:eastAsia="uk-UA"/>
        </w:rPr>
        <w:t xml:space="preserve">озы </w:t>
      </w:r>
      <w:proofErr w:type="spellStart"/>
      <w:r w:rsidRPr="00B0087E">
        <w:rPr>
          <w:rFonts w:ascii="Times New Roman" w:eastAsia="Times New Roman" w:hAnsi="Times New Roman" w:cs="Times New Roman"/>
          <w:color w:val="000000"/>
          <w:spacing w:val="-1"/>
          <w:sz w:val="20"/>
          <w:szCs w:val="20"/>
          <w:lang w:eastAsia="uk-UA"/>
        </w:rPr>
        <w:t>власти</w:t>
      </w:r>
      <w:proofErr w:type="spellEnd"/>
      <w:r w:rsidRPr="00B0087E">
        <w:rPr>
          <w:rFonts w:ascii="Times New Roman" w:eastAsia="Times New Roman" w:hAnsi="Times New Roman" w:cs="Times New Roman"/>
          <w:color w:val="000000"/>
          <w:spacing w:val="-1"/>
          <w:sz w:val="20"/>
          <w:szCs w:val="20"/>
          <w:lang w:eastAsia="uk-UA"/>
        </w:rPr>
        <w:t>…</w:t>
      </w:r>
      <w:r w:rsidRPr="00B0087E">
        <w:rPr>
          <w:rFonts w:ascii="Times New Roman" w:eastAsia="Times New Roman" w:hAnsi="Times New Roman" w:cs="Times New Roman"/>
          <w:color w:val="000000"/>
          <w:spacing w:val="-1"/>
          <w:sz w:val="20"/>
          <w:lang w:eastAsia="uk-UA"/>
        </w:rPr>
        <w:t> </w:t>
      </w:r>
      <w:r w:rsidRPr="00B0087E">
        <w:rPr>
          <w:rFonts w:ascii="Times New Roman" w:eastAsia="Times New Roman" w:hAnsi="Times New Roman" w:cs="Times New Roman"/>
          <w:color w:val="000000"/>
          <w:spacing w:val="-1"/>
          <w:sz w:val="20"/>
          <w:szCs w:val="20"/>
          <w:lang w:eastAsia="uk-UA"/>
        </w:rPr>
        <w:t>-</w:t>
      </w:r>
      <w:r w:rsidRPr="00B0087E">
        <w:rPr>
          <w:rFonts w:ascii="Times New Roman" w:eastAsia="Times New Roman" w:hAnsi="Times New Roman" w:cs="Times New Roman"/>
          <w:color w:val="000000"/>
          <w:spacing w:val="-1"/>
          <w:sz w:val="20"/>
          <w:lang w:eastAsia="uk-UA"/>
        </w:rPr>
        <w:t> </w:t>
      </w:r>
      <w:r w:rsidRPr="00B0087E">
        <w:rPr>
          <w:rFonts w:ascii="Times New Roman" w:eastAsia="Times New Roman" w:hAnsi="Times New Roman" w:cs="Times New Roman"/>
          <w:color w:val="000000"/>
          <w:spacing w:val="-1"/>
          <w:sz w:val="20"/>
          <w:szCs w:val="20"/>
          <w:lang w:eastAsia="uk-UA"/>
        </w:rPr>
        <w:t>С. 222-224.</w:t>
      </w:r>
    </w:p>
    <w:bookmarkStart w:id="67" w:name="_ftn29"/>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z w:val="24"/>
          <w:szCs w:val="24"/>
          <w:lang w:eastAsia="uk-UA"/>
        </w:rPr>
        <w:fldChar w:fldCharType="begin"/>
      </w:r>
      <w:r w:rsidRPr="00B0087E">
        <w:rPr>
          <w:rFonts w:ascii="Times New Roman" w:eastAsia="Times New Roman" w:hAnsi="Times New Roman" w:cs="Times New Roman"/>
          <w:color w:val="000000"/>
          <w:sz w:val="24"/>
          <w:szCs w:val="24"/>
          <w:lang w:eastAsia="uk-UA"/>
        </w:rPr>
        <w:instrText xml:space="preserve"> HYPERLINK "http://ito.vspu.net/ENK/Inf_Syspilstvo/lec_4.htm" \l "_ftnref29" \o "" </w:instrText>
      </w:r>
      <w:r w:rsidRPr="00B0087E">
        <w:rPr>
          <w:rFonts w:ascii="Times New Roman" w:eastAsia="Times New Roman" w:hAnsi="Times New Roman" w:cs="Times New Roman"/>
          <w:color w:val="000000"/>
          <w:sz w:val="24"/>
          <w:szCs w:val="24"/>
          <w:lang w:eastAsia="uk-UA"/>
        </w:rPr>
        <w:fldChar w:fldCharType="separate"/>
      </w:r>
      <w:r w:rsidRPr="00B0087E">
        <w:rPr>
          <w:rFonts w:ascii="Times New Roman" w:eastAsia="Times New Roman" w:hAnsi="Times New Roman" w:cs="Times New Roman"/>
          <w:color w:val="0000FF"/>
          <w:sz w:val="20"/>
          <w:u w:val="single"/>
          <w:vertAlign w:val="superscript"/>
          <w:lang w:eastAsia="uk-UA"/>
        </w:rPr>
        <w:t>[29]</w:t>
      </w:r>
      <w:r w:rsidRPr="00B0087E">
        <w:rPr>
          <w:rFonts w:ascii="Times New Roman" w:eastAsia="Times New Roman" w:hAnsi="Times New Roman" w:cs="Times New Roman"/>
          <w:color w:val="000000"/>
          <w:sz w:val="24"/>
          <w:szCs w:val="24"/>
          <w:lang w:eastAsia="uk-UA"/>
        </w:rPr>
        <w:fldChar w:fldCharType="end"/>
      </w:r>
      <w:bookmarkEnd w:id="67"/>
      <w:r w:rsidRPr="00B0087E">
        <w:rPr>
          <w:rFonts w:ascii="Times New Roman" w:eastAsia="Times New Roman" w:hAnsi="Times New Roman" w:cs="Times New Roman"/>
          <w:color w:val="000000"/>
          <w:sz w:val="24"/>
          <w:szCs w:val="24"/>
          <w:lang w:eastAsia="uk-UA"/>
        </w:rPr>
        <w:t> </w:t>
      </w:r>
      <w:r w:rsidRPr="00B0087E">
        <w:rPr>
          <w:rFonts w:ascii="Times New Roman" w:eastAsia="Times New Roman" w:hAnsi="Times New Roman" w:cs="Times New Roman"/>
          <w:color w:val="000000"/>
          <w:sz w:val="20"/>
          <w:szCs w:val="20"/>
          <w:lang w:eastAsia="uk-UA"/>
        </w:rPr>
        <w:t>Див.:</w:t>
      </w:r>
      <w:proofErr w:type="spellStart"/>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i/>
          <w:iCs/>
          <w:color w:val="000000"/>
          <w:sz w:val="20"/>
          <w:szCs w:val="20"/>
          <w:lang w:eastAsia="uk-UA"/>
        </w:rPr>
        <w:t>Тоффле</w:t>
      </w:r>
      <w:proofErr w:type="spellEnd"/>
      <w:r w:rsidRPr="00B0087E">
        <w:rPr>
          <w:rFonts w:ascii="Times New Roman" w:eastAsia="Times New Roman" w:hAnsi="Times New Roman" w:cs="Times New Roman"/>
          <w:i/>
          <w:iCs/>
          <w:color w:val="000000"/>
          <w:sz w:val="20"/>
          <w:szCs w:val="20"/>
          <w:lang w:eastAsia="uk-UA"/>
        </w:rPr>
        <w:t xml:space="preserve">р </w:t>
      </w:r>
      <w:proofErr w:type="spellStart"/>
      <w:r w:rsidRPr="00B0087E">
        <w:rPr>
          <w:rFonts w:ascii="Times New Roman" w:eastAsia="Times New Roman" w:hAnsi="Times New Roman" w:cs="Times New Roman"/>
          <w:i/>
          <w:iCs/>
          <w:color w:val="000000"/>
          <w:sz w:val="20"/>
          <w:szCs w:val="20"/>
          <w:lang w:eastAsia="uk-UA"/>
        </w:rPr>
        <w:t>Э.</w:t>
      </w:r>
      <w:r w:rsidRPr="00B0087E">
        <w:rPr>
          <w:rFonts w:ascii="Times New Roman" w:eastAsia="Times New Roman" w:hAnsi="Times New Roman" w:cs="Times New Roman"/>
          <w:i/>
          <w:iCs/>
          <w:color w:val="000000"/>
          <w:sz w:val="20"/>
          <w:lang w:eastAsia="uk-UA"/>
        </w:rPr>
        <w:t> </w:t>
      </w:r>
      <w:r w:rsidRPr="00B0087E">
        <w:rPr>
          <w:rFonts w:ascii="Times New Roman" w:eastAsia="Times New Roman" w:hAnsi="Times New Roman" w:cs="Times New Roman"/>
          <w:color w:val="000000"/>
          <w:sz w:val="20"/>
          <w:szCs w:val="20"/>
          <w:lang w:eastAsia="uk-UA"/>
        </w:rPr>
        <w:t>Метаморф</w:t>
      </w:r>
      <w:proofErr w:type="spellEnd"/>
      <w:r w:rsidRPr="00B0087E">
        <w:rPr>
          <w:rFonts w:ascii="Times New Roman" w:eastAsia="Times New Roman" w:hAnsi="Times New Roman" w:cs="Times New Roman"/>
          <w:color w:val="000000"/>
          <w:sz w:val="20"/>
          <w:szCs w:val="20"/>
          <w:lang w:eastAsia="uk-UA"/>
        </w:rPr>
        <w:t xml:space="preserve">озы </w:t>
      </w:r>
      <w:proofErr w:type="spellStart"/>
      <w:r w:rsidRPr="00B0087E">
        <w:rPr>
          <w:rFonts w:ascii="Times New Roman" w:eastAsia="Times New Roman" w:hAnsi="Times New Roman" w:cs="Times New Roman"/>
          <w:color w:val="000000"/>
          <w:sz w:val="20"/>
          <w:szCs w:val="20"/>
          <w:lang w:eastAsia="uk-UA"/>
        </w:rPr>
        <w:t>власти</w:t>
      </w:r>
      <w:proofErr w:type="spellEnd"/>
      <w:r w:rsidRPr="00B0087E">
        <w:rPr>
          <w:rFonts w:ascii="Times New Roman" w:eastAsia="Times New Roman" w:hAnsi="Times New Roman" w:cs="Times New Roman"/>
          <w:color w:val="000000"/>
          <w:sz w:val="20"/>
          <w:szCs w:val="20"/>
          <w:lang w:eastAsia="uk-UA"/>
        </w:rPr>
        <w:t>…</w:t>
      </w:r>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z w:val="20"/>
          <w:szCs w:val="20"/>
          <w:lang w:eastAsia="uk-UA"/>
        </w:rPr>
        <w:t>-</w:t>
      </w:r>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z w:val="20"/>
          <w:szCs w:val="20"/>
          <w:lang w:eastAsia="uk-UA"/>
        </w:rPr>
        <w:t>С. 228.</w:t>
      </w:r>
    </w:p>
    <w:bookmarkStart w:id="68" w:name="_ftn30"/>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fldChar w:fldCharType="begin"/>
      </w:r>
      <w:r w:rsidRPr="00B0087E">
        <w:rPr>
          <w:rFonts w:ascii="Times New Roman" w:eastAsia="Times New Roman" w:hAnsi="Times New Roman" w:cs="Times New Roman"/>
          <w:color w:val="000000"/>
          <w:sz w:val="20"/>
          <w:szCs w:val="20"/>
          <w:lang w:eastAsia="uk-UA"/>
        </w:rPr>
        <w:instrText xml:space="preserve"> HYPERLINK "http://ito.vspu.net/ENK/Inf_Syspilstvo/lec_4.htm" \l "_ftnref30" \o "" </w:instrText>
      </w:r>
      <w:r w:rsidRPr="00B0087E">
        <w:rPr>
          <w:rFonts w:ascii="Times New Roman" w:eastAsia="Times New Roman" w:hAnsi="Times New Roman" w:cs="Times New Roman"/>
          <w:color w:val="000000"/>
          <w:sz w:val="20"/>
          <w:szCs w:val="20"/>
          <w:lang w:eastAsia="uk-UA"/>
        </w:rPr>
        <w:fldChar w:fldCharType="separate"/>
      </w:r>
      <w:r w:rsidRPr="00B0087E">
        <w:rPr>
          <w:rFonts w:ascii="Times New Roman" w:eastAsia="Times New Roman" w:hAnsi="Times New Roman" w:cs="Times New Roman"/>
          <w:color w:val="0000FF"/>
          <w:sz w:val="20"/>
          <w:u w:val="single"/>
          <w:vertAlign w:val="superscript"/>
          <w:lang w:eastAsia="uk-UA"/>
        </w:rPr>
        <w:t>[30]</w:t>
      </w:r>
      <w:r w:rsidRPr="00B0087E">
        <w:rPr>
          <w:rFonts w:ascii="Times New Roman" w:eastAsia="Times New Roman" w:hAnsi="Times New Roman" w:cs="Times New Roman"/>
          <w:color w:val="000000"/>
          <w:sz w:val="20"/>
          <w:szCs w:val="20"/>
          <w:lang w:eastAsia="uk-UA"/>
        </w:rPr>
        <w:fldChar w:fldCharType="end"/>
      </w:r>
      <w:bookmarkEnd w:id="68"/>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z w:val="20"/>
          <w:szCs w:val="20"/>
          <w:lang w:eastAsia="uk-UA"/>
        </w:rPr>
        <w:t>Див</w:t>
      </w:r>
      <w:r w:rsidRPr="00B0087E">
        <w:rPr>
          <w:rFonts w:ascii="Times New Roman" w:eastAsia="Times New Roman" w:hAnsi="Times New Roman" w:cs="Times New Roman"/>
          <w:color w:val="000000"/>
          <w:spacing w:val="-1"/>
          <w:sz w:val="20"/>
          <w:szCs w:val="20"/>
          <w:lang w:eastAsia="uk-UA"/>
        </w:rPr>
        <w:t>.:</w:t>
      </w:r>
      <w:proofErr w:type="spellStart"/>
      <w:r w:rsidRPr="00B0087E">
        <w:rPr>
          <w:rFonts w:ascii="Times New Roman" w:eastAsia="Times New Roman" w:hAnsi="Times New Roman" w:cs="Times New Roman"/>
          <w:color w:val="000000"/>
          <w:spacing w:val="-1"/>
          <w:sz w:val="20"/>
          <w:lang w:eastAsia="uk-UA"/>
        </w:rPr>
        <w:t> </w:t>
      </w:r>
      <w:r w:rsidRPr="00B0087E">
        <w:rPr>
          <w:rFonts w:ascii="Times New Roman" w:eastAsia="Times New Roman" w:hAnsi="Times New Roman" w:cs="Times New Roman"/>
          <w:i/>
          <w:iCs/>
          <w:color w:val="000000"/>
          <w:spacing w:val="-1"/>
          <w:sz w:val="20"/>
          <w:szCs w:val="20"/>
          <w:lang w:eastAsia="uk-UA"/>
        </w:rPr>
        <w:t>Тоффле</w:t>
      </w:r>
      <w:proofErr w:type="spellEnd"/>
      <w:r w:rsidRPr="00B0087E">
        <w:rPr>
          <w:rFonts w:ascii="Times New Roman" w:eastAsia="Times New Roman" w:hAnsi="Times New Roman" w:cs="Times New Roman"/>
          <w:i/>
          <w:iCs/>
          <w:color w:val="000000"/>
          <w:spacing w:val="-1"/>
          <w:sz w:val="20"/>
          <w:szCs w:val="20"/>
          <w:lang w:eastAsia="uk-UA"/>
        </w:rPr>
        <w:t xml:space="preserve">р </w:t>
      </w:r>
      <w:proofErr w:type="spellStart"/>
      <w:r w:rsidRPr="00B0087E">
        <w:rPr>
          <w:rFonts w:ascii="Times New Roman" w:eastAsia="Times New Roman" w:hAnsi="Times New Roman" w:cs="Times New Roman"/>
          <w:i/>
          <w:iCs/>
          <w:color w:val="000000"/>
          <w:spacing w:val="-1"/>
          <w:sz w:val="20"/>
          <w:szCs w:val="20"/>
          <w:lang w:eastAsia="uk-UA"/>
        </w:rPr>
        <w:t>Э.</w:t>
      </w:r>
      <w:r w:rsidRPr="00B0087E">
        <w:rPr>
          <w:rFonts w:ascii="Times New Roman" w:eastAsia="Times New Roman" w:hAnsi="Times New Roman" w:cs="Times New Roman"/>
          <w:i/>
          <w:iCs/>
          <w:color w:val="000000"/>
          <w:spacing w:val="-1"/>
          <w:sz w:val="20"/>
          <w:lang w:eastAsia="uk-UA"/>
        </w:rPr>
        <w:t> </w:t>
      </w:r>
      <w:r w:rsidRPr="00B0087E">
        <w:rPr>
          <w:rFonts w:ascii="Times New Roman" w:eastAsia="Times New Roman" w:hAnsi="Times New Roman" w:cs="Times New Roman"/>
          <w:color w:val="000000"/>
          <w:spacing w:val="-1"/>
          <w:sz w:val="20"/>
          <w:szCs w:val="20"/>
          <w:lang w:eastAsia="uk-UA"/>
        </w:rPr>
        <w:t>Тре</w:t>
      </w:r>
      <w:proofErr w:type="spellEnd"/>
      <w:r w:rsidRPr="00B0087E">
        <w:rPr>
          <w:rFonts w:ascii="Times New Roman" w:eastAsia="Times New Roman" w:hAnsi="Times New Roman" w:cs="Times New Roman"/>
          <w:color w:val="000000"/>
          <w:spacing w:val="-1"/>
          <w:sz w:val="20"/>
          <w:szCs w:val="20"/>
          <w:lang w:eastAsia="uk-UA"/>
        </w:rPr>
        <w:t xml:space="preserve">тья </w:t>
      </w:r>
      <w:proofErr w:type="spellStart"/>
      <w:r w:rsidRPr="00B0087E">
        <w:rPr>
          <w:rFonts w:ascii="Times New Roman" w:eastAsia="Times New Roman" w:hAnsi="Times New Roman" w:cs="Times New Roman"/>
          <w:color w:val="000000"/>
          <w:spacing w:val="-1"/>
          <w:sz w:val="20"/>
          <w:szCs w:val="20"/>
          <w:lang w:eastAsia="uk-UA"/>
        </w:rPr>
        <w:t>волна</w:t>
      </w:r>
      <w:proofErr w:type="spellEnd"/>
      <w:r w:rsidRPr="00B0087E">
        <w:rPr>
          <w:rFonts w:ascii="Times New Roman" w:eastAsia="Times New Roman" w:hAnsi="Times New Roman" w:cs="Times New Roman"/>
          <w:color w:val="000000"/>
          <w:spacing w:val="-1"/>
          <w:sz w:val="20"/>
          <w:szCs w:val="20"/>
          <w:lang w:eastAsia="uk-UA"/>
        </w:rPr>
        <w:t>... С. 319 – 320.</w:t>
      </w:r>
    </w:p>
    <w:bookmarkStart w:id="69" w:name="_ftn31"/>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fldChar w:fldCharType="begin"/>
      </w:r>
      <w:r w:rsidRPr="00B0087E">
        <w:rPr>
          <w:rFonts w:ascii="Times New Roman" w:eastAsia="Times New Roman" w:hAnsi="Times New Roman" w:cs="Times New Roman"/>
          <w:color w:val="000000"/>
          <w:sz w:val="20"/>
          <w:szCs w:val="20"/>
          <w:lang w:eastAsia="uk-UA"/>
        </w:rPr>
        <w:instrText xml:space="preserve"> HYPERLINK "http://ito.vspu.net/ENK/Inf_Syspilstvo/lec_4.htm" \l "_ftnref31" \o "" </w:instrText>
      </w:r>
      <w:r w:rsidRPr="00B0087E">
        <w:rPr>
          <w:rFonts w:ascii="Times New Roman" w:eastAsia="Times New Roman" w:hAnsi="Times New Roman" w:cs="Times New Roman"/>
          <w:color w:val="000000"/>
          <w:sz w:val="20"/>
          <w:szCs w:val="20"/>
          <w:lang w:eastAsia="uk-UA"/>
        </w:rPr>
        <w:fldChar w:fldCharType="separate"/>
      </w:r>
      <w:r w:rsidRPr="00B0087E">
        <w:rPr>
          <w:rFonts w:ascii="Times New Roman" w:eastAsia="Times New Roman" w:hAnsi="Times New Roman" w:cs="Times New Roman"/>
          <w:color w:val="0000FF"/>
          <w:sz w:val="20"/>
          <w:u w:val="single"/>
          <w:vertAlign w:val="superscript"/>
          <w:lang w:eastAsia="uk-UA"/>
        </w:rPr>
        <w:t>[31]</w:t>
      </w:r>
      <w:r w:rsidRPr="00B0087E">
        <w:rPr>
          <w:rFonts w:ascii="Times New Roman" w:eastAsia="Times New Roman" w:hAnsi="Times New Roman" w:cs="Times New Roman"/>
          <w:color w:val="000000"/>
          <w:sz w:val="20"/>
          <w:szCs w:val="20"/>
          <w:lang w:eastAsia="uk-UA"/>
        </w:rPr>
        <w:fldChar w:fldCharType="end"/>
      </w:r>
      <w:bookmarkEnd w:id="69"/>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pacing w:val="-1"/>
          <w:sz w:val="20"/>
          <w:szCs w:val="20"/>
          <w:lang w:eastAsia="uk-UA"/>
        </w:rPr>
        <w:t>Див.:</w:t>
      </w:r>
      <w:proofErr w:type="spellStart"/>
      <w:r w:rsidRPr="00B0087E">
        <w:rPr>
          <w:rFonts w:ascii="Times New Roman" w:eastAsia="Times New Roman" w:hAnsi="Times New Roman" w:cs="Times New Roman"/>
          <w:color w:val="000000"/>
          <w:spacing w:val="-1"/>
          <w:sz w:val="20"/>
          <w:lang w:eastAsia="uk-UA"/>
        </w:rPr>
        <w:t> </w:t>
      </w:r>
      <w:r w:rsidRPr="00B0087E">
        <w:rPr>
          <w:rFonts w:ascii="Times New Roman" w:eastAsia="Times New Roman" w:hAnsi="Times New Roman" w:cs="Times New Roman"/>
          <w:i/>
          <w:iCs/>
          <w:color w:val="000000"/>
          <w:spacing w:val="-1"/>
          <w:sz w:val="20"/>
          <w:szCs w:val="20"/>
          <w:lang w:eastAsia="uk-UA"/>
        </w:rPr>
        <w:t>Тоффле</w:t>
      </w:r>
      <w:proofErr w:type="spellEnd"/>
      <w:r w:rsidRPr="00B0087E">
        <w:rPr>
          <w:rFonts w:ascii="Times New Roman" w:eastAsia="Times New Roman" w:hAnsi="Times New Roman" w:cs="Times New Roman"/>
          <w:i/>
          <w:iCs/>
          <w:color w:val="000000"/>
          <w:spacing w:val="-1"/>
          <w:sz w:val="20"/>
          <w:szCs w:val="20"/>
          <w:lang w:eastAsia="uk-UA"/>
        </w:rPr>
        <w:t xml:space="preserve">р </w:t>
      </w:r>
      <w:proofErr w:type="spellStart"/>
      <w:r w:rsidRPr="00B0087E">
        <w:rPr>
          <w:rFonts w:ascii="Times New Roman" w:eastAsia="Times New Roman" w:hAnsi="Times New Roman" w:cs="Times New Roman"/>
          <w:i/>
          <w:iCs/>
          <w:color w:val="000000"/>
          <w:spacing w:val="-1"/>
          <w:sz w:val="20"/>
          <w:szCs w:val="20"/>
          <w:lang w:eastAsia="uk-UA"/>
        </w:rPr>
        <w:t>Э.</w:t>
      </w:r>
      <w:r w:rsidRPr="00B0087E">
        <w:rPr>
          <w:rFonts w:ascii="Times New Roman" w:eastAsia="Times New Roman" w:hAnsi="Times New Roman" w:cs="Times New Roman"/>
          <w:i/>
          <w:iCs/>
          <w:color w:val="000000"/>
          <w:spacing w:val="-1"/>
          <w:sz w:val="20"/>
          <w:lang w:eastAsia="uk-UA"/>
        </w:rPr>
        <w:t> </w:t>
      </w:r>
      <w:r w:rsidRPr="00B0087E">
        <w:rPr>
          <w:rFonts w:ascii="Times New Roman" w:eastAsia="Times New Roman" w:hAnsi="Times New Roman" w:cs="Times New Roman"/>
          <w:color w:val="000000"/>
          <w:spacing w:val="-1"/>
          <w:sz w:val="20"/>
          <w:szCs w:val="20"/>
          <w:lang w:eastAsia="uk-UA"/>
        </w:rPr>
        <w:t>Тре</w:t>
      </w:r>
      <w:proofErr w:type="spellEnd"/>
      <w:r w:rsidRPr="00B0087E">
        <w:rPr>
          <w:rFonts w:ascii="Times New Roman" w:eastAsia="Times New Roman" w:hAnsi="Times New Roman" w:cs="Times New Roman"/>
          <w:color w:val="000000"/>
          <w:spacing w:val="-1"/>
          <w:sz w:val="20"/>
          <w:szCs w:val="20"/>
          <w:lang w:eastAsia="uk-UA"/>
        </w:rPr>
        <w:t>тья в</w:t>
      </w:r>
      <w:proofErr w:type="spellStart"/>
      <w:r w:rsidRPr="00B0087E">
        <w:rPr>
          <w:rFonts w:ascii="Times New Roman" w:eastAsia="Times New Roman" w:hAnsi="Times New Roman" w:cs="Times New Roman"/>
          <w:color w:val="000000"/>
          <w:spacing w:val="-1"/>
          <w:sz w:val="20"/>
          <w:szCs w:val="20"/>
          <w:lang w:eastAsia="uk-UA"/>
        </w:rPr>
        <w:t>ол</w:t>
      </w:r>
      <w:proofErr w:type="spellEnd"/>
      <w:r w:rsidRPr="00B0087E">
        <w:rPr>
          <w:rFonts w:ascii="Times New Roman" w:eastAsia="Times New Roman" w:hAnsi="Times New Roman" w:cs="Times New Roman"/>
          <w:color w:val="000000"/>
          <w:spacing w:val="-1"/>
          <w:sz w:val="20"/>
          <w:szCs w:val="20"/>
          <w:lang w:eastAsia="uk-UA"/>
        </w:rPr>
        <w:t>на...</w:t>
      </w:r>
      <w:r w:rsidRPr="00B0087E">
        <w:rPr>
          <w:rFonts w:ascii="Times New Roman" w:eastAsia="Times New Roman" w:hAnsi="Times New Roman" w:cs="Times New Roman"/>
          <w:color w:val="000000"/>
          <w:spacing w:val="-1"/>
          <w:sz w:val="20"/>
          <w:lang w:eastAsia="uk-UA"/>
        </w:rPr>
        <w:t> </w:t>
      </w:r>
      <w:r w:rsidRPr="00B0087E">
        <w:rPr>
          <w:rFonts w:ascii="Times New Roman" w:eastAsia="Times New Roman" w:hAnsi="Times New Roman" w:cs="Times New Roman"/>
          <w:color w:val="000000"/>
          <w:spacing w:val="-1"/>
          <w:sz w:val="20"/>
          <w:szCs w:val="20"/>
          <w:lang w:eastAsia="uk-UA"/>
        </w:rPr>
        <w:t>-</w:t>
      </w:r>
      <w:r w:rsidRPr="00B0087E">
        <w:rPr>
          <w:rFonts w:ascii="Times New Roman" w:eastAsia="Times New Roman" w:hAnsi="Times New Roman" w:cs="Times New Roman"/>
          <w:color w:val="000000"/>
          <w:spacing w:val="-1"/>
          <w:sz w:val="20"/>
          <w:lang w:eastAsia="uk-UA"/>
        </w:rPr>
        <w:t> </w:t>
      </w:r>
      <w:r w:rsidRPr="00B0087E">
        <w:rPr>
          <w:rFonts w:ascii="Times New Roman" w:eastAsia="Times New Roman" w:hAnsi="Times New Roman" w:cs="Times New Roman"/>
          <w:color w:val="000000"/>
          <w:spacing w:val="-1"/>
          <w:sz w:val="20"/>
          <w:szCs w:val="20"/>
          <w:lang w:eastAsia="uk-UA"/>
        </w:rPr>
        <w:t>С. 319-320.</w:t>
      </w:r>
    </w:p>
    <w:bookmarkStart w:id="70" w:name="_ftn32"/>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fldChar w:fldCharType="begin"/>
      </w:r>
      <w:r w:rsidRPr="00B0087E">
        <w:rPr>
          <w:rFonts w:ascii="Times New Roman" w:eastAsia="Times New Roman" w:hAnsi="Times New Roman" w:cs="Times New Roman"/>
          <w:color w:val="000000"/>
          <w:sz w:val="20"/>
          <w:szCs w:val="20"/>
          <w:lang w:eastAsia="uk-UA"/>
        </w:rPr>
        <w:instrText xml:space="preserve"> HYPERLINK "http://ito.vspu.net/ENK/Inf_Syspilstvo/lec_4.htm" \l "_ftnref32" \o "" </w:instrText>
      </w:r>
      <w:r w:rsidRPr="00B0087E">
        <w:rPr>
          <w:rFonts w:ascii="Times New Roman" w:eastAsia="Times New Roman" w:hAnsi="Times New Roman" w:cs="Times New Roman"/>
          <w:color w:val="000000"/>
          <w:sz w:val="20"/>
          <w:szCs w:val="20"/>
          <w:lang w:eastAsia="uk-UA"/>
        </w:rPr>
        <w:fldChar w:fldCharType="separate"/>
      </w:r>
      <w:r w:rsidRPr="00B0087E">
        <w:rPr>
          <w:rFonts w:ascii="Times New Roman" w:eastAsia="Times New Roman" w:hAnsi="Times New Roman" w:cs="Times New Roman"/>
          <w:color w:val="0000FF"/>
          <w:sz w:val="20"/>
          <w:u w:val="single"/>
          <w:vertAlign w:val="superscript"/>
          <w:lang w:eastAsia="uk-UA"/>
        </w:rPr>
        <w:t>[32]</w:t>
      </w:r>
      <w:r w:rsidRPr="00B0087E">
        <w:rPr>
          <w:rFonts w:ascii="Times New Roman" w:eastAsia="Times New Roman" w:hAnsi="Times New Roman" w:cs="Times New Roman"/>
          <w:color w:val="000000"/>
          <w:sz w:val="20"/>
          <w:szCs w:val="20"/>
          <w:lang w:eastAsia="uk-UA"/>
        </w:rPr>
        <w:fldChar w:fldCharType="end"/>
      </w:r>
      <w:bookmarkEnd w:id="70"/>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z w:val="20"/>
          <w:szCs w:val="20"/>
          <w:lang w:eastAsia="uk-UA"/>
        </w:rPr>
        <w:t>Там же. С. 322.</w:t>
      </w:r>
    </w:p>
    <w:bookmarkStart w:id="71" w:name="_ftn33"/>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z w:val="24"/>
          <w:szCs w:val="24"/>
          <w:lang w:eastAsia="uk-UA"/>
        </w:rPr>
        <w:fldChar w:fldCharType="begin"/>
      </w:r>
      <w:r w:rsidRPr="00B0087E">
        <w:rPr>
          <w:rFonts w:ascii="Times New Roman" w:eastAsia="Times New Roman" w:hAnsi="Times New Roman" w:cs="Times New Roman"/>
          <w:color w:val="000000"/>
          <w:sz w:val="24"/>
          <w:szCs w:val="24"/>
          <w:lang w:eastAsia="uk-UA"/>
        </w:rPr>
        <w:instrText xml:space="preserve"> HYPERLINK "http://ito.vspu.net/ENK/Inf_Syspilstvo/lec_4.htm" \l "_ftnref33" \o "" </w:instrText>
      </w:r>
      <w:r w:rsidRPr="00B0087E">
        <w:rPr>
          <w:rFonts w:ascii="Times New Roman" w:eastAsia="Times New Roman" w:hAnsi="Times New Roman" w:cs="Times New Roman"/>
          <w:color w:val="000000"/>
          <w:sz w:val="24"/>
          <w:szCs w:val="24"/>
          <w:lang w:eastAsia="uk-UA"/>
        </w:rPr>
        <w:fldChar w:fldCharType="separate"/>
      </w:r>
      <w:r w:rsidRPr="00B0087E">
        <w:rPr>
          <w:rFonts w:ascii="Times New Roman" w:eastAsia="Times New Roman" w:hAnsi="Times New Roman" w:cs="Times New Roman"/>
          <w:color w:val="0000FF"/>
          <w:sz w:val="20"/>
          <w:u w:val="single"/>
          <w:vertAlign w:val="superscript"/>
          <w:lang w:eastAsia="uk-UA"/>
        </w:rPr>
        <w:t>[33]</w:t>
      </w:r>
      <w:r w:rsidRPr="00B0087E">
        <w:rPr>
          <w:rFonts w:ascii="Times New Roman" w:eastAsia="Times New Roman" w:hAnsi="Times New Roman" w:cs="Times New Roman"/>
          <w:color w:val="000000"/>
          <w:sz w:val="24"/>
          <w:szCs w:val="24"/>
          <w:lang w:eastAsia="uk-UA"/>
        </w:rPr>
        <w:fldChar w:fldCharType="end"/>
      </w:r>
      <w:bookmarkEnd w:id="71"/>
      <w:r w:rsidRPr="00B0087E">
        <w:rPr>
          <w:rFonts w:ascii="Times New Roman" w:eastAsia="Times New Roman" w:hAnsi="Times New Roman" w:cs="Times New Roman"/>
          <w:color w:val="000000"/>
          <w:sz w:val="24"/>
          <w:szCs w:val="24"/>
          <w:lang w:eastAsia="uk-UA"/>
        </w:rPr>
        <w:t> </w:t>
      </w:r>
      <w:r w:rsidRPr="00B0087E">
        <w:rPr>
          <w:rFonts w:ascii="Times New Roman" w:eastAsia="Times New Roman" w:hAnsi="Times New Roman" w:cs="Times New Roman"/>
          <w:color w:val="000000"/>
          <w:sz w:val="20"/>
          <w:szCs w:val="20"/>
          <w:lang w:eastAsia="uk-UA"/>
        </w:rPr>
        <w:t>Див.:</w:t>
      </w:r>
      <w:proofErr w:type="spellStart"/>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i/>
          <w:iCs/>
          <w:color w:val="000000"/>
          <w:sz w:val="20"/>
          <w:szCs w:val="20"/>
          <w:lang w:eastAsia="uk-UA"/>
        </w:rPr>
        <w:t>Тоффле</w:t>
      </w:r>
      <w:proofErr w:type="spellEnd"/>
      <w:r w:rsidRPr="00B0087E">
        <w:rPr>
          <w:rFonts w:ascii="Times New Roman" w:eastAsia="Times New Roman" w:hAnsi="Times New Roman" w:cs="Times New Roman"/>
          <w:i/>
          <w:iCs/>
          <w:color w:val="000000"/>
          <w:sz w:val="20"/>
          <w:szCs w:val="20"/>
          <w:lang w:eastAsia="uk-UA"/>
        </w:rPr>
        <w:t xml:space="preserve">р </w:t>
      </w:r>
      <w:proofErr w:type="spellStart"/>
      <w:r w:rsidRPr="00B0087E">
        <w:rPr>
          <w:rFonts w:ascii="Times New Roman" w:eastAsia="Times New Roman" w:hAnsi="Times New Roman" w:cs="Times New Roman"/>
          <w:i/>
          <w:iCs/>
          <w:color w:val="000000"/>
          <w:sz w:val="20"/>
          <w:szCs w:val="20"/>
          <w:lang w:eastAsia="uk-UA"/>
        </w:rPr>
        <w:t>Э.</w:t>
      </w:r>
      <w:r w:rsidRPr="00B0087E">
        <w:rPr>
          <w:rFonts w:ascii="Times New Roman" w:eastAsia="Times New Roman" w:hAnsi="Times New Roman" w:cs="Times New Roman"/>
          <w:i/>
          <w:iCs/>
          <w:color w:val="000000"/>
          <w:sz w:val="20"/>
          <w:lang w:eastAsia="uk-UA"/>
        </w:rPr>
        <w:t> </w:t>
      </w:r>
      <w:r w:rsidRPr="00B0087E">
        <w:rPr>
          <w:rFonts w:ascii="Times New Roman" w:eastAsia="Times New Roman" w:hAnsi="Times New Roman" w:cs="Times New Roman"/>
          <w:color w:val="000000"/>
          <w:sz w:val="20"/>
          <w:szCs w:val="20"/>
          <w:lang w:eastAsia="uk-UA"/>
        </w:rPr>
        <w:t>Тре</w:t>
      </w:r>
      <w:proofErr w:type="spellEnd"/>
      <w:r w:rsidRPr="00B0087E">
        <w:rPr>
          <w:rFonts w:ascii="Times New Roman" w:eastAsia="Times New Roman" w:hAnsi="Times New Roman" w:cs="Times New Roman"/>
          <w:color w:val="000000"/>
          <w:sz w:val="20"/>
          <w:szCs w:val="20"/>
          <w:lang w:eastAsia="uk-UA"/>
        </w:rPr>
        <w:t xml:space="preserve">тья </w:t>
      </w:r>
      <w:proofErr w:type="spellStart"/>
      <w:r w:rsidRPr="00B0087E">
        <w:rPr>
          <w:rFonts w:ascii="Times New Roman" w:eastAsia="Times New Roman" w:hAnsi="Times New Roman" w:cs="Times New Roman"/>
          <w:color w:val="000000"/>
          <w:sz w:val="20"/>
          <w:szCs w:val="20"/>
          <w:lang w:eastAsia="uk-UA"/>
        </w:rPr>
        <w:t>волна</w:t>
      </w:r>
      <w:proofErr w:type="spellEnd"/>
      <w:r w:rsidRPr="00B0087E">
        <w:rPr>
          <w:rFonts w:ascii="Times New Roman" w:eastAsia="Times New Roman" w:hAnsi="Times New Roman" w:cs="Times New Roman"/>
          <w:color w:val="000000"/>
          <w:sz w:val="20"/>
          <w:szCs w:val="20"/>
          <w:lang w:eastAsia="uk-UA"/>
        </w:rPr>
        <w:t>... С. 319-320.</w:t>
      </w:r>
    </w:p>
    <w:bookmarkStart w:id="72" w:name="_ftn34"/>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fldChar w:fldCharType="begin"/>
      </w:r>
      <w:r w:rsidRPr="00B0087E">
        <w:rPr>
          <w:rFonts w:ascii="Times New Roman" w:eastAsia="Times New Roman" w:hAnsi="Times New Roman" w:cs="Times New Roman"/>
          <w:color w:val="000000"/>
          <w:sz w:val="20"/>
          <w:szCs w:val="20"/>
          <w:lang w:eastAsia="uk-UA"/>
        </w:rPr>
        <w:instrText xml:space="preserve"> HYPERLINK "http://ito.vspu.net/ENK/Inf_Syspilstvo/lec_4.htm" \l "_ftnref34" \o "" </w:instrText>
      </w:r>
      <w:r w:rsidRPr="00B0087E">
        <w:rPr>
          <w:rFonts w:ascii="Times New Roman" w:eastAsia="Times New Roman" w:hAnsi="Times New Roman" w:cs="Times New Roman"/>
          <w:color w:val="000000"/>
          <w:sz w:val="20"/>
          <w:szCs w:val="20"/>
          <w:lang w:eastAsia="uk-UA"/>
        </w:rPr>
        <w:fldChar w:fldCharType="separate"/>
      </w:r>
      <w:r w:rsidRPr="00B0087E">
        <w:rPr>
          <w:rFonts w:ascii="Times New Roman" w:eastAsia="Times New Roman" w:hAnsi="Times New Roman" w:cs="Times New Roman"/>
          <w:color w:val="0000FF"/>
          <w:sz w:val="20"/>
          <w:u w:val="single"/>
          <w:vertAlign w:val="superscript"/>
          <w:lang w:eastAsia="uk-UA"/>
        </w:rPr>
        <w:t>[34]</w:t>
      </w:r>
      <w:r w:rsidRPr="00B0087E">
        <w:rPr>
          <w:rFonts w:ascii="Times New Roman" w:eastAsia="Times New Roman" w:hAnsi="Times New Roman" w:cs="Times New Roman"/>
          <w:color w:val="000000"/>
          <w:sz w:val="20"/>
          <w:szCs w:val="20"/>
          <w:lang w:eastAsia="uk-UA"/>
        </w:rPr>
        <w:fldChar w:fldCharType="end"/>
      </w:r>
      <w:bookmarkEnd w:id="72"/>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z w:val="20"/>
          <w:szCs w:val="20"/>
          <w:lang w:eastAsia="uk-UA"/>
        </w:rPr>
        <w:t>Див</w:t>
      </w:r>
      <w:r w:rsidRPr="00B0087E">
        <w:rPr>
          <w:rFonts w:ascii="Times New Roman" w:eastAsia="Times New Roman" w:hAnsi="Times New Roman" w:cs="Times New Roman"/>
          <w:color w:val="000000"/>
          <w:spacing w:val="-1"/>
          <w:sz w:val="20"/>
          <w:szCs w:val="20"/>
          <w:lang w:eastAsia="uk-UA"/>
        </w:rPr>
        <w:t>.:</w:t>
      </w:r>
      <w:proofErr w:type="spellStart"/>
      <w:r w:rsidRPr="00B0087E">
        <w:rPr>
          <w:rFonts w:ascii="Times New Roman" w:eastAsia="Times New Roman" w:hAnsi="Times New Roman" w:cs="Times New Roman"/>
          <w:color w:val="000000"/>
          <w:spacing w:val="-1"/>
          <w:sz w:val="20"/>
          <w:lang w:eastAsia="uk-UA"/>
        </w:rPr>
        <w:t> </w:t>
      </w:r>
      <w:r w:rsidRPr="00B0087E">
        <w:rPr>
          <w:rFonts w:ascii="Times New Roman" w:eastAsia="Times New Roman" w:hAnsi="Times New Roman" w:cs="Times New Roman"/>
          <w:i/>
          <w:iCs/>
          <w:color w:val="000000"/>
          <w:spacing w:val="-1"/>
          <w:sz w:val="20"/>
          <w:szCs w:val="20"/>
          <w:lang w:eastAsia="uk-UA"/>
        </w:rPr>
        <w:t>Тоффле</w:t>
      </w:r>
      <w:proofErr w:type="spellEnd"/>
      <w:r w:rsidRPr="00B0087E">
        <w:rPr>
          <w:rFonts w:ascii="Times New Roman" w:eastAsia="Times New Roman" w:hAnsi="Times New Roman" w:cs="Times New Roman"/>
          <w:i/>
          <w:iCs/>
          <w:color w:val="000000"/>
          <w:spacing w:val="-1"/>
          <w:sz w:val="20"/>
          <w:szCs w:val="20"/>
          <w:lang w:eastAsia="uk-UA"/>
        </w:rPr>
        <w:t xml:space="preserve">р </w:t>
      </w:r>
      <w:proofErr w:type="spellStart"/>
      <w:r w:rsidRPr="00B0087E">
        <w:rPr>
          <w:rFonts w:ascii="Times New Roman" w:eastAsia="Times New Roman" w:hAnsi="Times New Roman" w:cs="Times New Roman"/>
          <w:i/>
          <w:iCs/>
          <w:color w:val="000000"/>
          <w:spacing w:val="-1"/>
          <w:sz w:val="20"/>
          <w:szCs w:val="20"/>
          <w:lang w:eastAsia="uk-UA"/>
        </w:rPr>
        <w:t>Э.</w:t>
      </w:r>
      <w:r w:rsidRPr="00B0087E">
        <w:rPr>
          <w:rFonts w:ascii="Times New Roman" w:eastAsia="Times New Roman" w:hAnsi="Times New Roman" w:cs="Times New Roman"/>
          <w:i/>
          <w:iCs/>
          <w:color w:val="000000"/>
          <w:spacing w:val="-1"/>
          <w:sz w:val="20"/>
          <w:lang w:eastAsia="uk-UA"/>
        </w:rPr>
        <w:t> </w:t>
      </w:r>
      <w:r w:rsidRPr="00B0087E">
        <w:rPr>
          <w:rFonts w:ascii="Times New Roman" w:eastAsia="Times New Roman" w:hAnsi="Times New Roman" w:cs="Times New Roman"/>
          <w:color w:val="000000"/>
          <w:spacing w:val="-1"/>
          <w:sz w:val="20"/>
          <w:szCs w:val="20"/>
          <w:lang w:eastAsia="uk-UA"/>
        </w:rPr>
        <w:t>Метаморф</w:t>
      </w:r>
      <w:proofErr w:type="spellEnd"/>
      <w:r w:rsidRPr="00B0087E">
        <w:rPr>
          <w:rFonts w:ascii="Times New Roman" w:eastAsia="Times New Roman" w:hAnsi="Times New Roman" w:cs="Times New Roman"/>
          <w:color w:val="000000"/>
          <w:spacing w:val="-1"/>
          <w:sz w:val="20"/>
          <w:szCs w:val="20"/>
          <w:lang w:eastAsia="uk-UA"/>
        </w:rPr>
        <w:t xml:space="preserve">озы </w:t>
      </w:r>
      <w:proofErr w:type="spellStart"/>
      <w:r w:rsidRPr="00B0087E">
        <w:rPr>
          <w:rFonts w:ascii="Times New Roman" w:eastAsia="Times New Roman" w:hAnsi="Times New Roman" w:cs="Times New Roman"/>
          <w:color w:val="000000"/>
          <w:spacing w:val="-1"/>
          <w:sz w:val="20"/>
          <w:szCs w:val="20"/>
          <w:lang w:eastAsia="uk-UA"/>
        </w:rPr>
        <w:t>власти</w:t>
      </w:r>
      <w:proofErr w:type="spellEnd"/>
      <w:r w:rsidRPr="00B0087E">
        <w:rPr>
          <w:rFonts w:ascii="Times New Roman" w:eastAsia="Times New Roman" w:hAnsi="Times New Roman" w:cs="Times New Roman"/>
          <w:color w:val="000000"/>
          <w:spacing w:val="-1"/>
          <w:sz w:val="20"/>
          <w:szCs w:val="20"/>
          <w:lang w:eastAsia="uk-UA"/>
        </w:rPr>
        <w:t>… С. 287-289.</w:t>
      </w:r>
    </w:p>
    <w:bookmarkStart w:id="73" w:name="_ftn35"/>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z w:val="24"/>
          <w:szCs w:val="24"/>
          <w:lang w:eastAsia="uk-UA"/>
        </w:rPr>
        <w:fldChar w:fldCharType="begin"/>
      </w:r>
      <w:r w:rsidRPr="00B0087E">
        <w:rPr>
          <w:rFonts w:ascii="Times New Roman" w:eastAsia="Times New Roman" w:hAnsi="Times New Roman" w:cs="Times New Roman"/>
          <w:color w:val="000000"/>
          <w:sz w:val="24"/>
          <w:szCs w:val="24"/>
          <w:lang w:eastAsia="uk-UA"/>
        </w:rPr>
        <w:instrText xml:space="preserve"> HYPERLINK "http://ito.vspu.net/ENK/Inf_Syspilstvo/lec_4.htm" \l "_ftnref35" \o "" </w:instrText>
      </w:r>
      <w:r w:rsidRPr="00B0087E">
        <w:rPr>
          <w:rFonts w:ascii="Times New Roman" w:eastAsia="Times New Roman" w:hAnsi="Times New Roman" w:cs="Times New Roman"/>
          <w:color w:val="000000"/>
          <w:sz w:val="24"/>
          <w:szCs w:val="24"/>
          <w:lang w:eastAsia="uk-UA"/>
        </w:rPr>
        <w:fldChar w:fldCharType="separate"/>
      </w:r>
      <w:r w:rsidRPr="00B0087E">
        <w:rPr>
          <w:rFonts w:ascii="Times New Roman" w:eastAsia="Times New Roman" w:hAnsi="Times New Roman" w:cs="Times New Roman"/>
          <w:color w:val="0000FF"/>
          <w:sz w:val="24"/>
          <w:szCs w:val="24"/>
          <w:u w:val="single"/>
          <w:vertAlign w:val="superscript"/>
          <w:lang w:eastAsia="uk-UA"/>
        </w:rPr>
        <w:t>[35]</w:t>
      </w:r>
      <w:proofErr w:type="spellStart"/>
      <w:r w:rsidRPr="00B0087E">
        <w:rPr>
          <w:rFonts w:ascii="Times New Roman" w:eastAsia="Times New Roman" w:hAnsi="Times New Roman" w:cs="Times New Roman"/>
          <w:color w:val="000000"/>
          <w:sz w:val="24"/>
          <w:szCs w:val="24"/>
          <w:lang w:eastAsia="uk-UA"/>
        </w:rPr>
        <w:fldChar w:fldCharType="end"/>
      </w:r>
      <w:bookmarkEnd w:id="73"/>
      <w:r w:rsidRPr="00B0087E">
        <w:rPr>
          <w:rFonts w:ascii="Times New Roman" w:eastAsia="Times New Roman" w:hAnsi="Times New Roman" w:cs="Times New Roman"/>
          <w:color w:val="000000"/>
          <w:sz w:val="24"/>
          <w:szCs w:val="24"/>
          <w:lang w:eastAsia="uk-UA"/>
        </w:rPr>
        <w:t> </w:t>
      </w:r>
      <w:r w:rsidRPr="00B0087E">
        <w:rPr>
          <w:rFonts w:ascii="Times New Roman" w:eastAsia="Times New Roman" w:hAnsi="Times New Roman" w:cs="Times New Roman"/>
          <w:i/>
          <w:iCs/>
          <w:color w:val="000000"/>
          <w:spacing w:val="-1"/>
          <w:sz w:val="20"/>
          <w:szCs w:val="20"/>
          <w:lang w:eastAsia="uk-UA"/>
        </w:rPr>
        <w:t>Тоффле</w:t>
      </w:r>
      <w:proofErr w:type="spellEnd"/>
      <w:r w:rsidRPr="00B0087E">
        <w:rPr>
          <w:rFonts w:ascii="Times New Roman" w:eastAsia="Times New Roman" w:hAnsi="Times New Roman" w:cs="Times New Roman"/>
          <w:i/>
          <w:iCs/>
          <w:color w:val="000000"/>
          <w:spacing w:val="-1"/>
          <w:sz w:val="20"/>
          <w:szCs w:val="20"/>
          <w:lang w:eastAsia="uk-UA"/>
        </w:rPr>
        <w:t xml:space="preserve">р </w:t>
      </w:r>
      <w:proofErr w:type="spellStart"/>
      <w:r w:rsidRPr="00B0087E">
        <w:rPr>
          <w:rFonts w:ascii="Times New Roman" w:eastAsia="Times New Roman" w:hAnsi="Times New Roman" w:cs="Times New Roman"/>
          <w:i/>
          <w:iCs/>
          <w:color w:val="000000"/>
          <w:spacing w:val="-1"/>
          <w:sz w:val="20"/>
          <w:szCs w:val="20"/>
          <w:lang w:eastAsia="uk-UA"/>
        </w:rPr>
        <w:t>Э.</w:t>
      </w:r>
      <w:r w:rsidRPr="00B0087E">
        <w:rPr>
          <w:rFonts w:ascii="Times New Roman" w:eastAsia="Times New Roman" w:hAnsi="Times New Roman" w:cs="Times New Roman"/>
          <w:i/>
          <w:iCs/>
          <w:color w:val="000000"/>
          <w:spacing w:val="-1"/>
          <w:sz w:val="20"/>
          <w:lang w:eastAsia="uk-UA"/>
        </w:rPr>
        <w:t> </w:t>
      </w:r>
      <w:r w:rsidRPr="00B0087E">
        <w:rPr>
          <w:rFonts w:ascii="Times New Roman" w:eastAsia="Times New Roman" w:hAnsi="Times New Roman" w:cs="Times New Roman"/>
          <w:color w:val="000000"/>
          <w:spacing w:val="-1"/>
          <w:sz w:val="20"/>
          <w:szCs w:val="20"/>
          <w:lang w:eastAsia="uk-UA"/>
        </w:rPr>
        <w:t>Метаморф</w:t>
      </w:r>
      <w:proofErr w:type="spellEnd"/>
      <w:r w:rsidRPr="00B0087E">
        <w:rPr>
          <w:rFonts w:ascii="Times New Roman" w:eastAsia="Times New Roman" w:hAnsi="Times New Roman" w:cs="Times New Roman"/>
          <w:color w:val="000000"/>
          <w:spacing w:val="-1"/>
          <w:sz w:val="20"/>
          <w:szCs w:val="20"/>
          <w:lang w:eastAsia="uk-UA"/>
        </w:rPr>
        <w:t xml:space="preserve">озы </w:t>
      </w:r>
      <w:proofErr w:type="spellStart"/>
      <w:r w:rsidRPr="00B0087E">
        <w:rPr>
          <w:rFonts w:ascii="Times New Roman" w:eastAsia="Times New Roman" w:hAnsi="Times New Roman" w:cs="Times New Roman"/>
          <w:color w:val="000000"/>
          <w:spacing w:val="-1"/>
          <w:sz w:val="20"/>
          <w:szCs w:val="20"/>
          <w:lang w:eastAsia="uk-UA"/>
        </w:rPr>
        <w:t>власти</w:t>
      </w:r>
      <w:proofErr w:type="spellEnd"/>
      <w:r w:rsidRPr="00B0087E">
        <w:rPr>
          <w:rFonts w:ascii="Times New Roman" w:eastAsia="Times New Roman" w:hAnsi="Times New Roman" w:cs="Times New Roman"/>
          <w:color w:val="000000"/>
          <w:spacing w:val="-1"/>
          <w:sz w:val="20"/>
          <w:szCs w:val="20"/>
          <w:lang w:eastAsia="uk-UA"/>
        </w:rPr>
        <w:t>… С. 19.</w:t>
      </w:r>
    </w:p>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t> </w:t>
      </w:r>
    </w:p>
    <w:bookmarkStart w:id="74" w:name="_ftn36"/>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z w:val="24"/>
          <w:szCs w:val="24"/>
          <w:lang w:eastAsia="uk-UA"/>
        </w:rPr>
        <w:fldChar w:fldCharType="begin"/>
      </w:r>
      <w:r w:rsidRPr="00B0087E">
        <w:rPr>
          <w:rFonts w:ascii="Times New Roman" w:eastAsia="Times New Roman" w:hAnsi="Times New Roman" w:cs="Times New Roman"/>
          <w:color w:val="000000"/>
          <w:sz w:val="24"/>
          <w:szCs w:val="24"/>
          <w:lang w:eastAsia="uk-UA"/>
        </w:rPr>
        <w:instrText xml:space="preserve"> HYPERLINK "http://ito.vspu.net/ENK/Inf_Syspilstvo/lec_4.htm" \l "_ftnref36" \o "" </w:instrText>
      </w:r>
      <w:r w:rsidRPr="00B0087E">
        <w:rPr>
          <w:rFonts w:ascii="Times New Roman" w:eastAsia="Times New Roman" w:hAnsi="Times New Roman" w:cs="Times New Roman"/>
          <w:color w:val="000000"/>
          <w:sz w:val="24"/>
          <w:szCs w:val="24"/>
          <w:lang w:eastAsia="uk-UA"/>
        </w:rPr>
        <w:fldChar w:fldCharType="separate"/>
      </w:r>
      <w:r w:rsidRPr="00B0087E">
        <w:rPr>
          <w:rFonts w:ascii="Times New Roman" w:eastAsia="Times New Roman" w:hAnsi="Times New Roman" w:cs="Times New Roman"/>
          <w:color w:val="0000FF"/>
          <w:sz w:val="24"/>
          <w:szCs w:val="24"/>
          <w:u w:val="single"/>
          <w:vertAlign w:val="superscript"/>
          <w:lang w:eastAsia="uk-UA"/>
        </w:rPr>
        <w:t>[36]</w:t>
      </w:r>
      <w:r w:rsidRPr="00B0087E">
        <w:rPr>
          <w:rFonts w:ascii="Times New Roman" w:eastAsia="Times New Roman" w:hAnsi="Times New Roman" w:cs="Times New Roman"/>
          <w:color w:val="000000"/>
          <w:sz w:val="24"/>
          <w:szCs w:val="24"/>
          <w:lang w:eastAsia="uk-UA"/>
        </w:rPr>
        <w:fldChar w:fldCharType="end"/>
      </w:r>
      <w:bookmarkEnd w:id="74"/>
      <w:r w:rsidRPr="00B0087E">
        <w:rPr>
          <w:rFonts w:ascii="Times New Roman" w:eastAsia="Times New Roman" w:hAnsi="Times New Roman" w:cs="Times New Roman"/>
          <w:color w:val="000000"/>
          <w:sz w:val="24"/>
          <w:szCs w:val="24"/>
          <w:lang w:eastAsia="uk-UA"/>
        </w:rPr>
        <w:t> </w:t>
      </w:r>
      <w:r w:rsidRPr="00B0087E">
        <w:rPr>
          <w:rFonts w:ascii="Times New Roman" w:eastAsia="Times New Roman" w:hAnsi="Times New Roman" w:cs="Times New Roman"/>
          <w:color w:val="000000"/>
          <w:sz w:val="20"/>
          <w:szCs w:val="20"/>
          <w:lang w:eastAsia="uk-UA"/>
        </w:rPr>
        <w:t>Див.:</w:t>
      </w:r>
      <w:proofErr w:type="spellStart"/>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i/>
          <w:iCs/>
          <w:color w:val="000000"/>
          <w:sz w:val="20"/>
          <w:szCs w:val="20"/>
          <w:lang w:eastAsia="uk-UA"/>
        </w:rPr>
        <w:t>Тоффле</w:t>
      </w:r>
      <w:proofErr w:type="spellEnd"/>
      <w:r w:rsidRPr="00B0087E">
        <w:rPr>
          <w:rFonts w:ascii="Times New Roman" w:eastAsia="Times New Roman" w:hAnsi="Times New Roman" w:cs="Times New Roman"/>
          <w:i/>
          <w:iCs/>
          <w:color w:val="000000"/>
          <w:sz w:val="20"/>
          <w:szCs w:val="20"/>
          <w:lang w:eastAsia="uk-UA"/>
        </w:rPr>
        <w:t xml:space="preserve">р </w:t>
      </w:r>
      <w:proofErr w:type="spellStart"/>
      <w:r w:rsidRPr="00B0087E">
        <w:rPr>
          <w:rFonts w:ascii="Times New Roman" w:eastAsia="Times New Roman" w:hAnsi="Times New Roman" w:cs="Times New Roman"/>
          <w:i/>
          <w:iCs/>
          <w:color w:val="000000"/>
          <w:sz w:val="20"/>
          <w:szCs w:val="20"/>
          <w:lang w:eastAsia="uk-UA"/>
        </w:rPr>
        <w:t>Э.</w:t>
      </w:r>
      <w:r w:rsidRPr="00B0087E">
        <w:rPr>
          <w:rFonts w:ascii="Times New Roman" w:eastAsia="Times New Roman" w:hAnsi="Times New Roman" w:cs="Times New Roman"/>
          <w:i/>
          <w:iCs/>
          <w:color w:val="000000"/>
          <w:sz w:val="20"/>
          <w:lang w:eastAsia="uk-UA"/>
        </w:rPr>
        <w:t> </w:t>
      </w:r>
      <w:r w:rsidRPr="00B0087E">
        <w:rPr>
          <w:rFonts w:ascii="Times New Roman" w:eastAsia="Times New Roman" w:hAnsi="Times New Roman" w:cs="Times New Roman"/>
          <w:color w:val="000000"/>
          <w:sz w:val="20"/>
          <w:szCs w:val="20"/>
          <w:lang w:eastAsia="uk-UA"/>
        </w:rPr>
        <w:t>Метаморф</w:t>
      </w:r>
      <w:proofErr w:type="spellEnd"/>
      <w:r w:rsidRPr="00B0087E">
        <w:rPr>
          <w:rFonts w:ascii="Times New Roman" w:eastAsia="Times New Roman" w:hAnsi="Times New Roman" w:cs="Times New Roman"/>
          <w:color w:val="000000"/>
          <w:sz w:val="20"/>
          <w:szCs w:val="20"/>
          <w:lang w:eastAsia="uk-UA"/>
        </w:rPr>
        <w:t xml:space="preserve">озы </w:t>
      </w:r>
      <w:proofErr w:type="spellStart"/>
      <w:r w:rsidRPr="00B0087E">
        <w:rPr>
          <w:rFonts w:ascii="Times New Roman" w:eastAsia="Times New Roman" w:hAnsi="Times New Roman" w:cs="Times New Roman"/>
          <w:color w:val="000000"/>
          <w:sz w:val="20"/>
          <w:szCs w:val="20"/>
          <w:lang w:eastAsia="uk-UA"/>
        </w:rPr>
        <w:t>власти</w:t>
      </w:r>
      <w:proofErr w:type="spellEnd"/>
      <w:r w:rsidRPr="00B0087E">
        <w:rPr>
          <w:rFonts w:ascii="Times New Roman" w:eastAsia="Times New Roman" w:hAnsi="Times New Roman" w:cs="Times New Roman"/>
          <w:color w:val="000000"/>
          <w:sz w:val="20"/>
          <w:szCs w:val="20"/>
          <w:lang w:eastAsia="uk-UA"/>
        </w:rPr>
        <w:t>… С. 36-40.</w:t>
      </w:r>
    </w:p>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t> </w:t>
      </w:r>
    </w:p>
    <w:bookmarkStart w:id="75" w:name="_ftn37"/>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fldChar w:fldCharType="begin"/>
      </w:r>
      <w:r w:rsidRPr="00B0087E">
        <w:rPr>
          <w:rFonts w:ascii="Times New Roman" w:eastAsia="Times New Roman" w:hAnsi="Times New Roman" w:cs="Times New Roman"/>
          <w:color w:val="000000"/>
          <w:sz w:val="20"/>
          <w:szCs w:val="20"/>
          <w:lang w:eastAsia="uk-UA"/>
        </w:rPr>
        <w:instrText xml:space="preserve"> HYPERLINK "http://ito.vspu.net/ENK/Inf_Syspilstvo/lec_4.htm" \l "_ftnref37" \o "" </w:instrText>
      </w:r>
      <w:r w:rsidRPr="00B0087E">
        <w:rPr>
          <w:rFonts w:ascii="Times New Roman" w:eastAsia="Times New Roman" w:hAnsi="Times New Roman" w:cs="Times New Roman"/>
          <w:color w:val="000000"/>
          <w:sz w:val="20"/>
          <w:szCs w:val="20"/>
          <w:lang w:eastAsia="uk-UA"/>
        </w:rPr>
        <w:fldChar w:fldCharType="separate"/>
      </w:r>
      <w:r w:rsidRPr="00B0087E">
        <w:rPr>
          <w:rFonts w:ascii="Times New Roman" w:eastAsia="Times New Roman" w:hAnsi="Times New Roman" w:cs="Times New Roman"/>
          <w:color w:val="0000FF"/>
          <w:sz w:val="20"/>
          <w:u w:val="single"/>
          <w:vertAlign w:val="superscript"/>
          <w:lang w:eastAsia="uk-UA"/>
        </w:rPr>
        <w:t>[37]</w:t>
      </w:r>
      <w:r w:rsidRPr="00B0087E">
        <w:rPr>
          <w:rFonts w:ascii="Times New Roman" w:eastAsia="Times New Roman" w:hAnsi="Times New Roman" w:cs="Times New Roman"/>
          <w:color w:val="000000"/>
          <w:sz w:val="20"/>
          <w:szCs w:val="20"/>
          <w:lang w:eastAsia="uk-UA"/>
        </w:rPr>
        <w:fldChar w:fldCharType="end"/>
      </w:r>
      <w:bookmarkEnd w:id="75"/>
      <w:r w:rsidRPr="00B0087E">
        <w:rPr>
          <w:rFonts w:ascii="Times New Roman" w:eastAsia="Times New Roman" w:hAnsi="Times New Roman" w:cs="Times New Roman"/>
          <w:color w:val="000000"/>
          <w:sz w:val="20"/>
          <w:lang w:eastAsia="uk-UA"/>
        </w:rPr>
        <w:t> </w:t>
      </w:r>
      <w:r w:rsidRPr="00B0087E">
        <w:rPr>
          <w:rFonts w:ascii="Times New Roman" w:eastAsia="Times New Roman" w:hAnsi="Times New Roman" w:cs="Times New Roman"/>
          <w:color w:val="000000"/>
          <w:sz w:val="20"/>
          <w:szCs w:val="20"/>
          <w:lang w:eastAsia="uk-UA"/>
        </w:rPr>
        <w:t>Див</w:t>
      </w:r>
      <w:r w:rsidRPr="00B0087E">
        <w:rPr>
          <w:rFonts w:ascii="Times New Roman" w:eastAsia="Times New Roman" w:hAnsi="Times New Roman" w:cs="Times New Roman"/>
          <w:color w:val="000000"/>
          <w:spacing w:val="-1"/>
          <w:sz w:val="20"/>
          <w:szCs w:val="20"/>
          <w:lang w:eastAsia="uk-UA"/>
        </w:rPr>
        <w:t>.:</w:t>
      </w:r>
      <w:proofErr w:type="spellStart"/>
      <w:r w:rsidRPr="00B0087E">
        <w:rPr>
          <w:rFonts w:ascii="Times New Roman" w:eastAsia="Times New Roman" w:hAnsi="Times New Roman" w:cs="Times New Roman"/>
          <w:color w:val="000000"/>
          <w:spacing w:val="-1"/>
          <w:sz w:val="20"/>
          <w:lang w:eastAsia="uk-UA"/>
        </w:rPr>
        <w:t> </w:t>
      </w:r>
      <w:r w:rsidRPr="00B0087E">
        <w:rPr>
          <w:rFonts w:ascii="Times New Roman" w:eastAsia="Times New Roman" w:hAnsi="Times New Roman" w:cs="Times New Roman"/>
          <w:i/>
          <w:iCs/>
          <w:color w:val="000000"/>
          <w:spacing w:val="-1"/>
          <w:sz w:val="20"/>
          <w:szCs w:val="20"/>
          <w:lang w:eastAsia="uk-UA"/>
        </w:rPr>
        <w:t>Тоффле</w:t>
      </w:r>
      <w:proofErr w:type="spellEnd"/>
      <w:r w:rsidRPr="00B0087E">
        <w:rPr>
          <w:rFonts w:ascii="Times New Roman" w:eastAsia="Times New Roman" w:hAnsi="Times New Roman" w:cs="Times New Roman"/>
          <w:i/>
          <w:iCs/>
          <w:color w:val="000000"/>
          <w:spacing w:val="-1"/>
          <w:sz w:val="20"/>
          <w:szCs w:val="20"/>
          <w:lang w:eastAsia="uk-UA"/>
        </w:rPr>
        <w:t xml:space="preserve">р </w:t>
      </w:r>
      <w:proofErr w:type="spellStart"/>
      <w:r w:rsidRPr="00B0087E">
        <w:rPr>
          <w:rFonts w:ascii="Times New Roman" w:eastAsia="Times New Roman" w:hAnsi="Times New Roman" w:cs="Times New Roman"/>
          <w:i/>
          <w:iCs/>
          <w:color w:val="000000"/>
          <w:spacing w:val="-1"/>
          <w:sz w:val="20"/>
          <w:szCs w:val="20"/>
          <w:lang w:eastAsia="uk-UA"/>
        </w:rPr>
        <w:t>Э.</w:t>
      </w:r>
      <w:r w:rsidRPr="00B0087E">
        <w:rPr>
          <w:rFonts w:ascii="Times New Roman" w:eastAsia="Times New Roman" w:hAnsi="Times New Roman" w:cs="Times New Roman"/>
          <w:i/>
          <w:iCs/>
          <w:color w:val="000000"/>
          <w:spacing w:val="-1"/>
          <w:sz w:val="20"/>
          <w:lang w:eastAsia="uk-UA"/>
        </w:rPr>
        <w:t> </w:t>
      </w:r>
      <w:r w:rsidRPr="00B0087E">
        <w:rPr>
          <w:rFonts w:ascii="Times New Roman" w:eastAsia="Times New Roman" w:hAnsi="Times New Roman" w:cs="Times New Roman"/>
          <w:color w:val="000000"/>
          <w:spacing w:val="-1"/>
          <w:sz w:val="20"/>
          <w:szCs w:val="20"/>
          <w:lang w:eastAsia="uk-UA"/>
        </w:rPr>
        <w:t>Метаморф</w:t>
      </w:r>
      <w:proofErr w:type="spellEnd"/>
      <w:r w:rsidRPr="00B0087E">
        <w:rPr>
          <w:rFonts w:ascii="Times New Roman" w:eastAsia="Times New Roman" w:hAnsi="Times New Roman" w:cs="Times New Roman"/>
          <w:color w:val="000000"/>
          <w:spacing w:val="-1"/>
          <w:sz w:val="20"/>
          <w:szCs w:val="20"/>
          <w:lang w:eastAsia="uk-UA"/>
        </w:rPr>
        <w:t xml:space="preserve">озы </w:t>
      </w:r>
      <w:proofErr w:type="spellStart"/>
      <w:r w:rsidRPr="00B0087E">
        <w:rPr>
          <w:rFonts w:ascii="Times New Roman" w:eastAsia="Times New Roman" w:hAnsi="Times New Roman" w:cs="Times New Roman"/>
          <w:color w:val="000000"/>
          <w:spacing w:val="-1"/>
          <w:sz w:val="20"/>
          <w:szCs w:val="20"/>
          <w:lang w:eastAsia="uk-UA"/>
        </w:rPr>
        <w:t>власти</w:t>
      </w:r>
      <w:proofErr w:type="spellEnd"/>
      <w:r w:rsidRPr="00B0087E">
        <w:rPr>
          <w:rFonts w:ascii="Times New Roman" w:eastAsia="Times New Roman" w:hAnsi="Times New Roman" w:cs="Times New Roman"/>
          <w:color w:val="000000"/>
          <w:spacing w:val="-1"/>
          <w:sz w:val="20"/>
          <w:szCs w:val="20"/>
          <w:lang w:eastAsia="uk-UA"/>
        </w:rPr>
        <w:t>…</w:t>
      </w:r>
      <w:r w:rsidRPr="00B0087E">
        <w:rPr>
          <w:rFonts w:ascii="Times New Roman" w:eastAsia="Times New Roman" w:hAnsi="Times New Roman" w:cs="Times New Roman"/>
          <w:color w:val="000000"/>
          <w:spacing w:val="-1"/>
          <w:sz w:val="20"/>
          <w:lang w:eastAsia="uk-UA"/>
        </w:rPr>
        <w:t> </w:t>
      </w:r>
      <w:r w:rsidRPr="00B0087E">
        <w:rPr>
          <w:rFonts w:ascii="Times New Roman" w:eastAsia="Times New Roman" w:hAnsi="Times New Roman" w:cs="Times New Roman"/>
          <w:color w:val="000000"/>
          <w:spacing w:val="-1"/>
          <w:sz w:val="20"/>
          <w:szCs w:val="20"/>
          <w:lang w:eastAsia="uk-UA"/>
        </w:rPr>
        <w:t>-</w:t>
      </w:r>
      <w:r w:rsidRPr="00B0087E">
        <w:rPr>
          <w:rFonts w:ascii="Times New Roman" w:eastAsia="Times New Roman" w:hAnsi="Times New Roman" w:cs="Times New Roman"/>
          <w:color w:val="000000"/>
          <w:spacing w:val="-1"/>
          <w:sz w:val="20"/>
          <w:lang w:eastAsia="uk-UA"/>
        </w:rPr>
        <w:t> </w:t>
      </w:r>
      <w:r w:rsidRPr="00B0087E">
        <w:rPr>
          <w:rFonts w:ascii="Times New Roman" w:eastAsia="Times New Roman" w:hAnsi="Times New Roman" w:cs="Times New Roman"/>
          <w:color w:val="000000"/>
          <w:spacing w:val="-1"/>
          <w:sz w:val="20"/>
          <w:szCs w:val="20"/>
          <w:lang w:eastAsia="uk-UA"/>
        </w:rPr>
        <w:t>С. 293-296.</w:t>
      </w:r>
    </w:p>
    <w:bookmarkStart w:id="76" w:name="_ftn38"/>
    <w:p w:rsidR="00B0087E" w:rsidRPr="00B0087E" w:rsidRDefault="00B0087E" w:rsidP="00D4230F">
      <w:pPr>
        <w:shd w:val="clear" w:color="auto" w:fill="FFFFFF"/>
        <w:spacing w:after="0" w:line="258" w:lineRule="atLeast"/>
        <w:ind w:firstLine="567"/>
        <w:rPr>
          <w:rFonts w:ascii="Times New Roman" w:eastAsia="Times New Roman" w:hAnsi="Times New Roman" w:cs="Times New Roman"/>
          <w:color w:val="000000"/>
          <w:sz w:val="24"/>
          <w:szCs w:val="24"/>
          <w:lang w:eastAsia="uk-UA"/>
        </w:rPr>
      </w:pPr>
      <w:r w:rsidRPr="00B0087E">
        <w:rPr>
          <w:rFonts w:ascii="Times New Roman" w:eastAsia="Times New Roman" w:hAnsi="Times New Roman" w:cs="Times New Roman"/>
          <w:color w:val="000000"/>
          <w:sz w:val="24"/>
          <w:szCs w:val="24"/>
          <w:lang w:eastAsia="uk-UA"/>
        </w:rPr>
        <w:fldChar w:fldCharType="begin"/>
      </w:r>
      <w:r w:rsidRPr="00B0087E">
        <w:rPr>
          <w:rFonts w:ascii="Times New Roman" w:eastAsia="Times New Roman" w:hAnsi="Times New Roman" w:cs="Times New Roman"/>
          <w:color w:val="000000"/>
          <w:sz w:val="24"/>
          <w:szCs w:val="24"/>
          <w:lang w:eastAsia="uk-UA"/>
        </w:rPr>
        <w:instrText xml:space="preserve"> HYPERLINK "http://ito.vspu.net/ENK/Inf_Syspilstvo/lec_4.htm" \l "_ftnref38" \o "" </w:instrText>
      </w:r>
      <w:r w:rsidRPr="00B0087E">
        <w:rPr>
          <w:rFonts w:ascii="Times New Roman" w:eastAsia="Times New Roman" w:hAnsi="Times New Roman" w:cs="Times New Roman"/>
          <w:color w:val="000000"/>
          <w:sz w:val="24"/>
          <w:szCs w:val="24"/>
          <w:lang w:eastAsia="uk-UA"/>
        </w:rPr>
        <w:fldChar w:fldCharType="separate"/>
      </w:r>
      <w:r w:rsidRPr="00B0087E">
        <w:rPr>
          <w:rFonts w:ascii="Times New Roman" w:eastAsia="Times New Roman" w:hAnsi="Times New Roman" w:cs="Times New Roman"/>
          <w:color w:val="0000FF"/>
          <w:sz w:val="24"/>
          <w:szCs w:val="24"/>
          <w:u w:val="single"/>
          <w:vertAlign w:val="superscript"/>
          <w:lang w:eastAsia="uk-UA"/>
        </w:rPr>
        <w:t>[38]</w:t>
      </w:r>
      <w:r w:rsidRPr="00B0087E">
        <w:rPr>
          <w:rFonts w:ascii="Times New Roman" w:eastAsia="Times New Roman" w:hAnsi="Times New Roman" w:cs="Times New Roman"/>
          <w:color w:val="000000"/>
          <w:sz w:val="24"/>
          <w:szCs w:val="24"/>
          <w:lang w:eastAsia="uk-UA"/>
        </w:rPr>
        <w:fldChar w:fldCharType="end"/>
      </w:r>
      <w:bookmarkEnd w:id="76"/>
      <w:r w:rsidRPr="00B0087E">
        <w:rPr>
          <w:rFonts w:ascii="Times New Roman" w:eastAsia="Times New Roman" w:hAnsi="Times New Roman" w:cs="Times New Roman"/>
          <w:color w:val="000000"/>
          <w:sz w:val="24"/>
          <w:szCs w:val="24"/>
          <w:lang w:eastAsia="uk-UA"/>
        </w:rPr>
        <w:t> </w:t>
      </w:r>
      <w:r w:rsidRPr="00B0087E">
        <w:rPr>
          <w:rFonts w:ascii="Times New Roman" w:eastAsia="Times New Roman" w:hAnsi="Times New Roman" w:cs="Times New Roman"/>
          <w:color w:val="000000"/>
          <w:sz w:val="20"/>
          <w:szCs w:val="20"/>
          <w:lang w:eastAsia="uk-UA"/>
        </w:rPr>
        <w:t>Див.: Там само. – С. 301-306.</w:t>
      </w:r>
    </w:p>
    <w:p w:rsidR="00B0087E" w:rsidRPr="00B0087E" w:rsidRDefault="00B0087E" w:rsidP="00D4230F">
      <w:pPr>
        <w:spacing w:after="0" w:line="240" w:lineRule="auto"/>
        <w:ind w:firstLine="567"/>
        <w:rPr>
          <w:rFonts w:ascii="Times New Roman" w:eastAsia="Times New Roman" w:hAnsi="Times New Roman" w:cs="Times New Roman"/>
          <w:color w:val="000000"/>
          <w:sz w:val="20"/>
          <w:szCs w:val="20"/>
          <w:lang w:eastAsia="uk-UA"/>
        </w:rPr>
      </w:pPr>
      <w:r w:rsidRPr="00B0087E">
        <w:rPr>
          <w:rFonts w:ascii="Times New Roman" w:eastAsia="Times New Roman" w:hAnsi="Times New Roman" w:cs="Times New Roman"/>
          <w:color w:val="000000"/>
          <w:sz w:val="20"/>
          <w:szCs w:val="20"/>
          <w:lang w:eastAsia="uk-UA"/>
        </w:rPr>
        <w:t> </w:t>
      </w:r>
    </w:p>
    <w:p w:rsidR="005D3EEC" w:rsidRDefault="005D3EEC" w:rsidP="00D4230F">
      <w:pPr>
        <w:ind w:firstLine="567"/>
      </w:pPr>
    </w:p>
    <w:sectPr w:rsidR="005D3EEC" w:rsidSect="005D3EE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B0087E"/>
    <w:rsid w:val="005D3EEC"/>
    <w:rsid w:val="00B0087E"/>
    <w:rsid w:val="00D423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E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B0087E"/>
  </w:style>
  <w:style w:type="character" w:styleId="a3">
    <w:name w:val="Hyperlink"/>
    <w:basedOn w:val="a0"/>
    <w:uiPriority w:val="99"/>
    <w:semiHidden/>
    <w:unhideWhenUsed/>
    <w:rsid w:val="00B0087E"/>
    <w:rPr>
      <w:color w:val="0000FF"/>
      <w:u w:val="single"/>
    </w:rPr>
  </w:style>
  <w:style w:type="character" w:styleId="a4">
    <w:name w:val="FollowedHyperlink"/>
    <w:basedOn w:val="a0"/>
    <w:uiPriority w:val="99"/>
    <w:semiHidden/>
    <w:unhideWhenUsed/>
    <w:rsid w:val="00B0087E"/>
    <w:rPr>
      <w:color w:val="800080"/>
      <w:u w:val="single"/>
    </w:rPr>
  </w:style>
  <w:style w:type="character" w:styleId="a5">
    <w:name w:val="footnote reference"/>
    <w:basedOn w:val="a0"/>
    <w:uiPriority w:val="99"/>
    <w:semiHidden/>
    <w:unhideWhenUsed/>
    <w:rsid w:val="00B0087E"/>
  </w:style>
  <w:style w:type="paragraph" w:styleId="a6">
    <w:name w:val="footnote text"/>
    <w:basedOn w:val="a"/>
    <w:link w:val="a7"/>
    <w:uiPriority w:val="99"/>
    <w:semiHidden/>
    <w:unhideWhenUsed/>
    <w:rsid w:val="00B0087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7">
    <w:name w:val="Текст виноски Знак"/>
    <w:basedOn w:val="a0"/>
    <w:link w:val="a6"/>
    <w:uiPriority w:val="99"/>
    <w:semiHidden/>
    <w:rsid w:val="00B0087E"/>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788357">
      <w:bodyDiv w:val="1"/>
      <w:marLeft w:val="0"/>
      <w:marRight w:val="0"/>
      <w:marTop w:val="0"/>
      <w:marBottom w:val="0"/>
      <w:divBdr>
        <w:top w:val="none" w:sz="0" w:space="0" w:color="auto"/>
        <w:left w:val="none" w:sz="0" w:space="0" w:color="auto"/>
        <w:bottom w:val="none" w:sz="0" w:space="0" w:color="auto"/>
        <w:right w:val="none" w:sz="0" w:space="0" w:color="auto"/>
      </w:divBdr>
      <w:divsChild>
        <w:div w:id="1414545210">
          <w:marLeft w:val="0"/>
          <w:marRight w:val="0"/>
          <w:marTop w:val="0"/>
          <w:marBottom w:val="0"/>
          <w:divBdr>
            <w:top w:val="none" w:sz="0" w:space="0" w:color="auto"/>
            <w:left w:val="none" w:sz="0" w:space="0" w:color="auto"/>
            <w:bottom w:val="none" w:sz="0" w:space="0" w:color="auto"/>
            <w:right w:val="none" w:sz="0" w:space="0" w:color="auto"/>
          </w:divBdr>
          <w:divsChild>
            <w:div w:id="1214999206">
              <w:marLeft w:val="0"/>
              <w:marRight w:val="0"/>
              <w:marTop w:val="0"/>
              <w:marBottom w:val="0"/>
              <w:divBdr>
                <w:top w:val="none" w:sz="0" w:space="0" w:color="auto"/>
                <w:left w:val="none" w:sz="0" w:space="0" w:color="auto"/>
                <w:bottom w:val="none" w:sz="0" w:space="0" w:color="auto"/>
                <w:right w:val="none" w:sz="0" w:space="0" w:color="auto"/>
              </w:divBdr>
            </w:div>
            <w:div w:id="175921782">
              <w:marLeft w:val="0"/>
              <w:marRight w:val="0"/>
              <w:marTop w:val="0"/>
              <w:marBottom w:val="0"/>
              <w:divBdr>
                <w:top w:val="none" w:sz="0" w:space="0" w:color="auto"/>
                <w:left w:val="none" w:sz="0" w:space="0" w:color="auto"/>
                <w:bottom w:val="none" w:sz="0" w:space="0" w:color="auto"/>
                <w:right w:val="none" w:sz="0" w:space="0" w:color="auto"/>
              </w:divBdr>
            </w:div>
            <w:div w:id="38555515">
              <w:marLeft w:val="0"/>
              <w:marRight w:val="0"/>
              <w:marTop w:val="0"/>
              <w:marBottom w:val="0"/>
              <w:divBdr>
                <w:top w:val="none" w:sz="0" w:space="0" w:color="auto"/>
                <w:left w:val="none" w:sz="0" w:space="0" w:color="auto"/>
                <w:bottom w:val="none" w:sz="0" w:space="0" w:color="auto"/>
                <w:right w:val="none" w:sz="0" w:space="0" w:color="auto"/>
              </w:divBdr>
            </w:div>
            <w:div w:id="881094893">
              <w:marLeft w:val="0"/>
              <w:marRight w:val="0"/>
              <w:marTop w:val="0"/>
              <w:marBottom w:val="0"/>
              <w:divBdr>
                <w:top w:val="none" w:sz="0" w:space="0" w:color="auto"/>
                <w:left w:val="none" w:sz="0" w:space="0" w:color="auto"/>
                <w:bottom w:val="none" w:sz="0" w:space="0" w:color="auto"/>
                <w:right w:val="none" w:sz="0" w:space="0" w:color="auto"/>
              </w:divBdr>
            </w:div>
            <w:div w:id="1849563204">
              <w:marLeft w:val="0"/>
              <w:marRight w:val="0"/>
              <w:marTop w:val="0"/>
              <w:marBottom w:val="0"/>
              <w:divBdr>
                <w:top w:val="none" w:sz="0" w:space="0" w:color="auto"/>
                <w:left w:val="none" w:sz="0" w:space="0" w:color="auto"/>
                <w:bottom w:val="none" w:sz="0" w:space="0" w:color="auto"/>
                <w:right w:val="none" w:sz="0" w:space="0" w:color="auto"/>
              </w:divBdr>
            </w:div>
            <w:div w:id="1782187674">
              <w:marLeft w:val="0"/>
              <w:marRight w:val="0"/>
              <w:marTop w:val="0"/>
              <w:marBottom w:val="0"/>
              <w:divBdr>
                <w:top w:val="none" w:sz="0" w:space="0" w:color="auto"/>
                <w:left w:val="none" w:sz="0" w:space="0" w:color="auto"/>
                <w:bottom w:val="none" w:sz="0" w:space="0" w:color="auto"/>
                <w:right w:val="none" w:sz="0" w:space="0" w:color="auto"/>
              </w:divBdr>
            </w:div>
            <w:div w:id="1206987439">
              <w:marLeft w:val="0"/>
              <w:marRight w:val="0"/>
              <w:marTop w:val="0"/>
              <w:marBottom w:val="0"/>
              <w:divBdr>
                <w:top w:val="none" w:sz="0" w:space="0" w:color="auto"/>
                <w:left w:val="none" w:sz="0" w:space="0" w:color="auto"/>
                <w:bottom w:val="none" w:sz="0" w:space="0" w:color="auto"/>
                <w:right w:val="none" w:sz="0" w:space="0" w:color="auto"/>
              </w:divBdr>
            </w:div>
            <w:div w:id="198905273">
              <w:marLeft w:val="0"/>
              <w:marRight w:val="0"/>
              <w:marTop w:val="0"/>
              <w:marBottom w:val="0"/>
              <w:divBdr>
                <w:top w:val="none" w:sz="0" w:space="0" w:color="auto"/>
                <w:left w:val="none" w:sz="0" w:space="0" w:color="auto"/>
                <w:bottom w:val="none" w:sz="0" w:space="0" w:color="auto"/>
                <w:right w:val="none" w:sz="0" w:space="0" w:color="auto"/>
              </w:divBdr>
            </w:div>
            <w:div w:id="1821070709">
              <w:marLeft w:val="0"/>
              <w:marRight w:val="0"/>
              <w:marTop w:val="0"/>
              <w:marBottom w:val="0"/>
              <w:divBdr>
                <w:top w:val="none" w:sz="0" w:space="0" w:color="auto"/>
                <w:left w:val="none" w:sz="0" w:space="0" w:color="auto"/>
                <w:bottom w:val="none" w:sz="0" w:space="0" w:color="auto"/>
                <w:right w:val="none" w:sz="0" w:space="0" w:color="auto"/>
              </w:divBdr>
            </w:div>
            <w:div w:id="197402129">
              <w:marLeft w:val="0"/>
              <w:marRight w:val="0"/>
              <w:marTop w:val="0"/>
              <w:marBottom w:val="0"/>
              <w:divBdr>
                <w:top w:val="none" w:sz="0" w:space="0" w:color="auto"/>
                <w:left w:val="none" w:sz="0" w:space="0" w:color="auto"/>
                <w:bottom w:val="none" w:sz="0" w:space="0" w:color="auto"/>
                <w:right w:val="none" w:sz="0" w:space="0" w:color="auto"/>
              </w:divBdr>
            </w:div>
            <w:div w:id="73405125">
              <w:marLeft w:val="0"/>
              <w:marRight w:val="0"/>
              <w:marTop w:val="0"/>
              <w:marBottom w:val="0"/>
              <w:divBdr>
                <w:top w:val="none" w:sz="0" w:space="0" w:color="auto"/>
                <w:left w:val="none" w:sz="0" w:space="0" w:color="auto"/>
                <w:bottom w:val="none" w:sz="0" w:space="0" w:color="auto"/>
                <w:right w:val="none" w:sz="0" w:space="0" w:color="auto"/>
              </w:divBdr>
            </w:div>
            <w:div w:id="708917943">
              <w:marLeft w:val="0"/>
              <w:marRight w:val="0"/>
              <w:marTop w:val="0"/>
              <w:marBottom w:val="0"/>
              <w:divBdr>
                <w:top w:val="none" w:sz="0" w:space="0" w:color="auto"/>
                <w:left w:val="none" w:sz="0" w:space="0" w:color="auto"/>
                <w:bottom w:val="none" w:sz="0" w:space="0" w:color="auto"/>
                <w:right w:val="none" w:sz="0" w:space="0" w:color="auto"/>
              </w:divBdr>
            </w:div>
            <w:div w:id="549610842">
              <w:marLeft w:val="0"/>
              <w:marRight w:val="0"/>
              <w:marTop w:val="0"/>
              <w:marBottom w:val="0"/>
              <w:divBdr>
                <w:top w:val="none" w:sz="0" w:space="0" w:color="auto"/>
                <w:left w:val="none" w:sz="0" w:space="0" w:color="auto"/>
                <w:bottom w:val="none" w:sz="0" w:space="0" w:color="auto"/>
                <w:right w:val="none" w:sz="0" w:space="0" w:color="auto"/>
              </w:divBdr>
            </w:div>
            <w:div w:id="1670674142">
              <w:marLeft w:val="0"/>
              <w:marRight w:val="0"/>
              <w:marTop w:val="0"/>
              <w:marBottom w:val="0"/>
              <w:divBdr>
                <w:top w:val="none" w:sz="0" w:space="0" w:color="auto"/>
                <w:left w:val="none" w:sz="0" w:space="0" w:color="auto"/>
                <w:bottom w:val="none" w:sz="0" w:space="0" w:color="auto"/>
                <w:right w:val="none" w:sz="0" w:space="0" w:color="auto"/>
              </w:divBdr>
            </w:div>
            <w:div w:id="1211577187">
              <w:marLeft w:val="0"/>
              <w:marRight w:val="0"/>
              <w:marTop w:val="0"/>
              <w:marBottom w:val="0"/>
              <w:divBdr>
                <w:top w:val="none" w:sz="0" w:space="0" w:color="auto"/>
                <w:left w:val="none" w:sz="0" w:space="0" w:color="auto"/>
                <w:bottom w:val="none" w:sz="0" w:space="0" w:color="auto"/>
                <w:right w:val="none" w:sz="0" w:space="0" w:color="auto"/>
              </w:divBdr>
            </w:div>
            <w:div w:id="1832139303">
              <w:marLeft w:val="0"/>
              <w:marRight w:val="0"/>
              <w:marTop w:val="0"/>
              <w:marBottom w:val="0"/>
              <w:divBdr>
                <w:top w:val="none" w:sz="0" w:space="0" w:color="auto"/>
                <w:left w:val="none" w:sz="0" w:space="0" w:color="auto"/>
                <w:bottom w:val="none" w:sz="0" w:space="0" w:color="auto"/>
                <w:right w:val="none" w:sz="0" w:space="0" w:color="auto"/>
              </w:divBdr>
            </w:div>
            <w:div w:id="331446918">
              <w:marLeft w:val="0"/>
              <w:marRight w:val="0"/>
              <w:marTop w:val="0"/>
              <w:marBottom w:val="0"/>
              <w:divBdr>
                <w:top w:val="none" w:sz="0" w:space="0" w:color="auto"/>
                <w:left w:val="none" w:sz="0" w:space="0" w:color="auto"/>
                <w:bottom w:val="none" w:sz="0" w:space="0" w:color="auto"/>
                <w:right w:val="none" w:sz="0" w:space="0" w:color="auto"/>
              </w:divBdr>
            </w:div>
            <w:div w:id="111557449">
              <w:marLeft w:val="0"/>
              <w:marRight w:val="0"/>
              <w:marTop w:val="0"/>
              <w:marBottom w:val="0"/>
              <w:divBdr>
                <w:top w:val="none" w:sz="0" w:space="0" w:color="auto"/>
                <w:left w:val="none" w:sz="0" w:space="0" w:color="auto"/>
                <w:bottom w:val="none" w:sz="0" w:space="0" w:color="auto"/>
                <w:right w:val="none" w:sz="0" w:space="0" w:color="auto"/>
              </w:divBdr>
            </w:div>
            <w:div w:id="2074615109">
              <w:marLeft w:val="0"/>
              <w:marRight w:val="0"/>
              <w:marTop w:val="0"/>
              <w:marBottom w:val="0"/>
              <w:divBdr>
                <w:top w:val="none" w:sz="0" w:space="0" w:color="auto"/>
                <w:left w:val="none" w:sz="0" w:space="0" w:color="auto"/>
                <w:bottom w:val="none" w:sz="0" w:space="0" w:color="auto"/>
                <w:right w:val="none" w:sz="0" w:space="0" w:color="auto"/>
              </w:divBdr>
            </w:div>
            <w:div w:id="1707103413">
              <w:marLeft w:val="0"/>
              <w:marRight w:val="0"/>
              <w:marTop w:val="0"/>
              <w:marBottom w:val="0"/>
              <w:divBdr>
                <w:top w:val="none" w:sz="0" w:space="0" w:color="auto"/>
                <w:left w:val="none" w:sz="0" w:space="0" w:color="auto"/>
                <w:bottom w:val="none" w:sz="0" w:space="0" w:color="auto"/>
                <w:right w:val="none" w:sz="0" w:space="0" w:color="auto"/>
              </w:divBdr>
            </w:div>
            <w:div w:id="923103812">
              <w:marLeft w:val="0"/>
              <w:marRight w:val="0"/>
              <w:marTop w:val="0"/>
              <w:marBottom w:val="0"/>
              <w:divBdr>
                <w:top w:val="none" w:sz="0" w:space="0" w:color="auto"/>
                <w:left w:val="none" w:sz="0" w:space="0" w:color="auto"/>
                <w:bottom w:val="none" w:sz="0" w:space="0" w:color="auto"/>
                <w:right w:val="none" w:sz="0" w:space="0" w:color="auto"/>
              </w:divBdr>
            </w:div>
            <w:div w:id="897862361">
              <w:marLeft w:val="0"/>
              <w:marRight w:val="0"/>
              <w:marTop w:val="0"/>
              <w:marBottom w:val="0"/>
              <w:divBdr>
                <w:top w:val="none" w:sz="0" w:space="0" w:color="auto"/>
                <w:left w:val="none" w:sz="0" w:space="0" w:color="auto"/>
                <w:bottom w:val="none" w:sz="0" w:space="0" w:color="auto"/>
                <w:right w:val="none" w:sz="0" w:space="0" w:color="auto"/>
              </w:divBdr>
            </w:div>
            <w:div w:id="1954625306">
              <w:marLeft w:val="0"/>
              <w:marRight w:val="0"/>
              <w:marTop w:val="0"/>
              <w:marBottom w:val="0"/>
              <w:divBdr>
                <w:top w:val="none" w:sz="0" w:space="0" w:color="auto"/>
                <w:left w:val="none" w:sz="0" w:space="0" w:color="auto"/>
                <w:bottom w:val="none" w:sz="0" w:space="0" w:color="auto"/>
                <w:right w:val="none" w:sz="0" w:space="0" w:color="auto"/>
              </w:divBdr>
            </w:div>
            <w:div w:id="45878214">
              <w:marLeft w:val="0"/>
              <w:marRight w:val="0"/>
              <w:marTop w:val="0"/>
              <w:marBottom w:val="0"/>
              <w:divBdr>
                <w:top w:val="none" w:sz="0" w:space="0" w:color="auto"/>
                <w:left w:val="none" w:sz="0" w:space="0" w:color="auto"/>
                <w:bottom w:val="none" w:sz="0" w:space="0" w:color="auto"/>
                <w:right w:val="none" w:sz="0" w:space="0" w:color="auto"/>
              </w:divBdr>
            </w:div>
            <w:div w:id="610665543">
              <w:marLeft w:val="0"/>
              <w:marRight w:val="0"/>
              <w:marTop w:val="0"/>
              <w:marBottom w:val="0"/>
              <w:divBdr>
                <w:top w:val="none" w:sz="0" w:space="0" w:color="auto"/>
                <w:left w:val="none" w:sz="0" w:space="0" w:color="auto"/>
                <w:bottom w:val="none" w:sz="0" w:space="0" w:color="auto"/>
                <w:right w:val="none" w:sz="0" w:space="0" w:color="auto"/>
              </w:divBdr>
            </w:div>
            <w:div w:id="554900277">
              <w:marLeft w:val="0"/>
              <w:marRight w:val="0"/>
              <w:marTop w:val="0"/>
              <w:marBottom w:val="0"/>
              <w:divBdr>
                <w:top w:val="none" w:sz="0" w:space="0" w:color="auto"/>
                <w:left w:val="none" w:sz="0" w:space="0" w:color="auto"/>
                <w:bottom w:val="none" w:sz="0" w:space="0" w:color="auto"/>
                <w:right w:val="none" w:sz="0" w:space="0" w:color="auto"/>
              </w:divBdr>
            </w:div>
            <w:div w:id="1581333281">
              <w:marLeft w:val="0"/>
              <w:marRight w:val="0"/>
              <w:marTop w:val="0"/>
              <w:marBottom w:val="0"/>
              <w:divBdr>
                <w:top w:val="none" w:sz="0" w:space="0" w:color="auto"/>
                <w:left w:val="none" w:sz="0" w:space="0" w:color="auto"/>
                <w:bottom w:val="none" w:sz="0" w:space="0" w:color="auto"/>
                <w:right w:val="none" w:sz="0" w:space="0" w:color="auto"/>
              </w:divBdr>
            </w:div>
            <w:div w:id="1970627690">
              <w:marLeft w:val="0"/>
              <w:marRight w:val="0"/>
              <w:marTop w:val="0"/>
              <w:marBottom w:val="0"/>
              <w:divBdr>
                <w:top w:val="none" w:sz="0" w:space="0" w:color="auto"/>
                <w:left w:val="none" w:sz="0" w:space="0" w:color="auto"/>
                <w:bottom w:val="none" w:sz="0" w:space="0" w:color="auto"/>
                <w:right w:val="none" w:sz="0" w:space="0" w:color="auto"/>
              </w:divBdr>
            </w:div>
            <w:div w:id="1314796714">
              <w:marLeft w:val="0"/>
              <w:marRight w:val="0"/>
              <w:marTop w:val="0"/>
              <w:marBottom w:val="0"/>
              <w:divBdr>
                <w:top w:val="none" w:sz="0" w:space="0" w:color="auto"/>
                <w:left w:val="none" w:sz="0" w:space="0" w:color="auto"/>
                <w:bottom w:val="none" w:sz="0" w:space="0" w:color="auto"/>
                <w:right w:val="none" w:sz="0" w:space="0" w:color="auto"/>
              </w:divBdr>
            </w:div>
            <w:div w:id="11613553">
              <w:marLeft w:val="0"/>
              <w:marRight w:val="0"/>
              <w:marTop w:val="0"/>
              <w:marBottom w:val="0"/>
              <w:divBdr>
                <w:top w:val="none" w:sz="0" w:space="0" w:color="auto"/>
                <w:left w:val="none" w:sz="0" w:space="0" w:color="auto"/>
                <w:bottom w:val="none" w:sz="0" w:space="0" w:color="auto"/>
                <w:right w:val="none" w:sz="0" w:space="0" w:color="auto"/>
              </w:divBdr>
            </w:div>
            <w:div w:id="1195921771">
              <w:marLeft w:val="0"/>
              <w:marRight w:val="0"/>
              <w:marTop w:val="0"/>
              <w:marBottom w:val="0"/>
              <w:divBdr>
                <w:top w:val="none" w:sz="0" w:space="0" w:color="auto"/>
                <w:left w:val="none" w:sz="0" w:space="0" w:color="auto"/>
                <w:bottom w:val="none" w:sz="0" w:space="0" w:color="auto"/>
                <w:right w:val="none" w:sz="0" w:space="0" w:color="auto"/>
              </w:divBdr>
            </w:div>
            <w:div w:id="404181994">
              <w:marLeft w:val="0"/>
              <w:marRight w:val="0"/>
              <w:marTop w:val="0"/>
              <w:marBottom w:val="0"/>
              <w:divBdr>
                <w:top w:val="none" w:sz="0" w:space="0" w:color="auto"/>
                <w:left w:val="none" w:sz="0" w:space="0" w:color="auto"/>
                <w:bottom w:val="none" w:sz="0" w:space="0" w:color="auto"/>
                <w:right w:val="none" w:sz="0" w:space="0" w:color="auto"/>
              </w:divBdr>
            </w:div>
            <w:div w:id="1318681122">
              <w:marLeft w:val="0"/>
              <w:marRight w:val="0"/>
              <w:marTop w:val="0"/>
              <w:marBottom w:val="0"/>
              <w:divBdr>
                <w:top w:val="none" w:sz="0" w:space="0" w:color="auto"/>
                <w:left w:val="none" w:sz="0" w:space="0" w:color="auto"/>
                <w:bottom w:val="none" w:sz="0" w:space="0" w:color="auto"/>
                <w:right w:val="none" w:sz="0" w:space="0" w:color="auto"/>
              </w:divBdr>
            </w:div>
            <w:div w:id="307638162">
              <w:marLeft w:val="0"/>
              <w:marRight w:val="0"/>
              <w:marTop w:val="0"/>
              <w:marBottom w:val="0"/>
              <w:divBdr>
                <w:top w:val="none" w:sz="0" w:space="0" w:color="auto"/>
                <w:left w:val="none" w:sz="0" w:space="0" w:color="auto"/>
                <w:bottom w:val="none" w:sz="0" w:space="0" w:color="auto"/>
                <w:right w:val="none" w:sz="0" w:space="0" w:color="auto"/>
              </w:divBdr>
            </w:div>
            <w:div w:id="60642742">
              <w:marLeft w:val="0"/>
              <w:marRight w:val="0"/>
              <w:marTop w:val="0"/>
              <w:marBottom w:val="0"/>
              <w:divBdr>
                <w:top w:val="none" w:sz="0" w:space="0" w:color="auto"/>
                <w:left w:val="none" w:sz="0" w:space="0" w:color="auto"/>
                <w:bottom w:val="none" w:sz="0" w:space="0" w:color="auto"/>
                <w:right w:val="none" w:sz="0" w:space="0" w:color="auto"/>
              </w:divBdr>
            </w:div>
            <w:div w:id="1383093638">
              <w:marLeft w:val="0"/>
              <w:marRight w:val="0"/>
              <w:marTop w:val="0"/>
              <w:marBottom w:val="0"/>
              <w:divBdr>
                <w:top w:val="none" w:sz="0" w:space="0" w:color="auto"/>
                <w:left w:val="none" w:sz="0" w:space="0" w:color="auto"/>
                <w:bottom w:val="none" w:sz="0" w:space="0" w:color="auto"/>
                <w:right w:val="none" w:sz="0" w:space="0" w:color="auto"/>
              </w:divBdr>
            </w:div>
            <w:div w:id="233974328">
              <w:marLeft w:val="0"/>
              <w:marRight w:val="0"/>
              <w:marTop w:val="0"/>
              <w:marBottom w:val="0"/>
              <w:divBdr>
                <w:top w:val="none" w:sz="0" w:space="0" w:color="auto"/>
                <w:left w:val="none" w:sz="0" w:space="0" w:color="auto"/>
                <w:bottom w:val="none" w:sz="0" w:space="0" w:color="auto"/>
                <w:right w:val="none" w:sz="0" w:space="0" w:color="auto"/>
              </w:divBdr>
            </w:div>
            <w:div w:id="113012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nternet.ru/article/lentanews/"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35035</Words>
  <Characters>19970</Characters>
  <Application>Microsoft Office Word</Application>
  <DocSecurity>0</DocSecurity>
  <Lines>166</Lines>
  <Paragraphs>109</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54896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dc:creator>
  <cp:lastModifiedBy>Admin</cp:lastModifiedBy>
  <cp:revision>3</cp:revision>
  <cp:lastPrinted>2016-08-29T13:27:00Z</cp:lastPrinted>
  <dcterms:created xsi:type="dcterms:W3CDTF">2016-08-29T12:54:00Z</dcterms:created>
  <dcterms:modified xsi:type="dcterms:W3CDTF">2016-08-29T13:28:00Z</dcterms:modified>
</cp:coreProperties>
</file>