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20" w:rsidRPr="00E07820" w:rsidRDefault="00E07820" w:rsidP="00E07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0782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Практичне </w:t>
      </w:r>
      <w:r w:rsidRPr="00E07820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 </w:t>
      </w:r>
      <w:r w:rsidRPr="00E0782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заняття 6</w:t>
      </w:r>
    </w:p>
    <w:p w:rsidR="00E07820" w:rsidRPr="00E07820" w:rsidRDefault="00E07820" w:rsidP="00E078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b/>
          <w:bCs/>
          <w:color w:val="000000"/>
          <w:spacing w:val="-8"/>
          <w:sz w:val="20"/>
          <w:szCs w:val="20"/>
          <w:lang w:eastAsia="uk-UA"/>
        </w:rPr>
        <w:t>Становлення мережевого суспільства.</w:t>
      </w:r>
      <w:r w:rsidRPr="00E07820">
        <w:rPr>
          <w:rFonts w:ascii="Tahoma" w:eastAsia="Times New Roman" w:hAnsi="Tahoma" w:cs="Tahoma"/>
          <w:b/>
          <w:bCs/>
          <w:color w:val="000000"/>
          <w:spacing w:val="-8"/>
          <w:sz w:val="20"/>
          <w:lang w:eastAsia="uk-UA"/>
        </w:rPr>
        <w:t> Мануель Кастельс </w:t>
      </w:r>
      <w:r w:rsidRPr="00E07820">
        <w:rPr>
          <w:rFonts w:ascii="Tahoma" w:eastAsia="Times New Roman" w:hAnsi="Tahoma" w:cs="Tahoma"/>
          <w:b/>
          <w:bCs/>
          <w:color w:val="000000"/>
          <w:spacing w:val="-8"/>
          <w:sz w:val="20"/>
          <w:szCs w:val="20"/>
          <w:lang w:eastAsia="uk-UA"/>
        </w:rPr>
        <w:t>і концепція</w:t>
      </w:r>
      <w:r w:rsidRPr="00E07820">
        <w:rPr>
          <w:rFonts w:ascii="Tahoma" w:eastAsia="Times New Roman" w:hAnsi="Tahoma" w:cs="Tahoma"/>
          <w:b/>
          <w:bCs/>
          <w:color w:val="000000"/>
          <w:spacing w:val="-8"/>
          <w:sz w:val="20"/>
          <w:lang w:eastAsia="uk-UA"/>
        </w:rPr>
        <w:t> інформаціоналізму</w:t>
      </w:r>
    </w:p>
    <w:p w:rsidR="00E07820" w:rsidRPr="00E07820" w:rsidRDefault="00E07820" w:rsidP="00E07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 </w:t>
      </w:r>
    </w:p>
    <w:p w:rsidR="00E07820" w:rsidRPr="00E07820" w:rsidRDefault="00E07820" w:rsidP="00E07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0782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План заняття</w:t>
      </w:r>
    </w:p>
    <w:p w:rsidR="00E07820" w:rsidRPr="00E07820" w:rsidRDefault="00E07820" w:rsidP="00E07820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 </w:t>
      </w:r>
    </w:p>
    <w:p w:rsidR="00E07820" w:rsidRPr="00E07820" w:rsidRDefault="00E07820" w:rsidP="00E07820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1.</w:t>
      </w:r>
      <w:r w:rsidRPr="00E07820">
        <w:rPr>
          <w:rFonts w:ascii="Times New Roman" w:eastAsia="Times New Roman" w:hAnsi="Times New Roman" w:cs="Times New Roman"/>
          <w:color w:val="000000"/>
          <w:spacing w:val="-8"/>
          <w:sz w:val="14"/>
          <w:szCs w:val="14"/>
          <w:lang w:eastAsia="uk-UA"/>
        </w:rPr>
        <w:t>       </w:t>
      </w:r>
      <w:r w:rsidRPr="00E07820">
        <w:rPr>
          <w:rFonts w:ascii="Times New Roman" w:eastAsia="Times New Roman" w:hAnsi="Times New Roman" w:cs="Times New Roman"/>
          <w:color w:val="000000"/>
          <w:spacing w:val="-8"/>
          <w:sz w:val="14"/>
          <w:lang w:eastAsia="uk-UA"/>
        </w:rPr>
        <w:t> </w:t>
      </w:r>
      <w:r w:rsidRPr="00E07820">
        <w:rPr>
          <w:rFonts w:ascii="Tahoma" w:eastAsia="Times New Roman" w:hAnsi="Tahoma" w:cs="Tahoma"/>
          <w:color w:val="000000"/>
          <w:spacing w:val="-8"/>
          <w:sz w:val="20"/>
          <w:lang w:eastAsia="uk-UA"/>
        </w:rPr>
        <w:t>Мануель Кастельс</w:t>
      </w: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.</w:t>
      </w:r>
    </w:p>
    <w:p w:rsidR="00E07820" w:rsidRPr="00E07820" w:rsidRDefault="00E07820" w:rsidP="00E07820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2.</w:t>
      </w:r>
      <w:r w:rsidRPr="00E07820">
        <w:rPr>
          <w:rFonts w:ascii="Times New Roman" w:eastAsia="Times New Roman" w:hAnsi="Times New Roman" w:cs="Times New Roman"/>
          <w:color w:val="000000"/>
          <w:spacing w:val="-8"/>
          <w:sz w:val="14"/>
          <w:szCs w:val="14"/>
          <w:lang w:eastAsia="uk-UA"/>
        </w:rPr>
        <w:t>       </w:t>
      </w:r>
      <w:r w:rsidRPr="00E07820">
        <w:rPr>
          <w:rFonts w:ascii="Times New Roman" w:eastAsia="Times New Roman" w:hAnsi="Times New Roman" w:cs="Times New Roman"/>
          <w:color w:val="000000"/>
          <w:spacing w:val="-8"/>
          <w:sz w:val="14"/>
          <w:lang w:eastAsia="uk-UA"/>
        </w:rPr>
        <w:t> </w:t>
      </w: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Мережеве суспільство й інформаційна епоха.</w:t>
      </w:r>
    </w:p>
    <w:p w:rsidR="00E07820" w:rsidRPr="00E07820" w:rsidRDefault="00E07820" w:rsidP="00E07820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3.</w:t>
      </w:r>
      <w:r w:rsidRPr="00E07820">
        <w:rPr>
          <w:rFonts w:ascii="Times New Roman" w:eastAsia="Times New Roman" w:hAnsi="Times New Roman" w:cs="Times New Roman"/>
          <w:color w:val="000000"/>
          <w:spacing w:val="-8"/>
          <w:sz w:val="14"/>
          <w:szCs w:val="14"/>
          <w:lang w:eastAsia="uk-UA"/>
        </w:rPr>
        <w:t>       </w:t>
      </w:r>
      <w:r w:rsidRPr="00E07820">
        <w:rPr>
          <w:rFonts w:ascii="Times New Roman" w:eastAsia="Times New Roman" w:hAnsi="Times New Roman" w:cs="Times New Roman"/>
          <w:color w:val="000000"/>
          <w:spacing w:val="-8"/>
          <w:sz w:val="14"/>
          <w:lang w:eastAsia="uk-UA"/>
        </w:rPr>
        <w:t> </w:t>
      </w: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Електронний бізнес і нова економіка.</w:t>
      </w:r>
    </w:p>
    <w:p w:rsidR="00E07820" w:rsidRPr="00E07820" w:rsidRDefault="00E07820" w:rsidP="00E07820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4.</w:t>
      </w:r>
      <w:r w:rsidRPr="00E07820">
        <w:rPr>
          <w:rFonts w:ascii="Times New Roman" w:eastAsia="Times New Roman" w:hAnsi="Times New Roman" w:cs="Times New Roman"/>
          <w:color w:val="000000"/>
          <w:spacing w:val="-8"/>
          <w:sz w:val="14"/>
          <w:szCs w:val="14"/>
          <w:lang w:eastAsia="uk-UA"/>
        </w:rPr>
        <w:t>       </w:t>
      </w:r>
      <w:r w:rsidRPr="00E07820">
        <w:rPr>
          <w:rFonts w:ascii="Times New Roman" w:eastAsia="Times New Roman" w:hAnsi="Times New Roman" w:cs="Times New Roman"/>
          <w:color w:val="000000"/>
          <w:spacing w:val="-8"/>
          <w:sz w:val="14"/>
          <w:lang w:eastAsia="uk-UA"/>
        </w:rPr>
        <w:t> </w:t>
      </w: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Проблеми розвитку мережевого суспільства.</w:t>
      </w:r>
    </w:p>
    <w:p w:rsidR="00E07820" w:rsidRPr="00E07820" w:rsidRDefault="00E07820" w:rsidP="00E07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 </w:t>
      </w:r>
    </w:p>
    <w:p w:rsidR="00E07820" w:rsidRPr="00E07820" w:rsidRDefault="00E07820" w:rsidP="00E07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pacing w:val="-8"/>
          <w:sz w:val="20"/>
          <w:szCs w:val="20"/>
          <w:lang w:eastAsia="uk-UA"/>
        </w:rPr>
        <w:t> </w:t>
      </w:r>
    </w:p>
    <w:p w:rsidR="00E07820" w:rsidRPr="00E07820" w:rsidRDefault="00E07820" w:rsidP="00E07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07820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Література:</w:t>
      </w:r>
    </w:p>
    <w:p w:rsidR="00E07820" w:rsidRPr="00E07820" w:rsidRDefault="00E07820" w:rsidP="00E078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07820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E07820" w:rsidRPr="00E07820" w:rsidRDefault="00E07820" w:rsidP="00E0782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1.</w:t>
      </w:r>
      <w:r w:rsidRPr="00E0782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Кастельс М. Галактика Интернет: Размышления об Интернете, биз</w:t>
      </w: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softHyphen/>
        <w:t>несе и обществе / М. Кастельс. – Екатеринбург, 2004. – 328 с.</w:t>
      </w:r>
    </w:p>
    <w:p w:rsidR="00E07820" w:rsidRPr="00E07820" w:rsidRDefault="00E07820" w:rsidP="00E0782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2.</w:t>
      </w:r>
      <w:r w:rsidRPr="00E0782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Кастельс М. Информационная эпоха: экономика, общество и культура // М. Кастельс ; [пер. с анл. под ред. О. Шкаратана]. – М. : ГУ-ВШЭ, 2000. – 608 с.</w:t>
      </w:r>
    </w:p>
    <w:p w:rsidR="00E07820" w:rsidRPr="00E07820" w:rsidRDefault="00E07820" w:rsidP="00E0782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bookmarkStart w:id="0" w:name="OLE_LINK3"/>
      <w:bookmarkStart w:id="1" w:name="OLE_LINK4"/>
      <w:bookmarkEnd w:id="0"/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3.</w:t>
      </w:r>
      <w:r w:rsidRPr="00E0782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bookmarkEnd w:id="1"/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Кастельс М. Могущество самобытности / М. Кастельс // Новая постиндустриальная волна на Западе: Антология. – М. : Academia, 1999. – С. 296-308.</w:t>
      </w:r>
    </w:p>
    <w:p w:rsidR="00E07820" w:rsidRPr="00E07820" w:rsidRDefault="00E07820" w:rsidP="00E0782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07820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4.</w:t>
      </w:r>
      <w:r w:rsidRPr="00E07820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</w:t>
      </w:r>
      <w:r w:rsidRPr="00E0782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Кастельс М. Становление общества сетевых структур / М. Кастельс // Новая по</w:t>
      </w: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softHyphen/>
        <w:t>стиндустриальная волна на Западе: Антология. – М. : Academia, 1999. </w:t>
      </w:r>
      <w:r w:rsidRPr="00E07820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– C. 492–505.</w:t>
      </w:r>
    </w:p>
    <w:p w:rsidR="00E07820" w:rsidRPr="00E07820" w:rsidRDefault="00E07820" w:rsidP="00E0782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5.</w:t>
      </w:r>
      <w:r w:rsidRPr="00E0782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M. The Information Age: Economy, Society and Culture: The Rise of the Network Society. Malden (Ma.). - Oxford: Blackwell Publ., 1996.</w:t>
      </w:r>
    </w:p>
    <w:p w:rsidR="00E07820" w:rsidRPr="00E07820" w:rsidRDefault="00E07820" w:rsidP="00E0782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6.</w:t>
      </w:r>
      <w:r w:rsidRPr="00E0782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Castells M. The Information Age: Economy, Society and Culture: End of Milenium. Maiden (Ma.). – Oxford : Blackwell Publ., 1998.</w:t>
      </w:r>
    </w:p>
    <w:p w:rsidR="00E07820" w:rsidRPr="00E07820" w:rsidRDefault="00E07820" w:rsidP="00E07820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7.</w:t>
      </w:r>
      <w:r w:rsidRPr="00E07820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</w:t>
      </w:r>
      <w:r w:rsidRPr="00E07820">
        <w:rPr>
          <w:rFonts w:ascii="Tahoma" w:eastAsia="Times New Roman" w:hAnsi="Tahoma" w:cs="Tahoma"/>
          <w:color w:val="000000"/>
          <w:sz w:val="20"/>
          <w:lang w:eastAsia="uk-UA"/>
        </w:rPr>
        <w:t>Castells M. The Information Age: Economy, Society and Culture: The Power of Identity. Malden (Ma.) - Oxford: Blackwell Publ., 1997.</w:t>
      </w:r>
    </w:p>
    <w:p w:rsidR="00E07820" w:rsidRPr="00E07820" w:rsidRDefault="00E07820" w:rsidP="00E078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E07820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</w:t>
      </w:r>
    </w:p>
    <w:p w:rsidR="00E07820" w:rsidRPr="00E07820" w:rsidRDefault="00E07820" w:rsidP="00E078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E07820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F719F2" w:rsidRDefault="00F719F2"/>
    <w:sectPr w:rsidR="00F719F2" w:rsidSect="00F719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E07820"/>
    <w:rsid w:val="00E07820"/>
    <w:rsid w:val="00F71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E07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E07820"/>
  </w:style>
  <w:style w:type="character" w:customStyle="1" w:styleId="spelle">
    <w:name w:val="spelle"/>
    <w:basedOn w:val="a0"/>
    <w:rsid w:val="00E07820"/>
  </w:style>
  <w:style w:type="paragraph" w:customStyle="1" w:styleId="style27">
    <w:name w:val="style27"/>
    <w:basedOn w:val="a"/>
    <w:rsid w:val="00E07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E07820"/>
  </w:style>
  <w:style w:type="character" w:customStyle="1" w:styleId="fontstyle56">
    <w:name w:val="fontstyle56"/>
    <w:basedOn w:val="a0"/>
    <w:rsid w:val="00E07820"/>
  </w:style>
  <w:style w:type="character" w:customStyle="1" w:styleId="grame">
    <w:name w:val="grame"/>
    <w:basedOn w:val="a0"/>
    <w:rsid w:val="00E07820"/>
  </w:style>
  <w:style w:type="character" w:customStyle="1" w:styleId="fontstyle57">
    <w:name w:val="fontstyle57"/>
    <w:basedOn w:val="a0"/>
    <w:rsid w:val="00E07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487</Characters>
  <Application>Microsoft Office Word</Application>
  <DocSecurity>0</DocSecurity>
  <Lines>4</Lines>
  <Paragraphs>2</Paragraphs>
  <ScaleCrop>false</ScaleCrop>
  <Company>Microsoft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2016-08-29T12:57:00Z</dcterms:created>
  <dcterms:modified xsi:type="dcterms:W3CDTF">2016-08-29T12:58:00Z</dcterms:modified>
</cp:coreProperties>
</file>