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941A1" w:rsidRPr="001941A1" w:rsidRDefault="001941A1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054B3">
        <w:rPr>
          <w:rFonts w:ascii="Times New Roman" w:hAnsi="Times New Roman" w:cs="Times New Roman"/>
          <w:sz w:val="28"/>
          <w:szCs w:val="28"/>
          <w:u w:val="single"/>
          <w:lang w:val="uk-UA"/>
        </w:rPr>
        <w:t>Інформаційне суспільство</w:t>
      </w:r>
    </w:p>
    <w:p w:rsidR="00612B4A" w:rsidRPr="005251A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1A7" w:rsidRPr="005251A7">
        <w:rPr>
          <w:rStyle w:val="a5"/>
          <w:rFonts w:ascii="Times New Roman" w:hAnsi="Times New Roman" w:cs="Times New Roman"/>
          <w:i w:val="0"/>
          <w:color w:val="262626"/>
          <w:sz w:val="28"/>
          <w:szCs w:val="27"/>
          <w:u w:val="single"/>
          <w:shd w:val="clear" w:color="auto" w:fill="FFFFFF"/>
          <w:lang w:val="uk-UA"/>
        </w:rPr>
        <w:t>Кафедра філософії та соціології</w:t>
      </w:r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51A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Москаленко Ю.М</w:t>
      </w:r>
    </w:p>
    <w:p w:rsidR="00D06D14" w:rsidRPr="0004159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159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1A7" w:rsidRPr="005251A7">
        <w:rPr>
          <w:rFonts w:ascii="Times New Roman" w:hAnsi="Times New Roman" w:cs="Times New Roman"/>
          <w:color w:val="222222"/>
          <w:sz w:val="28"/>
          <w:szCs w:val="19"/>
          <w:u w:val="single"/>
          <w:shd w:val="clear" w:color="auto" w:fill="FFFFFF"/>
        </w:rPr>
        <w:t>60moskalenko@ukr.net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251A7" w:rsidRPr="00E054B3" w:rsidRDefault="00E054B3" w:rsidP="00EB280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54B3">
        <w:rPr>
          <w:rStyle w:val="a5"/>
          <w:rFonts w:ascii="Times New Roman" w:hAnsi="Times New Roman" w:cs="Times New Roman"/>
          <w:bCs/>
          <w:i w:val="0"/>
          <w:color w:val="262626"/>
          <w:sz w:val="28"/>
          <w:szCs w:val="28"/>
          <w:shd w:val="clear" w:color="auto" w:fill="FFFFFF"/>
          <w:lang w:val="uk-UA"/>
        </w:rPr>
        <w:t>Лекції</w:t>
      </w:r>
    </w:p>
    <w:p w:rsidR="005251A7" w:rsidRPr="00E054B3" w:rsidRDefault="00E054B3" w:rsidP="00EB280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54B3">
        <w:rPr>
          <w:rStyle w:val="a5"/>
          <w:rFonts w:ascii="Times New Roman" w:hAnsi="Times New Roman" w:cs="Times New Roman"/>
          <w:bCs/>
          <w:i w:val="0"/>
          <w:color w:val="262626"/>
          <w:sz w:val="28"/>
          <w:szCs w:val="28"/>
          <w:shd w:val="clear" w:color="auto" w:fill="FFFFFF"/>
          <w:lang w:val="uk-UA"/>
        </w:rPr>
        <w:t>Практичні</w:t>
      </w:r>
      <w:bookmarkStart w:id="0" w:name="_GoBack"/>
      <w:bookmarkEnd w:id="0"/>
    </w:p>
    <w:p w:rsidR="005251A7" w:rsidRPr="00E054B3" w:rsidRDefault="00E054B3" w:rsidP="00EB280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E054B3">
        <w:rPr>
          <w:rStyle w:val="a5"/>
          <w:rFonts w:ascii="Times New Roman" w:hAnsi="Times New Roman" w:cs="Times New Roman"/>
          <w:bCs/>
          <w:i w:val="0"/>
          <w:color w:val="262626"/>
          <w:sz w:val="28"/>
          <w:szCs w:val="28"/>
          <w:shd w:val="clear" w:color="auto" w:fill="FFFFFF"/>
          <w:lang w:val="uk-UA"/>
        </w:rPr>
        <w:t>Самрстійні</w:t>
      </w:r>
      <w:proofErr w:type="spellEnd"/>
    </w:p>
    <w:p w:rsidR="00612B4A" w:rsidRPr="00B6780C" w:rsidRDefault="00612B4A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194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941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0"/>
    <w:multiLevelType w:val="hybridMultilevel"/>
    <w:tmpl w:val="77D6DC94"/>
    <w:lvl w:ilvl="0" w:tplc="2098CF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D3B2D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B659B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159E"/>
    <w:rsid w:val="000E0EAA"/>
    <w:rsid w:val="001101E0"/>
    <w:rsid w:val="00111406"/>
    <w:rsid w:val="00114E9C"/>
    <w:rsid w:val="00157B9D"/>
    <w:rsid w:val="001941A1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C366E"/>
    <w:rsid w:val="00523F49"/>
    <w:rsid w:val="005251A7"/>
    <w:rsid w:val="00553583"/>
    <w:rsid w:val="0057622A"/>
    <w:rsid w:val="005C1BF7"/>
    <w:rsid w:val="00612B4A"/>
    <w:rsid w:val="00686538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054B3"/>
    <w:rsid w:val="00E65F23"/>
    <w:rsid w:val="00EB2807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2019-02-07T10:01:00Z</dcterms:created>
  <dcterms:modified xsi:type="dcterms:W3CDTF">2019-02-07T10:01:00Z</dcterms:modified>
</cp:coreProperties>
</file>