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80" w:rsidRPr="00B82B80" w:rsidRDefault="00B82B80" w:rsidP="00B8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 </w:t>
      </w: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7</w:t>
      </w:r>
    </w:p>
    <w:p w:rsidR="00B82B80" w:rsidRPr="00B82B80" w:rsidRDefault="00B82B80" w:rsidP="00B82B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b/>
          <w:bCs/>
          <w:color w:val="000000"/>
          <w:spacing w:val="-8"/>
          <w:sz w:val="27"/>
          <w:szCs w:val="27"/>
          <w:lang w:eastAsia="uk-UA"/>
        </w:rPr>
        <w:t>ЮНЕСКО та концепція розвитку суспільства знань</w:t>
      </w:r>
    </w:p>
    <w:p w:rsidR="00B82B80" w:rsidRPr="00B82B80" w:rsidRDefault="00B82B80" w:rsidP="00B8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B82B80" w:rsidRPr="00B82B80" w:rsidRDefault="00B82B80" w:rsidP="00B82B80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4" w:history="1">
        <w:r w:rsidRPr="00B82B80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1.</w:t>
        </w:r>
        <w:r w:rsidRPr="00B82B80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B82B80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Розвиток інформаційного суспільства як чинник міжнародної політики.</w:t>
        </w:r>
      </w:hyperlink>
    </w:p>
    <w:p w:rsidR="00B82B80" w:rsidRPr="00B82B80" w:rsidRDefault="00B82B80" w:rsidP="00B82B80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Pr="00B82B80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B80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ЮНЕСКО і гуманізація процесу глобалізації.</w:t>
      </w:r>
    </w:p>
    <w:p w:rsidR="00B82B80" w:rsidRPr="00B82B80" w:rsidRDefault="00B82B80" w:rsidP="00B82B80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5" w:history="1">
        <w:r w:rsidRPr="00B82B80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3.</w:t>
        </w:r>
        <w:r w:rsidRPr="00B82B80">
          <w:rPr>
            <w:rFonts w:ascii="Times New Roman" w:eastAsia="Times New Roman" w:hAnsi="Times New Roman" w:cs="Times New Roman"/>
            <w:color w:val="0000FF"/>
            <w:sz w:val="14"/>
            <w:u w:val="single"/>
            <w:lang w:eastAsia="uk-UA"/>
          </w:rPr>
          <w:t>     </w:t>
        </w:r>
        <w:r w:rsidRPr="00B82B80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Формування концепції суспільств, заснованих на знанні, як базової концепції ЮНЕСКО.</w:t>
        </w:r>
      </w:hyperlink>
    </w:p>
    <w:p w:rsidR="00B82B80" w:rsidRPr="00B82B80" w:rsidRDefault="00B82B80" w:rsidP="00B82B80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6" w:history="1">
        <w:r w:rsidRPr="00B82B80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4.</w:t>
        </w:r>
        <w:r w:rsidRPr="00B82B80">
          <w:rPr>
            <w:rFonts w:ascii="Times New Roman" w:eastAsia="Times New Roman" w:hAnsi="Times New Roman" w:cs="Times New Roman"/>
            <w:color w:val="0000FF"/>
            <w:sz w:val="14"/>
            <w:u w:val="single"/>
            <w:lang w:eastAsia="uk-UA"/>
          </w:rPr>
          <w:t>     </w:t>
        </w:r>
        <w:r w:rsidRPr="00B82B80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Основні положення концепції ЮНЕСКО про розвиток суспільств знань.</w:t>
        </w:r>
      </w:hyperlink>
    </w:p>
    <w:p w:rsidR="00B82B80" w:rsidRPr="00B82B80" w:rsidRDefault="00B82B80" w:rsidP="00B8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B82B80" w:rsidRPr="00B82B80" w:rsidRDefault="00B82B80" w:rsidP="00B8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B82B80" w:rsidRPr="00B82B80" w:rsidRDefault="00B82B80" w:rsidP="00B8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B82B80" w:rsidRPr="00B82B80" w:rsidRDefault="00B82B80" w:rsidP="00B82B8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Косих А. І. Підприємництво в інформаційну епоху: реалії і перспективи розвитку / А. І. Косих, Л. Г. Ткаченко // Інтелект. Релігія. Суспільство. – 2007. – № 1. – С.127-129.</w:t>
      </w:r>
    </w:p>
    <w:p w:rsidR="00B82B80" w:rsidRPr="00B82B80" w:rsidRDefault="00B82B80" w:rsidP="00B82B8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Малышко И. И. Глобализация как бифуркационное состояние / И. И. Малышко // Ноосфера и цивилизация. – 2006. – Вип. 4 (7). – С.141-145.</w:t>
      </w:r>
    </w:p>
    <w:p w:rsidR="00B82B80" w:rsidRPr="00B82B80" w:rsidRDefault="00B82B80" w:rsidP="00B82B8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Masuda Y. The Information Society as Post-Industrial Society. Wash., 1981.</w:t>
      </w:r>
    </w:p>
    <w:p w:rsidR="00B82B80" w:rsidRPr="00B82B80" w:rsidRDefault="00B82B80" w:rsidP="00B82B8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4.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Brzezinski Zb. Between Two Ages. America's Role in the Technetronic Era. N.Y., 1970.</w:t>
      </w:r>
    </w:p>
    <w:p w:rsidR="00B82B80" w:rsidRPr="00B82B80" w:rsidRDefault="00B82B80" w:rsidP="00B82B8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Drucker P. F. Post-Capitalist Society. N.Y.: Harper-Collins Publ., 1995.</w:t>
      </w:r>
    </w:p>
    <w:p w:rsidR="00B82B80" w:rsidRPr="00B82B80" w:rsidRDefault="00B82B80" w:rsidP="00B82B8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Katz R. L. The Information Society: An International Perspective. N.Y., 1988.</w:t>
      </w:r>
    </w:p>
    <w:p w:rsidR="00B82B80" w:rsidRPr="00B82B80" w:rsidRDefault="00B82B80" w:rsidP="00B82B8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7.</w:t>
      </w:r>
      <w:r w:rsidRPr="00B82B8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B82B8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McLuhan M. The Gutenberg Galaxy. N.Y., 1962.</w:t>
      </w:r>
    </w:p>
    <w:p w:rsidR="00B82B80" w:rsidRPr="00B82B80" w:rsidRDefault="00B82B80" w:rsidP="00B82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B82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B82B80" w:rsidRPr="00B82B80" w:rsidRDefault="00B82B80" w:rsidP="00B82B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B80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813BB4" w:rsidRDefault="00813BB4"/>
    <w:sectPr w:rsidR="00813BB4" w:rsidSect="00813B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B82B80"/>
    <w:rsid w:val="00813BB4"/>
    <w:rsid w:val="00B82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B82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B82B80"/>
  </w:style>
  <w:style w:type="character" w:styleId="a4">
    <w:name w:val="Hyperlink"/>
    <w:basedOn w:val="a0"/>
    <w:uiPriority w:val="99"/>
    <w:semiHidden/>
    <w:unhideWhenUsed/>
    <w:rsid w:val="00B82B80"/>
    <w:rPr>
      <w:color w:val="0000FF"/>
      <w:u w:val="single"/>
    </w:rPr>
  </w:style>
  <w:style w:type="paragraph" w:customStyle="1" w:styleId="style27">
    <w:name w:val="style27"/>
    <w:basedOn w:val="a"/>
    <w:rsid w:val="00B82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7">
    <w:name w:val="fontstyle57"/>
    <w:basedOn w:val="a0"/>
    <w:rsid w:val="00B82B80"/>
  </w:style>
  <w:style w:type="character" w:customStyle="1" w:styleId="fontstyle59">
    <w:name w:val="fontstyle59"/>
    <w:basedOn w:val="a0"/>
    <w:rsid w:val="00B82B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o.vspu.net/ENK/Inf_Syspilstvo/sam_rob/1Sam_rob_/%D0%A1_7/%D0%A1_7_4/12016.1.1.033.pdf" TargetMode="External"/><Relationship Id="rId5" Type="http://schemas.openxmlformats.org/officeDocument/2006/relationships/hyperlink" Target="http://ito.vspu.net/ENK/Inf_Syspilstvo/sam_rob/1Sam_rob_/%D0%A17_3.htm" TargetMode="External"/><Relationship Id="rId4" Type="http://schemas.openxmlformats.org/officeDocument/2006/relationships/hyperlink" Target="http://ito.vspu.net/ENK/Inf_Syspilstvo/sam_rob/1Sam_rob_/%D0%A17_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Company>Microsoft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2016-08-29T13:04:00Z</dcterms:created>
  <dcterms:modified xsi:type="dcterms:W3CDTF">2016-08-29T13:04:00Z</dcterms:modified>
</cp:coreProperties>
</file>