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11A" w:rsidRPr="00152EF3" w:rsidRDefault="00B2411A" w:rsidP="00B2411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52EF3">
        <w:rPr>
          <w:rFonts w:ascii="Times New Roman" w:hAnsi="Times New Roman" w:cs="Times New Roman"/>
          <w:sz w:val="24"/>
          <w:szCs w:val="24"/>
        </w:rPr>
        <w:t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магістрів</w:t>
      </w:r>
      <w:proofErr w:type="spellEnd"/>
    </w:p>
    <w:p w:rsidR="00B2411A" w:rsidRPr="00152EF3" w:rsidRDefault="00B2411A" w:rsidP="00B2411A">
      <w:pPr>
        <w:rPr>
          <w:rFonts w:ascii="Times New Roman" w:hAnsi="Times New Roman" w:cs="Times New Roman"/>
          <w:sz w:val="24"/>
          <w:szCs w:val="24"/>
        </w:rPr>
      </w:pPr>
    </w:p>
    <w:p w:rsidR="00B2411A" w:rsidRPr="00152EF3" w:rsidRDefault="00B2411A" w:rsidP="00B2411A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Дисципліна   </w:t>
      </w:r>
      <w:r>
        <w:rPr>
          <w:rFonts w:ascii="Times New Roman" w:hAnsi="Times New Roman" w:cs="Times New Roman"/>
          <w:b/>
          <w:sz w:val="24"/>
          <w:szCs w:val="24"/>
        </w:rPr>
        <w:t>Аномальний розвиток</w:t>
      </w:r>
    </w:p>
    <w:p w:rsidR="00B2411A" w:rsidRPr="00152EF3" w:rsidRDefault="00B2411A" w:rsidP="00B2411A">
      <w:pPr>
        <w:rPr>
          <w:rFonts w:ascii="Times New Roman" w:hAnsi="Times New Roman" w:cs="Times New Roman"/>
          <w:b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Спеціальність </w:t>
      </w:r>
      <w:r w:rsidRPr="00152EF3">
        <w:rPr>
          <w:rFonts w:ascii="Times New Roman" w:hAnsi="Times New Roman" w:cs="Times New Roman"/>
          <w:b/>
          <w:sz w:val="24"/>
          <w:szCs w:val="24"/>
        </w:rPr>
        <w:t>«Психологія»</w:t>
      </w:r>
    </w:p>
    <w:p w:rsidR="00B2411A" w:rsidRPr="00152EF3" w:rsidRDefault="00B2411A" w:rsidP="00B2411A">
      <w:pPr>
        <w:rPr>
          <w:rFonts w:ascii="Times New Roman" w:hAnsi="Times New Roman" w:cs="Times New Roman"/>
          <w:b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ОР </w:t>
      </w:r>
      <w:r w:rsidRPr="00152EF3">
        <w:rPr>
          <w:rFonts w:ascii="Times New Roman" w:hAnsi="Times New Roman" w:cs="Times New Roman"/>
          <w:b/>
          <w:sz w:val="24"/>
          <w:szCs w:val="24"/>
        </w:rPr>
        <w:t>бакалавр</w:t>
      </w:r>
    </w:p>
    <w:p w:rsidR="00B2411A" w:rsidRPr="00152EF3" w:rsidRDefault="00B2411A" w:rsidP="00B2411A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Кафедра </w:t>
      </w:r>
      <w:r w:rsidRPr="00152EF3">
        <w:rPr>
          <w:rFonts w:ascii="Times New Roman" w:hAnsi="Times New Roman" w:cs="Times New Roman"/>
          <w:b/>
          <w:sz w:val="24"/>
          <w:szCs w:val="24"/>
        </w:rPr>
        <w:t>загальної та клінічної психології</w:t>
      </w:r>
    </w:p>
    <w:p w:rsidR="00B2411A" w:rsidRPr="00152EF3" w:rsidRDefault="00B2411A" w:rsidP="00B2411A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Факультет   </w:t>
      </w:r>
      <w:r w:rsidRPr="00152EF3">
        <w:rPr>
          <w:rFonts w:ascii="Times New Roman" w:hAnsi="Times New Roman" w:cs="Times New Roman"/>
          <w:b/>
          <w:sz w:val="24"/>
          <w:szCs w:val="24"/>
        </w:rPr>
        <w:t xml:space="preserve">філософський </w:t>
      </w:r>
    </w:p>
    <w:p w:rsidR="00B2411A" w:rsidRPr="00152EF3" w:rsidRDefault="00B2411A" w:rsidP="00B2411A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Викладач   </w:t>
      </w:r>
      <w:proofErr w:type="spellStart"/>
      <w:r w:rsidRPr="00152EF3">
        <w:rPr>
          <w:rFonts w:ascii="Times New Roman" w:hAnsi="Times New Roman" w:cs="Times New Roman"/>
          <w:b/>
          <w:sz w:val="24"/>
          <w:szCs w:val="24"/>
        </w:rPr>
        <w:t>Матейко</w:t>
      </w:r>
      <w:proofErr w:type="spellEnd"/>
      <w:r w:rsidRPr="00152EF3"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B2411A" w:rsidRDefault="00B2411A" w:rsidP="00B2411A">
      <w:pPr>
        <w:rPr>
          <w:rStyle w:val="a3"/>
          <w:rFonts w:ascii="Times New Roman" w:hAnsi="Times New Roman" w:cs="Times New Roman"/>
          <w:sz w:val="24"/>
          <w:szCs w:val="24"/>
        </w:rPr>
      </w:pPr>
      <w:proofErr w:type="gramStart"/>
      <w:r w:rsidRPr="00152EF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52EF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52EF3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52EF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mnm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2807@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ukr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net</w:t>
        </w:r>
      </w:hyperlink>
      <w:bookmarkStart w:id="0" w:name="_GoBack"/>
      <w:bookmarkEnd w:id="0"/>
    </w:p>
    <w:p w:rsidR="00B2411A" w:rsidRDefault="00B2411A" w:rsidP="00B2411A">
      <w:pPr>
        <w:rPr>
          <w:rStyle w:val="a3"/>
          <w:rFonts w:ascii="Times New Roman" w:hAnsi="Times New Roman" w:cs="Times New Roman"/>
          <w:sz w:val="24"/>
          <w:szCs w:val="24"/>
        </w:rPr>
      </w:pPr>
    </w:p>
    <w:p w:rsidR="00B2411A" w:rsidRPr="00B2411A" w:rsidRDefault="00B2411A" w:rsidP="00B2411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411A">
        <w:rPr>
          <w:rFonts w:ascii="Times New Roman" w:hAnsi="Times New Roman" w:cs="Times New Roman"/>
          <w:sz w:val="24"/>
          <w:szCs w:val="24"/>
        </w:rPr>
        <w:t xml:space="preserve">Соколова Е. В.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Отклоняющееся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причины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факторы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условия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преодоления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Монография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Но</w:t>
      </w:r>
      <w:r w:rsidRPr="00B2411A">
        <w:rPr>
          <w:rFonts w:ascii="Times New Roman" w:hAnsi="Times New Roman" w:cs="Times New Roman"/>
          <w:sz w:val="24"/>
          <w:szCs w:val="24"/>
        </w:rPr>
        <w:t>восибирск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>. «Наука», 2003.</w:t>
      </w:r>
      <w:r w:rsidRPr="00B2411A">
        <w:rPr>
          <w:rFonts w:ascii="Times New Roman" w:hAnsi="Times New Roman" w:cs="Times New Roman"/>
          <w:sz w:val="24"/>
          <w:szCs w:val="24"/>
        </w:rPr>
        <w:t xml:space="preserve"> 284 с.</w:t>
      </w:r>
    </w:p>
    <w:p w:rsidR="00651FFB" w:rsidRPr="00B2411A" w:rsidRDefault="00B2411A" w:rsidP="00B2411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2411A">
        <w:rPr>
          <w:rFonts w:ascii="Times New Roman" w:hAnsi="Times New Roman" w:cs="Times New Roman"/>
          <w:sz w:val="24"/>
          <w:szCs w:val="24"/>
        </w:rPr>
        <w:t>Сорокин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 В. М.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Специальная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психология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пособие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научн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. ред. Л. М.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Ши</w:t>
      </w:r>
      <w:r w:rsidRPr="00B2411A">
        <w:rPr>
          <w:rFonts w:ascii="Times New Roman" w:hAnsi="Times New Roman" w:cs="Times New Roman"/>
          <w:sz w:val="24"/>
          <w:szCs w:val="24"/>
        </w:rPr>
        <w:t>пицыной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>.: «</w:t>
      </w:r>
      <w:proofErr w:type="spellStart"/>
      <w:r w:rsidRPr="00B2411A">
        <w:rPr>
          <w:rFonts w:ascii="Times New Roman" w:hAnsi="Times New Roman" w:cs="Times New Roman"/>
          <w:sz w:val="24"/>
          <w:szCs w:val="24"/>
        </w:rPr>
        <w:t>Речь</w:t>
      </w:r>
      <w:proofErr w:type="spellEnd"/>
      <w:r w:rsidRPr="00B2411A">
        <w:rPr>
          <w:rFonts w:ascii="Times New Roman" w:hAnsi="Times New Roman" w:cs="Times New Roman"/>
          <w:sz w:val="24"/>
          <w:szCs w:val="24"/>
        </w:rPr>
        <w:t>». 2003.</w:t>
      </w:r>
      <w:r w:rsidRPr="00B2411A">
        <w:rPr>
          <w:rFonts w:ascii="Times New Roman" w:hAnsi="Times New Roman" w:cs="Times New Roman"/>
          <w:sz w:val="24"/>
          <w:szCs w:val="24"/>
        </w:rPr>
        <w:t xml:space="preserve"> 216 с.</w:t>
      </w:r>
    </w:p>
    <w:p w:rsidR="00B2411A" w:rsidRPr="00B2411A" w:rsidRDefault="00B2411A" w:rsidP="00B2411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2411A">
        <w:rPr>
          <w:rFonts w:ascii="Times New Roman" w:hAnsi="Times New Roman" w:cs="Times New Roman"/>
          <w:sz w:val="24"/>
          <w:szCs w:val="24"/>
        </w:rPr>
        <w:t>Е. В. Леонова</w:t>
      </w:r>
      <w:r w:rsidRPr="00B2411A">
        <w:rPr>
          <w:rFonts w:ascii="Times New Roman" w:hAnsi="Times New Roman" w:cs="Times New Roman"/>
          <w:sz w:val="24"/>
          <w:szCs w:val="24"/>
        </w:rPr>
        <w:t xml:space="preserve"> </w:t>
      </w:r>
      <w:r w:rsidRPr="00B2411A">
        <w:rPr>
          <w:rFonts w:ascii="Times New Roman" w:hAnsi="Times New Roman" w:cs="Times New Roman"/>
          <w:sz w:val="24"/>
          <w:szCs w:val="24"/>
        </w:rPr>
        <w:t>ОРГАНИЗАЦИЯ РАБОТЫ ТЬЮТОРА В ИНКЛЮЗИВНОЙ ОБРАЗОВАТЕЛЬНОЙ СРЕДЕ</w:t>
      </w:r>
      <w:r w:rsidRPr="00B2411A">
        <w:rPr>
          <w:rFonts w:ascii="Times New Roman" w:hAnsi="Times New Roman" w:cs="Times New Roman"/>
          <w:sz w:val="24"/>
          <w:szCs w:val="24"/>
        </w:rPr>
        <w:t xml:space="preserve">// </w:t>
      </w:r>
      <w:r w:rsidRPr="00B2411A">
        <w:rPr>
          <w:rFonts w:ascii="Times New Roman" w:hAnsi="Times New Roman" w:cs="Times New Roman"/>
          <w:sz w:val="24"/>
          <w:szCs w:val="24"/>
        </w:rPr>
        <w:t>Педагогічні науки: теорія, історія, інноваційні технології, 2014, № 4 (38)</w:t>
      </w:r>
      <w:r w:rsidRPr="00B2411A">
        <w:rPr>
          <w:rFonts w:ascii="Times New Roman" w:hAnsi="Times New Roman" w:cs="Times New Roman"/>
          <w:sz w:val="24"/>
          <w:szCs w:val="24"/>
        </w:rPr>
        <w:t>. С.437-444</w:t>
      </w:r>
    </w:p>
    <w:sectPr w:rsidR="00B2411A" w:rsidRPr="00B241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442CF"/>
    <w:multiLevelType w:val="hybridMultilevel"/>
    <w:tmpl w:val="5F1E7594"/>
    <w:lvl w:ilvl="0" w:tplc="AFD4EB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11A"/>
    <w:rsid w:val="00651FFB"/>
    <w:rsid w:val="00B2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411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24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411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24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nm2807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</cp:revision>
  <dcterms:created xsi:type="dcterms:W3CDTF">2019-02-14T17:28:00Z</dcterms:created>
  <dcterms:modified xsi:type="dcterms:W3CDTF">2019-02-14T17:35:00Z</dcterms:modified>
</cp:coreProperties>
</file>