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8A" w:rsidRPr="00612B4A" w:rsidRDefault="00D3398A" w:rsidP="00D339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D3398A" w:rsidRPr="006257A5" w:rsidRDefault="00D3398A" w:rsidP="00D3398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3398A" w:rsidRPr="00E76FD3" w:rsidRDefault="00D3398A" w:rsidP="00D3398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D3398A" w:rsidRPr="00CC2FDB" w:rsidRDefault="00D3398A" w:rsidP="00D3398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76FD3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3398A" w:rsidRDefault="00D3398A" w:rsidP="00D3398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3398A" w:rsidRPr="0041486B" w:rsidRDefault="00D3398A" w:rsidP="00D3398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41486B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486B" w:rsidRPr="0041486B">
        <w:rPr>
          <w:rFonts w:ascii="Times New Roman" w:hAnsi="Times New Roman" w:cs="Times New Roman"/>
          <w:sz w:val="28"/>
          <w:szCs w:val="28"/>
          <w:lang w:val="uk-UA"/>
        </w:rPr>
        <w:t>СЦЕНІЧНА МОВА</w:t>
      </w:r>
    </w:p>
    <w:p w:rsidR="00D3398A" w:rsidRPr="0041486B" w:rsidRDefault="0041486B" w:rsidP="0041486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D3398A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>факультет/</w:t>
      </w:r>
      <w:r w:rsidR="00D3398A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E6B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486B">
        <w:rPr>
          <w:rFonts w:ascii="Times New Roman" w:hAnsi="Times New Roman" w:cs="Times New Roman"/>
          <w:sz w:val="28"/>
          <w:szCs w:val="28"/>
          <w:lang w:val="uk-UA"/>
        </w:rPr>
        <w:t>КАФЕДРА СЦЕНІЧНОГО МИСТЕЦТВА І ХОРЕОГРАФІЇ НАВЧАЛЬНО-НАУКОВОГО ІНСТИТУТУ МИСТЕЦТВ</w:t>
      </w:r>
    </w:p>
    <w:p w:rsidR="00D3398A" w:rsidRPr="002E6BDA" w:rsidRDefault="00D3398A" w:rsidP="00D3398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41486B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486B" w:rsidRPr="0041486B">
        <w:rPr>
          <w:rFonts w:ascii="Times New Roman" w:hAnsi="Times New Roman" w:cs="Times New Roman"/>
          <w:sz w:val="28"/>
          <w:szCs w:val="28"/>
          <w:lang w:val="uk-UA"/>
        </w:rPr>
        <w:t>ПРОКОП</w:t>
      </w:r>
      <w:r w:rsidR="0041486B" w:rsidRPr="0041486B">
        <w:rPr>
          <w:rFonts w:ascii="Times New Roman" w:hAnsi="Times New Roman" w:cs="Times New Roman"/>
          <w:sz w:val="28"/>
          <w:szCs w:val="28"/>
        </w:rPr>
        <w:t>’</w:t>
      </w:r>
      <w:r w:rsidR="0041486B" w:rsidRPr="0041486B">
        <w:rPr>
          <w:rFonts w:ascii="Times New Roman" w:hAnsi="Times New Roman" w:cs="Times New Roman"/>
          <w:sz w:val="28"/>
          <w:szCs w:val="28"/>
          <w:lang w:val="uk-UA"/>
        </w:rPr>
        <w:t>ЯК ВІРА БОГДАНІВНА</w:t>
      </w:r>
    </w:p>
    <w:p w:rsidR="00D3398A" w:rsidRPr="00612B4A" w:rsidRDefault="00D3398A" w:rsidP="00D339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D3398A" w:rsidRPr="006D5337" w:rsidRDefault="006257A5" w:rsidP="006D5337">
      <w:pPr>
        <w:pStyle w:val="a4"/>
        <w:numPr>
          <w:ilvl w:val="0"/>
          <w:numId w:val="6"/>
        </w:numPr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D5337">
        <w:rPr>
          <w:rFonts w:ascii="Times New Roman" w:hAnsi="Times New Roman" w:cs="Times New Roman"/>
          <w:sz w:val="28"/>
          <w:szCs w:val="28"/>
          <w:lang w:val="uk-UA"/>
        </w:rPr>
        <w:t>Стадніченко</w:t>
      </w:r>
      <w:proofErr w:type="spellEnd"/>
      <w:r w:rsidRPr="006D5337">
        <w:rPr>
          <w:rFonts w:ascii="Times New Roman" w:hAnsi="Times New Roman" w:cs="Times New Roman"/>
          <w:sz w:val="28"/>
          <w:szCs w:val="28"/>
          <w:lang w:val="uk-UA"/>
        </w:rPr>
        <w:t xml:space="preserve"> Н. В. Формування навичок сценічного мовлення у майбутніх акторів / Н.В. </w:t>
      </w:r>
      <w:proofErr w:type="spellStart"/>
      <w:r w:rsidRPr="006D5337">
        <w:rPr>
          <w:rFonts w:ascii="Times New Roman" w:hAnsi="Times New Roman" w:cs="Times New Roman"/>
          <w:sz w:val="28"/>
          <w:szCs w:val="28"/>
          <w:lang w:val="uk-UA"/>
        </w:rPr>
        <w:t>Стадніченко</w:t>
      </w:r>
      <w:proofErr w:type="spellEnd"/>
      <w:r w:rsidRPr="006D5337">
        <w:rPr>
          <w:rFonts w:ascii="Times New Roman" w:hAnsi="Times New Roman" w:cs="Times New Roman"/>
          <w:sz w:val="28"/>
          <w:szCs w:val="28"/>
          <w:lang w:val="uk-UA"/>
        </w:rPr>
        <w:t xml:space="preserve"> // Вісник Запорізького національного університету : [зб. наук. пр.] / </w:t>
      </w:r>
      <w:proofErr w:type="spellStart"/>
      <w:r w:rsidRPr="006D5337">
        <w:rPr>
          <w:rFonts w:ascii="Times New Roman" w:hAnsi="Times New Roman" w:cs="Times New Roman"/>
          <w:sz w:val="28"/>
          <w:szCs w:val="28"/>
          <w:lang w:val="uk-UA"/>
        </w:rPr>
        <w:t>Держ</w:t>
      </w:r>
      <w:proofErr w:type="spellEnd"/>
      <w:r w:rsidRPr="006D533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6D5337">
        <w:rPr>
          <w:rFonts w:ascii="Times New Roman" w:hAnsi="Times New Roman" w:cs="Times New Roman"/>
          <w:sz w:val="28"/>
          <w:szCs w:val="28"/>
          <w:lang w:val="uk-UA"/>
        </w:rPr>
        <w:t>вищ</w:t>
      </w:r>
      <w:proofErr w:type="spellEnd"/>
      <w:r w:rsidRPr="006D533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6D5337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6D533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6D5337">
        <w:rPr>
          <w:rFonts w:ascii="Times New Roman" w:hAnsi="Times New Roman" w:cs="Times New Roman"/>
          <w:sz w:val="28"/>
          <w:szCs w:val="28"/>
          <w:lang w:val="uk-UA"/>
        </w:rPr>
        <w:t>закл</w:t>
      </w:r>
      <w:proofErr w:type="spellEnd"/>
      <w:r w:rsidRPr="006D5337">
        <w:rPr>
          <w:rFonts w:ascii="Times New Roman" w:hAnsi="Times New Roman" w:cs="Times New Roman"/>
          <w:sz w:val="28"/>
          <w:szCs w:val="28"/>
          <w:lang w:val="uk-UA"/>
        </w:rPr>
        <w:t>. "</w:t>
      </w:r>
      <w:proofErr w:type="spellStart"/>
      <w:r w:rsidRPr="006D5337">
        <w:rPr>
          <w:rFonts w:ascii="Times New Roman" w:hAnsi="Times New Roman" w:cs="Times New Roman"/>
          <w:sz w:val="28"/>
          <w:szCs w:val="28"/>
          <w:lang w:val="uk-UA"/>
        </w:rPr>
        <w:t>Запоріз</w:t>
      </w:r>
      <w:proofErr w:type="spellEnd"/>
      <w:r w:rsidRPr="006D5337">
        <w:rPr>
          <w:rFonts w:ascii="Times New Roman" w:hAnsi="Times New Roman" w:cs="Times New Roman"/>
          <w:sz w:val="28"/>
          <w:szCs w:val="28"/>
          <w:lang w:val="uk-UA"/>
        </w:rPr>
        <w:t xml:space="preserve">. нац. ун-т". - Запоріжжя : </w:t>
      </w:r>
      <w:proofErr w:type="spellStart"/>
      <w:r w:rsidRPr="006D5337">
        <w:rPr>
          <w:rFonts w:ascii="Times New Roman" w:hAnsi="Times New Roman" w:cs="Times New Roman"/>
          <w:sz w:val="28"/>
          <w:szCs w:val="28"/>
          <w:lang w:val="uk-UA"/>
        </w:rPr>
        <w:t>Запоріз</w:t>
      </w:r>
      <w:proofErr w:type="spellEnd"/>
      <w:r w:rsidRPr="006D5337">
        <w:rPr>
          <w:rFonts w:ascii="Times New Roman" w:hAnsi="Times New Roman" w:cs="Times New Roman"/>
          <w:sz w:val="28"/>
          <w:szCs w:val="28"/>
          <w:lang w:val="uk-UA"/>
        </w:rPr>
        <w:t xml:space="preserve">. нац. ун-т, 2010. Педагогічні науки, </w:t>
      </w:r>
      <w:r w:rsidRPr="006D5337">
        <w:rPr>
          <w:rFonts w:ascii="Times New Roman" w:hAnsi="Times New Roman" w:cs="Times New Roman"/>
          <w:bCs/>
          <w:sz w:val="28"/>
          <w:szCs w:val="28"/>
          <w:lang w:val="uk-UA"/>
        </w:rPr>
        <w:t>№ 1 (12), 2010</w:t>
      </w:r>
      <w:r w:rsidRPr="006D5337">
        <w:rPr>
          <w:rFonts w:ascii="Times New Roman" w:hAnsi="Times New Roman" w:cs="Times New Roman"/>
          <w:sz w:val="28"/>
          <w:szCs w:val="28"/>
          <w:lang w:val="uk-UA"/>
        </w:rPr>
        <w:t>. - С. 92-96.</w:t>
      </w:r>
    </w:p>
    <w:p w:rsidR="006257A5" w:rsidRPr="006D5337" w:rsidRDefault="00705A82" w:rsidP="006D5337">
      <w:pPr>
        <w:pStyle w:val="a4"/>
        <w:numPr>
          <w:ilvl w:val="0"/>
          <w:numId w:val="6"/>
        </w:numPr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D5337">
        <w:rPr>
          <w:rFonts w:ascii="Times New Roman" w:hAnsi="Times New Roman" w:cs="Times New Roman"/>
          <w:bCs/>
          <w:sz w:val="28"/>
          <w:szCs w:val="28"/>
        </w:rPr>
        <w:t>Фіцалович</w:t>
      </w:r>
      <w:proofErr w:type="spellEnd"/>
      <w:r w:rsidRPr="006D533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6D5337">
        <w:rPr>
          <w:rFonts w:ascii="Times New Roman" w:hAnsi="Times New Roman" w:cs="Times New Roman"/>
          <w:bCs/>
          <w:sz w:val="28"/>
          <w:szCs w:val="28"/>
        </w:rPr>
        <w:t>Х. П.</w:t>
      </w:r>
      <w:r w:rsidRPr="006D533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6D5337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6D53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337">
        <w:rPr>
          <w:rFonts w:ascii="Times New Roman" w:hAnsi="Times New Roman" w:cs="Times New Roman"/>
          <w:sz w:val="28"/>
          <w:szCs w:val="28"/>
        </w:rPr>
        <w:t>художнього</w:t>
      </w:r>
      <w:proofErr w:type="spellEnd"/>
      <w:r w:rsidRPr="006D53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337">
        <w:rPr>
          <w:rFonts w:ascii="Times New Roman" w:hAnsi="Times New Roman" w:cs="Times New Roman"/>
          <w:sz w:val="28"/>
          <w:szCs w:val="28"/>
        </w:rPr>
        <w:t>читання</w:t>
      </w:r>
      <w:proofErr w:type="spellEnd"/>
      <w:r w:rsidRPr="006D5337">
        <w:rPr>
          <w:rFonts w:ascii="Times New Roman" w:hAnsi="Times New Roman" w:cs="Times New Roman"/>
          <w:sz w:val="28"/>
          <w:szCs w:val="28"/>
        </w:rPr>
        <w:t xml:space="preserve"> та риторики [Текст]: </w:t>
      </w:r>
      <w:proofErr w:type="spellStart"/>
      <w:r w:rsidRPr="006D5337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6D53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6D5337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6D5337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6D5337">
        <w:rPr>
          <w:rFonts w:ascii="Times New Roman" w:hAnsi="Times New Roman" w:cs="Times New Roman"/>
          <w:sz w:val="28"/>
          <w:szCs w:val="28"/>
        </w:rPr>
        <w:t xml:space="preserve"> для студентів.-Ів.-Франківськ:Плай,1997 .-120 с.</w:t>
      </w:r>
    </w:p>
    <w:p w:rsidR="00D3398A" w:rsidRPr="006D5337" w:rsidRDefault="004B626B" w:rsidP="006D5337">
      <w:pPr>
        <w:pStyle w:val="a4"/>
        <w:numPr>
          <w:ilvl w:val="0"/>
          <w:numId w:val="6"/>
        </w:numPr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hyperlink r:id="rId5" w:tooltip="Пошук за автором" w:history="1">
        <w:proofErr w:type="spellStart"/>
        <w:r w:rsidR="00324405" w:rsidRPr="006D533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Барнич</w:t>
        </w:r>
        <w:proofErr w:type="spellEnd"/>
        <w:r w:rsidR="00324405" w:rsidRPr="006D533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 xml:space="preserve"> М. М.</w:t>
        </w:r>
      </w:hyperlink>
      <w:r w:rsidR="00BE29A5" w:rsidRPr="006D53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4405" w:rsidRPr="006D5337">
        <w:rPr>
          <w:rFonts w:ascii="Times New Roman" w:hAnsi="Times New Roman" w:cs="Times New Roman"/>
          <w:bCs/>
          <w:sz w:val="28"/>
          <w:szCs w:val="28"/>
          <w:lang w:val="uk-UA"/>
        </w:rPr>
        <w:t>Міміка, дихання та голос актора в ролі</w:t>
      </w:r>
      <w:r w:rsidR="00324405" w:rsidRPr="006D5337">
        <w:rPr>
          <w:rFonts w:ascii="Times New Roman" w:hAnsi="Times New Roman" w:cs="Times New Roman"/>
          <w:sz w:val="28"/>
          <w:szCs w:val="28"/>
          <w:lang w:val="uk-UA"/>
        </w:rPr>
        <w:t xml:space="preserve"> / М. М. </w:t>
      </w:r>
      <w:proofErr w:type="spellStart"/>
      <w:r w:rsidR="00324405" w:rsidRPr="006D5337">
        <w:rPr>
          <w:rFonts w:ascii="Times New Roman" w:hAnsi="Times New Roman" w:cs="Times New Roman"/>
          <w:sz w:val="28"/>
          <w:szCs w:val="28"/>
          <w:lang w:val="uk-UA"/>
        </w:rPr>
        <w:t>Барнич</w:t>
      </w:r>
      <w:proofErr w:type="spellEnd"/>
      <w:r w:rsidR="00324405" w:rsidRPr="006D5337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hyperlink r:id="rId6" w:tooltip="Періодичне видання" w:history="1">
        <w:r w:rsidR="00324405" w:rsidRPr="006D533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 xml:space="preserve">Вісник </w:t>
        </w:r>
        <w:proofErr w:type="spellStart"/>
        <w:r w:rsidR="00324405" w:rsidRPr="006D533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КНУКіМ</w:t>
        </w:r>
        <w:proofErr w:type="spellEnd"/>
        <w:r w:rsidR="00324405" w:rsidRPr="006D533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. Серія : Мистецтвознавство</w:t>
        </w:r>
      </w:hyperlink>
      <w:r w:rsidR="00324405" w:rsidRPr="006D5337">
        <w:rPr>
          <w:rFonts w:ascii="Times New Roman" w:hAnsi="Times New Roman" w:cs="Times New Roman"/>
          <w:sz w:val="28"/>
          <w:szCs w:val="28"/>
          <w:lang w:val="uk-UA"/>
        </w:rPr>
        <w:t>. - 2013. - Вип. 28. - С. 12-18.</w:t>
      </w:r>
    </w:p>
    <w:p w:rsidR="002E6BDA" w:rsidRPr="006D5337" w:rsidRDefault="002E6BDA" w:rsidP="006D5337">
      <w:pPr>
        <w:pStyle w:val="a4"/>
        <w:numPr>
          <w:ilvl w:val="0"/>
          <w:numId w:val="6"/>
        </w:numPr>
        <w:tabs>
          <w:tab w:val="left" w:pos="-2268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D533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Гладишева</w:t>
      </w:r>
      <w:proofErr w:type="spellEnd"/>
      <w:r w:rsidRPr="006D533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А. О. Сценічна мова. Дикційна та орфоепічна нормативність</w:t>
      </w:r>
      <w:r w:rsidRPr="006D53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– </w:t>
      </w:r>
      <w:proofErr w:type="spellStart"/>
      <w:r w:rsidRPr="006D5337">
        <w:rPr>
          <w:rFonts w:ascii="Times New Roman" w:eastAsia="Times New Roman" w:hAnsi="Times New Roman" w:cs="Times New Roman"/>
          <w:sz w:val="28"/>
          <w:szCs w:val="28"/>
          <w:lang w:eastAsia="uk-UA"/>
        </w:rPr>
        <w:t>Київ</w:t>
      </w:r>
      <w:proofErr w:type="spellEnd"/>
      <w:r w:rsidRPr="006D5337">
        <w:rPr>
          <w:rFonts w:ascii="Times New Roman" w:eastAsia="Times New Roman" w:hAnsi="Times New Roman" w:cs="Times New Roman"/>
          <w:sz w:val="28"/>
          <w:szCs w:val="28"/>
          <w:lang w:eastAsia="uk-UA"/>
        </w:rPr>
        <w:t>. «</w:t>
      </w:r>
      <w:proofErr w:type="spellStart"/>
      <w:r w:rsidRPr="006D5337">
        <w:rPr>
          <w:rFonts w:ascii="Times New Roman" w:eastAsia="Times New Roman" w:hAnsi="Times New Roman" w:cs="Times New Roman"/>
          <w:sz w:val="28"/>
          <w:szCs w:val="28"/>
          <w:lang w:eastAsia="uk-UA"/>
        </w:rPr>
        <w:t>Червона</w:t>
      </w:r>
      <w:proofErr w:type="spellEnd"/>
      <w:r w:rsidRPr="006D53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D5337">
        <w:rPr>
          <w:rFonts w:ascii="Times New Roman" w:eastAsia="Times New Roman" w:hAnsi="Times New Roman" w:cs="Times New Roman"/>
          <w:sz w:val="28"/>
          <w:szCs w:val="28"/>
          <w:lang w:eastAsia="uk-UA"/>
        </w:rPr>
        <w:t>рута-турс</w:t>
      </w:r>
      <w:proofErr w:type="spellEnd"/>
      <w:r w:rsidRPr="006D53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», 2007. – 264 </w:t>
      </w:r>
      <w:proofErr w:type="gramStart"/>
      <w:r w:rsidRPr="006D5337"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proofErr w:type="gramEnd"/>
      <w:r w:rsidRPr="006D53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2E6BDA" w:rsidRPr="006D5337" w:rsidRDefault="002E6BDA" w:rsidP="006D5337">
      <w:pPr>
        <w:pStyle w:val="a4"/>
        <w:numPr>
          <w:ilvl w:val="0"/>
          <w:numId w:val="6"/>
        </w:numPr>
        <w:tabs>
          <w:tab w:val="left" w:pos="-127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D5337">
        <w:rPr>
          <w:rFonts w:ascii="Times New Roman" w:hAnsi="Times New Roman" w:cs="Times New Roman"/>
          <w:bCs/>
          <w:sz w:val="28"/>
          <w:szCs w:val="28"/>
          <w:lang w:val="uk-UA"/>
        </w:rPr>
        <w:t>Ігнатюк</w:t>
      </w:r>
      <w:proofErr w:type="spellEnd"/>
      <w:r w:rsidRPr="006D533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Марія Миколаївна, </w:t>
      </w:r>
      <w:proofErr w:type="spellStart"/>
      <w:r w:rsidRPr="006D5337">
        <w:rPr>
          <w:rFonts w:ascii="Times New Roman" w:hAnsi="Times New Roman" w:cs="Times New Roman"/>
          <w:bCs/>
          <w:sz w:val="28"/>
          <w:szCs w:val="28"/>
          <w:lang w:val="uk-UA"/>
        </w:rPr>
        <w:t>Сулятицький</w:t>
      </w:r>
      <w:proofErr w:type="spellEnd"/>
      <w:r w:rsidRPr="006D533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М.І.</w:t>
      </w:r>
      <w:r w:rsidR="007121E7" w:rsidRPr="006D533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6D5337">
        <w:rPr>
          <w:rFonts w:ascii="Times New Roman" w:hAnsi="Times New Roman" w:cs="Times New Roman"/>
          <w:sz w:val="28"/>
          <w:szCs w:val="28"/>
          <w:lang w:val="uk-UA"/>
        </w:rPr>
        <w:t xml:space="preserve">Свічадо </w:t>
      </w:r>
      <w:proofErr w:type="spellStart"/>
      <w:r w:rsidRPr="006D5337">
        <w:rPr>
          <w:rFonts w:ascii="Times New Roman" w:hAnsi="Times New Roman" w:cs="Times New Roman"/>
          <w:sz w:val="28"/>
          <w:szCs w:val="28"/>
          <w:lang w:val="uk-UA"/>
        </w:rPr>
        <w:t>зореслова</w:t>
      </w:r>
      <w:proofErr w:type="spellEnd"/>
      <w:r w:rsidRPr="006D5337">
        <w:rPr>
          <w:rFonts w:ascii="Times New Roman" w:hAnsi="Times New Roman" w:cs="Times New Roman"/>
          <w:sz w:val="28"/>
          <w:szCs w:val="28"/>
          <w:lang w:val="uk-UA"/>
        </w:rPr>
        <w:t xml:space="preserve"> [Текст]: посібник-хрестоматія зі сценічної мови для студентів ВНЗ культури і мистецтв </w:t>
      </w:r>
      <w:proofErr w:type="spellStart"/>
      <w:r w:rsidRPr="006D5337">
        <w:rPr>
          <w:rFonts w:ascii="Times New Roman" w:hAnsi="Times New Roman" w:cs="Times New Roman"/>
          <w:sz w:val="28"/>
          <w:szCs w:val="28"/>
          <w:lang w:val="uk-UA"/>
        </w:rPr>
        <w:t>.-Рек</w:t>
      </w:r>
      <w:proofErr w:type="spellEnd"/>
      <w:r w:rsidRPr="006D5337">
        <w:rPr>
          <w:rFonts w:ascii="Times New Roman" w:hAnsi="Times New Roman" w:cs="Times New Roman"/>
          <w:sz w:val="28"/>
          <w:szCs w:val="28"/>
          <w:lang w:val="uk-UA"/>
        </w:rPr>
        <w:t xml:space="preserve">. МОН </w:t>
      </w:r>
      <w:proofErr w:type="spellStart"/>
      <w:r w:rsidRPr="006D5337">
        <w:rPr>
          <w:rFonts w:ascii="Times New Roman" w:hAnsi="Times New Roman" w:cs="Times New Roman"/>
          <w:sz w:val="28"/>
          <w:szCs w:val="28"/>
          <w:lang w:val="uk-UA"/>
        </w:rPr>
        <w:t>.-Тернопіль</w:t>
      </w:r>
      <w:proofErr w:type="spellEnd"/>
      <w:r w:rsidRPr="006D5337">
        <w:rPr>
          <w:rFonts w:ascii="Times New Roman" w:hAnsi="Times New Roman" w:cs="Times New Roman"/>
          <w:sz w:val="28"/>
          <w:szCs w:val="28"/>
          <w:lang w:val="uk-UA"/>
        </w:rPr>
        <w:t xml:space="preserve">:Навчальна книга </w:t>
      </w:r>
      <w:proofErr w:type="spellStart"/>
      <w:r w:rsidRPr="006D5337">
        <w:rPr>
          <w:rFonts w:ascii="Times New Roman" w:hAnsi="Times New Roman" w:cs="Times New Roman"/>
          <w:sz w:val="28"/>
          <w:szCs w:val="28"/>
          <w:lang w:val="uk-UA"/>
        </w:rPr>
        <w:t>-Богдан</w:t>
      </w:r>
      <w:proofErr w:type="spellEnd"/>
      <w:r w:rsidRPr="006D5337">
        <w:rPr>
          <w:rFonts w:ascii="Times New Roman" w:hAnsi="Times New Roman" w:cs="Times New Roman"/>
          <w:sz w:val="28"/>
          <w:szCs w:val="28"/>
          <w:lang w:val="uk-UA"/>
        </w:rPr>
        <w:t>,2011 .-532</w:t>
      </w:r>
    </w:p>
    <w:p w:rsidR="002E6BDA" w:rsidRPr="006D5337" w:rsidRDefault="002E6BDA" w:rsidP="006D5337">
      <w:pPr>
        <w:pStyle w:val="a4"/>
        <w:numPr>
          <w:ilvl w:val="0"/>
          <w:numId w:val="6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5337">
        <w:rPr>
          <w:rFonts w:ascii="Times New Roman" w:hAnsi="Times New Roman" w:cs="Times New Roman"/>
          <w:bCs/>
          <w:sz w:val="28"/>
          <w:szCs w:val="28"/>
        </w:rPr>
        <w:t>Грицан Н.</w:t>
      </w:r>
      <w:r w:rsidRPr="006D533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6D5337">
        <w:rPr>
          <w:rFonts w:ascii="Times New Roman" w:hAnsi="Times New Roman" w:cs="Times New Roman"/>
          <w:sz w:val="28"/>
          <w:szCs w:val="28"/>
        </w:rPr>
        <w:t>Дикція</w:t>
      </w:r>
      <w:proofErr w:type="spellEnd"/>
      <w:r w:rsidRPr="006D5337">
        <w:rPr>
          <w:rFonts w:ascii="Times New Roman" w:hAnsi="Times New Roman" w:cs="Times New Roman"/>
          <w:sz w:val="28"/>
          <w:szCs w:val="28"/>
        </w:rPr>
        <w:t xml:space="preserve">//Грицан </w:t>
      </w:r>
      <w:proofErr w:type="spellStart"/>
      <w:r w:rsidRPr="006D5337">
        <w:rPr>
          <w:rFonts w:ascii="Times New Roman" w:hAnsi="Times New Roman" w:cs="Times New Roman"/>
          <w:sz w:val="28"/>
          <w:szCs w:val="28"/>
        </w:rPr>
        <w:t>Надія</w:t>
      </w:r>
      <w:proofErr w:type="spellEnd"/>
      <w:r w:rsidRPr="006D5337">
        <w:rPr>
          <w:rFonts w:ascii="Times New Roman" w:hAnsi="Times New Roman" w:cs="Times New Roman"/>
          <w:sz w:val="28"/>
          <w:szCs w:val="28"/>
        </w:rPr>
        <w:t xml:space="preserve">..Техника </w:t>
      </w:r>
      <w:proofErr w:type="spellStart"/>
      <w:r w:rsidRPr="006D5337">
        <w:rPr>
          <w:rFonts w:ascii="Times New Roman" w:hAnsi="Times New Roman" w:cs="Times New Roman"/>
          <w:sz w:val="28"/>
          <w:szCs w:val="28"/>
        </w:rPr>
        <w:t>сценічного</w:t>
      </w:r>
      <w:proofErr w:type="spellEnd"/>
      <w:r w:rsidRPr="006D53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337">
        <w:rPr>
          <w:rFonts w:ascii="Times New Roman" w:hAnsi="Times New Roman" w:cs="Times New Roman"/>
          <w:sz w:val="28"/>
          <w:szCs w:val="28"/>
        </w:rPr>
        <w:t>мовлення</w:t>
      </w:r>
      <w:proofErr w:type="spellEnd"/>
      <w:r w:rsidRPr="006D5337">
        <w:rPr>
          <w:rFonts w:ascii="Times New Roman" w:hAnsi="Times New Roman" w:cs="Times New Roman"/>
          <w:sz w:val="28"/>
          <w:szCs w:val="28"/>
        </w:rPr>
        <w:t xml:space="preserve"> [Текст]: </w:t>
      </w:r>
      <w:proofErr w:type="spellStart"/>
      <w:proofErr w:type="gramStart"/>
      <w:r w:rsidRPr="006D5337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6D5337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6D5337">
        <w:rPr>
          <w:rFonts w:ascii="Times New Roman" w:hAnsi="Times New Roman" w:cs="Times New Roman"/>
          <w:sz w:val="28"/>
          <w:szCs w:val="28"/>
        </w:rPr>
        <w:t>..-Ів.-Франківськ,2005 .-С.8-93.</w:t>
      </w:r>
    </w:p>
    <w:p w:rsidR="002E6BDA" w:rsidRPr="006D5337" w:rsidRDefault="002E6BDA" w:rsidP="006D5337">
      <w:pPr>
        <w:pStyle w:val="a4"/>
        <w:numPr>
          <w:ilvl w:val="0"/>
          <w:numId w:val="6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533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Грицан Н. </w:t>
      </w:r>
      <w:r w:rsidRPr="006D5337">
        <w:rPr>
          <w:rFonts w:ascii="Times New Roman" w:hAnsi="Times New Roman" w:cs="Times New Roman"/>
          <w:sz w:val="28"/>
          <w:szCs w:val="28"/>
          <w:lang w:val="uk-UA"/>
        </w:rPr>
        <w:t>Орфоепія української мови//Грицан Надія..</w:t>
      </w:r>
      <w:proofErr w:type="spellStart"/>
      <w:r w:rsidRPr="006D5337">
        <w:rPr>
          <w:rFonts w:ascii="Times New Roman" w:hAnsi="Times New Roman" w:cs="Times New Roman"/>
          <w:sz w:val="28"/>
          <w:szCs w:val="28"/>
          <w:lang w:val="uk-UA"/>
        </w:rPr>
        <w:t>Техника</w:t>
      </w:r>
      <w:proofErr w:type="spellEnd"/>
      <w:r w:rsidRPr="006D5337">
        <w:rPr>
          <w:rFonts w:ascii="Times New Roman" w:hAnsi="Times New Roman" w:cs="Times New Roman"/>
          <w:sz w:val="28"/>
          <w:szCs w:val="28"/>
          <w:lang w:val="uk-UA"/>
        </w:rPr>
        <w:t xml:space="preserve"> сценічного мовлення [Текст]: посібник..</w:t>
      </w:r>
      <w:proofErr w:type="spellStart"/>
      <w:r w:rsidRPr="006D5337">
        <w:rPr>
          <w:rFonts w:ascii="Times New Roman" w:hAnsi="Times New Roman" w:cs="Times New Roman"/>
          <w:sz w:val="28"/>
          <w:szCs w:val="28"/>
          <w:lang w:val="uk-UA"/>
        </w:rPr>
        <w:t>-Ів.-Франківськ</w:t>
      </w:r>
      <w:proofErr w:type="spellEnd"/>
      <w:r w:rsidRPr="006D5337">
        <w:rPr>
          <w:rFonts w:ascii="Times New Roman" w:hAnsi="Times New Roman" w:cs="Times New Roman"/>
          <w:sz w:val="28"/>
          <w:szCs w:val="28"/>
          <w:lang w:val="uk-UA"/>
        </w:rPr>
        <w:t>, 2005. - С.122-151.</w:t>
      </w:r>
    </w:p>
    <w:p w:rsidR="006D5337" w:rsidRDefault="006D5337" w:rsidP="0041486B">
      <w:pPr>
        <w:rPr>
          <w:rFonts w:ascii="Times New Roman" w:hAnsi="Times New Roman"/>
          <w:sz w:val="28"/>
          <w:szCs w:val="28"/>
          <w:lang w:val="uk-UA"/>
        </w:rPr>
      </w:pPr>
    </w:p>
    <w:p w:rsidR="0041486B" w:rsidRPr="00B6780C" w:rsidRDefault="0041486B" w:rsidP="0041486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Pr="00B6780C">
          <w:rPr>
            <w:rStyle w:val="a3"/>
            <w:rFonts w:ascii="Times New Roman" w:hAnsi="Times New Roman"/>
            <w:b/>
            <w:sz w:val="28"/>
            <w:szCs w:val="28"/>
            <w:u w:val="none"/>
            <w:lang w:val="en-US"/>
          </w:rPr>
          <w:t>pnu</w:t>
        </w:r>
        <w:r w:rsidRPr="00B6780C">
          <w:rPr>
            <w:rStyle w:val="a3"/>
            <w:rFonts w:ascii="Times New Roman" w:hAnsi="Times New Roman"/>
            <w:b/>
            <w:sz w:val="28"/>
            <w:szCs w:val="28"/>
            <w:u w:val="none"/>
          </w:rPr>
          <w:t>-</w:t>
        </w:r>
        <w:r w:rsidRPr="00B6780C">
          <w:rPr>
            <w:rStyle w:val="a3"/>
            <w:rFonts w:ascii="Times New Roman" w:hAnsi="Times New Roman"/>
            <w:b/>
            <w:sz w:val="28"/>
            <w:szCs w:val="28"/>
            <w:u w:val="none"/>
            <w:lang w:val="en-US"/>
          </w:rPr>
          <w:t>lib</w:t>
        </w:r>
        <w:r w:rsidRPr="00B6780C">
          <w:rPr>
            <w:rStyle w:val="a3"/>
            <w:rFonts w:ascii="Times New Roman" w:hAnsi="Times New Roman"/>
            <w:b/>
            <w:sz w:val="28"/>
            <w:szCs w:val="28"/>
            <w:u w:val="none"/>
          </w:rPr>
          <w:t>@</w:t>
        </w:r>
        <w:r w:rsidRPr="00B6780C">
          <w:rPr>
            <w:rStyle w:val="a3"/>
            <w:rFonts w:ascii="Times New Roman" w:hAnsi="Times New Roman"/>
            <w:b/>
            <w:sz w:val="28"/>
            <w:szCs w:val="28"/>
            <w:u w:val="none"/>
            <w:lang w:val="en-US"/>
          </w:rPr>
          <w:t>ukr</w:t>
        </w:r>
        <w:r w:rsidRPr="00B6780C">
          <w:rPr>
            <w:rStyle w:val="a3"/>
            <w:rFonts w:ascii="Times New Roman" w:hAnsi="Times New Roman"/>
            <w:b/>
            <w:sz w:val="28"/>
            <w:szCs w:val="28"/>
            <w:u w:val="none"/>
          </w:rPr>
          <w:t>.</w:t>
        </w:r>
        <w:r w:rsidRPr="00B6780C">
          <w:rPr>
            <w:rStyle w:val="a3"/>
            <w:rFonts w:ascii="Times New Roman" w:hAnsi="Times New Roman"/>
            <w:b/>
            <w:sz w:val="28"/>
            <w:szCs w:val="28"/>
            <w:u w:val="none"/>
            <w:lang w:val="en-US"/>
          </w:rPr>
          <w:t>net</w:t>
        </w:r>
      </w:hyperlink>
    </w:p>
    <w:p w:rsidR="0041486B" w:rsidRDefault="0041486B" w:rsidP="0041486B">
      <w:pPr>
        <w:rPr>
          <w:rFonts w:ascii="Times New Roman" w:hAnsi="Times New Roman"/>
          <w:sz w:val="24"/>
          <w:szCs w:val="24"/>
          <w:lang w:val="uk-UA"/>
        </w:rPr>
      </w:pPr>
      <w:r w:rsidRPr="00B6780C">
        <w:rPr>
          <w:rFonts w:ascii="Times New Roman" w:hAnsi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41486B" w:rsidRPr="0041486B" w:rsidRDefault="0041486B" w:rsidP="00D3398A">
      <w:pPr>
        <w:rPr>
          <w:rFonts w:ascii="Times New Roman" w:hAnsi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sectPr w:rsidR="0041486B" w:rsidRPr="0041486B" w:rsidSect="002812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iberation Serif">
    <w:altName w:val="MS Mincho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B45DB"/>
    <w:multiLevelType w:val="hybridMultilevel"/>
    <w:tmpl w:val="6BBED4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0537B"/>
    <w:multiLevelType w:val="hybridMultilevel"/>
    <w:tmpl w:val="DB922800"/>
    <w:lvl w:ilvl="0" w:tplc="00B8022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17317"/>
    <w:multiLevelType w:val="hybridMultilevel"/>
    <w:tmpl w:val="6AFCBC4C"/>
    <w:lvl w:ilvl="0" w:tplc="DA7676E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668CD"/>
    <w:multiLevelType w:val="hybridMultilevel"/>
    <w:tmpl w:val="07D278D4"/>
    <w:lvl w:ilvl="0" w:tplc="0422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96D0F"/>
    <w:multiLevelType w:val="hybridMultilevel"/>
    <w:tmpl w:val="DFAE925A"/>
    <w:lvl w:ilvl="0" w:tplc="FDB25A1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FA24BD"/>
    <w:multiLevelType w:val="hybridMultilevel"/>
    <w:tmpl w:val="602C09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398A"/>
    <w:rsid w:val="0015293A"/>
    <w:rsid w:val="002812E4"/>
    <w:rsid w:val="002E6BDA"/>
    <w:rsid w:val="002F23A6"/>
    <w:rsid w:val="00324405"/>
    <w:rsid w:val="0041486B"/>
    <w:rsid w:val="004B626B"/>
    <w:rsid w:val="005313F6"/>
    <w:rsid w:val="005606B0"/>
    <w:rsid w:val="006257A5"/>
    <w:rsid w:val="00646AE6"/>
    <w:rsid w:val="006D5337"/>
    <w:rsid w:val="00705A82"/>
    <w:rsid w:val="007121E7"/>
    <w:rsid w:val="007743BF"/>
    <w:rsid w:val="009F039B"/>
    <w:rsid w:val="00AF4FFE"/>
    <w:rsid w:val="00BE29A5"/>
    <w:rsid w:val="00D3398A"/>
    <w:rsid w:val="00E76FD3"/>
    <w:rsid w:val="00FE3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Times New Roman" w:hAnsi="Times New Roman" w:cs="Times New Roman"/>
        <w:kern w:val="3"/>
        <w:sz w:val="24"/>
        <w:szCs w:val="24"/>
        <w:lang w:val="uk-UA" w:eastAsia="zh-CN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8A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kern w:val="0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398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257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7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1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3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398:%D0%9C%D0%B8%D1%81%D1%82.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0%D1%80%D0%BD%D0%B8%D1%87%20%D0%9C$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Кафедра</cp:lastModifiedBy>
  <cp:revision>7</cp:revision>
  <dcterms:created xsi:type="dcterms:W3CDTF">2017-11-13T12:49:00Z</dcterms:created>
  <dcterms:modified xsi:type="dcterms:W3CDTF">2017-11-15T12:09:00Z</dcterms:modified>
</cp:coreProperties>
</file>