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E0C" w:rsidRPr="00E45BAD" w:rsidRDefault="00DE0E0C" w:rsidP="00192D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45BAD">
        <w:rPr>
          <w:rFonts w:ascii="Times New Roman" w:hAnsi="Times New Roman" w:cs="Times New Roman"/>
          <w:b/>
          <w:sz w:val="24"/>
          <w:szCs w:val="24"/>
        </w:rPr>
        <w:t>Електронн</w:t>
      </w:r>
      <w:r w:rsidRPr="00E45BAD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E45BAD">
        <w:rPr>
          <w:rFonts w:ascii="Times New Roman" w:hAnsi="Times New Roman" w:cs="Times New Roman"/>
          <w:b/>
          <w:sz w:val="24"/>
          <w:szCs w:val="24"/>
        </w:rPr>
        <w:t xml:space="preserve"> навчально-методичн</w:t>
      </w:r>
      <w:r w:rsidRPr="00E45BAD">
        <w:rPr>
          <w:rFonts w:ascii="Times New Roman" w:hAnsi="Times New Roman" w:cs="Times New Roman"/>
          <w:b/>
          <w:sz w:val="24"/>
          <w:szCs w:val="24"/>
          <w:lang w:val="uk-UA"/>
        </w:rPr>
        <w:t>і видання</w:t>
      </w:r>
    </w:p>
    <w:p w:rsidR="00DE0E0C" w:rsidRPr="00E45BAD" w:rsidRDefault="00DE0E0C" w:rsidP="00192D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45BAD">
        <w:rPr>
          <w:rFonts w:ascii="Times New Roman" w:hAnsi="Times New Roman" w:cs="Times New Roman"/>
          <w:b/>
          <w:sz w:val="24"/>
          <w:szCs w:val="24"/>
          <w:lang w:val="uk-UA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</w:t>
      </w:r>
    </w:p>
    <w:p w:rsidR="00DE0E0C" w:rsidRPr="00E45BAD" w:rsidRDefault="00DE0E0C" w:rsidP="00192D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45BAD">
        <w:rPr>
          <w:rFonts w:ascii="Times New Roman" w:hAnsi="Times New Roman" w:cs="Times New Roman"/>
          <w:b/>
          <w:sz w:val="24"/>
          <w:szCs w:val="24"/>
          <w:lang w:val="uk-UA"/>
        </w:rPr>
        <w:t>підготовки бакалаврів і магістрів</w:t>
      </w:r>
    </w:p>
    <w:p w:rsidR="00DE0E0C" w:rsidRPr="00E45BAD" w:rsidRDefault="00DE0E0C" w:rsidP="00192D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45BAD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DE0E0C" w:rsidRPr="00E45BAD" w:rsidRDefault="00DE0E0C" w:rsidP="00192D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E0E0C" w:rsidRPr="00E45BAD" w:rsidRDefault="00DE0E0C" w:rsidP="00192D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5BAD">
        <w:rPr>
          <w:rFonts w:ascii="Times New Roman" w:hAnsi="Times New Roman" w:cs="Times New Roman"/>
          <w:sz w:val="24"/>
          <w:szCs w:val="24"/>
          <w:lang w:val="uk-UA"/>
        </w:rPr>
        <w:t>Дисципліна – Управлінський консалтинг</w:t>
      </w:r>
    </w:p>
    <w:p w:rsidR="00DE0E0C" w:rsidRPr="00E45BAD" w:rsidRDefault="00DE0E0C" w:rsidP="00192D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5BAD">
        <w:rPr>
          <w:rFonts w:ascii="Times New Roman" w:hAnsi="Times New Roman" w:cs="Times New Roman"/>
          <w:sz w:val="24"/>
          <w:szCs w:val="24"/>
          <w:lang w:val="uk-UA"/>
        </w:rPr>
        <w:t>Спеціальність Соціологія</w:t>
      </w:r>
    </w:p>
    <w:p w:rsidR="00DE0E0C" w:rsidRPr="00E45BAD" w:rsidRDefault="00DE0E0C" w:rsidP="00192D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5BAD">
        <w:rPr>
          <w:rFonts w:ascii="Times New Roman" w:hAnsi="Times New Roman" w:cs="Times New Roman"/>
          <w:sz w:val="24"/>
          <w:szCs w:val="24"/>
          <w:lang w:val="uk-UA"/>
        </w:rPr>
        <w:t>ОКР  - магістр</w:t>
      </w:r>
    </w:p>
    <w:p w:rsidR="00DE0E0C" w:rsidRPr="00E45BAD" w:rsidRDefault="00DE0E0C" w:rsidP="00192D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r w:rsidRPr="00E45BAD">
        <w:rPr>
          <w:rFonts w:ascii="Times New Roman" w:hAnsi="Times New Roman" w:cs="Times New Roman"/>
          <w:sz w:val="24"/>
          <w:szCs w:val="24"/>
          <w:lang w:val="uk-UA"/>
        </w:rPr>
        <w:t>Кафедрафілософії, соціології і релігієзнавства</w:t>
      </w:r>
      <w:bookmarkEnd w:id="0"/>
    </w:p>
    <w:p w:rsidR="00DE0E0C" w:rsidRPr="00E45BAD" w:rsidRDefault="00DE0E0C" w:rsidP="00192D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5BAD">
        <w:rPr>
          <w:rFonts w:ascii="Times New Roman" w:hAnsi="Times New Roman" w:cs="Times New Roman"/>
          <w:sz w:val="24"/>
          <w:szCs w:val="24"/>
          <w:lang w:val="uk-UA"/>
        </w:rPr>
        <w:t>Факультет - філософський</w:t>
      </w:r>
    </w:p>
    <w:p w:rsidR="00DE0E0C" w:rsidRPr="00E45BAD" w:rsidRDefault="00DE0E0C" w:rsidP="00192D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5BAD">
        <w:rPr>
          <w:rFonts w:ascii="Times New Roman" w:hAnsi="Times New Roman" w:cs="Times New Roman"/>
          <w:sz w:val="24"/>
          <w:szCs w:val="24"/>
          <w:lang w:val="uk-UA"/>
        </w:rPr>
        <w:t>Викладач – І.М.</w:t>
      </w:r>
      <w:r w:rsidR="005F23A4" w:rsidRPr="00E45B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45BAD">
        <w:rPr>
          <w:rFonts w:ascii="Times New Roman" w:hAnsi="Times New Roman" w:cs="Times New Roman"/>
          <w:sz w:val="24"/>
          <w:szCs w:val="24"/>
          <w:lang w:val="uk-UA"/>
        </w:rPr>
        <w:t>Гоян</w:t>
      </w:r>
    </w:p>
    <w:p w:rsidR="00DE0E0C" w:rsidRPr="007A127A" w:rsidRDefault="00DE0E0C" w:rsidP="00192D76">
      <w:pPr>
        <w:spacing w:after="0" w:line="240" w:lineRule="auto"/>
        <w:jc w:val="both"/>
        <w:rPr>
          <w:rStyle w:val="a3"/>
          <w:rFonts w:ascii="Times New Roman" w:hAnsi="Times New Roman" w:cs="Times New Roman"/>
          <w:sz w:val="24"/>
          <w:szCs w:val="24"/>
          <w:lang w:val="uk-UA"/>
        </w:rPr>
      </w:pPr>
      <w:r w:rsidRPr="00E45BAD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E45BA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E45BAD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E45BAD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Pr="00E45BAD">
        <w:rPr>
          <w:rFonts w:ascii="Times New Roman" w:hAnsi="Times New Roman" w:cs="Times New Roman"/>
          <w:sz w:val="24"/>
          <w:szCs w:val="24"/>
          <w:lang w:val="en-US"/>
        </w:rPr>
        <w:t>ivigoian</w:t>
      </w:r>
      <w:r w:rsidRPr="007A127A">
        <w:rPr>
          <w:rFonts w:ascii="Times New Roman" w:hAnsi="Times New Roman" w:cs="Times New Roman"/>
          <w:sz w:val="24"/>
          <w:szCs w:val="24"/>
          <w:lang w:val="uk-UA"/>
        </w:rPr>
        <w:t>@</w:t>
      </w:r>
      <w:r w:rsidRPr="00E45BAD">
        <w:rPr>
          <w:rFonts w:ascii="Times New Roman" w:hAnsi="Times New Roman" w:cs="Times New Roman"/>
          <w:sz w:val="24"/>
          <w:szCs w:val="24"/>
          <w:lang w:val="en-US"/>
        </w:rPr>
        <w:t>gmail</w:t>
      </w:r>
      <w:r w:rsidRPr="007A127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45BAD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7A12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45BAD">
        <w:rPr>
          <w:rFonts w:ascii="Times New Roman" w:hAnsi="Times New Roman" w:cs="Times New Roman"/>
          <w:sz w:val="24"/>
          <w:szCs w:val="24"/>
        </w:rPr>
        <w:fldChar w:fldCharType="begin"/>
      </w:r>
      <w:r w:rsidRPr="007A127A">
        <w:rPr>
          <w:rFonts w:ascii="Times New Roman" w:hAnsi="Times New Roman" w:cs="Times New Roman"/>
          <w:sz w:val="24"/>
          <w:szCs w:val="24"/>
          <w:lang w:val="uk-UA"/>
        </w:rPr>
        <w:instrText xml:space="preserve"> </w:instrText>
      </w:r>
      <w:r w:rsidRPr="00E45BAD">
        <w:rPr>
          <w:rFonts w:ascii="Times New Roman" w:hAnsi="Times New Roman" w:cs="Times New Roman"/>
          <w:sz w:val="24"/>
          <w:szCs w:val="24"/>
          <w:lang w:val="en-US"/>
        </w:rPr>
        <w:instrText>HYPERLINK</w:instrText>
      </w:r>
      <w:r w:rsidRPr="007A127A">
        <w:rPr>
          <w:rFonts w:ascii="Times New Roman" w:hAnsi="Times New Roman" w:cs="Times New Roman"/>
          <w:sz w:val="24"/>
          <w:szCs w:val="24"/>
          <w:lang w:val="uk-UA"/>
        </w:rPr>
        <w:instrText xml:space="preserve"> "</w:instrText>
      </w:r>
      <w:r w:rsidRPr="00E45BAD">
        <w:rPr>
          <w:rFonts w:ascii="Times New Roman" w:hAnsi="Times New Roman" w:cs="Times New Roman"/>
          <w:sz w:val="24"/>
          <w:szCs w:val="24"/>
          <w:lang w:val="en-US"/>
        </w:rPr>
        <w:instrText>https</w:instrText>
      </w:r>
      <w:r w:rsidRPr="007A127A">
        <w:rPr>
          <w:rFonts w:ascii="Times New Roman" w:hAnsi="Times New Roman" w:cs="Times New Roman"/>
          <w:sz w:val="24"/>
          <w:szCs w:val="24"/>
          <w:lang w:val="uk-UA"/>
        </w:rPr>
        <w:instrText>://</w:instrText>
      </w:r>
      <w:r w:rsidRPr="00E45BAD">
        <w:rPr>
          <w:rFonts w:ascii="Times New Roman" w:hAnsi="Times New Roman" w:cs="Times New Roman"/>
          <w:sz w:val="24"/>
          <w:szCs w:val="24"/>
          <w:lang w:val="en-US"/>
        </w:rPr>
        <w:instrText>profiles</w:instrText>
      </w:r>
      <w:r w:rsidRPr="007A127A">
        <w:rPr>
          <w:rFonts w:ascii="Times New Roman" w:hAnsi="Times New Roman" w:cs="Times New Roman"/>
          <w:sz w:val="24"/>
          <w:szCs w:val="24"/>
          <w:lang w:val="uk-UA"/>
        </w:rPr>
        <w:instrText>.</w:instrText>
      </w:r>
      <w:r w:rsidRPr="00E45BAD">
        <w:rPr>
          <w:rFonts w:ascii="Times New Roman" w:hAnsi="Times New Roman" w:cs="Times New Roman"/>
          <w:sz w:val="24"/>
          <w:szCs w:val="24"/>
          <w:lang w:val="en-US"/>
        </w:rPr>
        <w:instrText>google</w:instrText>
      </w:r>
      <w:r w:rsidRPr="007A127A">
        <w:rPr>
          <w:rFonts w:ascii="Times New Roman" w:hAnsi="Times New Roman" w:cs="Times New Roman"/>
          <w:sz w:val="24"/>
          <w:szCs w:val="24"/>
          <w:lang w:val="uk-UA"/>
        </w:rPr>
        <w:instrText>.</w:instrText>
      </w:r>
      <w:r w:rsidRPr="00E45BAD">
        <w:rPr>
          <w:rFonts w:ascii="Times New Roman" w:hAnsi="Times New Roman" w:cs="Times New Roman"/>
          <w:sz w:val="24"/>
          <w:szCs w:val="24"/>
          <w:lang w:val="en-US"/>
        </w:rPr>
        <w:instrText>com</w:instrText>
      </w:r>
      <w:r w:rsidRPr="007A127A">
        <w:rPr>
          <w:rFonts w:ascii="Times New Roman" w:hAnsi="Times New Roman" w:cs="Times New Roman"/>
          <w:sz w:val="24"/>
          <w:szCs w:val="24"/>
          <w:lang w:val="uk-UA"/>
        </w:rPr>
        <w:instrText>/?</w:instrText>
      </w:r>
      <w:r w:rsidRPr="00E45BAD">
        <w:rPr>
          <w:rFonts w:ascii="Times New Roman" w:hAnsi="Times New Roman" w:cs="Times New Roman"/>
          <w:sz w:val="24"/>
          <w:szCs w:val="24"/>
          <w:lang w:val="en-US"/>
        </w:rPr>
        <w:instrText>hl</w:instrText>
      </w:r>
      <w:r w:rsidRPr="007A127A">
        <w:rPr>
          <w:rFonts w:ascii="Times New Roman" w:hAnsi="Times New Roman" w:cs="Times New Roman"/>
          <w:sz w:val="24"/>
          <w:szCs w:val="24"/>
          <w:lang w:val="uk-UA"/>
        </w:rPr>
        <w:instrText>=</w:instrText>
      </w:r>
      <w:r w:rsidRPr="00E45BAD">
        <w:rPr>
          <w:rFonts w:ascii="Times New Roman" w:hAnsi="Times New Roman" w:cs="Times New Roman"/>
          <w:sz w:val="24"/>
          <w:szCs w:val="24"/>
          <w:lang w:val="en-US"/>
        </w:rPr>
        <w:instrText>uk</w:instrText>
      </w:r>
      <w:r w:rsidRPr="007A127A">
        <w:rPr>
          <w:rFonts w:ascii="Times New Roman" w:hAnsi="Times New Roman" w:cs="Times New Roman"/>
          <w:sz w:val="24"/>
          <w:szCs w:val="24"/>
          <w:lang w:val="uk-UA"/>
        </w:rPr>
        <w:instrText>&amp;</w:instrText>
      </w:r>
      <w:r w:rsidRPr="00E45BAD">
        <w:rPr>
          <w:rFonts w:ascii="Times New Roman" w:hAnsi="Times New Roman" w:cs="Times New Roman"/>
          <w:sz w:val="24"/>
          <w:szCs w:val="24"/>
          <w:lang w:val="en-US"/>
        </w:rPr>
        <w:instrText>tab</w:instrText>
      </w:r>
      <w:r w:rsidRPr="007A127A">
        <w:rPr>
          <w:rFonts w:ascii="Times New Roman" w:hAnsi="Times New Roman" w:cs="Times New Roman"/>
          <w:sz w:val="24"/>
          <w:szCs w:val="24"/>
          <w:lang w:val="uk-UA"/>
        </w:rPr>
        <w:instrText>=</w:instrText>
      </w:r>
      <w:r w:rsidRPr="00E45BAD">
        <w:rPr>
          <w:rFonts w:ascii="Times New Roman" w:hAnsi="Times New Roman" w:cs="Times New Roman"/>
          <w:sz w:val="24"/>
          <w:szCs w:val="24"/>
          <w:lang w:val="en-US"/>
        </w:rPr>
        <w:instrText>mX</w:instrText>
      </w:r>
      <w:r w:rsidRPr="007A127A">
        <w:rPr>
          <w:rFonts w:ascii="Times New Roman" w:hAnsi="Times New Roman" w:cs="Times New Roman"/>
          <w:sz w:val="24"/>
          <w:szCs w:val="24"/>
          <w:lang w:val="uk-UA"/>
        </w:rPr>
        <w:instrText>" \</w:instrText>
      </w:r>
      <w:r w:rsidRPr="00E45BAD">
        <w:rPr>
          <w:rFonts w:ascii="Times New Roman" w:hAnsi="Times New Roman" w:cs="Times New Roman"/>
          <w:sz w:val="24"/>
          <w:szCs w:val="24"/>
          <w:lang w:val="en-US"/>
        </w:rPr>
        <w:instrText>t</w:instrText>
      </w:r>
      <w:r w:rsidRPr="007A127A">
        <w:rPr>
          <w:rFonts w:ascii="Times New Roman" w:hAnsi="Times New Roman" w:cs="Times New Roman"/>
          <w:sz w:val="24"/>
          <w:szCs w:val="24"/>
          <w:lang w:val="uk-UA"/>
        </w:rPr>
        <w:instrText xml:space="preserve"> "_</w:instrText>
      </w:r>
      <w:r w:rsidRPr="00E45BAD">
        <w:rPr>
          <w:rFonts w:ascii="Times New Roman" w:hAnsi="Times New Roman" w:cs="Times New Roman"/>
          <w:sz w:val="24"/>
          <w:szCs w:val="24"/>
          <w:lang w:val="en-US"/>
        </w:rPr>
        <w:instrText>blank</w:instrText>
      </w:r>
      <w:r w:rsidRPr="007A127A">
        <w:rPr>
          <w:rFonts w:ascii="Times New Roman" w:hAnsi="Times New Roman" w:cs="Times New Roman"/>
          <w:sz w:val="24"/>
          <w:szCs w:val="24"/>
          <w:lang w:val="uk-UA"/>
        </w:rPr>
        <w:instrText xml:space="preserve">" </w:instrText>
      </w:r>
      <w:r w:rsidRPr="00E45BAD">
        <w:rPr>
          <w:rFonts w:ascii="Times New Roman" w:hAnsi="Times New Roman" w:cs="Times New Roman"/>
          <w:sz w:val="24"/>
          <w:szCs w:val="24"/>
        </w:rPr>
        <w:fldChar w:fldCharType="separate"/>
      </w:r>
    </w:p>
    <w:p w:rsidR="00DE0E0C" w:rsidRPr="007A127A" w:rsidRDefault="00DE0E0C" w:rsidP="00192D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5BAD">
        <w:rPr>
          <w:rFonts w:ascii="Times New Roman" w:hAnsi="Times New Roman" w:cs="Times New Roman"/>
          <w:sz w:val="24"/>
          <w:szCs w:val="24"/>
        </w:rPr>
        <w:fldChar w:fldCharType="end"/>
      </w:r>
    </w:p>
    <w:p w:rsidR="00DE0E0C" w:rsidRPr="00E45BAD" w:rsidRDefault="00DE0E0C" w:rsidP="00394B93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5BAD">
        <w:rPr>
          <w:rFonts w:ascii="Times New Roman" w:hAnsi="Times New Roman" w:cs="Times New Roman"/>
          <w:sz w:val="24"/>
          <w:szCs w:val="24"/>
          <w:lang w:val="uk-UA"/>
        </w:rPr>
        <w:t>Список наукових текстів</w:t>
      </w:r>
      <w:r w:rsidRPr="00E45BAD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Pr="00E45BAD">
        <w:rPr>
          <w:rFonts w:ascii="Times New Roman" w:hAnsi="Times New Roman" w:cs="Times New Roman"/>
          <w:sz w:val="24"/>
          <w:szCs w:val="24"/>
          <w:lang w:val="uk-UA"/>
        </w:rPr>
        <w:t xml:space="preserve">  що включенні у збірник текстів дл</w:t>
      </w:r>
      <w:r w:rsidR="00394B93" w:rsidRPr="00E45BAD">
        <w:rPr>
          <w:rFonts w:ascii="Times New Roman" w:hAnsi="Times New Roman" w:cs="Times New Roman"/>
          <w:sz w:val="24"/>
          <w:szCs w:val="24"/>
          <w:lang w:val="uk-UA"/>
        </w:rPr>
        <w:t>я самостійної роботи студента (</w:t>
      </w:r>
      <w:r w:rsidRPr="00E45BAD">
        <w:rPr>
          <w:rFonts w:ascii="Times New Roman" w:hAnsi="Times New Roman" w:cs="Times New Roman"/>
          <w:sz w:val="24"/>
          <w:szCs w:val="24"/>
          <w:lang w:val="uk-UA"/>
        </w:rPr>
        <w:t>хрестоматію) і електронні версії яких додаються:</w:t>
      </w:r>
    </w:p>
    <w:p w:rsidR="00394B93" w:rsidRPr="00E45BAD" w:rsidRDefault="00394B93" w:rsidP="00394B93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5BAD">
        <w:rPr>
          <w:rFonts w:ascii="Times New Roman" w:hAnsi="Times New Roman" w:cs="Times New Roman"/>
          <w:sz w:val="24"/>
          <w:szCs w:val="24"/>
          <w:lang w:val="uk-UA"/>
        </w:rPr>
        <w:t xml:space="preserve">Смігунова О.В. </w:t>
      </w:r>
      <w:r w:rsidRPr="00E45BAD">
        <w:rPr>
          <w:rFonts w:ascii="Times New Roman" w:hAnsi="Times New Roman" w:cs="Times New Roman"/>
          <w:bCs/>
          <w:sz w:val="24"/>
          <w:szCs w:val="24"/>
          <w:lang w:val="uk-UA"/>
        </w:rPr>
        <w:t>Основи управлінського консультування</w:t>
      </w:r>
      <w:r w:rsidRPr="00E45B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E45BAD">
        <w:rPr>
          <w:rFonts w:ascii="Times New Roman" w:hAnsi="Times New Roman" w:cs="Times New Roman"/>
          <w:sz w:val="24"/>
          <w:szCs w:val="24"/>
          <w:lang w:val="uk-UA"/>
        </w:rPr>
        <w:t>[Курс лекцій] / Смігунова О.В. – Харків: «Міськдрук». – 2011. – 73 с.</w:t>
      </w:r>
    </w:p>
    <w:p w:rsidR="00394B93" w:rsidRPr="00E45BAD" w:rsidRDefault="00394B93" w:rsidP="00394B93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5BAD">
        <w:rPr>
          <w:rFonts w:ascii="Times New Roman" w:hAnsi="Times New Roman" w:cs="Times New Roman"/>
          <w:sz w:val="24"/>
          <w:szCs w:val="24"/>
          <w:lang w:val="uk-UA"/>
        </w:rPr>
        <w:t>Навчальний посібник до вивчення дисципліни «Управлінський консалтинг» / Уклад. : Л.Є. Довгань, І.П Малик, М.В. Шкробот. – К. : НТУУ «КПІ», 2016. – 198 с.</w:t>
      </w:r>
    </w:p>
    <w:p w:rsidR="00500AEE" w:rsidRPr="00E45BAD" w:rsidRDefault="00500AEE" w:rsidP="00500AE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5BAD">
        <w:rPr>
          <w:rFonts w:ascii="Times New Roman" w:hAnsi="Times New Roman" w:cs="Times New Roman"/>
          <w:sz w:val="24"/>
          <w:szCs w:val="24"/>
        </w:rPr>
        <w:t>Основи управлінського консультування: навч. посіб. /</w:t>
      </w:r>
      <w:r w:rsidRPr="00E45B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45BAD">
        <w:rPr>
          <w:rFonts w:ascii="Times New Roman" w:hAnsi="Times New Roman" w:cs="Times New Roman"/>
          <w:sz w:val="24"/>
          <w:szCs w:val="24"/>
        </w:rPr>
        <w:t>Б.Г. Шелегеда, О.М. Шарнопольська, Л.М Василишина. – Донецьк: ТОВ „ВРА „Епіцентр”, 2013. – 188 с.</w:t>
      </w:r>
    </w:p>
    <w:p w:rsidR="005F23A4" w:rsidRPr="00E45BAD" w:rsidRDefault="005F23A4" w:rsidP="005F23A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5BAD">
        <w:rPr>
          <w:rFonts w:ascii="Times New Roman" w:hAnsi="Times New Roman" w:cs="Times New Roman"/>
          <w:sz w:val="24"/>
          <w:szCs w:val="24"/>
          <w:lang w:val="uk-UA"/>
        </w:rPr>
        <w:t>Основи управлінського консультування: конспект лекцій / укладач М. М.</w:t>
      </w:r>
      <w:r w:rsidRPr="00E45BAD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E45BAD">
        <w:rPr>
          <w:rFonts w:ascii="Times New Roman" w:hAnsi="Times New Roman" w:cs="Times New Roman"/>
          <w:sz w:val="24"/>
          <w:szCs w:val="24"/>
          <w:lang w:val="uk-UA"/>
        </w:rPr>
        <w:t>Петрушенко. – Суми: Сумський державний університет, 2011. – 65</w:t>
      </w:r>
      <w:r w:rsidRPr="00E45BAD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E45BAD">
        <w:rPr>
          <w:rFonts w:ascii="Times New Roman" w:hAnsi="Times New Roman" w:cs="Times New Roman"/>
          <w:sz w:val="24"/>
          <w:szCs w:val="24"/>
          <w:lang w:val="uk-UA"/>
        </w:rPr>
        <w:t>с.</w:t>
      </w:r>
    </w:p>
    <w:p w:rsidR="00AD01A4" w:rsidRPr="00E45BAD" w:rsidRDefault="00AD01A4" w:rsidP="00AD01A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5BAD">
        <w:rPr>
          <w:rFonts w:ascii="Times New Roman" w:hAnsi="Times New Roman" w:cs="Times New Roman"/>
          <w:sz w:val="24"/>
          <w:szCs w:val="24"/>
        </w:rPr>
        <w:t>О.С.</w:t>
      </w:r>
      <w:r w:rsidRPr="00E45B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45BAD">
        <w:rPr>
          <w:rFonts w:ascii="Times New Roman" w:hAnsi="Times New Roman" w:cs="Times New Roman"/>
          <w:sz w:val="24"/>
          <w:szCs w:val="24"/>
        </w:rPr>
        <w:t>Консалтингові ресурси національних інноваційних систем. Економіко-теоретичний аналіз: Монографія. – Х.: Право, 2008. – 280 с.</w:t>
      </w:r>
    </w:p>
    <w:p w:rsidR="009C41B8" w:rsidRPr="00E45BAD" w:rsidRDefault="009C41B8" w:rsidP="00500AE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5BAD">
        <w:rPr>
          <w:rFonts w:ascii="Times New Roman" w:hAnsi="Times New Roman" w:cs="Times New Roman"/>
          <w:sz w:val="24"/>
          <w:szCs w:val="24"/>
          <w:lang w:val="uk-UA"/>
        </w:rPr>
        <w:t>Стаття - В.</w:t>
      </w:r>
      <w:r w:rsidR="00437F74" w:rsidRPr="00E45B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45BAD">
        <w:rPr>
          <w:rFonts w:ascii="Times New Roman" w:hAnsi="Times New Roman" w:cs="Times New Roman"/>
          <w:sz w:val="24"/>
          <w:szCs w:val="24"/>
          <w:lang w:val="uk-UA"/>
        </w:rPr>
        <w:t>Самсонова Перспективи розвитку управлінського консалтингу в Україні.</w:t>
      </w:r>
    </w:p>
    <w:p w:rsidR="009C41B8" w:rsidRPr="00E45BAD" w:rsidRDefault="009C41B8" w:rsidP="00500AE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5BAD">
        <w:rPr>
          <w:rFonts w:ascii="Times New Roman" w:hAnsi="Times New Roman" w:cs="Times New Roman"/>
          <w:sz w:val="24"/>
          <w:szCs w:val="24"/>
          <w:lang w:val="uk-UA"/>
        </w:rPr>
        <w:t>Стаття – В.</w:t>
      </w:r>
      <w:r w:rsidR="00437F74" w:rsidRPr="00E45B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45BAD">
        <w:rPr>
          <w:rFonts w:ascii="Times New Roman" w:hAnsi="Times New Roman" w:cs="Times New Roman"/>
          <w:sz w:val="24"/>
          <w:szCs w:val="24"/>
          <w:lang w:val="uk-UA"/>
        </w:rPr>
        <w:t>Верба Формування системи показників результативності консалтингової діяльності.</w:t>
      </w:r>
    </w:p>
    <w:p w:rsidR="009C41B8" w:rsidRPr="00E45BAD" w:rsidRDefault="00437F74" w:rsidP="00500AE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5BAD">
        <w:rPr>
          <w:rFonts w:ascii="Times New Roman" w:hAnsi="Times New Roman" w:cs="Times New Roman"/>
          <w:sz w:val="24"/>
          <w:szCs w:val="24"/>
          <w:lang w:val="uk-UA"/>
        </w:rPr>
        <w:t>Стаття – Я. Лісун  Особливості консалтингової діяльності в Україні.</w:t>
      </w:r>
    </w:p>
    <w:p w:rsidR="00097258" w:rsidRPr="00E45BAD" w:rsidRDefault="00097258" w:rsidP="00500AE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5BAD">
        <w:rPr>
          <w:rFonts w:ascii="Times New Roman" w:hAnsi="Times New Roman" w:cs="Times New Roman"/>
          <w:sz w:val="24"/>
          <w:szCs w:val="24"/>
          <w:lang w:val="uk-UA"/>
        </w:rPr>
        <w:t>Стаття –  Р. Вдовиченко Управлінське консультування як консультаційна послуга</w:t>
      </w:r>
    </w:p>
    <w:p w:rsidR="00E35134" w:rsidRPr="00E45BAD" w:rsidRDefault="00CF29E8" w:rsidP="00500AE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5BAD">
        <w:rPr>
          <w:rFonts w:ascii="Times New Roman" w:hAnsi="Times New Roman" w:cs="Times New Roman"/>
          <w:sz w:val="24"/>
          <w:szCs w:val="24"/>
          <w:lang w:val="uk-UA"/>
        </w:rPr>
        <w:t>Стаття – М.</w:t>
      </w:r>
      <w:r w:rsidR="007B2DBC" w:rsidRPr="00E45B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45BAD">
        <w:rPr>
          <w:rFonts w:ascii="Times New Roman" w:hAnsi="Times New Roman" w:cs="Times New Roman"/>
          <w:sz w:val="24"/>
          <w:szCs w:val="24"/>
          <w:lang w:val="uk-UA"/>
        </w:rPr>
        <w:t>Забедюк Зміст та основні аспекти розвитку управлінського консалтингу</w:t>
      </w:r>
    </w:p>
    <w:p w:rsidR="00CF29E8" w:rsidRPr="00E45BAD" w:rsidRDefault="007B2DBC" w:rsidP="00500AE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5BAD">
        <w:rPr>
          <w:rFonts w:ascii="Times New Roman" w:hAnsi="Times New Roman" w:cs="Times New Roman"/>
          <w:sz w:val="24"/>
          <w:szCs w:val="24"/>
          <w:lang w:val="uk-UA"/>
        </w:rPr>
        <w:t xml:space="preserve"> Стаття – </w:t>
      </w:r>
      <w:r w:rsidRPr="00E45BAD">
        <w:rPr>
          <w:rFonts w:ascii="Times New Roman" w:hAnsi="Times New Roman" w:cs="Times New Roman"/>
          <w:sz w:val="24"/>
          <w:szCs w:val="24"/>
        </w:rPr>
        <w:t>А. О. Краснейчук</w:t>
      </w:r>
      <w:r w:rsidRPr="00E45BAD">
        <w:rPr>
          <w:rFonts w:ascii="Times New Roman" w:hAnsi="Times New Roman" w:cs="Times New Roman"/>
          <w:sz w:val="24"/>
          <w:szCs w:val="24"/>
          <w:lang w:val="uk-UA"/>
        </w:rPr>
        <w:t xml:space="preserve"> Використання консалтингу в діяльності державних органів</w:t>
      </w:r>
    </w:p>
    <w:p w:rsidR="00A05C38" w:rsidRPr="00E45BAD" w:rsidRDefault="005F23A4" w:rsidP="00500AE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5BAD">
        <w:rPr>
          <w:rFonts w:ascii="Times New Roman" w:hAnsi="Times New Roman" w:cs="Times New Roman"/>
          <w:sz w:val="24"/>
          <w:szCs w:val="24"/>
          <w:lang w:val="uk-UA"/>
        </w:rPr>
        <w:t xml:space="preserve"> Стаття – М.Л. Гончарова Управлінське консультування в Україні: основні проблеми, тенденції та напрями розвитку</w:t>
      </w:r>
    </w:p>
    <w:p w:rsidR="005F23A4" w:rsidRPr="00E45BAD" w:rsidRDefault="00F926B9" w:rsidP="00500AE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45BAD">
        <w:rPr>
          <w:rFonts w:ascii="Times New Roman" w:hAnsi="Times New Roman" w:cs="Times New Roman"/>
          <w:sz w:val="24"/>
          <w:szCs w:val="24"/>
          <w:lang w:val="uk-UA"/>
        </w:rPr>
        <w:t xml:space="preserve"> Стаття – </w:t>
      </w:r>
      <w:r w:rsidR="005E514A" w:rsidRPr="00E45BAD">
        <w:rPr>
          <w:rFonts w:ascii="Times New Roman" w:hAnsi="Times New Roman" w:cs="Times New Roman"/>
          <w:sz w:val="24"/>
          <w:szCs w:val="24"/>
          <w:lang w:val="uk-UA"/>
        </w:rPr>
        <w:t>О.В. Кленін; М.Г. Білопольський Стратегічний консалтинг в системі управління розвитком підприємства: ретроспектива та перспективи</w:t>
      </w:r>
    </w:p>
    <w:sectPr w:rsidR="005F23A4" w:rsidRPr="00E45B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6D8"/>
    <w:multiLevelType w:val="hybridMultilevel"/>
    <w:tmpl w:val="FF120FB6"/>
    <w:lvl w:ilvl="0" w:tplc="042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A01E1"/>
    <w:multiLevelType w:val="hybridMultilevel"/>
    <w:tmpl w:val="FF120FB6"/>
    <w:lvl w:ilvl="0" w:tplc="042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841F1"/>
    <w:multiLevelType w:val="hybridMultilevel"/>
    <w:tmpl w:val="FF120FB6"/>
    <w:lvl w:ilvl="0" w:tplc="042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4E72D1"/>
    <w:multiLevelType w:val="hybridMultilevel"/>
    <w:tmpl w:val="FF120FB6"/>
    <w:lvl w:ilvl="0" w:tplc="042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E0C"/>
    <w:rsid w:val="00097258"/>
    <w:rsid w:val="00192D76"/>
    <w:rsid w:val="002128C2"/>
    <w:rsid w:val="00394B93"/>
    <w:rsid w:val="00437F74"/>
    <w:rsid w:val="004F4430"/>
    <w:rsid w:val="00500AEE"/>
    <w:rsid w:val="00545006"/>
    <w:rsid w:val="005E514A"/>
    <w:rsid w:val="005F23A4"/>
    <w:rsid w:val="007408E4"/>
    <w:rsid w:val="007A127A"/>
    <w:rsid w:val="007B2DBC"/>
    <w:rsid w:val="008030F0"/>
    <w:rsid w:val="009836ED"/>
    <w:rsid w:val="009C41B8"/>
    <w:rsid w:val="00A05C38"/>
    <w:rsid w:val="00AD01A4"/>
    <w:rsid w:val="00CF29E8"/>
    <w:rsid w:val="00DE0E0C"/>
    <w:rsid w:val="00E35134"/>
    <w:rsid w:val="00E45BAD"/>
    <w:rsid w:val="00F67999"/>
    <w:rsid w:val="00F9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E0C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0E0C"/>
    <w:rPr>
      <w:color w:val="0000FF" w:themeColor="hyperlink"/>
      <w:u w:val="single"/>
    </w:rPr>
  </w:style>
  <w:style w:type="character" w:customStyle="1" w:styleId="gbla">
    <w:name w:val="gb_la"/>
    <w:basedOn w:val="a0"/>
    <w:rsid w:val="00DE0E0C"/>
  </w:style>
  <w:style w:type="paragraph" w:styleId="a4">
    <w:name w:val="List Paragraph"/>
    <w:basedOn w:val="a"/>
    <w:uiPriority w:val="34"/>
    <w:qFormat/>
    <w:rsid w:val="00394B93"/>
    <w:pPr>
      <w:ind w:left="720"/>
      <w:contextualSpacing/>
    </w:pPr>
  </w:style>
  <w:style w:type="paragraph" w:customStyle="1" w:styleId="Default">
    <w:name w:val="Default"/>
    <w:rsid w:val="00500A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E0C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0E0C"/>
    <w:rPr>
      <w:color w:val="0000FF" w:themeColor="hyperlink"/>
      <w:u w:val="single"/>
    </w:rPr>
  </w:style>
  <w:style w:type="character" w:customStyle="1" w:styleId="gbla">
    <w:name w:val="gb_la"/>
    <w:basedOn w:val="a0"/>
    <w:rsid w:val="00DE0E0C"/>
  </w:style>
  <w:style w:type="paragraph" w:styleId="a4">
    <w:name w:val="List Paragraph"/>
    <w:basedOn w:val="a"/>
    <w:uiPriority w:val="34"/>
    <w:qFormat/>
    <w:rsid w:val="00394B93"/>
    <w:pPr>
      <w:ind w:left="720"/>
      <w:contextualSpacing/>
    </w:pPr>
  </w:style>
  <w:style w:type="paragraph" w:customStyle="1" w:styleId="Default">
    <w:name w:val="Default"/>
    <w:rsid w:val="00500A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0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4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38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96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Oleg</cp:lastModifiedBy>
  <cp:revision>16</cp:revision>
  <dcterms:created xsi:type="dcterms:W3CDTF">2019-03-05T12:41:00Z</dcterms:created>
  <dcterms:modified xsi:type="dcterms:W3CDTF">2019-03-06T13:57:00Z</dcterms:modified>
</cp:coreProperties>
</file>