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B1" w:rsidRPr="00290B26" w:rsidRDefault="000544B1" w:rsidP="000544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90B26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290B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B26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90B26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0544B1" w:rsidRPr="00290B26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544B1" w:rsidRPr="005054EB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Pr="00290B26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054E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Графі</w:t>
      </w:r>
      <w:proofErr w:type="spellEnd"/>
      <w:r w:rsidR="005054E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</w:t>
      </w:r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інститут мистецтв</w:t>
      </w:r>
    </w:p>
    <w:p w:rsidR="000544B1" w:rsidRPr="00290B26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951A1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ab/>
      </w:r>
      <w:proofErr w:type="spellStart"/>
      <w:r w:rsidR="00951A1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Сеник</w:t>
      </w:r>
      <w:proofErr w:type="spellEnd"/>
      <w:r w:rsidR="00951A1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М. М</w:t>
      </w:r>
      <w:r w:rsidRPr="00290B2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5054E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, </w:t>
      </w:r>
      <w:proofErr w:type="spellStart"/>
      <w:r w:rsidR="005054E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Корпаюк</w:t>
      </w:r>
      <w:proofErr w:type="spellEnd"/>
      <w:r w:rsidR="005054E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В. В.</w:t>
      </w:r>
    </w:p>
    <w:p w:rsidR="000544B1" w:rsidRPr="00290B26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90B2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_________</w:t>
      </w:r>
      <w:proofErr w:type="spellStart"/>
      <w:r w:rsidR="00951A14">
        <w:rPr>
          <w:rFonts w:ascii="Times New Roman" w:hAnsi="Times New Roman" w:cs="Times New Roman"/>
          <w:sz w:val="28"/>
          <w:szCs w:val="28"/>
          <w:lang w:val="en-US"/>
        </w:rPr>
        <w:t>melanisen</w:t>
      </w:r>
      <w:proofErr w:type="spellEnd"/>
      <w:r w:rsidRPr="00290B26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951A1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951A14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951A14" w:rsidRPr="00951A1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51A14">
        <w:rPr>
          <w:rFonts w:ascii="Times New Roman" w:hAnsi="Times New Roman" w:cs="Times New Roman"/>
          <w:sz w:val="28"/>
          <w:szCs w:val="28"/>
          <w:lang w:val="en-US"/>
        </w:rPr>
        <w:t>melanisen</w:t>
      </w:r>
      <w:proofErr w:type="spellEnd"/>
      <w:r w:rsidR="00951A14" w:rsidRPr="00290B26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951A14">
        <w:rPr>
          <w:rFonts w:ascii="Times New Roman" w:hAnsi="Times New Roman" w:cs="Times New Roman"/>
          <w:sz w:val="28"/>
          <w:szCs w:val="28"/>
          <w:lang w:val="en-US"/>
        </w:rPr>
        <w:t>meta</w:t>
      </w:r>
      <w:r w:rsidR="00951A14" w:rsidRPr="00290B26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951A14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0544B1" w:rsidRPr="009E5C50" w:rsidRDefault="000544B1" w:rsidP="009E5C5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</w:t>
      </w:r>
      <w:r w:rsidRPr="00290B26">
        <w:rPr>
          <w:rFonts w:ascii="Times New Roman" w:hAnsi="Times New Roman" w:cs="Times New Roman"/>
          <w:sz w:val="28"/>
          <w:szCs w:val="28"/>
        </w:rPr>
        <w:t xml:space="preserve"> 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(до 10 позицій), що включенні у збірник текстів для самостійної роботи студента («хрестоматію</w:t>
      </w:r>
      <w:r w:rsidR="00CF4FB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) і електронні версії яких додаються:</w:t>
      </w:r>
    </w:p>
    <w:p w:rsidR="006836E1" w:rsidRPr="00772C3B" w:rsidRDefault="00DB77E0" w:rsidP="00D10265">
      <w:pPr>
        <w:autoSpaceDE w:val="0"/>
        <w:autoSpaceDN w:val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72C3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836E1" w:rsidRPr="00772C3B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8B5FB6" w:rsidRPr="00772C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8B5FB6" w:rsidRPr="00772C3B">
        <w:rPr>
          <w:rFonts w:ascii="Times New Roman" w:hAnsi="Times New Roman" w:cs="Times New Roman"/>
          <w:bCs/>
          <w:color w:val="000000"/>
          <w:sz w:val="24"/>
          <w:szCs w:val="24"/>
        </w:rPr>
        <w:t>Ганношина</w:t>
      </w:r>
      <w:proofErr w:type="spellEnd"/>
      <w:r w:rsidR="008B5FB6" w:rsidRPr="00772C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Н.В., Любченко Ю.П.</w:t>
      </w:r>
      <w:r w:rsidR="008B5FB6" w:rsidRPr="00772C3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, Графіка малих форм у творчості Геннадія Задніпрянського.</w:t>
      </w:r>
      <w:r w:rsidR="008B5FB6" w:rsidRPr="00772C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B5FB6" w:rsidRPr="00772C3B">
        <w:rPr>
          <w:rFonts w:ascii="Times New Roman" w:hAnsi="Times New Roman" w:cs="Times New Roman"/>
          <w:color w:val="000000"/>
          <w:sz w:val="24"/>
          <w:szCs w:val="24"/>
        </w:rPr>
        <w:t>Матеріали</w:t>
      </w:r>
      <w:proofErr w:type="spellEnd"/>
      <w:r w:rsidR="008B5FB6" w:rsidRPr="00772C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5FB6" w:rsidRPr="00772C3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Всеукраїнської </w:t>
      </w:r>
      <w:proofErr w:type="spellStart"/>
      <w:r w:rsidR="008B5FB6" w:rsidRPr="00772C3B">
        <w:rPr>
          <w:rFonts w:ascii="Times New Roman" w:hAnsi="Times New Roman" w:cs="Times New Roman"/>
          <w:color w:val="000000"/>
          <w:sz w:val="24"/>
          <w:szCs w:val="24"/>
        </w:rPr>
        <w:t>науково</w:t>
      </w:r>
      <w:r w:rsidR="008B5FB6" w:rsidRPr="00772C3B">
        <w:rPr>
          <w:rFonts w:ascii="Times New Roman" w:hAnsi="Times New Roman" w:cs="Times New Roman"/>
          <w:color w:val="000000"/>
          <w:sz w:val="24"/>
          <w:szCs w:val="24"/>
          <w:lang w:val="uk-UA"/>
        </w:rPr>
        <w:t>-практичної</w:t>
      </w:r>
      <w:proofErr w:type="spellEnd"/>
      <w:r w:rsidR="008B5FB6" w:rsidRPr="00772C3B">
        <w:rPr>
          <w:color w:val="000000"/>
          <w:sz w:val="24"/>
          <w:szCs w:val="24"/>
        </w:rPr>
        <w:br/>
      </w:r>
      <w:proofErr w:type="spellStart"/>
      <w:r w:rsidR="008B5FB6" w:rsidRPr="00772C3B">
        <w:rPr>
          <w:rFonts w:ascii="Times New Roman" w:hAnsi="Times New Roman" w:cs="Times New Roman"/>
          <w:color w:val="000000"/>
          <w:sz w:val="24"/>
          <w:szCs w:val="24"/>
        </w:rPr>
        <w:t>конференції</w:t>
      </w:r>
      <w:proofErr w:type="spellEnd"/>
      <w:r w:rsidR="008B5FB6" w:rsidRPr="00772C3B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8B5FB6" w:rsidRPr="00772C3B">
        <w:rPr>
          <w:sz w:val="24"/>
          <w:szCs w:val="24"/>
        </w:rPr>
        <w:t xml:space="preserve"> </w:t>
      </w:r>
      <w:r w:rsidR="008B5FB6" w:rsidRPr="00772C3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Чернігів, 2016</w:t>
      </w:r>
      <w:r w:rsidR="00272DF1" w:rsidRPr="00772C3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.</w:t>
      </w:r>
    </w:p>
    <w:p w:rsidR="00CC1778" w:rsidRPr="00772C3B" w:rsidRDefault="00CC1778" w:rsidP="00D10265">
      <w:pPr>
        <w:autoSpaceDE w:val="0"/>
        <w:autoSpaceDN w:val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72C3B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2447A6" w:rsidRPr="00772C3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Поліщук А. А. Теорія та прак</w:t>
      </w:r>
      <w:r w:rsidR="00D43F33" w:rsidRPr="00772C3B">
        <w:rPr>
          <w:rFonts w:ascii="Times New Roman" w:hAnsi="Times New Roman" w:cs="Times New Roman"/>
          <w:bCs/>
          <w:sz w:val="24"/>
          <w:szCs w:val="24"/>
          <w:lang w:val="uk-UA"/>
        </w:rPr>
        <w:t>тика графіки. Київ</w:t>
      </w:r>
      <w:r w:rsidR="002447A6" w:rsidRPr="00772C3B">
        <w:rPr>
          <w:rFonts w:ascii="Times New Roman" w:hAnsi="Times New Roman" w:cs="Times New Roman"/>
          <w:bCs/>
          <w:sz w:val="24"/>
          <w:szCs w:val="24"/>
          <w:lang w:val="uk-UA"/>
        </w:rPr>
        <w:t>, 2015.</w:t>
      </w:r>
    </w:p>
    <w:p w:rsidR="006C1AC4" w:rsidRPr="00772C3B" w:rsidRDefault="00CC1778" w:rsidP="00D10265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72C3B">
        <w:rPr>
          <w:rFonts w:ascii="Times New Roman" w:hAnsi="Times New Roman" w:cs="Times New Roman"/>
          <w:bCs/>
          <w:sz w:val="24"/>
          <w:szCs w:val="24"/>
          <w:lang w:val="uk-UA"/>
        </w:rPr>
        <w:t>3</w:t>
      </w:r>
      <w:r w:rsidR="006C1AC4" w:rsidRPr="00772C3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="00D43F33" w:rsidRPr="00772C3B">
        <w:rPr>
          <w:rFonts w:ascii="TT71Eo00" w:hAnsi="TT71Eo00"/>
          <w:color w:val="231F20"/>
          <w:sz w:val="24"/>
          <w:szCs w:val="24"/>
        </w:rPr>
        <w:t>Овчинникова</w:t>
      </w:r>
      <w:proofErr w:type="spellEnd"/>
      <w:r w:rsidR="00D43F33" w:rsidRPr="00772C3B">
        <w:rPr>
          <w:rFonts w:ascii="TT71Eo00" w:hAnsi="TT71Eo00"/>
          <w:color w:val="231F20"/>
          <w:sz w:val="24"/>
          <w:szCs w:val="24"/>
        </w:rPr>
        <w:t xml:space="preserve"> Р.Ю. Дизайн в рекламе. Основы графического проектирования:</w:t>
      </w:r>
      <w:r w:rsidR="00D43F33" w:rsidRPr="00772C3B">
        <w:rPr>
          <w:rFonts w:ascii="TT71Eo00" w:hAnsi="TT71Eo00"/>
          <w:color w:val="231F20"/>
          <w:sz w:val="24"/>
          <w:szCs w:val="24"/>
        </w:rPr>
        <w:br/>
        <w:t xml:space="preserve">учеб. пособие для студентов вузов, </w:t>
      </w:r>
      <w:r w:rsidR="00D43F33" w:rsidRPr="00772C3B">
        <w:rPr>
          <w:rFonts w:ascii="Times New Roman" w:hAnsi="Times New Roman" w:cs="Times New Roman"/>
          <w:sz w:val="24"/>
          <w:szCs w:val="24"/>
          <w:lang w:val="uk-UA"/>
        </w:rPr>
        <w:t>Москва</w:t>
      </w:r>
      <w:proofErr w:type="gramStart"/>
      <w:r w:rsidR="00D43F33" w:rsidRPr="00772C3B">
        <w:rPr>
          <w:rFonts w:ascii="TT70Fo00" w:hAnsi="TT70Fo00"/>
          <w:color w:val="231F20"/>
          <w:sz w:val="24"/>
          <w:szCs w:val="24"/>
        </w:rPr>
        <w:t xml:space="preserve"> ,</w:t>
      </w:r>
      <w:proofErr w:type="gramEnd"/>
      <w:r w:rsidR="00D43F33" w:rsidRPr="00772C3B">
        <w:rPr>
          <w:rFonts w:ascii="TT70Fo00" w:hAnsi="TT70Fo00"/>
          <w:color w:val="231F20"/>
          <w:sz w:val="24"/>
          <w:szCs w:val="24"/>
        </w:rPr>
        <w:t xml:space="preserve"> ЮНИТИ-ДАНА, 2009.</w:t>
      </w:r>
    </w:p>
    <w:p w:rsidR="00BA700A" w:rsidRPr="00772C3B" w:rsidRDefault="00CC1778" w:rsidP="00BA700A">
      <w:pPr>
        <w:pStyle w:val="1"/>
        <w:shd w:val="clear" w:color="auto" w:fill="FFFFFF"/>
        <w:spacing w:before="225" w:after="225"/>
        <w:textAlignment w:val="baseline"/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uk-UA"/>
        </w:rPr>
      </w:pPr>
      <w:r w:rsidRPr="00772C3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4</w:t>
      </w:r>
      <w:r w:rsidR="006C1AC4" w:rsidRPr="00772C3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.</w:t>
      </w:r>
      <w:r w:rsidR="006C1AC4" w:rsidRPr="00772C3B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proofErr w:type="spellStart"/>
      <w:r w:rsidR="00B06903" w:rsidRPr="00772C3B">
        <w:rPr>
          <w:rFonts w:ascii="Times New Roman" w:eastAsia="Times New Roman" w:hAnsi="Times New Roman" w:cs="Tahoma"/>
          <w:b w:val="0"/>
          <w:bCs w:val="0"/>
          <w:color w:val="000000"/>
          <w:kern w:val="36"/>
          <w:sz w:val="24"/>
          <w:szCs w:val="24"/>
          <w:lang w:val="uk-UA" w:eastAsia="uk-UA"/>
        </w:rPr>
        <w:t>Поташник</w:t>
      </w:r>
      <w:proofErr w:type="spellEnd"/>
      <w:r w:rsidR="00B06903" w:rsidRPr="00772C3B">
        <w:rPr>
          <w:rFonts w:ascii="Times New Roman" w:eastAsia="Times New Roman" w:hAnsi="Times New Roman" w:cs="Tahoma"/>
          <w:b w:val="0"/>
          <w:bCs w:val="0"/>
          <w:color w:val="000000"/>
          <w:kern w:val="36"/>
          <w:sz w:val="24"/>
          <w:szCs w:val="24"/>
          <w:lang w:val="uk-UA" w:eastAsia="uk-UA"/>
        </w:rPr>
        <w:t xml:space="preserve"> Б. Дизайн Логотипа.</w:t>
      </w:r>
      <w:r w:rsidR="00B06903" w:rsidRPr="00772C3B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 xml:space="preserve"> </w:t>
      </w:r>
      <w:hyperlink r:id="rId5" w:history="1">
        <w:r w:rsidR="00BA700A" w:rsidRPr="00772C3B">
          <w:rPr>
            <w:rStyle w:val="a3"/>
            <w:rFonts w:ascii="Times New Roman" w:hAnsi="Times New Roman" w:cs="Times New Roman"/>
            <w:b w:val="0"/>
            <w:sz w:val="24"/>
            <w:szCs w:val="24"/>
            <w:shd w:val="clear" w:color="auto" w:fill="FFFFFF"/>
          </w:rPr>
          <w:t>www.creativshik.com</w:t>
        </w:r>
      </w:hyperlink>
    </w:p>
    <w:p w:rsidR="00B352FA" w:rsidRPr="00772C3B" w:rsidRDefault="00CC1778" w:rsidP="00BA700A">
      <w:pPr>
        <w:pStyle w:val="1"/>
        <w:shd w:val="clear" w:color="auto" w:fill="FFFFFF"/>
        <w:spacing w:before="225" w:after="225"/>
        <w:textAlignment w:val="baseline"/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uk-UA"/>
        </w:rPr>
      </w:pPr>
      <w:r w:rsidRPr="00772C3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5. </w:t>
      </w:r>
      <w:proofErr w:type="spellStart"/>
      <w:r w:rsidR="00B06903" w:rsidRPr="00772C3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Абишева</w:t>
      </w:r>
      <w:proofErr w:type="spellEnd"/>
      <w:r w:rsidR="00B06903" w:rsidRPr="00772C3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</w:t>
      </w:r>
      <w:r w:rsidRPr="00772C3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С.</w:t>
      </w:r>
      <w:r w:rsidR="00B06903" w:rsidRPr="00772C3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И.</w:t>
      </w:r>
      <w:r w:rsidRPr="00772C3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proofErr w:type="spellStart"/>
      <w:r w:rsidR="00B06903" w:rsidRPr="00772C3B">
        <w:rPr>
          <w:rStyle w:val="fontstyle01"/>
          <w:rFonts w:ascii="Times New Roman" w:hAnsi="Times New Roman" w:cs="Times New Roman"/>
          <w:color w:val="auto"/>
          <w:sz w:val="24"/>
          <w:szCs w:val="24"/>
          <w:lang w:val="uk-UA"/>
        </w:rPr>
        <w:t>Ц</w:t>
      </w:r>
      <w:r w:rsidR="00B06903" w:rsidRPr="00772C3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ветоведение</w:t>
      </w:r>
      <w:proofErr w:type="spellEnd"/>
      <w:r w:rsidR="00BA700A" w:rsidRPr="00772C3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.</w:t>
      </w:r>
      <w:r w:rsidR="00D10265" w:rsidRPr="00772C3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proofErr w:type="spellStart"/>
      <w:r w:rsidR="00D10265" w:rsidRPr="00772C3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Учебное</w:t>
      </w:r>
      <w:proofErr w:type="spellEnd"/>
      <w:r w:rsidR="00D10265" w:rsidRPr="00772C3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proofErr w:type="spellStart"/>
      <w:r w:rsidR="00D10265" w:rsidRPr="00772C3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пособие</w:t>
      </w:r>
      <w:proofErr w:type="spellEnd"/>
      <w:r w:rsidR="00BA700A" w:rsidRPr="00772C3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, Павлодар,</w:t>
      </w:r>
      <w:r w:rsidR="00D10265" w:rsidRPr="00772C3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r w:rsidR="00BA700A" w:rsidRPr="00772C3B">
        <w:rPr>
          <w:rFonts w:ascii="Times New Roman" w:hAnsi="Times New Roman" w:cs="Times New Roman"/>
          <w:b w:val="0"/>
          <w:bCs w:val="0"/>
          <w:color w:val="auto"/>
          <w:spacing w:val="6"/>
          <w:sz w:val="24"/>
          <w:szCs w:val="24"/>
        </w:rPr>
        <w:t xml:space="preserve">ПГУ </w:t>
      </w:r>
      <w:proofErr w:type="spellStart"/>
      <w:r w:rsidR="00BA700A" w:rsidRPr="00772C3B">
        <w:rPr>
          <w:rFonts w:ascii="Times New Roman" w:hAnsi="Times New Roman" w:cs="Times New Roman"/>
          <w:b w:val="0"/>
          <w:bCs w:val="0"/>
          <w:color w:val="auto"/>
          <w:spacing w:val="6"/>
          <w:sz w:val="24"/>
          <w:szCs w:val="24"/>
        </w:rPr>
        <w:t>им.С.Торайгырова</w:t>
      </w:r>
      <w:proofErr w:type="spellEnd"/>
      <w:r w:rsidR="00BA700A" w:rsidRPr="00772C3B">
        <w:rPr>
          <w:rFonts w:ascii="Times New Roman" w:hAnsi="Times New Roman" w:cs="Times New Roman"/>
          <w:b w:val="0"/>
          <w:bCs w:val="0"/>
          <w:color w:val="auto"/>
          <w:spacing w:val="6"/>
          <w:sz w:val="24"/>
          <w:szCs w:val="24"/>
        </w:rPr>
        <w:t>, 2009</w:t>
      </w:r>
      <w:r w:rsidR="00BA700A" w:rsidRPr="00772C3B">
        <w:rPr>
          <w:rFonts w:ascii="Times New Roman" w:hAnsi="Times New Roman" w:cs="Times New Roman"/>
          <w:b w:val="0"/>
          <w:bCs w:val="0"/>
          <w:color w:val="auto"/>
          <w:spacing w:val="6"/>
          <w:sz w:val="24"/>
          <w:szCs w:val="24"/>
          <w:lang w:val="uk-UA"/>
        </w:rPr>
        <w:t>.</w:t>
      </w:r>
    </w:p>
    <w:p w:rsidR="006C1AC4" w:rsidRPr="00772C3B" w:rsidRDefault="00B352FA" w:rsidP="006836E1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72C3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6. </w:t>
      </w:r>
      <w:r w:rsidR="00772C3B" w:rsidRPr="00772C3B">
        <w:rPr>
          <w:rFonts w:ascii="Times New Roman" w:hAnsi="Times New Roman" w:cs="Times New Roman"/>
          <w:iCs/>
          <w:color w:val="231F20"/>
          <w:sz w:val="24"/>
          <w:szCs w:val="24"/>
          <w:lang w:val="uk-UA"/>
        </w:rPr>
        <w:t>Зайцева В.І.,</w:t>
      </w:r>
      <w:r w:rsidR="00772C3B" w:rsidRPr="00772C3B">
        <w:rPr>
          <w:rFonts w:ascii="Times New Roman" w:hAnsi="Times New Roman" w:cs="Times New Roman"/>
          <w:color w:val="231F20"/>
          <w:sz w:val="24"/>
          <w:szCs w:val="24"/>
          <w:lang w:val="uk-UA"/>
        </w:rPr>
        <w:t>Традиції і пошуки в галузі українського</w:t>
      </w:r>
      <w:r w:rsidR="00772C3B" w:rsidRPr="00772C3B">
        <w:rPr>
          <w:rFonts w:ascii="Times New Roman" w:hAnsi="Times New Roman" w:cs="Times New Roman"/>
          <w:color w:val="231F20"/>
          <w:sz w:val="24"/>
          <w:szCs w:val="24"/>
          <w:lang w:val="uk-UA"/>
        </w:rPr>
        <w:br/>
      </w:r>
      <w:r w:rsidR="00772C3B" w:rsidRPr="00772C3B">
        <w:rPr>
          <w:rFonts w:ascii="Times New Roman" w:hAnsi="Times New Roman" w:cs="Times New Roman"/>
          <w:color w:val="231F20"/>
          <w:sz w:val="24"/>
          <w:szCs w:val="24"/>
          <w:lang w:val="uk-UA"/>
        </w:rPr>
        <w:t>книжкового мис</w:t>
      </w:r>
      <w:r w:rsidR="00772C3B" w:rsidRPr="00772C3B">
        <w:rPr>
          <w:rFonts w:ascii="Times New Roman" w:hAnsi="Times New Roman" w:cs="Times New Roman"/>
          <w:color w:val="231F20"/>
          <w:sz w:val="24"/>
          <w:szCs w:val="24"/>
          <w:lang w:val="uk-UA"/>
        </w:rPr>
        <w:t>тецтва</w:t>
      </w:r>
      <w:r w:rsidR="00772C3B" w:rsidRPr="00772C3B">
        <w:rPr>
          <w:rFonts w:ascii="Times New Roman" w:hAnsi="Times New Roman" w:cs="Times New Roman"/>
          <w:color w:val="231F20"/>
          <w:sz w:val="24"/>
          <w:szCs w:val="24"/>
          <w:lang w:val="uk-UA"/>
        </w:rPr>
        <w:t>.</w:t>
      </w:r>
      <w:r w:rsidR="00772C3B" w:rsidRPr="00772C3B">
        <w:rPr>
          <w:sz w:val="24"/>
          <w:szCs w:val="24"/>
          <w:lang w:val="uk-UA"/>
        </w:rPr>
        <w:t xml:space="preserve"> </w:t>
      </w:r>
      <w:proofErr w:type="spellStart"/>
      <w:r w:rsidR="00772C3B" w:rsidRPr="00772C3B">
        <w:rPr>
          <w:rFonts w:ascii="MyriadPro-Light" w:hAnsi="MyriadPro-Light"/>
          <w:color w:val="231F20"/>
          <w:sz w:val="24"/>
          <w:szCs w:val="24"/>
        </w:rPr>
        <w:t>Матеріали</w:t>
      </w:r>
      <w:proofErr w:type="spellEnd"/>
      <w:r w:rsidR="00772C3B" w:rsidRPr="00772C3B">
        <w:rPr>
          <w:rFonts w:ascii="MyriadPro-Light" w:hAnsi="MyriadPro-Light"/>
          <w:color w:val="231F20"/>
          <w:sz w:val="24"/>
          <w:szCs w:val="24"/>
        </w:rPr>
        <w:t xml:space="preserve"> II </w:t>
      </w:r>
      <w:proofErr w:type="spellStart"/>
      <w:r w:rsidR="00772C3B" w:rsidRPr="00772C3B">
        <w:rPr>
          <w:rFonts w:ascii="MyriadPro-Light" w:hAnsi="MyriadPro-Light"/>
          <w:color w:val="231F20"/>
          <w:sz w:val="24"/>
          <w:szCs w:val="24"/>
        </w:rPr>
        <w:t>Міжнародної</w:t>
      </w:r>
      <w:proofErr w:type="spellEnd"/>
      <w:r w:rsidR="00772C3B" w:rsidRPr="00772C3B">
        <w:rPr>
          <w:rFonts w:ascii="MyriadPro-Light" w:hAnsi="MyriadPro-Light"/>
          <w:color w:val="231F20"/>
          <w:sz w:val="24"/>
          <w:szCs w:val="24"/>
        </w:rPr>
        <w:t xml:space="preserve"> </w:t>
      </w:r>
      <w:proofErr w:type="spellStart"/>
      <w:r w:rsidR="00772C3B" w:rsidRPr="00772C3B">
        <w:rPr>
          <w:rFonts w:ascii="MyriadPro-Light" w:hAnsi="MyriadPro-Light"/>
          <w:color w:val="231F20"/>
          <w:sz w:val="24"/>
          <w:szCs w:val="24"/>
        </w:rPr>
        <w:t>науково-практичної</w:t>
      </w:r>
      <w:proofErr w:type="spellEnd"/>
      <w:r w:rsidR="00772C3B" w:rsidRPr="00772C3B">
        <w:rPr>
          <w:rFonts w:ascii="MyriadPro-Light" w:hAnsi="MyriadPro-Light"/>
          <w:color w:val="231F20"/>
          <w:sz w:val="24"/>
          <w:szCs w:val="24"/>
        </w:rPr>
        <w:t xml:space="preserve"> </w:t>
      </w:r>
      <w:proofErr w:type="spellStart"/>
      <w:r w:rsidR="00772C3B" w:rsidRPr="00772C3B">
        <w:rPr>
          <w:rFonts w:ascii="MyriadPro-Light" w:hAnsi="MyriadPro-Light"/>
          <w:color w:val="231F20"/>
          <w:sz w:val="24"/>
          <w:szCs w:val="24"/>
        </w:rPr>
        <w:t>конференції</w:t>
      </w:r>
      <w:proofErr w:type="spellEnd"/>
      <w:r w:rsidR="00772C3B" w:rsidRPr="00772C3B">
        <w:rPr>
          <w:rFonts w:ascii="MyriadPro-Light" w:hAnsi="MyriadPro-Light"/>
          <w:color w:val="231F20"/>
          <w:sz w:val="24"/>
          <w:szCs w:val="24"/>
          <w:lang w:val="uk-UA"/>
        </w:rPr>
        <w:t xml:space="preserve">, </w:t>
      </w:r>
      <w:r w:rsidR="00772C3B" w:rsidRPr="00772C3B">
        <w:rPr>
          <w:rFonts w:ascii="Times New Roman" w:hAnsi="Times New Roman" w:cs="Times New Roman"/>
          <w:bCs/>
          <w:sz w:val="24"/>
          <w:szCs w:val="24"/>
          <w:lang w:val="uk-UA"/>
        </w:rPr>
        <w:t>Київ</w:t>
      </w:r>
      <w:r w:rsidR="00772C3B" w:rsidRPr="00772C3B">
        <w:rPr>
          <w:rFonts w:ascii="Times New Roman" w:hAnsi="Times New Roman" w:cs="Times New Roman"/>
          <w:bCs/>
          <w:sz w:val="24"/>
          <w:szCs w:val="24"/>
          <w:lang w:val="uk-UA"/>
        </w:rPr>
        <w:t>, 2016</w:t>
      </w:r>
      <w:r w:rsidRPr="00772C3B">
        <w:rPr>
          <w:rFonts w:ascii="Times New Roman" w:hAnsi="Times New Roman" w:cs="Times New Roman"/>
          <w:sz w:val="24"/>
          <w:szCs w:val="24"/>
        </w:rPr>
        <w:t>.</w:t>
      </w:r>
      <w:r w:rsidRPr="00772C3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bookmarkStart w:id="0" w:name="_GoBack"/>
      <w:bookmarkEnd w:id="0"/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pnu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</w:rPr>
          <w:t>-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lib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</w:rPr>
          <w:t>@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ukr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</w:rPr>
          <w:t>.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net</w:t>
        </w:r>
      </w:hyperlink>
      <w:r w:rsidR="00CF4FBA">
        <w:rPr>
          <w:rFonts w:ascii="Times New Roman" w:hAnsi="Times New Roman" w:cs="Times New Roman"/>
          <w:b/>
          <w:color w:val="0000FF" w:themeColor="hyperlink"/>
          <w:sz w:val="28"/>
          <w:szCs w:val="28"/>
          <w:u w:val="single"/>
          <w:lang w:val="uk-UA"/>
        </w:rPr>
        <w:t xml:space="preserve"> </w:t>
      </w: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0544B1" w:rsidRPr="00290B26" w:rsidRDefault="000544B1" w:rsidP="000544B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90B26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290B26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290B26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49319B" w:rsidRPr="00CF4FBA" w:rsidRDefault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290B26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49319B" w:rsidRPr="00CF4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T71Eo00">
    <w:altName w:val="Times New Roman"/>
    <w:panose1 w:val="00000000000000000000"/>
    <w:charset w:val="00"/>
    <w:family w:val="roman"/>
    <w:notTrueType/>
    <w:pitch w:val="default"/>
  </w:font>
  <w:font w:name="TT70Fo00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4B1"/>
    <w:rsid w:val="000544B1"/>
    <w:rsid w:val="000A7475"/>
    <w:rsid w:val="001D7097"/>
    <w:rsid w:val="00205D79"/>
    <w:rsid w:val="002447A6"/>
    <w:rsid w:val="00253472"/>
    <w:rsid w:val="00272DF1"/>
    <w:rsid w:val="00453BEC"/>
    <w:rsid w:val="00490E79"/>
    <w:rsid w:val="0049319B"/>
    <w:rsid w:val="005054EB"/>
    <w:rsid w:val="00552B15"/>
    <w:rsid w:val="005D1010"/>
    <w:rsid w:val="006836E1"/>
    <w:rsid w:val="006C1AC4"/>
    <w:rsid w:val="00772C3B"/>
    <w:rsid w:val="00790416"/>
    <w:rsid w:val="00885C67"/>
    <w:rsid w:val="008B5FB6"/>
    <w:rsid w:val="00951A14"/>
    <w:rsid w:val="009E5C50"/>
    <w:rsid w:val="009F50C4"/>
    <w:rsid w:val="00A46451"/>
    <w:rsid w:val="00B06903"/>
    <w:rsid w:val="00B352FA"/>
    <w:rsid w:val="00BA700A"/>
    <w:rsid w:val="00C47AD0"/>
    <w:rsid w:val="00CB0FF8"/>
    <w:rsid w:val="00CC1778"/>
    <w:rsid w:val="00CF4FBA"/>
    <w:rsid w:val="00D10265"/>
    <w:rsid w:val="00D43F33"/>
    <w:rsid w:val="00DB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B1"/>
  </w:style>
  <w:style w:type="paragraph" w:styleId="1">
    <w:name w:val="heading 1"/>
    <w:basedOn w:val="a"/>
    <w:next w:val="a"/>
    <w:link w:val="10"/>
    <w:uiPriority w:val="9"/>
    <w:qFormat/>
    <w:rsid w:val="00490E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4B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836E1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5D101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90E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rsid w:val="00BA7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B1"/>
  </w:style>
  <w:style w:type="paragraph" w:styleId="1">
    <w:name w:val="heading 1"/>
    <w:basedOn w:val="a"/>
    <w:next w:val="a"/>
    <w:link w:val="10"/>
    <w:uiPriority w:val="9"/>
    <w:qFormat/>
    <w:rsid w:val="00490E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4B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836E1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5D101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90E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rsid w:val="00BA7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creativshi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Користувач Windows</cp:lastModifiedBy>
  <cp:revision>24</cp:revision>
  <dcterms:created xsi:type="dcterms:W3CDTF">2018-12-23T19:42:00Z</dcterms:created>
  <dcterms:modified xsi:type="dcterms:W3CDTF">2019-02-24T15:16:00Z</dcterms:modified>
</cp:coreProperties>
</file>