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84" w:rsidRPr="00DF3274" w:rsidRDefault="00834984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F3274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proofErr w:type="spellEnd"/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DF32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3274">
        <w:rPr>
          <w:rFonts w:ascii="Times New Roman" w:hAnsi="Times New Roman" w:cs="Times New Roman"/>
          <w:b/>
          <w:bCs/>
          <w:sz w:val="28"/>
          <w:szCs w:val="28"/>
        </w:rPr>
        <w:t>навчально-методичн</w:t>
      </w:r>
      <w:proofErr w:type="spellEnd"/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834984" w:rsidRPr="00DF3274" w:rsidRDefault="0083498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34984" w:rsidRPr="00DF3274" w:rsidRDefault="0083498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834984" w:rsidRPr="00DF3274" w:rsidRDefault="00834984" w:rsidP="00612B4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E7F3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DF3274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proofErr w:type="gramEnd"/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 з розпорядженням Науково-дослідної частини № 03-21 від 05.05. 2017 р.)</w:t>
      </w: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DF3274">
        <w:rPr>
          <w:rFonts w:ascii="Times New Roman" w:hAnsi="Times New Roman" w:cs="Times New Roman"/>
          <w:sz w:val="28"/>
          <w:szCs w:val="28"/>
          <w:lang w:val="uk-UA"/>
        </w:rPr>
        <w:t>Біо</w:t>
      </w:r>
      <w:r w:rsidR="003A02E4">
        <w:rPr>
          <w:rFonts w:ascii="Times New Roman" w:hAnsi="Times New Roman" w:cs="Times New Roman"/>
          <w:sz w:val="28"/>
          <w:szCs w:val="28"/>
          <w:lang w:val="uk-UA"/>
        </w:rPr>
        <w:t>логічна та біоорганічна хімія</w:t>
      </w: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>Кафедра / факультет - теорії та методики фізичної культури і спорту фізичного  виховання і спорту</w:t>
      </w: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lang w:val="uk-UA"/>
        </w:rPr>
        <w:t>Остап’як</w:t>
      </w:r>
      <w:proofErr w:type="spellEnd"/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 З.М.</w:t>
      </w: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DF327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 w:rsidRPr="00DF3274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34984" w:rsidRPr="00DF3274" w:rsidRDefault="00834984" w:rsidP="00620FE4">
      <w:pPr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F3274">
        <w:rPr>
          <w:rFonts w:ascii="Times New Roman" w:hAnsi="Times New Roman" w:cs="Times New Roman"/>
          <w:b/>
          <w:bCs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Гонський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Ярослав Іванович,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Максимчук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Т. П.,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Калинський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М. І.</w:t>
      </w:r>
      <w:r w:rsidRPr="00DF3274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Біохімія людини [Текст] : підручник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.-Тернопіль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: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Укрмедкнига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,2002 .-744 с.</w:t>
      </w: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2.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Копильчук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Г. П. Біохімія [Текст]: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навч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. посібник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.-Чернівці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:Рута,2004.-224 с.-</w:t>
      </w: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244B2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З</w:t>
      </w:r>
      <w:bookmarkStart w:id="0" w:name="_GoBack"/>
      <w:bookmarkEnd w:id="0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а ред. проф.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Мицкана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Завійський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Ю.М. Біохімія спорту //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Теоретико-методичні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 xml:space="preserve"> основи фізичної культури [Текст]:навчально-методичний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посібник.-Ів.-Франківськ</w:t>
      </w:r>
      <w:proofErr w:type="spellEnd"/>
      <w:r w:rsidRPr="00DF3274">
        <w:rPr>
          <w:rFonts w:ascii="Times New Roman" w:hAnsi="Times New Roman" w:cs="Times New Roman"/>
          <w:sz w:val="28"/>
          <w:szCs w:val="28"/>
          <w:shd w:val="clear" w:color="auto" w:fill="FCFCCC"/>
          <w:lang w:val="uk-UA"/>
        </w:rPr>
        <w:t>:Плай,2009 .-С.260-280</w:t>
      </w:r>
    </w:p>
    <w:p w:rsidR="00834984" w:rsidRPr="00DF3274" w:rsidRDefault="00834984" w:rsidP="00620FE4">
      <w:pPr>
        <w:pStyle w:val="Style2"/>
        <w:widowControl/>
        <w:ind w:left="-180"/>
        <w:rPr>
          <w:rFonts w:ascii="Times New Roman" w:hAnsi="Times New Roman"/>
          <w:sz w:val="28"/>
          <w:szCs w:val="28"/>
          <w:lang w:val="uk-UA"/>
        </w:rPr>
      </w:pPr>
      <w:r w:rsidRPr="00DF3274">
        <w:rPr>
          <w:rFonts w:ascii="Times New Roman" w:hAnsi="Times New Roman"/>
          <w:sz w:val="28"/>
          <w:szCs w:val="28"/>
          <w:lang w:val="uk-UA"/>
        </w:rPr>
        <w:t>4.</w:t>
      </w:r>
      <w:r w:rsidRPr="00DF3274">
        <w:rPr>
          <w:rStyle w:val="FontStyle12"/>
          <w:sz w:val="28"/>
          <w:szCs w:val="28"/>
          <w:lang w:val="uk-UA" w:eastAsia="uk-UA"/>
        </w:rPr>
        <w:t xml:space="preserve"> </w:t>
      </w:r>
      <w:proofErr w:type="spellStart"/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>Земцова</w:t>
      </w:r>
      <w:proofErr w:type="spellEnd"/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 xml:space="preserve"> І.І.Олійник С.А.Практикум з біохімії спорту</w:t>
      </w:r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ab/>
        <w:t>К.:Олімпійська література,2010.-183 с.</w:t>
      </w:r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ab/>
      </w:r>
    </w:p>
    <w:p w:rsidR="00834984" w:rsidRPr="00DF3274" w:rsidRDefault="00834984" w:rsidP="00620FE4">
      <w:pPr>
        <w:pStyle w:val="Style3"/>
        <w:widowControl/>
        <w:rPr>
          <w:rFonts w:ascii="Times New Roman" w:hAnsi="Times New Roman"/>
          <w:sz w:val="28"/>
          <w:szCs w:val="28"/>
          <w:lang w:val="uk-UA"/>
        </w:rPr>
      </w:pPr>
      <w:r w:rsidRPr="00DF3274">
        <w:rPr>
          <w:rFonts w:ascii="Times New Roman" w:hAnsi="Times New Roman"/>
          <w:sz w:val="28"/>
          <w:szCs w:val="28"/>
          <w:lang w:val="uk-UA"/>
        </w:rPr>
        <w:t>5.</w:t>
      </w:r>
      <w:r w:rsidRPr="00DF327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>Осипенко</w:t>
      </w:r>
      <w:proofErr w:type="spellEnd"/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 xml:space="preserve"> Г. А. </w:t>
      </w:r>
      <w:r w:rsidRPr="00DF3274">
        <w:rPr>
          <w:rFonts w:ascii="Times New Roman" w:hAnsi="Times New Roman"/>
          <w:sz w:val="28"/>
          <w:szCs w:val="28"/>
          <w:lang w:val="uk-UA"/>
        </w:rPr>
        <w:tab/>
      </w:r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 xml:space="preserve">Основи біохімії м'язової діяльності: </w:t>
      </w:r>
      <w:r w:rsidR="007244B2">
        <w:rPr>
          <w:rStyle w:val="FontStyle12"/>
          <w:b w:val="0"/>
          <w:bCs w:val="0"/>
          <w:sz w:val="28"/>
          <w:szCs w:val="28"/>
          <w:lang w:val="uk-UA" w:eastAsia="uk-UA"/>
        </w:rPr>
        <w:t>Навчальний посіб</w:t>
      </w:r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>ник</w:t>
      </w:r>
      <w:r w:rsidRPr="00DF3274">
        <w:rPr>
          <w:rFonts w:ascii="Times New Roman" w:hAnsi="Times New Roman"/>
          <w:sz w:val="28"/>
          <w:szCs w:val="28"/>
          <w:lang w:val="uk-UA"/>
        </w:rPr>
        <w:tab/>
      </w:r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>Київ: Олімпійська</w:t>
      </w:r>
      <w:r w:rsidRPr="00DF327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F3274">
        <w:rPr>
          <w:rStyle w:val="FontStyle12"/>
          <w:b w:val="0"/>
          <w:bCs w:val="0"/>
          <w:sz w:val="28"/>
          <w:szCs w:val="28"/>
          <w:lang w:val="uk-UA" w:eastAsia="uk-UA"/>
        </w:rPr>
        <w:t>література, 2007. - 200</w:t>
      </w:r>
      <w:r w:rsidRPr="00DF3274">
        <w:rPr>
          <w:rStyle w:val="FontStyle12"/>
          <w:sz w:val="28"/>
          <w:szCs w:val="28"/>
          <w:lang w:val="uk-UA" w:eastAsia="uk-UA"/>
        </w:rPr>
        <w:t xml:space="preserve"> с.</w:t>
      </w:r>
      <w:r w:rsidRPr="00DF3274">
        <w:rPr>
          <w:rFonts w:ascii="Times New Roman" w:hAnsi="Times New Roman"/>
          <w:sz w:val="28"/>
          <w:szCs w:val="28"/>
          <w:lang w:val="uk-UA"/>
        </w:rPr>
        <w:tab/>
      </w:r>
    </w:p>
    <w:p w:rsidR="00834984" w:rsidRPr="00DF3274" w:rsidRDefault="00834984" w:rsidP="00620FE4">
      <w:pPr>
        <w:pStyle w:val="Style3"/>
        <w:widowControl/>
        <w:rPr>
          <w:rFonts w:ascii="Times New Roman" w:hAnsi="Times New Roman"/>
          <w:sz w:val="28"/>
          <w:szCs w:val="28"/>
          <w:lang w:val="uk-UA"/>
        </w:rPr>
      </w:pPr>
    </w:p>
    <w:p w:rsidR="00834984" w:rsidRPr="00DF3274" w:rsidRDefault="00834984" w:rsidP="00A4241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Pr="00DF3274">
        <w:rPr>
          <w:rFonts w:ascii="Times New Roman" w:hAnsi="Times New Roman" w:cs="Times New Roman"/>
          <w:color w:val="000000"/>
          <w:sz w:val="28"/>
          <w:szCs w:val="28"/>
        </w:rPr>
        <w:t xml:space="preserve">Биохимия мышечной деятельности [Текст]/За ред. Блажевич 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</w:rPr>
        <w:t>Л.-К.:Олимп</w:t>
      </w:r>
      <w:proofErr w:type="spellEnd"/>
      <w:proofErr w:type="gramStart"/>
      <w:r w:rsidRPr="00DF327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F3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F3274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DF3274">
        <w:rPr>
          <w:rFonts w:ascii="Times New Roman" w:hAnsi="Times New Roman" w:cs="Times New Roman"/>
          <w:color w:val="000000"/>
          <w:sz w:val="28"/>
          <w:szCs w:val="28"/>
        </w:rPr>
        <w:t>итература,2000 .-503 с.</w:t>
      </w:r>
    </w:p>
    <w:p w:rsidR="00834984" w:rsidRPr="00DF3274" w:rsidRDefault="00834984" w:rsidP="00A42413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Pr="00DF3274">
        <w:rPr>
          <w:rFonts w:ascii="Times New Roman" w:hAnsi="Times New Roman" w:cs="Times New Roman"/>
          <w:color w:val="000000"/>
          <w:sz w:val="28"/>
          <w:szCs w:val="28"/>
        </w:rPr>
        <w:t>Ершов Юрий Алексеевич</w:t>
      </w:r>
      <w:r w:rsidRPr="00DF32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3274">
        <w:rPr>
          <w:rFonts w:ascii="Times New Roman" w:hAnsi="Times New Roman" w:cs="Times New Roman"/>
          <w:color w:val="000000"/>
          <w:sz w:val="28"/>
          <w:szCs w:val="28"/>
        </w:rPr>
        <w:t>Общая биохимия и спорт [Текст]:</w:t>
      </w:r>
      <w:r w:rsidRPr="00DF32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3274">
        <w:rPr>
          <w:rFonts w:ascii="Times New Roman" w:hAnsi="Times New Roman" w:cs="Times New Roman"/>
          <w:color w:val="000000"/>
          <w:sz w:val="28"/>
          <w:szCs w:val="28"/>
        </w:rPr>
        <w:t>учеб. пособие</w:t>
      </w:r>
      <w:proofErr w:type="gramStart"/>
      <w:r w:rsidRPr="00DF3274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F3274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</w:rPr>
        <w:t>М.:Изд-во</w:t>
      </w:r>
      <w:proofErr w:type="spellEnd"/>
      <w:r w:rsidRPr="00DF3274">
        <w:rPr>
          <w:rFonts w:ascii="Times New Roman" w:hAnsi="Times New Roman" w:cs="Times New Roman"/>
          <w:color w:val="000000"/>
          <w:sz w:val="28"/>
          <w:szCs w:val="28"/>
        </w:rPr>
        <w:t xml:space="preserve"> МГУ,2010 .-368 с.</w:t>
      </w:r>
    </w:p>
    <w:p w:rsidR="00834984" w:rsidRPr="00DF3274" w:rsidRDefault="00834984" w:rsidP="00A4241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</w:pPr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lastRenderedPageBreak/>
        <w:t xml:space="preserve">8. 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Совтисік</w:t>
      </w:r>
      <w:proofErr w:type="spellEnd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 Дмитро Дмитрович Біологічна хімія. </w:t>
      </w:r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Практикум [Текст]: 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proofErr w:type="gram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.-</w:t>
      </w:r>
      <w:proofErr w:type="gramEnd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метод. 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посібн</w:t>
      </w:r>
      <w:proofErr w:type="spellEnd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.-Рек. МОН</w:t>
      </w:r>
      <w:proofErr w:type="gram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.</w:t>
      </w:r>
      <w:proofErr w:type="gramEnd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-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Кам'янець-Подільський:ПП</w:t>
      </w:r>
      <w:proofErr w:type="spellEnd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"Медобори-2006",2012 .-184 с.</w:t>
      </w:r>
    </w:p>
    <w:p w:rsidR="00834984" w:rsidRPr="00DF3274" w:rsidRDefault="00834984" w:rsidP="00A4241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</w:pPr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 xml:space="preserve">9. Губський Ю. І. Біологічна хімія [Текст] : підручник 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.-К.-Тернопіль</w:t>
      </w:r>
      <w:proofErr w:type="spellEnd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:</w:t>
      </w:r>
      <w:proofErr w:type="spellStart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Укрмедкнига</w:t>
      </w:r>
      <w:proofErr w:type="spellEnd"/>
      <w:r w:rsidRPr="00DF327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  <w:lang w:val="uk-UA"/>
        </w:rPr>
        <w:t>,2000 .-508 с.</w:t>
      </w:r>
    </w:p>
    <w:p w:rsidR="00834984" w:rsidRPr="00DF3274" w:rsidRDefault="003E7F3B" w:rsidP="00620F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Лекційний курс</w:t>
      </w:r>
      <w:r w:rsidR="007244B2">
        <w:rPr>
          <w:rFonts w:ascii="Times New Roman" w:hAnsi="Times New Roman" w:cs="Times New Roman"/>
          <w:sz w:val="28"/>
          <w:szCs w:val="28"/>
          <w:lang w:val="uk-UA"/>
        </w:rPr>
        <w:t xml:space="preserve"> по біологічній і біоорганічній хімії</w:t>
      </w:r>
    </w:p>
    <w:p w:rsidR="00834984" w:rsidRPr="00DF3274" w:rsidRDefault="0083498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DF3274">
          <w:rPr>
            <w:rStyle w:val="a3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pnu</w:t>
        </w:r>
        <w:r w:rsidRPr="00DF3274">
          <w:rPr>
            <w:rStyle w:val="a3"/>
            <w:rFonts w:ascii="Times New Roman" w:hAnsi="Times New Roman"/>
            <w:b/>
            <w:bCs/>
            <w:sz w:val="28"/>
            <w:szCs w:val="28"/>
            <w:u w:val="none"/>
          </w:rPr>
          <w:t>-</w:t>
        </w:r>
        <w:r w:rsidRPr="00DF3274">
          <w:rPr>
            <w:rStyle w:val="a3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lib</w:t>
        </w:r>
        <w:r w:rsidRPr="00DF3274">
          <w:rPr>
            <w:rStyle w:val="a3"/>
            <w:rFonts w:ascii="Times New Roman" w:hAnsi="Times New Roman"/>
            <w:b/>
            <w:bCs/>
            <w:sz w:val="28"/>
            <w:szCs w:val="28"/>
            <w:u w:val="none"/>
          </w:rPr>
          <w:t>@</w:t>
        </w:r>
        <w:r w:rsidRPr="00DF3274">
          <w:rPr>
            <w:rStyle w:val="a3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ukr</w:t>
        </w:r>
        <w:r w:rsidRPr="00DF3274">
          <w:rPr>
            <w:rStyle w:val="a3"/>
            <w:rFonts w:ascii="Times New Roman" w:hAnsi="Times New Roman"/>
            <w:b/>
            <w:bCs/>
            <w:sz w:val="28"/>
            <w:szCs w:val="28"/>
            <w:u w:val="none"/>
          </w:rPr>
          <w:t>.</w:t>
        </w:r>
        <w:r w:rsidRPr="00DF3274">
          <w:rPr>
            <w:rStyle w:val="a3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net</w:t>
        </w:r>
      </w:hyperlink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834984" w:rsidRPr="00DF327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834984" w:rsidRPr="00DF3274" w:rsidRDefault="00834984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834984" w:rsidRDefault="0083498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34984" w:rsidRDefault="0083498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34984" w:rsidSect="002F4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65F3"/>
    <w:multiLevelType w:val="hybridMultilevel"/>
    <w:tmpl w:val="9FC00C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0E5C53"/>
    <w:multiLevelType w:val="hybridMultilevel"/>
    <w:tmpl w:val="6CBCC64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C31D16"/>
    <w:multiLevelType w:val="hybridMultilevel"/>
    <w:tmpl w:val="AE8CD54A"/>
    <w:lvl w:ilvl="0" w:tplc="F9CA42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7442AAD6">
      <w:start w:val="2"/>
      <w:numFmt w:val="decimal"/>
      <w:lvlText w:val="%2"/>
      <w:lvlJc w:val="left"/>
      <w:pPr>
        <w:tabs>
          <w:tab w:val="num" w:pos="3405"/>
        </w:tabs>
        <w:ind w:left="3405" w:hanging="705"/>
      </w:pPr>
      <w:rPr>
        <w:rFonts w:cs="Times New Roman"/>
        <w:sz w:val="24"/>
        <w:szCs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32B1"/>
    <w:rsid w:val="00022AD8"/>
    <w:rsid w:val="000E0EAA"/>
    <w:rsid w:val="00111406"/>
    <w:rsid w:val="00114E9C"/>
    <w:rsid w:val="00157B9D"/>
    <w:rsid w:val="00170EAC"/>
    <w:rsid w:val="001D0E39"/>
    <w:rsid w:val="0022492B"/>
    <w:rsid w:val="0022718B"/>
    <w:rsid w:val="0025247D"/>
    <w:rsid w:val="002527C3"/>
    <w:rsid w:val="002B54E4"/>
    <w:rsid w:val="002C0779"/>
    <w:rsid w:val="002F4B49"/>
    <w:rsid w:val="00303AF6"/>
    <w:rsid w:val="00330349"/>
    <w:rsid w:val="00346A17"/>
    <w:rsid w:val="00355901"/>
    <w:rsid w:val="003A02E4"/>
    <w:rsid w:val="003B468A"/>
    <w:rsid w:val="003E7F3B"/>
    <w:rsid w:val="00401A60"/>
    <w:rsid w:val="004202FA"/>
    <w:rsid w:val="00431859"/>
    <w:rsid w:val="00434EED"/>
    <w:rsid w:val="004550DE"/>
    <w:rsid w:val="004630F7"/>
    <w:rsid w:val="00523F49"/>
    <w:rsid w:val="00553583"/>
    <w:rsid w:val="005B2201"/>
    <w:rsid w:val="005C1BF7"/>
    <w:rsid w:val="00612B4A"/>
    <w:rsid w:val="00620FE4"/>
    <w:rsid w:val="006C08AA"/>
    <w:rsid w:val="007244B2"/>
    <w:rsid w:val="0075036D"/>
    <w:rsid w:val="007621B8"/>
    <w:rsid w:val="007B4B53"/>
    <w:rsid w:val="00834984"/>
    <w:rsid w:val="008401BE"/>
    <w:rsid w:val="00887A78"/>
    <w:rsid w:val="008925A8"/>
    <w:rsid w:val="008C6D37"/>
    <w:rsid w:val="00975929"/>
    <w:rsid w:val="00991E66"/>
    <w:rsid w:val="009940A2"/>
    <w:rsid w:val="009C69BA"/>
    <w:rsid w:val="009E28B6"/>
    <w:rsid w:val="009E560B"/>
    <w:rsid w:val="00A35D46"/>
    <w:rsid w:val="00A41272"/>
    <w:rsid w:val="00A42413"/>
    <w:rsid w:val="00A95EF2"/>
    <w:rsid w:val="00AF41FC"/>
    <w:rsid w:val="00B16AC3"/>
    <w:rsid w:val="00B41E81"/>
    <w:rsid w:val="00B6780C"/>
    <w:rsid w:val="00B820EA"/>
    <w:rsid w:val="00B92B78"/>
    <w:rsid w:val="00BD1D83"/>
    <w:rsid w:val="00BD6EDA"/>
    <w:rsid w:val="00C02BDF"/>
    <w:rsid w:val="00C0490B"/>
    <w:rsid w:val="00C93182"/>
    <w:rsid w:val="00CC1223"/>
    <w:rsid w:val="00CC2FDB"/>
    <w:rsid w:val="00CE1A7E"/>
    <w:rsid w:val="00D430D7"/>
    <w:rsid w:val="00D90F53"/>
    <w:rsid w:val="00DA7945"/>
    <w:rsid w:val="00DB0613"/>
    <w:rsid w:val="00DD7C7B"/>
    <w:rsid w:val="00DF3274"/>
    <w:rsid w:val="00E65F23"/>
    <w:rsid w:val="00EE24FC"/>
    <w:rsid w:val="00F22D57"/>
    <w:rsid w:val="00F378D5"/>
    <w:rsid w:val="00F550D1"/>
    <w:rsid w:val="00F60193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4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620F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20FE4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Style3">
    <w:name w:val="Style3"/>
    <w:basedOn w:val="a"/>
    <w:uiPriority w:val="99"/>
    <w:rsid w:val="00620F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rsid w:val="00620FE4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1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10</cp:revision>
  <dcterms:created xsi:type="dcterms:W3CDTF">2017-10-10T06:26:00Z</dcterms:created>
  <dcterms:modified xsi:type="dcterms:W3CDTF">2019-02-26T17:54:00Z</dcterms:modified>
</cp:coreProperties>
</file>