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3B" w:rsidRDefault="002C5D3B" w:rsidP="002C5D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val="uk-UA" w:eastAsia="ru-RU"/>
        </w:rPr>
      </w:pPr>
      <w:proofErr w:type="spellStart"/>
      <w:r w:rsidRPr="002C5D3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Педагогічний</w:t>
      </w:r>
      <w:proofErr w:type="spellEnd"/>
      <w:r w:rsidRPr="002C5D3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</w:t>
      </w:r>
      <w:proofErr w:type="spellStart"/>
      <w:r w:rsidRPr="002C5D3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малюнок</w:t>
      </w:r>
      <w:proofErr w:type="spellEnd"/>
      <w:r w:rsidRPr="002C5D3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як вид </w:t>
      </w:r>
      <w:proofErr w:type="spellStart"/>
      <w:r w:rsidRPr="002C5D3B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наочності</w:t>
      </w:r>
      <w:proofErr w:type="spellEnd"/>
    </w:p>
    <w:p w:rsidR="002C5D3B" w:rsidRDefault="002C5D3B" w:rsidP="002C5D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10"/>
          <w:szCs w:val="10"/>
          <w:lang w:val="uk-UA" w:eastAsia="ru-RU"/>
        </w:rPr>
      </w:pPr>
      <w:hyperlink r:id="rId4" w:history="1">
        <w:r w:rsidRPr="00B8137E">
          <w:rPr>
            <w:rStyle w:val="a4"/>
            <w:rFonts w:ascii="Times New Roman" w:eastAsia="Times New Roman" w:hAnsi="Times New Roman" w:cs="Times New Roman"/>
            <w:b/>
            <w:bCs/>
            <w:kern w:val="36"/>
            <w:sz w:val="10"/>
            <w:szCs w:val="10"/>
            <w:lang w:val="uk-UA" w:eastAsia="ru-RU"/>
          </w:rPr>
          <w:t>file:///G:/%D0%9F%D0%B5%D1%80%D0%B5%D0%BE%D1%84%D0%BE%D1%80%D0%BC%D0%BB%D0%B5%D0%BD%D0%BE%20%D0%BD%D0%B0%20%D0%BF%D0%BE%D1%88%D1%82%D1%83%20%D0%9F%D0%9D%D0%A3/%D0%BF%D0%B5%D0%B4%D0%B0%D0%B3%D0%BE%D0%B3%D1%96%D1%87%D0%BD%D0%B8%D0%B9%20%D0%BC%D0%B0%D0%BB%D1%8E%D0%BD%D0%BE%D0%BA/%D0%9F%D0%B5%D0%B4%D0%B0%D0%B3%D0%BE%D0%B3%D1%96%D1%87%D0%BD%D0%B8%D0%B9%20%D0%BC%D0%B0%D0%BB%D1%8E%D0%BD%D0%BE%D0%BA%20%D1%8F%D0%BA%20%D0%B2%D0%B8%D0%B4%20%D0%BD%D0%B0%D0%BE%D1%87%D0%BD%D0%BE%D1%81%D1%82%D1%96%20-%20%D0%9C%D0%B5%D1%82%D0%BE%D0%B4%D0%B8%D1%87%D0%BD%D0%BE-%D1%96%D0%BB%D1%8E%D1%81%D1%82%D1%80%D0%B0%D1%82%D0%B8%D0%B2%D0%BD%D0%B5%20%D0%B7%D0%B0%D0%B1%D0%B5%D0%B7%D0%BF%D0%B5%D1%87%D0%B5%D0%BD%D0%BD%D1%8F%20%D0%BF%D1%80%D0%BE%D0%B2%D0%B5%D0%B4%D0%B5%D0%BD%D0%BD%D1%8F%20%D1%83%D1%80%D0%BE%D0%BA%D1%96%D0%B2%20%D0%BE%D0%B1%D1%80%D0%B0%D0%B7%D0%BE%D1%82%D0%B2%D0%BE%D1%80%D1%87%D0%BE%D0%B3%D0%BE%20%D0%BC%D0%B8%D1%81%D1%82%D0%B5%D1%86%D1%82%D0%B2%D0%B0%20%D1%83%201%20%D0%BA%D0%BB%D0%B0%D1%81%D1%96%20-%20%D0%9F%D0%B5%D0%B4%D0%B0%D0%B3%D0%BE%D0%B3%D1%96%D0%BA%D0%B0_%20%D1%96%D1%81%D1%82%D0%BE%D1%80%D1%96%D1%8F%20%D1%96%20%D1%81%D1%8C%D0%BE%D0%B3%D0%BE%D0%B4%D0%B5%D0%BD%D0%BD%D1%8F%20-%20Pedahohikam.net.html</w:t>
        </w:r>
      </w:hyperlink>
      <w:r w:rsidRPr="002C5D3B">
        <w:rPr>
          <w:rFonts w:ascii="Times New Roman" w:eastAsia="Times New Roman" w:hAnsi="Times New Roman" w:cs="Times New Roman"/>
          <w:b/>
          <w:bCs/>
          <w:color w:val="000000"/>
          <w:kern w:val="36"/>
          <w:sz w:val="10"/>
          <w:szCs w:val="10"/>
          <w:lang w:val="uk-UA" w:eastAsia="ru-RU"/>
        </w:rPr>
        <w:t xml:space="preserve"> 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Образотворче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мистецтво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поряд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іншими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знаменитими</w:t>
      </w:r>
      <w:proofErr w:type="spellEnd"/>
      <w:r>
        <w:rPr>
          <w:color w:val="000000"/>
          <w:sz w:val="27"/>
          <w:szCs w:val="27"/>
        </w:rPr>
        <w:t xml:space="preserve"> предметами </w:t>
      </w:r>
      <w:proofErr w:type="spellStart"/>
      <w:r>
        <w:rPr>
          <w:color w:val="000000"/>
          <w:sz w:val="27"/>
          <w:szCs w:val="27"/>
        </w:rPr>
        <w:t>сприяє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розвитку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мислення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творчої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уяви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естетичних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почуттів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. Учитель </w:t>
      </w:r>
      <w:proofErr w:type="spellStart"/>
      <w:r>
        <w:rPr>
          <w:color w:val="000000"/>
          <w:sz w:val="27"/>
          <w:szCs w:val="27"/>
        </w:rPr>
        <w:t>образотворчого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мистецтва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напрямляє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мислення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школярів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активне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ізнання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навколишньої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дійсності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розуміння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об’єктивних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закономірностей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життя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впливає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розвиває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індивідуальні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здібності</w:t>
      </w:r>
      <w:proofErr w:type="spellEnd"/>
      <w:r>
        <w:rPr>
          <w:color w:val="000000"/>
          <w:sz w:val="27"/>
          <w:szCs w:val="27"/>
        </w:rPr>
        <w:t xml:space="preserve"> кожного. Усе </w:t>
      </w:r>
      <w:proofErr w:type="spellStart"/>
      <w:r>
        <w:rPr>
          <w:color w:val="000000"/>
          <w:sz w:val="27"/>
          <w:szCs w:val="27"/>
        </w:rPr>
        <w:t>це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вимагає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глибоких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знань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педагогіки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фахової</w:t>
      </w:r>
      <w:proofErr w:type="spellEnd"/>
      <w:r>
        <w:rPr>
          <w:color w:val="000000"/>
          <w:sz w:val="27"/>
          <w:szCs w:val="27"/>
        </w:rPr>
        <w:t xml:space="preserve"> методики, </w:t>
      </w:r>
      <w:proofErr w:type="spellStart"/>
      <w:r>
        <w:rPr>
          <w:color w:val="000000"/>
          <w:sz w:val="27"/>
          <w:szCs w:val="27"/>
        </w:rPr>
        <w:t>естетики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історії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мистецтва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уміння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професійно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малювати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володіти</w:t>
      </w:r>
      <w:proofErr w:type="spellEnd"/>
      <w:r>
        <w:rPr>
          <w:color w:val="000000"/>
          <w:sz w:val="27"/>
          <w:szCs w:val="27"/>
        </w:rPr>
        <w:t xml:space="preserve"> методикою </w:t>
      </w:r>
      <w:proofErr w:type="spellStart"/>
      <w:r>
        <w:rPr>
          <w:color w:val="000000"/>
          <w:sz w:val="27"/>
          <w:szCs w:val="27"/>
        </w:rPr>
        <w:t>викладання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образотворчого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мистецтва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Шкільна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програма</w:t>
      </w:r>
      <w:proofErr w:type="spellEnd"/>
      <w:r>
        <w:rPr>
          <w:color w:val="000000"/>
          <w:sz w:val="27"/>
          <w:szCs w:val="27"/>
        </w:rPr>
        <w:t xml:space="preserve"> по </w:t>
      </w:r>
      <w:proofErr w:type="spellStart"/>
      <w:r>
        <w:rPr>
          <w:color w:val="000000"/>
          <w:sz w:val="27"/>
          <w:szCs w:val="27"/>
        </w:rPr>
        <w:t>образотворчому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мистецтві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передбачає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засвоєння</w:t>
      </w:r>
      <w:proofErr w:type="spellEnd"/>
      <w:r>
        <w:rPr>
          <w:color w:val="000000"/>
          <w:sz w:val="27"/>
          <w:szCs w:val="27"/>
        </w:rPr>
        <w:t xml:space="preserve"> великого </w:t>
      </w:r>
      <w:proofErr w:type="spellStart"/>
      <w:r>
        <w:rPr>
          <w:color w:val="000000"/>
          <w:sz w:val="27"/>
          <w:szCs w:val="27"/>
        </w:rPr>
        <w:t>обсягу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знань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за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пор</w:t>
      </w:r>
      <w:proofErr w:type="gramEnd"/>
      <w:r>
        <w:rPr>
          <w:color w:val="000000"/>
          <w:sz w:val="27"/>
          <w:szCs w:val="27"/>
        </w:rPr>
        <w:t>івняно</w:t>
      </w:r>
      <w:proofErr w:type="spellEnd"/>
      <w:r>
        <w:rPr>
          <w:color w:val="000000"/>
          <w:sz w:val="27"/>
          <w:szCs w:val="27"/>
        </w:rPr>
        <w:t xml:space="preserve"> короткий час. Тому педагог повинен </w:t>
      </w:r>
      <w:proofErr w:type="spellStart"/>
      <w:r>
        <w:rPr>
          <w:color w:val="000000"/>
          <w:sz w:val="27"/>
          <w:szCs w:val="27"/>
        </w:rPr>
        <w:t>гранично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чітко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використовувати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вс</w:t>
      </w:r>
      <w:proofErr w:type="gramEnd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засоби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можливості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навчання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Усне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пояснення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ідкріплюється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демонстрацією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відповідних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наочних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посібників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малюванням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крейдою</w:t>
      </w:r>
      <w:proofErr w:type="spellEnd"/>
      <w:r>
        <w:rPr>
          <w:color w:val="000000"/>
          <w:sz w:val="27"/>
          <w:szCs w:val="27"/>
        </w:rPr>
        <w:t xml:space="preserve"> по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Це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допомагає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розкриттю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найбільш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ефективних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способів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прийомів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зображення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Уже при </w:t>
      </w:r>
      <w:proofErr w:type="spellStart"/>
      <w:r>
        <w:rPr>
          <w:color w:val="000000"/>
          <w:sz w:val="27"/>
          <w:szCs w:val="27"/>
        </w:rPr>
        <w:t>складанні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загального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тематичного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ілюстрованого</w:t>
      </w:r>
      <w:proofErr w:type="spellEnd"/>
      <w:r>
        <w:rPr>
          <w:color w:val="000000"/>
          <w:sz w:val="27"/>
          <w:szCs w:val="27"/>
        </w:rPr>
        <w:t xml:space="preserve"> плану на </w:t>
      </w:r>
      <w:proofErr w:type="spellStart"/>
      <w:r>
        <w:rPr>
          <w:color w:val="000000"/>
          <w:sz w:val="27"/>
          <w:szCs w:val="27"/>
        </w:rPr>
        <w:t>навчальний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ік</w:t>
      </w:r>
      <w:proofErr w:type="spellEnd"/>
      <w:r>
        <w:rPr>
          <w:color w:val="000000"/>
          <w:sz w:val="27"/>
          <w:szCs w:val="27"/>
        </w:rPr>
        <w:t xml:space="preserve"> учитель </w:t>
      </w:r>
      <w:proofErr w:type="spellStart"/>
      <w:r>
        <w:rPr>
          <w:color w:val="000000"/>
          <w:sz w:val="27"/>
          <w:szCs w:val="27"/>
        </w:rPr>
        <w:t>намічає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ті</w:t>
      </w:r>
      <w:proofErr w:type="spellEnd"/>
      <w:r>
        <w:rPr>
          <w:color w:val="000000"/>
          <w:sz w:val="27"/>
          <w:szCs w:val="27"/>
        </w:rPr>
        <w:t xml:space="preserve"> уроки, де </w:t>
      </w:r>
      <w:proofErr w:type="spellStart"/>
      <w:r>
        <w:rPr>
          <w:color w:val="000000"/>
          <w:sz w:val="27"/>
          <w:szCs w:val="27"/>
        </w:rPr>
        <w:t>малюнок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крейдою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класній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буде максимально </w:t>
      </w:r>
      <w:proofErr w:type="spellStart"/>
      <w:r>
        <w:rPr>
          <w:color w:val="000000"/>
          <w:sz w:val="27"/>
          <w:szCs w:val="27"/>
        </w:rPr>
        <w:t>використаний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заняття</w:t>
      </w:r>
      <w:proofErr w:type="spellEnd"/>
      <w:r>
        <w:rPr>
          <w:color w:val="000000"/>
          <w:sz w:val="27"/>
          <w:szCs w:val="27"/>
        </w:rPr>
        <w:t xml:space="preserve">, на </w:t>
      </w:r>
      <w:proofErr w:type="spellStart"/>
      <w:r>
        <w:rPr>
          <w:color w:val="000000"/>
          <w:sz w:val="27"/>
          <w:szCs w:val="27"/>
        </w:rPr>
        <w:t>яких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його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мисленому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обсязі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застосувати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замість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класної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дошки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вугіллям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або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покарати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прийоми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акварельними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фарбами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планшеті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також</w:t>
      </w:r>
      <w:proofErr w:type="spellEnd"/>
      <w:r>
        <w:rPr>
          <w:color w:val="000000"/>
          <w:sz w:val="27"/>
          <w:szCs w:val="27"/>
        </w:rPr>
        <w:t xml:space="preserve"> уроки, де </w:t>
      </w:r>
      <w:proofErr w:type="spellStart"/>
      <w:r>
        <w:rPr>
          <w:color w:val="000000"/>
          <w:sz w:val="27"/>
          <w:szCs w:val="27"/>
        </w:rPr>
        <w:t>застосовується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тільки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словесне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пояснення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Часто </w:t>
      </w:r>
      <w:proofErr w:type="spellStart"/>
      <w:r>
        <w:rPr>
          <w:color w:val="000000"/>
          <w:sz w:val="27"/>
          <w:szCs w:val="27"/>
        </w:rPr>
        <w:t>вчителі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обмежується</w:t>
      </w:r>
      <w:proofErr w:type="spellEnd"/>
      <w:r>
        <w:rPr>
          <w:color w:val="000000"/>
          <w:sz w:val="27"/>
          <w:szCs w:val="27"/>
        </w:rPr>
        <w:t xml:space="preserve"> показом </w:t>
      </w:r>
      <w:proofErr w:type="spellStart"/>
      <w:r>
        <w:rPr>
          <w:color w:val="000000"/>
          <w:sz w:val="27"/>
          <w:szCs w:val="27"/>
        </w:rPr>
        <w:t>репродукцій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наочних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пос</w:t>
      </w:r>
      <w:proofErr w:type="gramEnd"/>
      <w:r>
        <w:rPr>
          <w:color w:val="000000"/>
          <w:sz w:val="27"/>
          <w:szCs w:val="27"/>
        </w:rPr>
        <w:t>ібників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методичних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таблиць</w:t>
      </w:r>
      <w:proofErr w:type="spellEnd"/>
      <w:r>
        <w:rPr>
          <w:color w:val="000000"/>
          <w:sz w:val="27"/>
          <w:szCs w:val="27"/>
        </w:rPr>
        <w:t xml:space="preserve">, де добре видно методику </w:t>
      </w:r>
      <w:proofErr w:type="spellStart"/>
      <w:r>
        <w:rPr>
          <w:color w:val="000000"/>
          <w:sz w:val="27"/>
          <w:szCs w:val="27"/>
        </w:rPr>
        <w:t>виконання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початкового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задуму</w:t>
      </w:r>
      <w:proofErr w:type="spellEnd"/>
      <w:r>
        <w:rPr>
          <w:color w:val="000000"/>
          <w:sz w:val="27"/>
          <w:szCs w:val="27"/>
        </w:rPr>
        <w:t xml:space="preserve"> до </w:t>
      </w:r>
      <w:proofErr w:type="spellStart"/>
      <w:r>
        <w:rPr>
          <w:color w:val="000000"/>
          <w:sz w:val="27"/>
          <w:szCs w:val="27"/>
        </w:rPr>
        <w:t>кінцевого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завершення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Однак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досвід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експериментальні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досл</w:t>
      </w:r>
      <w:proofErr w:type="gramEnd"/>
      <w:r>
        <w:rPr>
          <w:color w:val="000000"/>
          <w:sz w:val="27"/>
          <w:szCs w:val="27"/>
        </w:rPr>
        <w:t>ідження</w:t>
      </w:r>
      <w:proofErr w:type="spellEnd"/>
      <w:r>
        <w:rPr>
          <w:color w:val="000000"/>
          <w:sz w:val="27"/>
          <w:szCs w:val="27"/>
        </w:rPr>
        <w:t xml:space="preserve"> показали,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при </w:t>
      </w:r>
      <w:proofErr w:type="spellStart"/>
      <w:r>
        <w:rPr>
          <w:color w:val="000000"/>
          <w:sz w:val="27"/>
          <w:szCs w:val="27"/>
        </w:rPr>
        <w:t>постійному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використанні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таблиці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педагогічний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ефект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їхнього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застосування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знижується</w:t>
      </w:r>
      <w:proofErr w:type="spellEnd"/>
      <w:r>
        <w:rPr>
          <w:color w:val="000000"/>
          <w:sz w:val="27"/>
          <w:szCs w:val="27"/>
        </w:rPr>
        <w:t xml:space="preserve">, тому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швидко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звикають</w:t>
      </w:r>
      <w:proofErr w:type="spellEnd"/>
      <w:r>
        <w:rPr>
          <w:color w:val="000000"/>
          <w:sz w:val="27"/>
          <w:szCs w:val="27"/>
        </w:rPr>
        <w:t xml:space="preserve"> до них, </w:t>
      </w:r>
      <w:proofErr w:type="spellStart"/>
      <w:r>
        <w:rPr>
          <w:color w:val="000000"/>
          <w:sz w:val="27"/>
          <w:szCs w:val="27"/>
        </w:rPr>
        <w:t>увага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розсіюється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сприйняття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трохи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притупляється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Виконання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вчителем</w:t>
      </w:r>
      <w:proofErr w:type="spellEnd"/>
      <w:r>
        <w:rPr>
          <w:color w:val="000000"/>
          <w:sz w:val="27"/>
          <w:szCs w:val="27"/>
        </w:rPr>
        <w:t xml:space="preserve"> на очах </w:t>
      </w:r>
      <w:proofErr w:type="gramStart"/>
      <w:r>
        <w:rPr>
          <w:color w:val="000000"/>
          <w:sz w:val="27"/>
          <w:szCs w:val="27"/>
        </w:rPr>
        <w:t>у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школярів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побачити</w:t>
      </w:r>
      <w:proofErr w:type="spellEnd"/>
      <w:r>
        <w:rPr>
          <w:color w:val="000000"/>
          <w:sz w:val="27"/>
          <w:szCs w:val="27"/>
        </w:rPr>
        <w:t xml:space="preserve"> весь </w:t>
      </w:r>
      <w:proofErr w:type="spellStart"/>
      <w:r>
        <w:rPr>
          <w:color w:val="000000"/>
          <w:sz w:val="27"/>
          <w:szCs w:val="27"/>
        </w:rPr>
        <w:t>процес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створення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зображення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Уміле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ведення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дотримання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основних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методичних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вимог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творче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натхнення</w:t>
      </w:r>
      <w:proofErr w:type="spellEnd"/>
      <w:r>
        <w:rPr>
          <w:color w:val="000000"/>
          <w:sz w:val="27"/>
          <w:szCs w:val="27"/>
        </w:rPr>
        <w:t xml:space="preserve"> педагога в </w:t>
      </w:r>
      <w:proofErr w:type="spellStart"/>
      <w:r>
        <w:rPr>
          <w:color w:val="000000"/>
          <w:sz w:val="27"/>
          <w:szCs w:val="27"/>
        </w:rPr>
        <w:t>процесі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допоможуть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зрозуміти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посл</w:t>
      </w:r>
      <w:proofErr w:type="gramEnd"/>
      <w:r>
        <w:rPr>
          <w:color w:val="000000"/>
          <w:sz w:val="27"/>
          <w:szCs w:val="27"/>
        </w:rPr>
        <w:t>ідовність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виконання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значення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окремих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етапів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їхній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зв’язок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 </w:t>
      </w:r>
      <w:proofErr w:type="spellStart"/>
      <w:r>
        <w:rPr>
          <w:color w:val="000000"/>
          <w:sz w:val="27"/>
          <w:szCs w:val="27"/>
        </w:rPr>
        <w:t>таблицях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етапи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дані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окремих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аркушах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відриві</w:t>
      </w:r>
      <w:proofErr w:type="spellEnd"/>
      <w:r>
        <w:rPr>
          <w:color w:val="000000"/>
          <w:sz w:val="27"/>
          <w:szCs w:val="27"/>
        </w:rPr>
        <w:t xml:space="preserve"> один до одного, а в </w:t>
      </w:r>
      <w:proofErr w:type="spellStart"/>
      <w:r>
        <w:rPr>
          <w:color w:val="000000"/>
          <w:sz w:val="27"/>
          <w:szCs w:val="27"/>
        </w:rPr>
        <w:t>малюванні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з’</w:t>
      </w:r>
      <w:proofErr w:type="gramStart"/>
      <w:r>
        <w:rPr>
          <w:color w:val="000000"/>
          <w:sz w:val="27"/>
          <w:szCs w:val="27"/>
        </w:rPr>
        <w:t>являється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можливість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розкрити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їхній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зв'язок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магічну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необхідність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ведення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саме</w:t>
      </w:r>
      <w:proofErr w:type="spellEnd"/>
      <w:r>
        <w:rPr>
          <w:color w:val="000000"/>
          <w:sz w:val="27"/>
          <w:szCs w:val="27"/>
        </w:rPr>
        <w:t xml:space="preserve"> в тому порядку, у </w:t>
      </w:r>
      <w:proofErr w:type="spellStart"/>
      <w:r>
        <w:rPr>
          <w:color w:val="000000"/>
          <w:sz w:val="27"/>
          <w:szCs w:val="27"/>
        </w:rPr>
        <w:t>якому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воно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виконується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lastRenderedPageBreak/>
        <w:t>вчителем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Крім</w:t>
      </w:r>
      <w:proofErr w:type="spellEnd"/>
      <w:r>
        <w:rPr>
          <w:color w:val="000000"/>
          <w:sz w:val="27"/>
          <w:szCs w:val="27"/>
        </w:rPr>
        <w:t xml:space="preserve"> того, при </w:t>
      </w:r>
      <w:proofErr w:type="spellStart"/>
      <w:r>
        <w:rPr>
          <w:color w:val="000000"/>
          <w:sz w:val="27"/>
          <w:szCs w:val="27"/>
        </w:rPr>
        <w:t>цьому</w:t>
      </w:r>
      <w:proofErr w:type="spellEnd"/>
      <w:r>
        <w:rPr>
          <w:color w:val="000000"/>
          <w:sz w:val="27"/>
          <w:szCs w:val="27"/>
        </w:rPr>
        <w:t xml:space="preserve"> педагог </w:t>
      </w:r>
      <w:proofErr w:type="spellStart"/>
      <w:r>
        <w:rPr>
          <w:color w:val="000000"/>
          <w:sz w:val="27"/>
          <w:szCs w:val="27"/>
        </w:rPr>
        <w:t>може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словесні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пояснення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своїх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дій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Це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дозволяє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попередити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помилки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особливо </w:t>
      </w:r>
      <w:proofErr w:type="spellStart"/>
      <w:r>
        <w:rPr>
          <w:color w:val="000000"/>
          <w:sz w:val="27"/>
          <w:szCs w:val="27"/>
        </w:rPr>
        <w:t>важливо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процесі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навчання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Попередження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помилок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повинне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проводитись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основі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вивчення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школярів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визначення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характерних</w:t>
      </w:r>
      <w:proofErr w:type="spellEnd"/>
      <w:r>
        <w:rPr>
          <w:color w:val="000000"/>
          <w:sz w:val="27"/>
          <w:szCs w:val="27"/>
        </w:rPr>
        <w:t xml:space="preserve"> неточностей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можливостей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розвитку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активної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розумової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діяльності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дітей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попередження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помилок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ведеться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цілеспрямовано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будить </w:t>
      </w:r>
      <w:proofErr w:type="spellStart"/>
      <w:r>
        <w:rPr>
          <w:color w:val="000000"/>
          <w:sz w:val="27"/>
          <w:szCs w:val="27"/>
        </w:rPr>
        <w:t>активність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; часто вона </w:t>
      </w:r>
      <w:proofErr w:type="spellStart"/>
      <w:r>
        <w:rPr>
          <w:color w:val="000000"/>
          <w:sz w:val="27"/>
          <w:szCs w:val="27"/>
        </w:rPr>
        <w:t>використовується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закріплення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пройденого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матер</w:t>
      </w:r>
      <w:proofErr w:type="gramEnd"/>
      <w:r>
        <w:rPr>
          <w:color w:val="000000"/>
          <w:sz w:val="27"/>
          <w:szCs w:val="27"/>
        </w:rPr>
        <w:t>іалу</w:t>
      </w:r>
      <w:proofErr w:type="spellEnd"/>
      <w:r>
        <w:rPr>
          <w:color w:val="000000"/>
          <w:sz w:val="27"/>
          <w:szCs w:val="27"/>
        </w:rPr>
        <w:t xml:space="preserve">. У </w:t>
      </w:r>
      <w:proofErr w:type="spellStart"/>
      <w:r>
        <w:rPr>
          <w:color w:val="000000"/>
          <w:sz w:val="27"/>
          <w:szCs w:val="27"/>
        </w:rPr>
        <w:t>цих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випадках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вчитель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початковому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начерку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навмисно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допускається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помилки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звертаючись</w:t>
      </w:r>
      <w:proofErr w:type="spellEnd"/>
      <w:r>
        <w:rPr>
          <w:color w:val="000000"/>
          <w:sz w:val="27"/>
          <w:szCs w:val="27"/>
        </w:rPr>
        <w:t xml:space="preserve"> до </w:t>
      </w:r>
      <w:proofErr w:type="spellStart"/>
      <w:r>
        <w:rPr>
          <w:color w:val="000000"/>
          <w:sz w:val="27"/>
          <w:szCs w:val="27"/>
        </w:rPr>
        <w:t>класу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питанням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змушує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усіх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задуматися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загальними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зусиллями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виправити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Можна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виконати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кілька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начерків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разом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дітьми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відібрати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найбільш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відомий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варіант</w:t>
      </w:r>
      <w:proofErr w:type="spellEnd"/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gramStart"/>
      <w:r>
        <w:rPr>
          <w:color w:val="000000"/>
          <w:sz w:val="27"/>
          <w:szCs w:val="27"/>
        </w:rPr>
        <w:t>н</w:t>
      </w:r>
      <w:proofErr w:type="gramEnd"/>
      <w:r>
        <w:rPr>
          <w:color w:val="000000"/>
          <w:sz w:val="27"/>
          <w:szCs w:val="27"/>
        </w:rPr>
        <w:t>ші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начерки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закреслюються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або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стираються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Деякі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характерні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помилки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зустрічаються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багатьох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, учитель </w:t>
      </w:r>
      <w:proofErr w:type="spellStart"/>
      <w:r>
        <w:rPr>
          <w:color w:val="000000"/>
          <w:sz w:val="27"/>
          <w:szCs w:val="27"/>
        </w:rPr>
        <w:t>показує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роз’ясню</w:t>
      </w:r>
      <w:proofErr w:type="gram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чому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можна</w:t>
      </w:r>
      <w:proofErr w:type="spellEnd"/>
      <w:r>
        <w:rPr>
          <w:color w:val="000000"/>
          <w:sz w:val="27"/>
          <w:szCs w:val="27"/>
        </w:rPr>
        <w:t xml:space="preserve"> так вести роботу,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одночасно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визначає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особливості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вірного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малюнка</w:t>
      </w:r>
      <w:proofErr w:type="spellEnd"/>
      <w:r>
        <w:rPr>
          <w:color w:val="000000"/>
          <w:sz w:val="27"/>
          <w:szCs w:val="27"/>
        </w:rPr>
        <w:t xml:space="preserve">. За </w:t>
      </w:r>
      <w:proofErr w:type="spellStart"/>
      <w:r>
        <w:rPr>
          <w:color w:val="000000"/>
          <w:sz w:val="27"/>
          <w:szCs w:val="27"/>
        </w:rPr>
        <w:t>умови</w:t>
      </w:r>
      <w:proofErr w:type="spellEnd"/>
      <w:r>
        <w:rPr>
          <w:color w:val="000000"/>
          <w:sz w:val="27"/>
          <w:szCs w:val="27"/>
        </w:rPr>
        <w:t xml:space="preserve"> добре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ідготовлених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окремих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клас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потім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більш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підготовленого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котрий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керівництвом</w:t>
      </w:r>
      <w:proofErr w:type="spellEnd"/>
      <w:r>
        <w:rPr>
          <w:color w:val="000000"/>
          <w:sz w:val="27"/>
          <w:szCs w:val="27"/>
        </w:rPr>
        <w:t xml:space="preserve"> учителя </w:t>
      </w:r>
      <w:proofErr w:type="spellStart"/>
      <w:r>
        <w:rPr>
          <w:color w:val="000000"/>
          <w:sz w:val="27"/>
          <w:szCs w:val="27"/>
        </w:rPr>
        <w:t>виправити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неточності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першого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учня</w:t>
      </w:r>
      <w:proofErr w:type="spellEnd"/>
      <w:r>
        <w:rPr>
          <w:color w:val="000000"/>
          <w:sz w:val="27"/>
          <w:szCs w:val="27"/>
        </w:rPr>
        <w:t>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Зображення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класній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успіхом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використовується</w:t>
      </w:r>
      <w:proofErr w:type="spellEnd"/>
      <w:r>
        <w:rPr>
          <w:color w:val="000000"/>
          <w:sz w:val="27"/>
          <w:szCs w:val="27"/>
        </w:rPr>
        <w:t xml:space="preserve"> в проблемному </w:t>
      </w:r>
      <w:proofErr w:type="spellStart"/>
      <w:r>
        <w:rPr>
          <w:color w:val="000000"/>
          <w:sz w:val="27"/>
          <w:szCs w:val="27"/>
        </w:rPr>
        <w:t>навчанні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Проблемні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ситуації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застосовувати</w:t>
      </w:r>
      <w:proofErr w:type="spellEnd"/>
      <w:r>
        <w:rPr>
          <w:color w:val="000000"/>
          <w:sz w:val="27"/>
          <w:szCs w:val="27"/>
        </w:rPr>
        <w:t xml:space="preserve"> на кожному </w:t>
      </w:r>
      <w:proofErr w:type="spellStart"/>
      <w:r>
        <w:rPr>
          <w:color w:val="000000"/>
          <w:sz w:val="27"/>
          <w:szCs w:val="27"/>
        </w:rPr>
        <w:t>уроці</w:t>
      </w:r>
      <w:proofErr w:type="spellEnd"/>
      <w:r>
        <w:rPr>
          <w:color w:val="000000"/>
          <w:sz w:val="27"/>
          <w:szCs w:val="27"/>
        </w:rPr>
        <w:t xml:space="preserve">. Так,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ізних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варіантів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пропонується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самостійно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вибрати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вірний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варіант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Можна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показати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початковий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етап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зображення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запропонувати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дітям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самостійно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закінчити</w:t>
      </w:r>
      <w:proofErr w:type="spellEnd"/>
      <w:r>
        <w:rPr>
          <w:color w:val="000000"/>
          <w:sz w:val="27"/>
          <w:szCs w:val="27"/>
        </w:rPr>
        <w:t xml:space="preserve"> роботу.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Отже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малюнок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вчителя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класній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сприяє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вихованню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самостійності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активності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цілеспрямованості</w:t>
      </w:r>
      <w:proofErr w:type="spellEnd"/>
      <w:r>
        <w:rPr>
          <w:color w:val="000000"/>
          <w:sz w:val="27"/>
          <w:szCs w:val="27"/>
        </w:rPr>
        <w:t xml:space="preserve"> при </w:t>
      </w:r>
      <w:proofErr w:type="spellStart"/>
      <w:r>
        <w:rPr>
          <w:color w:val="000000"/>
          <w:sz w:val="27"/>
          <w:szCs w:val="27"/>
        </w:rPr>
        <w:t>виконанні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зображень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Малюнок</w:t>
      </w:r>
      <w:proofErr w:type="spellEnd"/>
      <w:r>
        <w:rPr>
          <w:color w:val="000000"/>
          <w:sz w:val="27"/>
          <w:szCs w:val="27"/>
        </w:rPr>
        <w:t xml:space="preserve"> педагога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усне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пояснення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супроводжує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хід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питання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школяр</w:t>
      </w:r>
      <w:proofErr w:type="gramEnd"/>
      <w:r>
        <w:rPr>
          <w:color w:val="000000"/>
          <w:sz w:val="27"/>
          <w:szCs w:val="27"/>
        </w:rPr>
        <w:t>ів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їхні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відповіді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допомагають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встановити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інший</w:t>
      </w:r>
      <w:proofErr w:type="spellEnd"/>
      <w:r>
        <w:rPr>
          <w:color w:val="000000"/>
          <w:sz w:val="27"/>
          <w:szCs w:val="27"/>
        </w:rPr>
        <w:t xml:space="preserve"> контакт учителя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учнями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Такий</w:t>
      </w:r>
      <w:proofErr w:type="spellEnd"/>
      <w:r>
        <w:rPr>
          <w:color w:val="000000"/>
          <w:sz w:val="27"/>
          <w:szCs w:val="27"/>
        </w:rPr>
        <w:t xml:space="preserve"> метод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веде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більш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повного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заглибленого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засвоєння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знань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умінь</w:t>
      </w:r>
      <w:proofErr w:type="spellEnd"/>
      <w:r>
        <w:rPr>
          <w:color w:val="000000"/>
          <w:sz w:val="27"/>
          <w:szCs w:val="27"/>
        </w:rPr>
        <w:t xml:space="preserve">. Педагог при </w:t>
      </w:r>
      <w:proofErr w:type="spellStart"/>
      <w:r>
        <w:rPr>
          <w:color w:val="000000"/>
          <w:sz w:val="27"/>
          <w:szCs w:val="27"/>
        </w:rPr>
        <w:t>цьому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залучити</w:t>
      </w:r>
      <w:proofErr w:type="spellEnd"/>
      <w:r>
        <w:rPr>
          <w:color w:val="000000"/>
          <w:sz w:val="27"/>
          <w:szCs w:val="27"/>
        </w:rPr>
        <w:t xml:space="preserve"> до </w:t>
      </w:r>
      <w:proofErr w:type="spellStart"/>
      <w:r>
        <w:rPr>
          <w:color w:val="000000"/>
          <w:sz w:val="27"/>
          <w:szCs w:val="27"/>
        </w:rPr>
        <w:t>виконання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відносяться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байдуже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 xml:space="preserve"> занять.</w:t>
      </w:r>
    </w:p>
    <w:p w:rsidR="002C5D3B" w:rsidRDefault="002C5D3B" w:rsidP="002C5D3B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</w:t>
      </w:r>
      <w:proofErr w:type="spellStart"/>
      <w:proofErr w:type="gramStart"/>
      <w:r>
        <w:rPr>
          <w:color w:val="000000"/>
          <w:sz w:val="27"/>
          <w:szCs w:val="27"/>
        </w:rPr>
        <w:t>вс</w:t>
      </w:r>
      <w:proofErr w:type="gramEnd"/>
      <w:r>
        <w:rPr>
          <w:color w:val="000000"/>
          <w:sz w:val="27"/>
          <w:szCs w:val="27"/>
        </w:rPr>
        <w:t>іх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перевагах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малюнок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крейдою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деякі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недоліки</w:t>
      </w:r>
      <w:proofErr w:type="spellEnd"/>
      <w:r>
        <w:rPr>
          <w:color w:val="000000"/>
          <w:sz w:val="27"/>
          <w:szCs w:val="27"/>
        </w:rPr>
        <w:t xml:space="preserve">. Так, </w:t>
      </w:r>
      <w:proofErr w:type="spellStart"/>
      <w:r>
        <w:rPr>
          <w:color w:val="000000"/>
          <w:sz w:val="27"/>
          <w:szCs w:val="27"/>
        </w:rPr>
        <w:t>він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дозволяє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показати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завершальні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стадії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над </w:t>
      </w:r>
      <w:proofErr w:type="spellStart"/>
      <w:r>
        <w:rPr>
          <w:color w:val="000000"/>
          <w:sz w:val="27"/>
          <w:szCs w:val="27"/>
        </w:rPr>
        <w:t>зображенням</w:t>
      </w:r>
      <w:proofErr w:type="spellEnd"/>
      <w:r>
        <w:rPr>
          <w:color w:val="000000"/>
          <w:sz w:val="27"/>
          <w:szCs w:val="27"/>
        </w:rPr>
        <w:t xml:space="preserve"> тому,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вчителя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вистачає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це</w:t>
      </w:r>
      <w:proofErr w:type="spellEnd"/>
      <w:r>
        <w:rPr>
          <w:color w:val="000000"/>
          <w:sz w:val="27"/>
          <w:szCs w:val="27"/>
        </w:rPr>
        <w:t xml:space="preserve"> часу, </w:t>
      </w:r>
      <w:proofErr w:type="gramStart"/>
      <w:r>
        <w:rPr>
          <w:color w:val="000000"/>
          <w:sz w:val="27"/>
          <w:szCs w:val="27"/>
        </w:rPr>
        <w:t xml:space="preserve">та </w:t>
      </w:r>
      <w:proofErr w:type="spellStart"/>
      <w:r>
        <w:rPr>
          <w:color w:val="000000"/>
          <w:sz w:val="27"/>
          <w:szCs w:val="27"/>
        </w:rPr>
        <w:t>й</w:t>
      </w:r>
      <w:proofErr w:type="spellEnd"/>
      <w:proofErr w:type="gramEnd"/>
      <w:r>
        <w:rPr>
          <w:color w:val="000000"/>
          <w:sz w:val="27"/>
          <w:szCs w:val="27"/>
        </w:rPr>
        <w:t xml:space="preserve"> сам характер негативного </w:t>
      </w:r>
      <w:proofErr w:type="spellStart"/>
      <w:r>
        <w:rPr>
          <w:color w:val="000000"/>
          <w:sz w:val="27"/>
          <w:szCs w:val="27"/>
        </w:rPr>
        <w:t>малюнку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дає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можливості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повноцінно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передати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тональні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відношення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натурної</w:t>
      </w:r>
      <w:proofErr w:type="spellEnd"/>
      <w:r>
        <w:rPr>
          <w:color w:val="000000"/>
          <w:sz w:val="27"/>
          <w:szCs w:val="27"/>
        </w:rPr>
        <w:t xml:space="preserve"> постановки. Тут </w:t>
      </w:r>
      <w:proofErr w:type="spellStart"/>
      <w:r>
        <w:rPr>
          <w:color w:val="000000"/>
          <w:sz w:val="27"/>
          <w:szCs w:val="27"/>
        </w:rPr>
        <w:t>необхідна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наочність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вигляді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таблиці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малюнка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виконаного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викладачам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чи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репродукції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відомого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майстра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Можливе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використання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зразка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методичного</w:t>
      </w:r>
      <w:proofErr w:type="gramEnd"/>
      <w:r>
        <w:rPr>
          <w:color w:val="000000"/>
          <w:sz w:val="27"/>
          <w:szCs w:val="27"/>
        </w:rPr>
        <w:t xml:space="preserve"> фонду, </w:t>
      </w:r>
      <w:proofErr w:type="spellStart"/>
      <w:r>
        <w:rPr>
          <w:color w:val="000000"/>
          <w:sz w:val="27"/>
          <w:szCs w:val="27"/>
        </w:rPr>
        <w:t>створеного</w:t>
      </w:r>
      <w:proofErr w:type="spellEnd"/>
      <w:r>
        <w:rPr>
          <w:color w:val="000000"/>
          <w:sz w:val="27"/>
          <w:szCs w:val="27"/>
        </w:rPr>
        <w:t xml:space="preserve"> студентами </w:t>
      </w:r>
      <w:proofErr w:type="spellStart"/>
      <w:r>
        <w:rPr>
          <w:color w:val="000000"/>
          <w:sz w:val="27"/>
          <w:szCs w:val="27"/>
        </w:rPr>
        <w:t>художнього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навчального</w:t>
      </w:r>
      <w:proofErr w:type="spellEnd"/>
      <w:r>
        <w:rPr>
          <w:color w:val="000000"/>
          <w:sz w:val="27"/>
          <w:szCs w:val="27"/>
        </w:rPr>
        <w:t xml:space="preserve"> закладу, </w:t>
      </w:r>
      <w:proofErr w:type="spellStart"/>
      <w:r>
        <w:rPr>
          <w:color w:val="000000"/>
          <w:sz w:val="27"/>
          <w:szCs w:val="27"/>
        </w:rPr>
        <w:t>або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роботи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вчителя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згідно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обраної</w:t>
      </w:r>
      <w:proofErr w:type="spellEnd"/>
      <w:r>
        <w:rPr>
          <w:color w:val="000000"/>
          <w:sz w:val="27"/>
          <w:szCs w:val="27"/>
        </w:rPr>
        <w:t xml:space="preserve"> теми уроку.</w:t>
      </w:r>
    </w:p>
    <w:p w:rsidR="003C76A2" w:rsidRDefault="003C76A2"/>
    <w:sectPr w:rsidR="003C76A2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C5D3B"/>
    <w:rsid w:val="00000D1E"/>
    <w:rsid w:val="000017FE"/>
    <w:rsid w:val="0001047C"/>
    <w:rsid w:val="00027CE4"/>
    <w:rsid w:val="00035A1B"/>
    <w:rsid w:val="00037943"/>
    <w:rsid w:val="00063760"/>
    <w:rsid w:val="0006618E"/>
    <w:rsid w:val="00066616"/>
    <w:rsid w:val="00073CD6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3500"/>
    <w:rsid w:val="000E5628"/>
    <w:rsid w:val="000E5816"/>
    <w:rsid w:val="000F0E55"/>
    <w:rsid w:val="000F6B1A"/>
    <w:rsid w:val="00127701"/>
    <w:rsid w:val="00133058"/>
    <w:rsid w:val="0014357F"/>
    <w:rsid w:val="00153BB2"/>
    <w:rsid w:val="00163BC2"/>
    <w:rsid w:val="00167D97"/>
    <w:rsid w:val="00173249"/>
    <w:rsid w:val="00183282"/>
    <w:rsid w:val="001877D1"/>
    <w:rsid w:val="00197961"/>
    <w:rsid w:val="001B03F0"/>
    <w:rsid w:val="001B2AC0"/>
    <w:rsid w:val="001B4252"/>
    <w:rsid w:val="001D1275"/>
    <w:rsid w:val="001D5C1B"/>
    <w:rsid w:val="001F1FAE"/>
    <w:rsid w:val="002117F9"/>
    <w:rsid w:val="00223BD4"/>
    <w:rsid w:val="00225D12"/>
    <w:rsid w:val="00232964"/>
    <w:rsid w:val="00241A64"/>
    <w:rsid w:val="00242C4F"/>
    <w:rsid w:val="00243E0A"/>
    <w:rsid w:val="00262A15"/>
    <w:rsid w:val="002833DA"/>
    <w:rsid w:val="00287FA9"/>
    <w:rsid w:val="00290556"/>
    <w:rsid w:val="002A6D5F"/>
    <w:rsid w:val="002B1301"/>
    <w:rsid w:val="002B13BF"/>
    <w:rsid w:val="002C3D79"/>
    <w:rsid w:val="002C410A"/>
    <w:rsid w:val="002C5D3B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5401"/>
    <w:rsid w:val="003774E3"/>
    <w:rsid w:val="00377526"/>
    <w:rsid w:val="003821D6"/>
    <w:rsid w:val="0038439C"/>
    <w:rsid w:val="00391817"/>
    <w:rsid w:val="003A3976"/>
    <w:rsid w:val="003A587F"/>
    <w:rsid w:val="003B02D9"/>
    <w:rsid w:val="003B77B3"/>
    <w:rsid w:val="003C3E24"/>
    <w:rsid w:val="003C76A2"/>
    <w:rsid w:val="003D3B0E"/>
    <w:rsid w:val="003E56C4"/>
    <w:rsid w:val="003E6395"/>
    <w:rsid w:val="003F1BCD"/>
    <w:rsid w:val="003F2460"/>
    <w:rsid w:val="004017E7"/>
    <w:rsid w:val="00401EEB"/>
    <w:rsid w:val="00403377"/>
    <w:rsid w:val="00430371"/>
    <w:rsid w:val="00430AEF"/>
    <w:rsid w:val="00431425"/>
    <w:rsid w:val="00433A39"/>
    <w:rsid w:val="00445E93"/>
    <w:rsid w:val="0045407C"/>
    <w:rsid w:val="00456A40"/>
    <w:rsid w:val="0045730C"/>
    <w:rsid w:val="00464203"/>
    <w:rsid w:val="00475CB0"/>
    <w:rsid w:val="004846B4"/>
    <w:rsid w:val="00485D57"/>
    <w:rsid w:val="0049050F"/>
    <w:rsid w:val="00491B02"/>
    <w:rsid w:val="0049461B"/>
    <w:rsid w:val="004952DB"/>
    <w:rsid w:val="004A1A36"/>
    <w:rsid w:val="004C202F"/>
    <w:rsid w:val="004C24D5"/>
    <w:rsid w:val="004C338D"/>
    <w:rsid w:val="004D0C73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40F1E"/>
    <w:rsid w:val="00542EF5"/>
    <w:rsid w:val="00544246"/>
    <w:rsid w:val="005576B1"/>
    <w:rsid w:val="00560547"/>
    <w:rsid w:val="00565225"/>
    <w:rsid w:val="00565346"/>
    <w:rsid w:val="005703BA"/>
    <w:rsid w:val="00585B74"/>
    <w:rsid w:val="00590E0F"/>
    <w:rsid w:val="005A29C3"/>
    <w:rsid w:val="005B24CF"/>
    <w:rsid w:val="005D4484"/>
    <w:rsid w:val="005E4976"/>
    <w:rsid w:val="005E59CC"/>
    <w:rsid w:val="005F2042"/>
    <w:rsid w:val="00600303"/>
    <w:rsid w:val="00600D42"/>
    <w:rsid w:val="00605E76"/>
    <w:rsid w:val="006200C3"/>
    <w:rsid w:val="00620DE9"/>
    <w:rsid w:val="00627262"/>
    <w:rsid w:val="00635A80"/>
    <w:rsid w:val="00636A06"/>
    <w:rsid w:val="0064794D"/>
    <w:rsid w:val="00655074"/>
    <w:rsid w:val="00681E7C"/>
    <w:rsid w:val="00682CBF"/>
    <w:rsid w:val="00685AB3"/>
    <w:rsid w:val="00691BFA"/>
    <w:rsid w:val="006924CE"/>
    <w:rsid w:val="00693824"/>
    <w:rsid w:val="006A4CEF"/>
    <w:rsid w:val="006B3307"/>
    <w:rsid w:val="006B44E4"/>
    <w:rsid w:val="006B7CD4"/>
    <w:rsid w:val="006C7F10"/>
    <w:rsid w:val="006D5111"/>
    <w:rsid w:val="006D55CD"/>
    <w:rsid w:val="006D65EB"/>
    <w:rsid w:val="006F2F40"/>
    <w:rsid w:val="006F34EC"/>
    <w:rsid w:val="006F61F4"/>
    <w:rsid w:val="0072079B"/>
    <w:rsid w:val="00733E80"/>
    <w:rsid w:val="007368D4"/>
    <w:rsid w:val="00747FCC"/>
    <w:rsid w:val="0075131C"/>
    <w:rsid w:val="00751FEF"/>
    <w:rsid w:val="0077135A"/>
    <w:rsid w:val="0077263B"/>
    <w:rsid w:val="00776B04"/>
    <w:rsid w:val="007771FE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29F6"/>
    <w:rsid w:val="007C438F"/>
    <w:rsid w:val="007C63D6"/>
    <w:rsid w:val="007D4CC2"/>
    <w:rsid w:val="007D4D73"/>
    <w:rsid w:val="007D5C91"/>
    <w:rsid w:val="007E787E"/>
    <w:rsid w:val="007F3364"/>
    <w:rsid w:val="00801953"/>
    <w:rsid w:val="00811E8F"/>
    <w:rsid w:val="00815F38"/>
    <w:rsid w:val="00823901"/>
    <w:rsid w:val="00831F2B"/>
    <w:rsid w:val="0083227A"/>
    <w:rsid w:val="0083775A"/>
    <w:rsid w:val="00844705"/>
    <w:rsid w:val="0084608D"/>
    <w:rsid w:val="0085292F"/>
    <w:rsid w:val="00860A39"/>
    <w:rsid w:val="00862242"/>
    <w:rsid w:val="008770E2"/>
    <w:rsid w:val="00883147"/>
    <w:rsid w:val="008839F3"/>
    <w:rsid w:val="00892B11"/>
    <w:rsid w:val="008A560D"/>
    <w:rsid w:val="008B4529"/>
    <w:rsid w:val="008B6790"/>
    <w:rsid w:val="008C7A91"/>
    <w:rsid w:val="008E5F89"/>
    <w:rsid w:val="0092040C"/>
    <w:rsid w:val="00920A10"/>
    <w:rsid w:val="009376B9"/>
    <w:rsid w:val="0094245D"/>
    <w:rsid w:val="00943C06"/>
    <w:rsid w:val="00955D2E"/>
    <w:rsid w:val="00972870"/>
    <w:rsid w:val="009A51DF"/>
    <w:rsid w:val="009B03AB"/>
    <w:rsid w:val="009B704B"/>
    <w:rsid w:val="009C340C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07A52"/>
    <w:rsid w:val="00A159C5"/>
    <w:rsid w:val="00A36D65"/>
    <w:rsid w:val="00A438E5"/>
    <w:rsid w:val="00A648C4"/>
    <w:rsid w:val="00A73D16"/>
    <w:rsid w:val="00A76A5F"/>
    <w:rsid w:val="00A828E8"/>
    <w:rsid w:val="00A8305C"/>
    <w:rsid w:val="00A85BFF"/>
    <w:rsid w:val="00A934A0"/>
    <w:rsid w:val="00A9430C"/>
    <w:rsid w:val="00AB1B47"/>
    <w:rsid w:val="00AB5B32"/>
    <w:rsid w:val="00AB6AB9"/>
    <w:rsid w:val="00AC2E45"/>
    <w:rsid w:val="00AC4383"/>
    <w:rsid w:val="00AC7841"/>
    <w:rsid w:val="00AE1161"/>
    <w:rsid w:val="00AE6528"/>
    <w:rsid w:val="00AE7FCC"/>
    <w:rsid w:val="00AF456B"/>
    <w:rsid w:val="00AF5313"/>
    <w:rsid w:val="00B02F5F"/>
    <w:rsid w:val="00B049DB"/>
    <w:rsid w:val="00B04FBC"/>
    <w:rsid w:val="00B246C8"/>
    <w:rsid w:val="00B43AA2"/>
    <w:rsid w:val="00B62EED"/>
    <w:rsid w:val="00B65BD3"/>
    <w:rsid w:val="00B6689B"/>
    <w:rsid w:val="00B70D00"/>
    <w:rsid w:val="00B75211"/>
    <w:rsid w:val="00B84AA0"/>
    <w:rsid w:val="00B87D50"/>
    <w:rsid w:val="00B93743"/>
    <w:rsid w:val="00BA4F66"/>
    <w:rsid w:val="00BC3AD6"/>
    <w:rsid w:val="00BD4357"/>
    <w:rsid w:val="00BD6D4A"/>
    <w:rsid w:val="00BF1E62"/>
    <w:rsid w:val="00BF5D19"/>
    <w:rsid w:val="00C01430"/>
    <w:rsid w:val="00C02090"/>
    <w:rsid w:val="00C33A3F"/>
    <w:rsid w:val="00C35505"/>
    <w:rsid w:val="00C356DE"/>
    <w:rsid w:val="00C37326"/>
    <w:rsid w:val="00C54F20"/>
    <w:rsid w:val="00C778B7"/>
    <w:rsid w:val="00C93AFE"/>
    <w:rsid w:val="00C93F60"/>
    <w:rsid w:val="00C976A8"/>
    <w:rsid w:val="00CA527B"/>
    <w:rsid w:val="00CB7CC4"/>
    <w:rsid w:val="00CE5BD3"/>
    <w:rsid w:val="00CE5E31"/>
    <w:rsid w:val="00CF481D"/>
    <w:rsid w:val="00D12507"/>
    <w:rsid w:val="00D40E6D"/>
    <w:rsid w:val="00D560B1"/>
    <w:rsid w:val="00D660D6"/>
    <w:rsid w:val="00D81252"/>
    <w:rsid w:val="00D86DB2"/>
    <w:rsid w:val="00D91E7C"/>
    <w:rsid w:val="00D93C9E"/>
    <w:rsid w:val="00D957B1"/>
    <w:rsid w:val="00DB23EF"/>
    <w:rsid w:val="00DC654A"/>
    <w:rsid w:val="00DD425D"/>
    <w:rsid w:val="00DD5B7A"/>
    <w:rsid w:val="00DF1700"/>
    <w:rsid w:val="00DF2D90"/>
    <w:rsid w:val="00DF3594"/>
    <w:rsid w:val="00DF6D30"/>
    <w:rsid w:val="00E05D7F"/>
    <w:rsid w:val="00E137DA"/>
    <w:rsid w:val="00E145CE"/>
    <w:rsid w:val="00E15981"/>
    <w:rsid w:val="00E15E50"/>
    <w:rsid w:val="00E17F94"/>
    <w:rsid w:val="00E21F0A"/>
    <w:rsid w:val="00E22074"/>
    <w:rsid w:val="00E278F1"/>
    <w:rsid w:val="00E42269"/>
    <w:rsid w:val="00E443FD"/>
    <w:rsid w:val="00E52319"/>
    <w:rsid w:val="00E646EB"/>
    <w:rsid w:val="00E66F8E"/>
    <w:rsid w:val="00E70933"/>
    <w:rsid w:val="00E70B27"/>
    <w:rsid w:val="00E81D72"/>
    <w:rsid w:val="00E87561"/>
    <w:rsid w:val="00E92CA7"/>
    <w:rsid w:val="00E944C7"/>
    <w:rsid w:val="00E97A89"/>
    <w:rsid w:val="00EA3AC7"/>
    <w:rsid w:val="00EB3673"/>
    <w:rsid w:val="00EE566B"/>
    <w:rsid w:val="00EE5E09"/>
    <w:rsid w:val="00EF7446"/>
    <w:rsid w:val="00F07672"/>
    <w:rsid w:val="00F20D70"/>
    <w:rsid w:val="00F32481"/>
    <w:rsid w:val="00F52B8E"/>
    <w:rsid w:val="00F536B8"/>
    <w:rsid w:val="00F60276"/>
    <w:rsid w:val="00F61009"/>
    <w:rsid w:val="00F629B7"/>
    <w:rsid w:val="00F63540"/>
    <w:rsid w:val="00F9040D"/>
    <w:rsid w:val="00FD5B5B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A2"/>
  </w:style>
  <w:style w:type="paragraph" w:styleId="1">
    <w:name w:val="heading 1"/>
    <w:basedOn w:val="a"/>
    <w:link w:val="10"/>
    <w:uiPriority w:val="9"/>
    <w:qFormat/>
    <w:rsid w:val="002C5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D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C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5D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G:/%D0%9F%D0%B5%D1%80%D0%B5%D0%BE%D1%84%D0%BE%D1%80%D0%BC%D0%BB%D0%B5%D0%BD%D0%BE%20%D0%BD%D0%B0%20%D0%BF%D0%BE%D1%88%D1%82%D1%83%20%D0%9F%D0%9D%D0%A3/%D0%BF%D0%B5%D0%B4%D0%B0%D0%B3%D0%BE%D0%B3%D1%96%D1%87%D0%BD%D0%B8%D0%B9%20%D0%BC%D0%B0%D0%BB%D1%8E%D0%BD%D0%BE%D0%BA/%D0%9F%D0%B5%D0%B4%D0%B0%D0%B3%D0%BE%D0%B3%D1%96%D1%87%D0%BD%D0%B8%D0%B9%20%D0%BC%D0%B0%D0%BB%D1%8E%D0%BD%D0%BE%D0%BA%20%D1%8F%D0%BA%20%D0%B2%D0%B8%D0%B4%20%D0%BD%D0%B0%D0%BE%D1%87%D0%BD%D0%BE%D1%81%D1%82%D1%96%20-%20%D0%9C%D0%B5%D1%82%D0%BE%D0%B4%D0%B8%D1%87%D0%BD%D0%BE-%D1%96%D0%BB%D1%8E%D1%81%D1%82%D1%80%D0%B0%D1%82%D0%B8%D0%B2%D0%BD%D0%B5%20%D0%B7%D0%B0%D0%B1%D0%B5%D0%B7%D0%BF%D0%B5%D1%87%D0%B5%D0%BD%D0%BD%D1%8F%20%D0%BF%D1%80%D0%BE%D0%B2%D0%B5%D0%B4%D0%B5%D0%BD%D0%BD%D1%8F%20%D1%83%D1%80%D0%BE%D0%BA%D1%96%D0%B2%20%D0%BE%D0%B1%D1%80%D0%B0%D0%B7%D0%BE%D1%82%D0%B2%D0%BE%D1%80%D1%87%D0%BE%D0%B3%D0%BE%20%D0%BC%D0%B8%D1%81%D1%82%D0%B5%D1%86%D1%82%D0%B2%D0%B0%20%D1%83%201%20%D0%BA%D0%BB%D0%B0%D1%81%D1%96%20-%20%D0%9F%D0%B5%D0%B4%D0%B0%D0%B3%D0%BE%D0%B3%D1%96%D0%BA%D0%B0_%20%D1%96%D1%81%D1%82%D0%BE%D1%80%D1%96%D1%8F%20%D1%96%20%D1%81%D1%8C%D0%BE%D0%B3%D0%BE%D0%B4%D0%B5%D0%BD%D0%BD%D1%8F%20-%20Pedahohikam.n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1071</Words>
  <Characters>6105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2019-03-04T23:13:00Z</dcterms:created>
  <dcterms:modified xsi:type="dcterms:W3CDTF">2019-03-04T23:14:00Z</dcterms:modified>
</cp:coreProperties>
</file>