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AD" w:rsidRPr="008708AD" w:rsidRDefault="008708AD" w:rsidP="00870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AD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8708AD" w:rsidRPr="008708AD" w:rsidRDefault="008708AD" w:rsidP="00870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AD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8708AD" w:rsidRPr="008708AD" w:rsidRDefault="008708AD" w:rsidP="00870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AD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8708AD" w:rsidRPr="008708AD" w:rsidRDefault="008708AD" w:rsidP="008708A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08AD">
        <w:rPr>
          <w:rFonts w:ascii="Times New Roman" w:hAnsi="Times New Roman" w:cs="Times New Roman"/>
          <w:sz w:val="26"/>
          <w:szCs w:val="26"/>
        </w:rPr>
        <w:t>(згідно з розпорядженням Науково-дослідної частини № 03-21 від 05.05. 2017 р.)</w:t>
      </w:r>
    </w:p>
    <w:p w:rsidR="008708AD" w:rsidRPr="008708AD" w:rsidRDefault="008708AD" w:rsidP="00870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8AD" w:rsidRPr="008708AD" w:rsidRDefault="008708AD" w:rsidP="00870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8AD">
        <w:rPr>
          <w:rFonts w:ascii="Times New Roman" w:hAnsi="Times New Roman" w:cs="Times New Roman"/>
          <w:sz w:val="28"/>
          <w:szCs w:val="28"/>
        </w:rPr>
        <w:t xml:space="preserve">Дисципліна: </w:t>
      </w:r>
      <w:r w:rsidR="007659C5">
        <w:rPr>
          <w:rFonts w:ascii="Times New Roman" w:hAnsi="Times New Roman" w:cs="Times New Roman"/>
          <w:sz w:val="28"/>
          <w:szCs w:val="28"/>
        </w:rPr>
        <w:t>ЄС в міжн</w:t>
      </w:r>
      <w:r>
        <w:rPr>
          <w:rFonts w:ascii="Times New Roman" w:hAnsi="Times New Roman" w:cs="Times New Roman"/>
          <w:sz w:val="28"/>
          <w:szCs w:val="28"/>
        </w:rPr>
        <w:t>ародних відносинах</w:t>
      </w:r>
    </w:p>
    <w:p w:rsidR="008708AD" w:rsidRPr="008708AD" w:rsidRDefault="008708AD" w:rsidP="00870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8AD">
        <w:rPr>
          <w:rFonts w:ascii="Times New Roman" w:hAnsi="Times New Roman" w:cs="Times New Roman"/>
          <w:sz w:val="28"/>
          <w:szCs w:val="28"/>
        </w:rPr>
        <w:t>Кафедра / факультет /: Міжнародні відносини</w:t>
      </w:r>
    </w:p>
    <w:p w:rsidR="008708AD" w:rsidRPr="008708AD" w:rsidRDefault="008708AD" w:rsidP="00870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8AD">
        <w:rPr>
          <w:rFonts w:ascii="Times New Roman" w:hAnsi="Times New Roman" w:cs="Times New Roman"/>
          <w:sz w:val="28"/>
          <w:szCs w:val="28"/>
        </w:rPr>
        <w:t>Викладач: Дерещук Т.М.</w:t>
      </w:r>
    </w:p>
    <w:p w:rsidR="008708AD" w:rsidRDefault="008708AD" w:rsidP="00870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8AD">
        <w:rPr>
          <w:rFonts w:ascii="Times New Roman" w:hAnsi="Times New Roman" w:cs="Times New Roman"/>
          <w:sz w:val="28"/>
          <w:szCs w:val="28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http://lib.pu.if.ua/lib/):</w:t>
      </w:r>
    </w:p>
    <w:p w:rsidR="00AD1C65" w:rsidRDefault="00AD1C65" w:rsidP="00AD1C65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C65">
        <w:rPr>
          <w:rFonts w:ascii="Times New Roman" w:hAnsi="Times New Roman" w:cs="Times New Roman"/>
          <w:sz w:val="28"/>
          <w:szCs w:val="28"/>
        </w:rPr>
        <w:t>Сучасні зовнішньоекономічні зв’язки Європейського Союзу / Наталія О. Кушнір, Володимир В. Химинець/ Актуальні проблеми економіки</w:t>
      </w:r>
      <w:r>
        <w:rPr>
          <w:rFonts w:ascii="Times New Roman" w:hAnsi="Times New Roman" w:cs="Times New Roman"/>
          <w:sz w:val="28"/>
          <w:szCs w:val="28"/>
        </w:rPr>
        <w:t>: наук.</w:t>
      </w:r>
      <w:r w:rsidRPr="00AD1C65">
        <w:rPr>
          <w:rFonts w:ascii="Times New Roman" w:hAnsi="Times New Roman" w:cs="Times New Roman"/>
          <w:sz w:val="28"/>
          <w:szCs w:val="28"/>
        </w:rPr>
        <w:t xml:space="preserve"> економічний журнал.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D1C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 – 2015. – С. 37 – 42.</w:t>
      </w:r>
    </w:p>
    <w:p w:rsidR="000533B8" w:rsidRDefault="00E60AA8" w:rsidP="00AD1C65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Європейська інтеграція на початку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нового тисячоліття:довідник./</w:t>
      </w:r>
      <w:r w:rsidR="00AD1C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Склад А.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Круглашов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І. Озимок, Т.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Астапенко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Руссу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Ч.1.  Чернівці, 2010. – 212 с.</w:t>
      </w:r>
    </w:p>
    <w:p w:rsidR="00E60AA8" w:rsidRPr="00E60AA8" w:rsidRDefault="00E60AA8" w:rsidP="005E3ABA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0AA8">
        <w:rPr>
          <w:rFonts w:ascii="Times New Roman" w:hAnsi="Times New Roman" w:cs="Times New Roman"/>
          <w:sz w:val="28"/>
          <w:szCs w:val="28"/>
        </w:rPr>
        <w:t>Гріненко</w:t>
      </w:r>
      <w:proofErr w:type="spellEnd"/>
      <w:r w:rsidRPr="00E60AA8">
        <w:rPr>
          <w:rFonts w:ascii="Times New Roman" w:hAnsi="Times New Roman" w:cs="Times New Roman"/>
          <w:sz w:val="28"/>
          <w:szCs w:val="28"/>
        </w:rPr>
        <w:t xml:space="preserve"> О. Європейська політика сусідства як підґрунтя для співробітництва Європейського Союзу з Україною / О. </w:t>
      </w:r>
      <w:proofErr w:type="spellStart"/>
      <w:r w:rsidRPr="00E60AA8">
        <w:rPr>
          <w:rFonts w:ascii="Times New Roman" w:hAnsi="Times New Roman" w:cs="Times New Roman"/>
          <w:sz w:val="28"/>
          <w:szCs w:val="28"/>
        </w:rPr>
        <w:t>Гріненко</w:t>
      </w:r>
      <w:proofErr w:type="spellEnd"/>
      <w:r w:rsidRPr="00E60AA8">
        <w:rPr>
          <w:rFonts w:ascii="Times New Roman" w:hAnsi="Times New Roman" w:cs="Times New Roman"/>
          <w:sz w:val="28"/>
          <w:szCs w:val="28"/>
        </w:rPr>
        <w:t xml:space="preserve"> // Європейське право. – 2012. – № 2/4. – С. 208–214.</w:t>
      </w:r>
    </w:p>
    <w:p w:rsidR="005E3ABA" w:rsidRDefault="005E3ABA" w:rsidP="005E3ABA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3ABA">
        <w:rPr>
          <w:rFonts w:ascii="Times New Roman" w:hAnsi="Times New Roman" w:cs="Times New Roman"/>
          <w:sz w:val="28"/>
          <w:szCs w:val="28"/>
        </w:rPr>
        <w:t>Грицаєнко</w:t>
      </w:r>
      <w:proofErr w:type="spellEnd"/>
      <w:r w:rsidRPr="005E3ABA">
        <w:rPr>
          <w:rFonts w:ascii="Times New Roman" w:hAnsi="Times New Roman" w:cs="Times New Roman"/>
          <w:sz w:val="28"/>
          <w:szCs w:val="28"/>
        </w:rPr>
        <w:t xml:space="preserve"> Л. Зближення законодавства держав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3ABA">
        <w:rPr>
          <w:rFonts w:ascii="Times New Roman" w:hAnsi="Times New Roman" w:cs="Times New Roman"/>
          <w:sz w:val="28"/>
          <w:szCs w:val="28"/>
        </w:rPr>
        <w:t xml:space="preserve">членів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5E3ABA">
        <w:rPr>
          <w:rFonts w:ascii="Times New Roman" w:hAnsi="Times New Roman" w:cs="Times New Roman"/>
          <w:sz w:val="28"/>
          <w:szCs w:val="28"/>
        </w:rPr>
        <w:t xml:space="preserve">вропейського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E3ABA">
        <w:rPr>
          <w:rFonts w:ascii="Times New Roman" w:hAnsi="Times New Roman" w:cs="Times New Roman"/>
          <w:sz w:val="28"/>
          <w:szCs w:val="28"/>
        </w:rPr>
        <w:t xml:space="preserve">оюзу в рамках внутрішнього ринку / Л. </w:t>
      </w:r>
      <w:proofErr w:type="spellStart"/>
      <w:r w:rsidRPr="005E3ABA">
        <w:rPr>
          <w:rFonts w:ascii="Times New Roman" w:hAnsi="Times New Roman" w:cs="Times New Roman"/>
          <w:sz w:val="28"/>
          <w:szCs w:val="28"/>
        </w:rPr>
        <w:t>Грицаєнко</w:t>
      </w:r>
      <w:proofErr w:type="spellEnd"/>
      <w:r w:rsidRPr="005E3ABA">
        <w:rPr>
          <w:rFonts w:ascii="Times New Roman" w:hAnsi="Times New Roman" w:cs="Times New Roman"/>
          <w:sz w:val="28"/>
          <w:szCs w:val="28"/>
        </w:rPr>
        <w:t xml:space="preserve"> // Європейське право. – 2012. – № </w:t>
      </w:r>
      <w:r>
        <w:rPr>
          <w:rFonts w:ascii="Times New Roman" w:hAnsi="Times New Roman" w:cs="Times New Roman"/>
          <w:sz w:val="28"/>
          <w:szCs w:val="28"/>
        </w:rPr>
        <w:t>2-4</w:t>
      </w:r>
      <w:r w:rsidRPr="005E3ABA">
        <w:rPr>
          <w:rFonts w:ascii="Times New Roman" w:hAnsi="Times New Roman" w:cs="Times New Roman"/>
          <w:sz w:val="28"/>
          <w:szCs w:val="28"/>
        </w:rPr>
        <w:t xml:space="preserve">. – С. </w:t>
      </w:r>
      <w:r>
        <w:rPr>
          <w:rFonts w:ascii="Times New Roman" w:hAnsi="Times New Roman" w:cs="Times New Roman"/>
          <w:sz w:val="28"/>
          <w:szCs w:val="28"/>
        </w:rPr>
        <w:t>107-114</w:t>
      </w:r>
      <w:r w:rsidRPr="005E3ABA">
        <w:rPr>
          <w:rFonts w:ascii="Times New Roman" w:hAnsi="Times New Roman" w:cs="Times New Roman"/>
          <w:sz w:val="28"/>
          <w:szCs w:val="28"/>
        </w:rPr>
        <w:t>.</w:t>
      </w:r>
    </w:p>
    <w:p w:rsidR="00161446" w:rsidRDefault="00161446" w:rsidP="00161446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446">
        <w:rPr>
          <w:rFonts w:ascii="Times New Roman" w:hAnsi="Times New Roman" w:cs="Times New Roman"/>
          <w:sz w:val="28"/>
          <w:szCs w:val="28"/>
        </w:rPr>
        <w:t xml:space="preserve">Івасечко О.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Безпековий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 потенціал ЄС: геополітичний та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соціо-економічний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 виміри / О. Івасечко, Л. Дорош //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Humanitarian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vision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. - 2016. -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. 2,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Num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>. 1. - С. 21-26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1446" w:rsidRDefault="00161446" w:rsidP="00161446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446">
        <w:rPr>
          <w:rFonts w:ascii="Times New Roman" w:hAnsi="Times New Roman" w:cs="Times New Roman"/>
          <w:sz w:val="28"/>
          <w:szCs w:val="28"/>
        </w:rPr>
        <w:t>Європейський Союз: посібник для журналістів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446">
        <w:rPr>
          <w:rFonts w:ascii="Times New Roman" w:hAnsi="Times New Roman" w:cs="Times New Roman"/>
          <w:sz w:val="28"/>
          <w:szCs w:val="28"/>
        </w:rPr>
        <w:t>//</w:t>
      </w:r>
      <w:r w:rsidRPr="00161446">
        <w:t xml:space="preserve"> </w:t>
      </w:r>
      <w:r w:rsidRPr="00161446">
        <w:rPr>
          <w:rFonts w:ascii="Times New Roman" w:hAnsi="Times New Roman" w:cs="Times New Roman"/>
          <w:sz w:val="28"/>
          <w:szCs w:val="28"/>
        </w:rPr>
        <w:t>Київ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Pr="00161446">
        <w:rPr>
          <w:rFonts w:ascii="Times New Roman" w:hAnsi="Times New Roman" w:cs="Times New Roman"/>
          <w:sz w:val="28"/>
          <w:szCs w:val="28"/>
        </w:rPr>
        <w:t>Представництво Європейського Союзу в Україні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161446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. – 136 с.</w:t>
      </w:r>
    </w:p>
    <w:p w:rsidR="00161446" w:rsidRDefault="00161446" w:rsidP="005E5F56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446">
        <w:rPr>
          <w:rFonts w:ascii="Times New Roman" w:hAnsi="Times New Roman" w:cs="Times New Roman"/>
          <w:sz w:val="28"/>
          <w:szCs w:val="28"/>
        </w:rPr>
        <w:lastRenderedPageBreak/>
        <w:t xml:space="preserve">Європейський союз як суб’єкт міжнародних відносин / С. В.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Толстов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, О. І. </w:t>
      </w:r>
      <w:proofErr w:type="spellStart"/>
      <w:r w:rsidRPr="00161446">
        <w:rPr>
          <w:rFonts w:ascii="Times New Roman" w:hAnsi="Times New Roman" w:cs="Times New Roman"/>
          <w:sz w:val="28"/>
          <w:szCs w:val="28"/>
        </w:rPr>
        <w:t>Дікарєв</w:t>
      </w:r>
      <w:proofErr w:type="spellEnd"/>
      <w:r w:rsidRPr="00161446">
        <w:rPr>
          <w:rFonts w:ascii="Times New Roman" w:hAnsi="Times New Roman" w:cs="Times New Roman"/>
          <w:sz w:val="28"/>
          <w:szCs w:val="28"/>
        </w:rPr>
        <w:t xml:space="preserve"> // Наукові праці МАУП. - 2013. - Вип. 3. - С. 60-73</w:t>
      </w:r>
      <w:r w:rsidR="005E5F56">
        <w:rPr>
          <w:rFonts w:ascii="Times New Roman" w:hAnsi="Times New Roman" w:cs="Times New Roman"/>
          <w:sz w:val="28"/>
          <w:szCs w:val="28"/>
        </w:rPr>
        <w:t>.</w:t>
      </w:r>
    </w:p>
    <w:p w:rsidR="005E5F56" w:rsidRDefault="005E5F56" w:rsidP="005E5F56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F56">
        <w:rPr>
          <w:rFonts w:ascii="Times New Roman" w:hAnsi="Times New Roman" w:cs="Times New Roman"/>
          <w:sz w:val="28"/>
          <w:szCs w:val="28"/>
        </w:rPr>
        <w:t xml:space="preserve">ЄС у сучасній системі міжнародної безпеки в контексті нових викликів і загроз / О. С. </w:t>
      </w:r>
      <w:proofErr w:type="spellStart"/>
      <w:r w:rsidRPr="005E5F56">
        <w:rPr>
          <w:rFonts w:ascii="Times New Roman" w:hAnsi="Times New Roman" w:cs="Times New Roman"/>
          <w:sz w:val="28"/>
          <w:szCs w:val="28"/>
        </w:rPr>
        <w:t>Полторацький</w:t>
      </w:r>
      <w:proofErr w:type="spellEnd"/>
      <w:r w:rsidRPr="005E5F56">
        <w:rPr>
          <w:rFonts w:ascii="Times New Roman" w:hAnsi="Times New Roman" w:cs="Times New Roman"/>
          <w:sz w:val="28"/>
          <w:szCs w:val="28"/>
        </w:rPr>
        <w:t xml:space="preserve"> // Науковий вісник Дипломатичної академії України. - 2012. - Вип. 18(спец. вип.). - С. 182-188.</w:t>
      </w:r>
    </w:p>
    <w:p w:rsidR="005E5F56" w:rsidRDefault="005E5F56" w:rsidP="005E5F56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F56">
        <w:rPr>
          <w:rFonts w:ascii="Times New Roman" w:hAnsi="Times New Roman" w:cs="Times New Roman"/>
          <w:sz w:val="28"/>
          <w:szCs w:val="28"/>
        </w:rPr>
        <w:t xml:space="preserve">Формування спільної європейської політики у галузі безпеки та оборони (1945-2014 рр.) / Ю. </w:t>
      </w:r>
      <w:proofErr w:type="spellStart"/>
      <w:r w:rsidRPr="005E5F56">
        <w:rPr>
          <w:rFonts w:ascii="Times New Roman" w:hAnsi="Times New Roman" w:cs="Times New Roman"/>
          <w:sz w:val="28"/>
          <w:szCs w:val="28"/>
        </w:rPr>
        <w:t>Седляр</w:t>
      </w:r>
      <w:proofErr w:type="spellEnd"/>
      <w:r w:rsidRPr="005E5F56">
        <w:rPr>
          <w:rFonts w:ascii="Times New Roman" w:hAnsi="Times New Roman" w:cs="Times New Roman"/>
          <w:sz w:val="28"/>
          <w:szCs w:val="28"/>
        </w:rPr>
        <w:t xml:space="preserve"> // Науковий вісник Миколаївського національного університету імені В. О. Сухомлинського. Серія : Історичні науки. - 2016. - № 1. - С. 91-98.</w:t>
      </w:r>
    </w:p>
    <w:p w:rsidR="005E5F56" w:rsidRDefault="005E5F56" w:rsidP="005E5F56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F56">
        <w:rPr>
          <w:rFonts w:ascii="Times New Roman" w:hAnsi="Times New Roman" w:cs="Times New Roman"/>
          <w:sz w:val="28"/>
          <w:szCs w:val="28"/>
        </w:rPr>
        <w:t>Спільна зовнішня і безпекова політика ЄС: від національних інтересів до спільних цінностей / С. В. Фоменко // Збірник наукових праць Національної академії державного управління при Президентові України. - 2015. - Вип. 1. - С. 224-242.</w:t>
      </w:r>
    </w:p>
    <w:p w:rsidR="00E60AA8" w:rsidRPr="005E3ABA" w:rsidRDefault="00E60AA8" w:rsidP="005E3AB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60AA8" w:rsidRPr="005E3A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298"/>
    <w:multiLevelType w:val="hybridMultilevel"/>
    <w:tmpl w:val="BC56E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99"/>
    <w:rsid w:val="000533B8"/>
    <w:rsid w:val="00161446"/>
    <w:rsid w:val="003722F8"/>
    <w:rsid w:val="005E3ABA"/>
    <w:rsid w:val="005E5F56"/>
    <w:rsid w:val="005F5DF5"/>
    <w:rsid w:val="00603099"/>
    <w:rsid w:val="007659C5"/>
    <w:rsid w:val="008708AD"/>
    <w:rsid w:val="00AD1C65"/>
    <w:rsid w:val="00E6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</dc:creator>
  <cp:keywords/>
  <dc:description/>
  <cp:lastModifiedBy>Intrel</cp:lastModifiedBy>
  <cp:revision>7</cp:revision>
  <dcterms:created xsi:type="dcterms:W3CDTF">2019-03-19T08:21:00Z</dcterms:created>
  <dcterms:modified xsi:type="dcterms:W3CDTF">2019-03-20T10:00:00Z</dcterms:modified>
</cp:coreProperties>
</file>