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595" w:rsidRPr="009E2595" w:rsidRDefault="009E2595" w:rsidP="009E2595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34495E"/>
          <w:sz w:val="21"/>
          <w:szCs w:val="21"/>
          <w:shd w:val="clear" w:color="auto" w:fill="FFFFFF"/>
          <w:lang w:eastAsia="uk-UA"/>
        </w:rPr>
      </w:pPr>
      <w:proofErr w:type="spellStart"/>
      <w:r w:rsidRPr="009E2595">
        <w:rPr>
          <w:rFonts w:ascii="Palatino Linotype" w:eastAsia="Times New Roman" w:hAnsi="Palatino Linotype" w:cs="Times New Roman"/>
          <w:b/>
          <w:bCs/>
          <w:color w:val="34495E"/>
          <w:sz w:val="21"/>
          <w:szCs w:val="21"/>
          <w:shd w:val="clear" w:color="auto" w:fill="FFFFFF"/>
          <w:lang w:eastAsia="uk-UA"/>
        </w:rPr>
        <w:t>Цехмістрова</w:t>
      </w:r>
      <w:proofErr w:type="spellEnd"/>
      <w:r w:rsidRPr="009E2595">
        <w:rPr>
          <w:rFonts w:ascii="Palatino Linotype" w:eastAsia="Times New Roman" w:hAnsi="Palatino Linotype" w:cs="Times New Roman"/>
          <w:b/>
          <w:bCs/>
          <w:color w:val="34495E"/>
          <w:sz w:val="21"/>
          <w:szCs w:val="21"/>
          <w:shd w:val="clear" w:color="auto" w:fill="FFFFFF"/>
          <w:lang w:eastAsia="uk-UA"/>
        </w:rPr>
        <w:t xml:space="preserve"> Г.С. </w:t>
      </w:r>
      <w:r w:rsidRPr="009E2595">
        <w:rPr>
          <w:rFonts w:ascii="Palatino Linotype" w:eastAsia="Times New Roman" w:hAnsi="Palatino Linotype" w:cs="Times New Roman"/>
          <w:b/>
          <w:bCs/>
          <w:color w:val="34495E"/>
          <w:sz w:val="21"/>
          <w:szCs w:val="21"/>
          <w:shd w:val="clear" w:color="auto" w:fill="FFFFFF"/>
          <w:lang w:eastAsia="uk-UA"/>
        </w:rPr>
        <w:br/>
      </w:r>
    </w:p>
    <w:p w:rsidR="009E2595" w:rsidRPr="009E2595" w:rsidRDefault="009E2595" w:rsidP="009E2595">
      <w:pPr>
        <w:spacing w:after="0" w:line="525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eastAsia="uk-UA"/>
        </w:rPr>
      </w:pPr>
      <w:r w:rsidRPr="009E2595">
        <w:rPr>
          <w:rFonts w:ascii="Arial" w:eastAsia="Times New Roman" w:hAnsi="Arial" w:cs="Arial"/>
          <w:color w:val="000000"/>
          <w:kern w:val="36"/>
          <w:sz w:val="39"/>
          <w:szCs w:val="39"/>
          <w:shd w:val="clear" w:color="auto" w:fill="FFFFFF"/>
          <w:lang w:eastAsia="uk-UA"/>
        </w:rPr>
        <w:t>Основи наукових досліджень</w:t>
      </w:r>
    </w:p>
    <w:p w:rsidR="009E2595" w:rsidRDefault="009E2595" w:rsidP="009E2595">
      <w:pPr>
        <w:jc w:val="both"/>
        <w:rPr>
          <w:rFonts w:ascii="Palatino Linotype" w:eastAsia="Times New Roman" w:hAnsi="Palatino Linotype" w:cs="Times New Roman"/>
          <w:b/>
          <w:bCs/>
          <w:color w:val="34495E"/>
          <w:sz w:val="21"/>
          <w:szCs w:val="21"/>
          <w:shd w:val="clear" w:color="auto" w:fill="FFFFFF"/>
          <w:lang w:eastAsia="uk-UA"/>
        </w:rPr>
      </w:pPr>
      <w:r w:rsidRPr="009E2595">
        <w:rPr>
          <w:rFonts w:ascii="Palatino Linotype" w:eastAsia="Times New Roman" w:hAnsi="Palatino Linotype" w:cs="Times New Roman"/>
          <w:b/>
          <w:bCs/>
          <w:color w:val="34495E"/>
          <w:sz w:val="21"/>
          <w:szCs w:val="21"/>
          <w:shd w:val="clear" w:color="auto" w:fill="FFFFFF"/>
          <w:lang w:eastAsia="uk-UA"/>
        </w:rPr>
        <w:t>Навчальний посібник / Київ: Видавничий Дім «Слово», 2003.- 240 c.</w:t>
      </w:r>
    </w:p>
    <w:p w:rsid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Поняття про методологію досліджень, види та функції наукових досліджень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Перш ніж приступити до реалізації наукового дослідження на будь-якому рівні, студенти та молоді вчені повинні ознайомитися з методологією та методами наукової роботи. Тут важливе все: методика вибору проблеми та теми дослідження, збір та систематизація фактів, історія розвитку проблеми, в основі якої лежить задум (ідея) дослідника. У філософському визначенні ідея - це продукт людського мислення, форма відображення дійсності, в ній міститься усвідомлення мети пізнання, перспектив дослідження та його практичне значення. Ідеї народжуються з практики спостереження навколишнього світу і потреб життя. Нова ідея - це якісний стрибок думки за межі сприйнятих почуттями даних.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Складність, багатогранність і міждисциплінарний статус будь-якої наукової проблеми приводять до необхідності її вивчення у системі координат, що задається різними рівнями методології науки.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Методологія - це: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1)   сукупність прийомів дослідження, що застосовуються в певній науці;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2)   вчення про методи пізнання та перетворення дійсності.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Методологія науки (</w:t>
      </w:r>
      <w:proofErr w:type="spellStart"/>
      <w:r w:rsidRPr="009E2595">
        <w:rPr>
          <w:rFonts w:ascii="Times New Roman" w:hAnsi="Times New Roman" w:cs="Times New Roman"/>
          <w:sz w:val="28"/>
          <w:szCs w:val="28"/>
        </w:rPr>
        <w:t>rp.methodos</w:t>
      </w:r>
      <w:proofErr w:type="spellEnd"/>
      <w:r w:rsidRPr="009E2595">
        <w:rPr>
          <w:rFonts w:ascii="Times New Roman" w:hAnsi="Times New Roman" w:cs="Times New Roman"/>
          <w:sz w:val="28"/>
          <w:szCs w:val="28"/>
        </w:rPr>
        <w:t xml:space="preserve"> - спосіб, метод і </w:t>
      </w:r>
      <w:proofErr w:type="spellStart"/>
      <w:r w:rsidRPr="009E2595">
        <w:rPr>
          <w:rFonts w:ascii="Times New Roman" w:hAnsi="Times New Roman" w:cs="Times New Roman"/>
          <w:sz w:val="28"/>
          <w:szCs w:val="28"/>
        </w:rPr>
        <w:t>logos</w:t>
      </w:r>
      <w:proofErr w:type="spellEnd"/>
      <w:r w:rsidRPr="009E2595">
        <w:rPr>
          <w:rFonts w:ascii="Times New Roman" w:hAnsi="Times New Roman" w:cs="Times New Roman"/>
          <w:sz w:val="28"/>
          <w:szCs w:val="28"/>
        </w:rPr>
        <w:t xml:space="preserve"> - наука, знання) - це система методологічних і методичних принципів і прийомів, операцій і форм побудови наукового знання. Філософський рівень методології функціонує у вигляді загальної системи принципів діалектики. Вона формує світоглядну концепцію світової науки, тобто основні вихідні теоретичні положення, які затвердилися в науці і які рівною мірою треба знати: і філософію, і правознавство, і </w:t>
      </w:r>
      <w:proofErr w:type="spellStart"/>
      <w:r w:rsidRPr="009E2595">
        <w:rPr>
          <w:rFonts w:ascii="Times New Roman" w:hAnsi="Times New Roman" w:cs="Times New Roman"/>
          <w:sz w:val="28"/>
          <w:szCs w:val="28"/>
        </w:rPr>
        <w:t>туризмологію</w:t>
      </w:r>
      <w:proofErr w:type="spellEnd"/>
      <w:r w:rsidRPr="009E2595">
        <w:rPr>
          <w:rFonts w:ascii="Times New Roman" w:hAnsi="Times New Roman" w:cs="Times New Roman"/>
          <w:sz w:val="28"/>
          <w:szCs w:val="28"/>
        </w:rPr>
        <w:t>, і філологію. У кожній галузі науки є, крім загальних, ще й свої специфічні теоретичні вихідні положення, які становлять її теоретичний фундамент.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 xml:space="preserve">Питання методології досить складне, оскільки саме це поняття тлумачиться по-різному. Багато зарубіжних наукових шкіл не розмежовують методологію і методи дослідження. У вітчизняній науковій традиції методологію розглядають як учення про методи пізнання або систему наукових принципів, на основі яких базується дослідження і здійснюється вибір сукупності пізнавальних засобів, методів, прийомів. Найчастіше методологію тлумачать як сукупність прийомів дослідження, що застосовуються в якійсь науці. Методику розуміють як </w:t>
      </w:r>
      <w:r w:rsidRPr="009E2595">
        <w:rPr>
          <w:rFonts w:ascii="Times New Roman" w:hAnsi="Times New Roman" w:cs="Times New Roman"/>
          <w:sz w:val="28"/>
          <w:szCs w:val="28"/>
        </w:rPr>
        <w:lastRenderedPageBreak/>
        <w:t>сукупність прийомів дослідження, включаючи техніку і різноманітні операції з фактичним матеріалом.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Методологія виконує такі функції: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-   визначає способи здобуття наукових знань, які відображають динаміку процесів та явищ;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-   передбачає особливий шлях, за допомогою якого може бути досягнута науково-дослідна мета;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 -  забезпечує всебічність отримання інформації щодо процесу чи явища, що вивчається;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-   допомагає введенню нової інформації;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-   забезпечує уточнення, збагачення, систематизацію термінів і понять у науці;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-   створює систему наукової інформації, яка базується на об´єктивних явищах, і логіко-аналітичний інструмент наукового пізнання.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Ці ознаки поняття «методологія», що визначають її функції в науці, дають змогу зробити такий висновок: методологія - це концептуальний виклад мети, змісту, методів дослідження, які забезпечують отримання максимально об´єктивної, точної, систематизованої інформації про процеси та явища. Розрізняють три види методології: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1. Філософську або фундаментальну - систему діалектичних методів, які є найзагальнішими і діють на всьому полі наукового пізнання, конкретизуючись і через загальнонаукову, і через часткову методологію.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2. Загальнонаукову, яка використовується в переважній більшості наук і базується на загальнонаукових принципах дослідження: історичному, логічному, системному, моделювання тощо. Сучасні дослідники в наукових розробках віддають перевагу системно-діяльнісному підходу, тобто дослідженню комплексної взаємодії суттєвих компонентів: потреба -► суб´єкт -► об´єкт -► процеси -► умови -► результат. Це забезпечує цілісність, комплексність, структурність, взаємозв´язок з зовнішнім середовищем, цілеспрямованість і самоорганізацію дослідження, створює умови комплексного вивчення будь-якої сфери людської діяльності.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3. Частково-наукову - сукупність специфічних методів кожної конкретної науки, які є базою для вирішення дослідницької проблеми.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 xml:space="preserve">Філософська, або фундаментальна методологія є вищим рівнем методології науки, що визначає загальну стратегію принципів пізнання особливостей явищ, процесів, сфер діяльності. Філософська методологія виконує дві функції. По-перше, вона виявляє сутність наукової діяльності та її взаємозв´язки з іншими сферами діяльності, тобто розглядає науку відносно практики, суспільства, культури людини. По-друге, методологія вирішує завдання вдосконалення, </w:t>
      </w:r>
      <w:r w:rsidRPr="009E2595">
        <w:rPr>
          <w:rFonts w:ascii="Times New Roman" w:hAnsi="Times New Roman" w:cs="Times New Roman"/>
          <w:sz w:val="28"/>
          <w:szCs w:val="28"/>
        </w:rPr>
        <w:lastRenderedPageBreak/>
        <w:t>оптимізації наукової діяльності, спирається на розроблені нею світоглядні й загальнометодологічні орієнтири та постулати.</w:t>
      </w:r>
    </w:p>
    <w:p w:rsid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 xml:space="preserve">Усі досягнення минулого були опрацьовані у вигляді діалектичного методу пізнання реальної дійсності, в основу якого було покладено зв´язок теорії і практики, принципи </w:t>
      </w:r>
      <w:proofErr w:type="spellStart"/>
      <w:r w:rsidRPr="009E2595">
        <w:rPr>
          <w:rFonts w:ascii="Times New Roman" w:hAnsi="Times New Roman" w:cs="Times New Roman"/>
          <w:sz w:val="28"/>
          <w:szCs w:val="28"/>
        </w:rPr>
        <w:t>пізнанності</w:t>
      </w:r>
      <w:proofErr w:type="spellEnd"/>
      <w:r w:rsidRPr="009E2595">
        <w:rPr>
          <w:rFonts w:ascii="Times New Roman" w:hAnsi="Times New Roman" w:cs="Times New Roman"/>
          <w:sz w:val="28"/>
          <w:szCs w:val="28"/>
        </w:rPr>
        <w:t xml:space="preserve"> реального світу, взаємодії зовнішнього і внутрішнього, об´єктивного і суб´єктивного тощо. Проблеми наукового пізнання стали предметом постійного протистояння різних наукових поглядів на світ, на сутність науки та знання через антиномію в гносеології - антиномію раціоналізму - емпіризму.</w:t>
      </w:r>
    </w:p>
    <w:p w:rsid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Методи та техніка наукових досліджень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 xml:space="preserve">Метод (від грецького </w:t>
      </w:r>
      <w:proofErr w:type="spellStart"/>
      <w:r w:rsidRPr="009E2595">
        <w:rPr>
          <w:rFonts w:ascii="Times New Roman" w:hAnsi="Times New Roman" w:cs="Times New Roman"/>
          <w:sz w:val="28"/>
          <w:szCs w:val="28"/>
        </w:rPr>
        <w:t>methodos</w:t>
      </w:r>
      <w:proofErr w:type="spellEnd"/>
      <w:r w:rsidRPr="009E2595">
        <w:rPr>
          <w:rFonts w:ascii="Times New Roman" w:hAnsi="Times New Roman" w:cs="Times New Roman"/>
          <w:sz w:val="28"/>
          <w:szCs w:val="28"/>
        </w:rPr>
        <w:t xml:space="preserve"> - шлях до чого-небудь) - в найбільш загальному випадку означає засіб досягнення мети, спосіб дослідження явища, який визначає планомірний підхід до їх наукового пізнання та встановлення істини. Науковий метод - це спосіб пізнання явищ дійсності в їх взаємозв´язку та розвитку, спосіб досягнення поставленої мети і завдань дослідження і відповідає на запитання: «Як пізнавати?».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Методика дослідження - це система правил використання методів, прийомів та способів для проведення будь-якого дослідження. Свідоме застосування науково обґрунтованих методів слід розглядати як найсуттєвішу умову отримання нових знань. Дослідник, який добре знає методи дослідження і можливості їх застосування, витрачає менше зусиль і працює успішніше, ніж той, хто у своєму дослідженні спирається лише на інтуїцію або діє за принципом «спроб і помилок». Звісно, що точні і правильні методи - не єдині компоненти, що забезпечують успішність наукового дослідження. Методи не можуть, наприклад, замінити творчу думку дослідника, його здібність аналізувати, робити висновки і передбачення. Але застосування правильних методів спрямовує хід думок дослідника, відкриває перед ним найкоротший шлях для досягнення мети і забезпечує таким чином можливість раціонально витрачати енергію і час науковця. Кожний метод наукового пізнання слід розглядати як систему регулятивних принципів практичної і теоретичної діяльності людини. Методів пізнання об´єктивної дійсності відомо дуже багато. Правильний вибір методів дослідження потребує знання їх класифікації.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 xml:space="preserve">Фундаментальним, узагальненим методом пізнання дійсності є діалектичний метод. Об´єктивну основу його утворюють найбільш узагальнені закони розвитку матеріального світу. Діалектичний підхід дає змогу обґрунтувати причинно-наслідкові зв´язки, процеси диференціації та інтеграції, постійну суперечність між сутністю і явищем, змістом і формою, об´єктивність в оцінюванні дійсності. Діалектика виступає як знаряддя пізнання у всіх галузях </w:t>
      </w:r>
      <w:r w:rsidRPr="009E2595">
        <w:rPr>
          <w:rFonts w:ascii="Times New Roman" w:hAnsi="Times New Roman" w:cs="Times New Roman"/>
          <w:sz w:val="28"/>
          <w:szCs w:val="28"/>
        </w:rPr>
        <w:lastRenderedPageBreak/>
        <w:t>науки і на всіх етапах наукового дослідження. Вона визначає позиції дослідника, стає основою інтерпретації об´єкта та суб´єкта пізнання, процесу пізнання та його результатів.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Виходячи з того, що кожне наукове дослідження може відбуватись  на двох  рівнях:  емпіричному  (коли здійснюється процес накопичення фактів) і теоретичному (на якому здійснюється узагальнення знань), відповідно до цих рівнів загальні методи пізнання умовно ділять на три групи: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-   методи емпіричного дослідження (спостереження, порівняння, вимірювання, експеримент);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-   методи теоретичного дослідження (ідеалізація, формалізація, логічні й історичні методи);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-   методи, що можуть бути застосовані на емпіричному і теоретичному рівнях (абстрагування, аналіз і синтез, індукція й дедукція, моделювання).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sz w:val="28"/>
          <w:szCs w:val="28"/>
        </w:rPr>
        <w:t>Розглянемо названі групи методів детальніше.</w:t>
      </w:r>
    </w:p>
    <w:p w:rsidR="00CD28FF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  <w:r w:rsidRPr="009E2595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1EF4909" wp14:editId="1E470372">
            <wp:extent cx="4762500" cy="2762250"/>
            <wp:effectExtent l="0" t="0" r="0" b="0"/>
            <wp:docPr id="1" name="Рисунок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95" w:rsidRPr="009E2595" w:rsidRDefault="009E2595" w:rsidP="009E2595">
      <w:pPr>
        <w:spacing w:after="0" w:line="420" w:lineRule="atLeast"/>
        <w:jc w:val="both"/>
        <w:outlineLvl w:val="1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Методи досліджень на емпіричному та теоретичному рівнях</w:t>
      </w:r>
    </w:p>
    <w:p w:rsidR="009E2595" w:rsidRPr="009E2595" w:rsidRDefault="009E2595" w:rsidP="009E2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До методів, що застосовують на емпіричному й теоретичному рівнях досліджень, відносять, як правило, абстрагування, аналіз і синтез, індукцію та дедукцію, моделювання та ін.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 Абстрагування (від латинського терміну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abstrahere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, що означає відволікання) - це уявне відвернення від неістотних, другорядних ознак предметів і явищ,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зв´язків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і відношень між ними та виділення декількох сторін, які цікавлять дослідника. Абстракція являє собою одну з таких сторін, форм пізнання, коли відбувається перехід від почуттєвого сприймання до уявного образу. Іноді абстраговані властивості і відношення пов´язуються з відомими класами об´єктів («метал», «натуральне число», «рослина»). У інших випадках вони уявляються ізольовано від тих предметів, з якими вони дійсно нерозривно пов´язані («корисність», «краса», «моральність»).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lastRenderedPageBreak/>
        <w:t>Абстракція виділяє з явища одну певну сторону в «чистому вигляді», тобто у такому вигляді, в якому вона дійсно не існує. Наприклад, не буває «явища» чи «закону» взагалі, існують конкретні закони і явища. Але без введення абстрактного поняття «явище» дослідник не здатний глибоко зрозуміти будь-яке конкретне явище.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Процес абстрагування проходить два етапи.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Перший етап: виділення важливого в явищах і встановлення незалежності або дещо слабкої залежності досліджуваних явищ від певних факторів (якщо об´єкт А не залежить безпосередньо від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фактора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Б, то можна відволіктися від останнього як несуттєвого).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Другий етап: він полягає у тому, що один об´єкт замінюється іншим, простішим, котрий виступає «моделлю» першого.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Абстрагування може застосовуватись до реальних і абстрактних об´єктів (таких, що вже раніше пройшли абстрагування). Багатоступінчасте абстрагування приводить до абстракцій зростаючого ступеня узагальнення.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Існують деякі види абстракції: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ототожнення - утворення понять шляхом об’єднання предметів, пов´язаних відношеннями типу рівності в особливий клас (відволікання від деяких індивідуальних властивостей предметів);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ізолювання - виділення властивостей і відношень, нерозривно пов´язаних з предметами, і позначення їх певними назвами;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-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конструктивізації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- відволікання від невизначеності меж реальних об´єктів (зупиняється безперервний рух тощо);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актуальної нескінченності - відволікання від незавершеності (і завершеності) процесу утворення нескінченної множини, від неможливості задати її повним переліком всіх елементів (така множина розглядається як існуюча);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потенційної здійсненності - відволікання від реальних меж людських можливостей, зумовлених обмеженістю тривалості життя за часом та у просторі (нескінченність виступає вже як потенційно здійсненна).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Процеси абстрагування в системі логічного мислення тісно пов´язані з іншими методами дослідження і передусім з аналізом і синтезом.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Аналіз - це метод пізнання, який дає змогу поділити предмет на частини з метою його детального вивчення. Синтез, навпаки, є наслідком з´єднання окремих частин чи рис предмета в єдине ціле.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Аналіз та синтез взаємопов´язані, вони являють собою єдність протилежностей. Залежно від рівня пізнання об´єкта та глибини проникнення в його сутність застосовуються аналіз і синтез різного роду.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Прямий, або емпіричний, аналіз і синтез використовуються на стадії поверхового ознайомлення з об´єктом. При цьому здійснюється виділення окремих частин об´єкта, виявлення його властивостей, проводяться найпростіші </w:t>
      </w: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lastRenderedPageBreak/>
        <w:t>вимірювання, фіксація безпосередніх даних, що лежать на поверхні. Цей вид аналізу і синтезу дає можливість пізнати явище, однак для проникнення в його сутність він недостатній.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Зворотний, або теоретичний, аналіз і синтез широко використовуються для вивчення сутності досліджуваного явища. Тут операції аналізу і синтезу базуються на деяких теоретичних міркуваннях, тобто припущеннях і причинно-наслідкових зв´язках різноманітних явищ.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Найглибше проникнути в сутність об´єкта дає змогу структурно-генетичний аналіз і синтез. При цьому поглиблено вивчають причинно-наслідкові зв´язки. Цей тип аналізу і синтезу потребує виділення в складному явищі таких елементів, таких ланцюгів, які є центральними, головними, що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вирішально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впливають на всі інші сторони об´єкта.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Індукція і дедукція. Справжня наука можлива лише на основі абстрактного мислення, послідовних міркувань дослідника у вигляді суджень і висновків. У наукових судженнях встановлюються зв´язки між предметами чи явищами або між їхніми певними ознаками. Шлях до судження проходить через безпосереднє сприйняття предметів чи явищ, а також їхніх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зв´язків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. У наукових висновках одне судження змінюється іншим: на основі вже існуючих висновків робляться нові. Існує два основні види висновків: індуктивні (індукція) і дедуктивні (дедукція).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Індукція (від латинського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inductio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- наведення) являє собою умовивід від часткового до загального, від окремих фактів до узагальнень, коли на основі знань про частини предметів класу робиться висновок про клас в цілому. Як метод дослідження індукції - це процес дослідного вивчення явищ, під час якого здійснюється перехід від окремих фактів до загальних положень.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Дедукція (від латинського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deductio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- виведення) - це такий умовивід, у якому висновок про деякий елемент множини робиться на основі знання про загальні властивості всієї множини. Дедуктивним у широкому розумінні вважається будь-який вивід взагалі, у більш специфічному і найбільш поширеному розумінні - доведення або виведення твердження (наслідку) з одного або кількох інших тверджень (посилань) на основі законів логіки, що мають достовірний характер. У випадку дедуктивного висновку наслідок міститься у посиланнях приховано, тому вони повинні бути одержані з них на основі застосування методів логічного аналізу.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Змістом дедукції як методу пізнання є застосування загальних наукових положень при дослідженні конкретних явищ. Важливою передумовою дедукції у практиці пізнання є зведення конкретних завдань до загальних і перехід від розв´язання завдання у загальному вигляді до окремих його варіантів.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Моделювання - непрямий, опосередкований метод наукового дослідження об´єктів пізнання (безпосереднє вивчення яких неможливе, ускладнене чи недоцільне), який ґрунтується на застосуванні моделі як засобу дослідження. Суть моделювання полягає в заміщенні досліджуваного об´єкта іншим, спеціально для цього створеним. Під моделлю розуміють уявну або матеріально реалізовану систему, котра, відображаючи чи відтворюючи об´єкт дослідження, </w:t>
      </w: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lastRenderedPageBreak/>
        <w:t>здатна замістити його так, що вона сама стає джерелом інформації про об´єкт пізнання. Моделі можуть бути фізичні, математичні, природні, достатньо адекватні досліджуваному явищу, процесу.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Серед методів теоретичних досліджень передусім слід назвати історичний, логічний, системний, когнітивний, моделювання та ін. методи системного аналізу, які передбачають вивчення складних об´єктів, систем в комплексі. Тут широко використовуються ЕОМ для вирішення і аналізу складних математичних задач щодо оптимізації процесів і управління процесами на транспорті та великих підприємствах.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До методів теоретичного дослідження слід також віднести: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метод сходження від абстрактного до конкретного;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метод ідеалізації;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метод формалізації;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аксіоматичний метод.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Сходження від абстрактного до конкретного - це одна з форм наукового пізнання. Згідно з цим методом мислення бере свій початок від конкретного в дійсності до абстрактного в мисленні і від нього - до конкретного в мисленні.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Метод ідеалізації - мислене конструювання об´єктів, яких немає в дійсності, або які практично нездійсненні. Мета ідеалізації: позбавити реальні об´єкти деяких притаманних їм властивостей і наділити (мислено) ці об´єкти певними нереальними і гіпотетичними властивостями. При цьому мета досягається завдяки: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багатоступінчастому абстрагуванню;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переходу думки до кінцевого випадку розвитку якоїсь властивості;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простому абстрагуванню.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Формалізація - метод вивчення різноманітних об´єктів шляхом відображення їхньої структури в знаковій формі за допомогою штучних мов, наприклад мовою математики.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Переваги формалізації: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вона забезпечує узагальненість підходу до вирішення проблем;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символіка надає стислості та чіткості фіксації значень;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однозначність символіки (уникаємо багатозначності звичайної мови);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-   дає змогу формувати знакові моделі об´єктів і замінювати вивчення реальних речей і процесів вивченням цих моделей.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Завдяки своїй специфічності, формалізація забезпечує узагальненість підходу до розв´язання пізнавальних проблем. Крім того, символіка штучної мови надає стислості й чіткості фіксації значень формалізованих об´єктів пізнання, надає </w:t>
      </w: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lastRenderedPageBreak/>
        <w:t>однозначності розуміння їх структури (на відміну від двозначності при застосуванні звичайної мови).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Формалізація, як правило, пов´язана із застосуванням математичного апарату. Як метод, формалізація, зводить дослідження реальних змістових сторін об´єктів, властивостей і відношень до формального дослідження відповідних їм знаків (абстрактних об´єктів); широко застосовується при математичному моделюванні у багатьох галузях науки.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Серед великої різноманітності загальнонаукових методів окремо виділяють історичний і логічний методи дослідження, які дозволяють мислено відтворити досліджуваний об´єкт у всій його об´єктивній конкретності, уявити і зрозуміти його в розвитку. За допомогою логічного методу дослідник на основі опрацювання, критичного аналізу і формулювання своїх пропозицій розвиває існуючі теоретичні уявлення або висуває нові теоретичні припущення. Історичний метод надає можливість для всебічного дослідження явищ і подій у хронологічній послідовності, щоб відкрити їх внутрішні зв´язки та закономірності розвитку.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Загальнонауковий статус мають математичні (тобто кількісного вивчення процесів і явищ) і, зокрема, аксіоматичний, статистичний, а також системно-структурні, кібернетичні, теоретико-інформаційні методи досліджень. Математичні методи важливого значення набувають при обробці матеріалів дослідження.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Аксіоматичний метод - це засіб побудови наукової теорії, при якому без доведення приймаються деякі твердження (аксіоми), а потім використовуються для доведення інших тверджень (теорем) за логічними правилами.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 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Література: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1.  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Алексюк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A.M. Педагогіка вищої школи України.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Підр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. - К.: Либідь, 1998. - 560 с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2.  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Гершунский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Б.С.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Прогностические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методы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в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педагогике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. - К.: Вища школа, 1994. - 207 с.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3.  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Фіцула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М.М. Педагогіка.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Навч.посіб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. - К.: Академія, 2000. - 544 с.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4.  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Кыверлянг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А.А.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Методы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исследования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в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профессиональной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педагогике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. -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Таллин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: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Валчус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, 1980.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5.  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Крысько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В.Г.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Психология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и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педагогика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в схемах и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таблицах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. К.: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Хорвест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, 1999. - 384 с.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6.  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Загвязинский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В.И.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Методология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и методика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дидактического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исследования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. - М.: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Педагогика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, 1982.- 160 с.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7.  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Методы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педагогического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исследования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Лекция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/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Под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ред.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В.И.Журавлева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Учебн.пос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. - М.: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Просвещение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, 1972. -158 с.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8.  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МойсеюкН.Э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Педагогика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Навч.пос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, 3-е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изд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., 2001. - 608 с.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lastRenderedPageBreak/>
        <w:t>Э.Сидоренко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В.К., Дмитренко П.В. Основи наукових досліджень.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Навч.пос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. - К.: РННЦ «ДІНІТ», 2000. - 259 с.</w:t>
      </w:r>
    </w:p>
    <w:p w:rsidR="009E2595" w:rsidRPr="009E2595" w:rsidRDefault="009E2595" w:rsidP="009E2595">
      <w:pPr>
        <w:spacing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</w:pPr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10.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Шейко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В.М., </w:t>
      </w:r>
      <w:proofErr w:type="spellStart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>Кушнаренко</w:t>
      </w:r>
      <w:proofErr w:type="spellEnd"/>
      <w:r w:rsidRPr="009E2595">
        <w:rPr>
          <w:rFonts w:ascii="Times New Roman" w:eastAsia="Times New Roman" w:hAnsi="Times New Roman" w:cs="Times New Roman"/>
          <w:color w:val="34495E"/>
          <w:sz w:val="28"/>
          <w:szCs w:val="28"/>
          <w:lang w:eastAsia="uk-UA"/>
        </w:rPr>
        <w:t xml:space="preserve"> Н.М. Організація та методика науково-дослідницької діяльності. Підручник. -К.: Знання-прес, 2002. - 295 с.</w:t>
      </w:r>
    </w:p>
    <w:p w:rsidR="009E2595" w:rsidRPr="009E2595" w:rsidRDefault="009E2595" w:rsidP="009E25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E2595" w:rsidRPr="009E25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95"/>
    <w:rsid w:val="009E2595"/>
    <w:rsid w:val="00CD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F959"/>
  <w15:chartTrackingRefBased/>
  <w15:docId w15:val="{3F1CE2FC-BA33-4A78-BF12-DF7097C7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12238</Words>
  <Characters>6976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</dc:creator>
  <cp:keywords/>
  <dc:description/>
  <cp:lastModifiedBy>Остап</cp:lastModifiedBy>
  <cp:revision>1</cp:revision>
  <dcterms:created xsi:type="dcterms:W3CDTF">2019-02-25T17:14:00Z</dcterms:created>
  <dcterms:modified xsi:type="dcterms:W3CDTF">2019-02-25T17:18:00Z</dcterms:modified>
</cp:coreProperties>
</file>