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85A" w:rsidRPr="00EC2872" w:rsidRDefault="00F8285A" w:rsidP="00F82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C2872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C28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C2872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8285A" w:rsidRPr="00EC2872" w:rsidRDefault="00F8285A" w:rsidP="00F8285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8285A" w:rsidRPr="00EC2872" w:rsidRDefault="00F8285A" w:rsidP="00F8285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8285A" w:rsidRPr="00EC2872" w:rsidRDefault="00F8285A" w:rsidP="00F8285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C2872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F8285A" w:rsidRPr="00EC2872" w:rsidRDefault="00F8285A" w:rsidP="00F8285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8285A" w:rsidRPr="00EC2872" w:rsidRDefault="00F8285A" w:rsidP="00F828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Рекламно-інформаційні технології</w:t>
      </w:r>
    </w:p>
    <w:p w:rsidR="00F8285A" w:rsidRPr="00EC2872" w:rsidRDefault="00F8285A" w:rsidP="00F828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 / інститут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>: кафедра соціальної педагогіки та соціальної роботи, педагогічний факультет</w:t>
      </w:r>
    </w:p>
    <w:p w:rsidR="00F8285A" w:rsidRPr="00EC2872" w:rsidRDefault="00F8285A" w:rsidP="00F828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 Ірина Ярославівна</w:t>
      </w:r>
    </w:p>
    <w:p w:rsidR="00F8285A" w:rsidRPr="00EC2872" w:rsidRDefault="00F8285A" w:rsidP="00F828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EC287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EC2872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EC287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en-US"/>
        </w:rPr>
        <w:t>dija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>30975@</w:t>
      </w:r>
      <w:proofErr w:type="spellStart"/>
      <w:r w:rsidRPr="00EC2872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C28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C2872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F8285A" w:rsidRPr="00EC2872" w:rsidRDefault="00F8285A" w:rsidP="00F828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2872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(«хрестоматію») і електронні версії яких додаються:</w:t>
      </w:r>
    </w:p>
    <w:p w:rsidR="00F8285A" w:rsidRDefault="00F8285A" w:rsidP="00F828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8285A">
        <w:rPr>
          <w:rFonts w:ascii="Times New Roman" w:hAnsi="Times New Roman" w:cs="Times New Roman"/>
          <w:sz w:val="28"/>
          <w:szCs w:val="28"/>
          <w:lang w:val="uk-UA"/>
        </w:rPr>
        <w:t xml:space="preserve">О. А. </w:t>
      </w:r>
      <w:proofErr w:type="spellStart"/>
      <w:r w:rsidRPr="00F8285A">
        <w:rPr>
          <w:rFonts w:ascii="Times New Roman" w:hAnsi="Times New Roman" w:cs="Times New Roman"/>
          <w:sz w:val="28"/>
          <w:szCs w:val="28"/>
          <w:lang w:val="uk-UA"/>
        </w:rPr>
        <w:t>Агарков</w:t>
      </w:r>
      <w:proofErr w:type="spellEnd"/>
      <w:r w:rsidRPr="00F8285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Соціальна реклама як інструмент профілактики негативних явищ в українському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успільстві: регіональний аспект. </w:t>
      </w:r>
      <w:r w:rsidRPr="00F8285A">
        <w:rPr>
          <w:rFonts w:ascii="Times New Roman" w:hAnsi="Times New Roman" w:cs="Times New Roman"/>
          <w:i/>
          <w:sz w:val="28"/>
          <w:szCs w:val="28"/>
          <w:lang w:val="uk-UA"/>
        </w:rPr>
        <w:t>Український соціум, № 4(47).</w:t>
      </w:r>
      <w:r w:rsidRPr="00F8285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8285A">
        <w:rPr>
          <w:rFonts w:ascii="Times New Roman" w:hAnsi="Times New Roman" w:cs="Times New Roman"/>
          <w:sz w:val="28"/>
          <w:szCs w:val="28"/>
          <w:lang w:val="uk-UA"/>
        </w:rPr>
        <w:t>2013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F828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85A" w:rsidRPr="00F8285A" w:rsidRDefault="00F8285A" w:rsidP="00F828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8285A">
        <w:rPr>
          <w:rFonts w:ascii="Times New Roman" w:hAnsi="Times New Roman" w:cs="Times New Roman"/>
          <w:sz w:val="28"/>
          <w:szCs w:val="28"/>
          <w:lang w:val="uk-UA"/>
        </w:rPr>
        <w:t xml:space="preserve">А. Владимирська, П. Владимирський. </w:t>
      </w:r>
      <w:r w:rsidRPr="00F8285A">
        <w:rPr>
          <w:rFonts w:ascii="Times New Roman" w:hAnsi="Times New Roman" w:cs="Times New Roman"/>
          <w:sz w:val="28"/>
          <w:szCs w:val="28"/>
          <w:lang w:val="uk-UA"/>
        </w:rPr>
        <w:t>Реклама: Навчальний посібник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Київ : </w:t>
      </w:r>
      <w:r w:rsidRPr="00F8285A">
        <w:rPr>
          <w:rFonts w:ascii="Times New Roman" w:hAnsi="Times New Roman" w:cs="Times New Roman"/>
          <w:i/>
          <w:sz w:val="28"/>
          <w:szCs w:val="28"/>
          <w:lang w:val="uk-UA"/>
        </w:rPr>
        <w:t>Кондор</w:t>
      </w:r>
      <w:r w:rsidRPr="00F8285A">
        <w:rPr>
          <w:rFonts w:ascii="Times New Roman" w:hAnsi="Times New Roman" w:cs="Times New Roman"/>
          <w:sz w:val="28"/>
          <w:szCs w:val="28"/>
          <w:lang w:val="uk-UA"/>
        </w:rPr>
        <w:t xml:space="preserve">, 2006. </w:t>
      </w:r>
    </w:p>
    <w:p w:rsidR="00F8285A" w:rsidRPr="00DF46D7" w:rsidRDefault="00DF46D7" w:rsidP="00DF46D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F46D7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46D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DF46D7">
        <w:rPr>
          <w:rFonts w:ascii="Times New Roman" w:hAnsi="Times New Roman" w:cs="Times New Roman"/>
          <w:sz w:val="28"/>
          <w:szCs w:val="28"/>
        </w:rPr>
        <w:t>Лутковська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DF46D7">
        <w:rPr>
          <w:rFonts w:ascii="Times New Roman" w:hAnsi="Times New Roman" w:cs="Times New Roman"/>
          <w:sz w:val="28"/>
          <w:szCs w:val="28"/>
        </w:rPr>
        <w:t>икористання</w:t>
      </w:r>
      <w:proofErr w:type="spellEnd"/>
      <w:r w:rsidRPr="00DF4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6D7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DF4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6D7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DF46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F46D7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Pr="00DF4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6D7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F46D7">
        <w:rPr>
          <w:rFonts w:ascii="Times New Roman" w:hAnsi="Times New Roman" w:cs="Times New Roman"/>
          <w:i/>
          <w:sz w:val="28"/>
          <w:szCs w:val="28"/>
          <w:lang w:val="uk-UA"/>
        </w:rPr>
        <w:t>Сучасні інформаційні технології та інноваційні методики навчання в підготовці фахівців: методологія, теорія, досвід, проблеми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№ 28.</w:t>
      </w:r>
      <w:r w:rsidRPr="00DF46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F46D7">
        <w:rPr>
          <w:rFonts w:ascii="Times New Roman" w:hAnsi="Times New Roman" w:cs="Times New Roman"/>
          <w:sz w:val="28"/>
          <w:szCs w:val="28"/>
          <w:lang w:val="uk-UA"/>
        </w:rPr>
        <w:t>2011 р.</w:t>
      </w:r>
    </w:p>
    <w:p w:rsidR="00F8285A" w:rsidRPr="00EC2872" w:rsidRDefault="00DF46D7" w:rsidP="00F828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 В. Гринько-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Гузевська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Соціальна реклама як вид рекламної діяльності в Україні. </w:t>
      </w:r>
      <w:r w:rsidRPr="00DF46D7">
        <w:rPr>
          <w:rFonts w:ascii="Times New Roman" w:hAnsi="Times New Roman" w:cs="Times New Roman"/>
          <w:i/>
          <w:sz w:val="28"/>
          <w:szCs w:val="28"/>
          <w:lang w:val="uk-UA"/>
        </w:rPr>
        <w:t>Вісник Хмельницького університету регіонального управління та права, «Механізми державного управління».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2004 р. </w:t>
      </w:r>
    </w:p>
    <w:p w:rsidR="00F8285A" w:rsidRDefault="00DF46D7" w:rsidP="00DF46D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F46D7">
        <w:rPr>
          <w:rFonts w:ascii="Times New Roman" w:hAnsi="Times New Roman" w:cs="Times New Roman"/>
          <w:sz w:val="28"/>
          <w:szCs w:val="28"/>
          <w:lang w:val="uk-UA"/>
        </w:rPr>
        <w:t xml:space="preserve">Ковінько О.М., Осаволюк І.В., </w:t>
      </w:r>
      <w:proofErr w:type="spellStart"/>
      <w:r w:rsidRPr="00DF46D7">
        <w:rPr>
          <w:rFonts w:ascii="Times New Roman" w:hAnsi="Times New Roman" w:cs="Times New Roman"/>
          <w:sz w:val="28"/>
          <w:szCs w:val="28"/>
          <w:lang w:val="uk-UA"/>
        </w:rPr>
        <w:t>Маценко</w:t>
      </w:r>
      <w:proofErr w:type="spellEnd"/>
      <w:r w:rsidRPr="00DF46D7">
        <w:rPr>
          <w:rFonts w:ascii="Times New Roman" w:hAnsi="Times New Roman" w:cs="Times New Roman"/>
          <w:sz w:val="28"/>
          <w:szCs w:val="28"/>
          <w:lang w:val="uk-UA"/>
        </w:rPr>
        <w:t xml:space="preserve"> А.А</w:t>
      </w:r>
      <w:r w:rsidR="00F8285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DF46D7">
        <w:rPr>
          <w:rFonts w:ascii="Times New Roman" w:hAnsi="Times New Roman" w:cs="Times New Roman"/>
          <w:sz w:val="28"/>
          <w:szCs w:val="28"/>
          <w:lang w:val="uk-UA"/>
        </w:rPr>
        <w:t>нал</w:t>
      </w:r>
      <w:r>
        <w:rPr>
          <w:rFonts w:ascii="Times New Roman" w:hAnsi="Times New Roman" w:cs="Times New Roman"/>
          <w:sz w:val="28"/>
          <w:szCs w:val="28"/>
          <w:lang w:val="uk-UA"/>
        </w:rPr>
        <w:t>із розвитку інтернет-реклами в У</w:t>
      </w:r>
      <w:r w:rsidRPr="00DF46D7">
        <w:rPr>
          <w:rFonts w:ascii="Times New Roman" w:hAnsi="Times New Roman" w:cs="Times New Roman"/>
          <w:sz w:val="28"/>
          <w:szCs w:val="28"/>
          <w:lang w:val="uk-UA"/>
        </w:rPr>
        <w:t>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712B7">
        <w:rPr>
          <w:rFonts w:ascii="Times New Roman" w:hAnsi="Times New Roman" w:cs="Times New Roman"/>
          <w:i/>
          <w:sz w:val="28"/>
          <w:szCs w:val="28"/>
          <w:lang w:val="uk-UA"/>
        </w:rPr>
        <w:t>«Молодий вчений»</w:t>
      </w:r>
      <w:r w:rsidR="000712B7" w:rsidRPr="000712B7">
        <w:rPr>
          <w:rFonts w:ascii="Times New Roman" w:hAnsi="Times New Roman" w:cs="Times New Roman"/>
          <w:i/>
          <w:sz w:val="28"/>
          <w:szCs w:val="28"/>
          <w:lang w:val="uk-UA"/>
        </w:rPr>
        <w:t>, Соціальні комунікації, № 12 (52).</w:t>
      </w:r>
      <w:r w:rsidR="000712B7" w:rsidRPr="00DF46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46D7">
        <w:rPr>
          <w:rFonts w:ascii="Times New Roman" w:hAnsi="Times New Roman" w:cs="Times New Roman"/>
          <w:sz w:val="28"/>
          <w:szCs w:val="28"/>
          <w:lang w:val="uk-UA"/>
        </w:rPr>
        <w:t>2017 р</w:t>
      </w:r>
      <w:r w:rsidR="000712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1146" w:rsidRPr="00EC1146" w:rsidRDefault="00EC1146" w:rsidP="00EC11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Мазоха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1146">
        <w:rPr>
          <w:rFonts w:ascii="Times New Roman" w:hAnsi="Times New Roman" w:cs="Times New Roman"/>
          <w:sz w:val="28"/>
          <w:szCs w:val="28"/>
        </w:rPr>
        <w:t>Рекламно-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інформаційна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майбутнього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C1146">
        <w:rPr>
          <w:rFonts w:ascii="Times New Roman" w:hAnsi="Times New Roman" w:cs="Times New Roman"/>
          <w:i/>
          <w:sz w:val="28"/>
          <w:szCs w:val="28"/>
          <w:lang w:val="uk-UA"/>
        </w:rPr>
        <w:t xml:space="preserve">«Педагогіка», </w:t>
      </w:r>
      <w:proofErr w:type="spellStart"/>
      <w:r w:rsidRPr="00EC1146">
        <w:rPr>
          <w:rFonts w:ascii="Times New Roman" w:hAnsi="Times New Roman" w:cs="Times New Roman"/>
          <w:i/>
          <w:sz w:val="28"/>
          <w:szCs w:val="28"/>
        </w:rPr>
        <w:t>Гуманітарний</w:t>
      </w:r>
      <w:proofErr w:type="spellEnd"/>
      <w:r w:rsidRPr="00EC11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C1146">
        <w:rPr>
          <w:rFonts w:ascii="Times New Roman" w:hAnsi="Times New Roman" w:cs="Times New Roman"/>
          <w:i/>
          <w:sz w:val="28"/>
          <w:szCs w:val="28"/>
        </w:rPr>
        <w:t>вісник</w:t>
      </w:r>
      <w:proofErr w:type="spellEnd"/>
      <w:r w:rsidRPr="00EC1146">
        <w:rPr>
          <w:rFonts w:ascii="Times New Roman" w:hAnsi="Times New Roman" w:cs="Times New Roman"/>
          <w:i/>
          <w:sz w:val="28"/>
          <w:szCs w:val="28"/>
        </w:rPr>
        <w:t>. № 38</w:t>
      </w:r>
      <w:r w:rsidRPr="00EC114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1146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F8285A" w:rsidRPr="000E29D7" w:rsidRDefault="000712B7" w:rsidP="000712B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О. Є.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Ю.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Єрешко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С. О. Кириченко </w:t>
      </w:r>
      <w:r w:rsidRPr="000712B7">
        <w:rPr>
          <w:rFonts w:ascii="Times New Roman" w:hAnsi="Times New Roman" w:cs="Times New Roman"/>
          <w:sz w:val="28"/>
          <w:szCs w:val="28"/>
          <w:lang w:val="uk-UA"/>
        </w:rPr>
        <w:t>Хмаро орієнтована платформа сучасного університету – передумова переходу до інноваційної моделі економічного розвитку</w:t>
      </w:r>
      <w:r w:rsidR="00F8285A" w:rsidRPr="000E29D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C1146">
        <w:rPr>
          <w:lang w:val="uk-UA"/>
        </w:rPr>
        <w:t xml:space="preserve"> </w:t>
      </w:r>
      <w:r>
        <w:rPr>
          <w:lang w:val="uk-UA"/>
        </w:rPr>
        <w:t>«</w:t>
      </w:r>
      <w:r w:rsidRPr="00EC1146">
        <w:rPr>
          <w:rFonts w:ascii="Times New Roman" w:hAnsi="Times New Roman" w:cs="Times New Roman"/>
          <w:i/>
          <w:sz w:val="28"/>
          <w:szCs w:val="28"/>
          <w:lang w:val="uk-UA"/>
        </w:rPr>
        <w:t>Інформаційні технології і засоби навчання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0712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EC1146">
        <w:rPr>
          <w:rFonts w:ascii="Times New Roman" w:hAnsi="Times New Roman" w:cs="Times New Roman"/>
          <w:i/>
          <w:sz w:val="28"/>
          <w:szCs w:val="28"/>
          <w:lang w:val="uk-UA"/>
        </w:rPr>
        <w:t>Том 61, №5.</w:t>
      </w:r>
      <w:r w:rsidRPr="00EC1146">
        <w:rPr>
          <w:rFonts w:ascii="Times New Roman" w:hAnsi="Times New Roman" w:cs="Times New Roman"/>
          <w:sz w:val="28"/>
          <w:szCs w:val="28"/>
          <w:lang w:val="uk-UA"/>
        </w:rPr>
        <w:t xml:space="preserve"> 2017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F8285A" w:rsidRPr="000712B7" w:rsidRDefault="000712B7" w:rsidP="000712B7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Мямліна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0712B7">
        <w:rPr>
          <w:rFonts w:ascii="Times New Roman" w:hAnsi="Times New Roman" w:cs="Times New Roman"/>
          <w:sz w:val="28"/>
          <w:szCs w:val="28"/>
        </w:rPr>
        <w:t>екламні</w:t>
      </w:r>
      <w:proofErr w:type="spellEnd"/>
      <w:r w:rsidRPr="00071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12B7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071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12B7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0712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712B7">
        <w:rPr>
          <w:rFonts w:ascii="Times New Roman" w:hAnsi="Times New Roman" w:cs="Times New Roman"/>
          <w:sz w:val="28"/>
          <w:szCs w:val="28"/>
        </w:rPr>
        <w:t>книжок</w:t>
      </w:r>
      <w:proofErr w:type="spellEnd"/>
      <w:r w:rsidRPr="000712B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712B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712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12B7">
        <w:rPr>
          <w:rFonts w:ascii="Times New Roman" w:hAnsi="Times New Roman" w:cs="Times New Roman"/>
          <w:sz w:val="28"/>
          <w:szCs w:val="28"/>
        </w:rPr>
        <w:t>міфологеми</w:t>
      </w:r>
      <w:proofErr w:type="spellEnd"/>
      <w:r w:rsidRPr="000712B7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F8285A" w:rsidRPr="00541A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712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12B7">
        <w:rPr>
          <w:rFonts w:ascii="Times New Roman" w:hAnsi="Times New Roman" w:cs="Times New Roman"/>
          <w:i/>
          <w:sz w:val="28"/>
          <w:szCs w:val="28"/>
          <w:lang w:val="uk-UA"/>
        </w:rPr>
        <w:t>Записки Львівської національної наукової бібліоте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ки України імені В. Стефаника.</w:t>
      </w:r>
      <w:r w:rsidRPr="000712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0712B7">
        <w:rPr>
          <w:rFonts w:ascii="Times New Roman" w:hAnsi="Times New Roman" w:cs="Times New Roman"/>
          <w:i/>
          <w:sz w:val="28"/>
          <w:szCs w:val="28"/>
          <w:lang w:val="uk-UA"/>
        </w:rPr>
        <w:t>Вип</w:t>
      </w:r>
      <w:proofErr w:type="spellEnd"/>
      <w:r w:rsidRPr="000712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7. </w:t>
      </w:r>
      <w:r w:rsidRPr="000712B7">
        <w:rPr>
          <w:rFonts w:ascii="Times New Roman" w:hAnsi="Times New Roman" w:cs="Times New Roman"/>
          <w:sz w:val="28"/>
          <w:szCs w:val="28"/>
          <w:lang w:val="uk-UA"/>
        </w:rPr>
        <w:t>2015</w:t>
      </w:r>
      <w:r w:rsidRPr="000712B7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0712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85A" w:rsidRDefault="00EC1146" w:rsidP="00F828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1146">
        <w:rPr>
          <w:rFonts w:ascii="Times New Roman" w:hAnsi="Times New Roman" w:cs="Times New Roman"/>
          <w:sz w:val="28"/>
          <w:szCs w:val="28"/>
        </w:rPr>
        <w:t xml:space="preserve">І. М.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Фірсова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рекламно-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14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EC1146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F8285A" w:rsidRPr="00EC114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1146">
        <w:rPr>
          <w:rFonts w:ascii="Times New Roman" w:hAnsi="Times New Roman" w:cs="Times New Roman"/>
          <w:i/>
          <w:sz w:val="28"/>
          <w:szCs w:val="28"/>
        </w:rPr>
        <w:t>Вісник</w:t>
      </w:r>
      <w:proofErr w:type="spellEnd"/>
      <w:r w:rsidRPr="00EC1146">
        <w:rPr>
          <w:rFonts w:ascii="Times New Roman" w:hAnsi="Times New Roman" w:cs="Times New Roman"/>
          <w:i/>
          <w:sz w:val="28"/>
          <w:szCs w:val="28"/>
        </w:rPr>
        <w:t xml:space="preserve"> ЛНУ </w:t>
      </w:r>
      <w:proofErr w:type="spellStart"/>
      <w:r w:rsidRPr="00EC1146">
        <w:rPr>
          <w:rFonts w:ascii="Times New Roman" w:hAnsi="Times New Roman" w:cs="Times New Roman"/>
          <w:i/>
          <w:sz w:val="28"/>
          <w:szCs w:val="28"/>
        </w:rPr>
        <w:t>імені</w:t>
      </w:r>
      <w:proofErr w:type="spellEnd"/>
      <w:r w:rsidRPr="00EC1146">
        <w:rPr>
          <w:rFonts w:ascii="Times New Roman" w:hAnsi="Times New Roman" w:cs="Times New Roman"/>
          <w:i/>
          <w:sz w:val="28"/>
          <w:szCs w:val="28"/>
        </w:rPr>
        <w:t xml:space="preserve"> Тараса </w:t>
      </w:r>
      <w:proofErr w:type="spellStart"/>
      <w:r w:rsidRPr="00EC1146">
        <w:rPr>
          <w:rFonts w:ascii="Times New Roman" w:hAnsi="Times New Roman" w:cs="Times New Roman"/>
          <w:i/>
          <w:sz w:val="28"/>
          <w:szCs w:val="28"/>
        </w:rPr>
        <w:t>Шевченка</w:t>
      </w:r>
      <w:proofErr w:type="spellEnd"/>
      <w:r w:rsidRPr="00EC1146">
        <w:rPr>
          <w:rFonts w:ascii="Times New Roman" w:hAnsi="Times New Roman" w:cs="Times New Roman"/>
          <w:i/>
          <w:sz w:val="28"/>
          <w:szCs w:val="28"/>
        </w:rPr>
        <w:t xml:space="preserve"> № 23 (282),</w:t>
      </w:r>
      <w:r w:rsidRPr="00EC1146">
        <w:rPr>
          <w:rFonts w:ascii="Times New Roman" w:hAnsi="Times New Roman" w:cs="Times New Roman"/>
          <w:sz w:val="28"/>
          <w:szCs w:val="28"/>
        </w:rPr>
        <w:t xml:space="preserve"> Ч. І, 2013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EC1146" w:rsidRPr="00541ADC" w:rsidRDefault="000D7A1D" w:rsidP="00F828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7A1D">
        <w:rPr>
          <w:rFonts w:ascii="Times New Roman" w:hAnsi="Times New Roman" w:cs="Times New Roman"/>
          <w:sz w:val="28"/>
          <w:szCs w:val="28"/>
          <w:lang w:val="uk-UA"/>
        </w:rPr>
        <w:t>Л. О. Савченко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7A1D">
        <w:rPr>
          <w:rFonts w:ascii="Times New Roman" w:hAnsi="Times New Roman" w:cs="Times New Roman"/>
          <w:sz w:val="28"/>
          <w:szCs w:val="28"/>
          <w:lang w:val="uk-UA"/>
        </w:rPr>
        <w:t>Використання продуктивних технологій у вищій педагогічній школі як засіб підвищення професійної підготовки майбутніх фахівців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7A1D">
        <w:rPr>
          <w:lang w:val="uk-UA"/>
        </w:rPr>
        <w:t xml:space="preserve"> </w:t>
      </w:r>
      <w:proofErr w:type="spellStart"/>
      <w:r w:rsidRPr="000D7A1D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0D7A1D">
        <w:rPr>
          <w:rFonts w:ascii="Times New Roman" w:hAnsi="Times New Roman" w:cs="Times New Roman"/>
          <w:i/>
          <w:sz w:val="28"/>
          <w:szCs w:val="28"/>
        </w:rPr>
        <w:t xml:space="preserve"> записки. </w:t>
      </w:r>
      <w:proofErr w:type="spellStart"/>
      <w:r w:rsidRPr="000D7A1D">
        <w:rPr>
          <w:rFonts w:ascii="Times New Roman" w:hAnsi="Times New Roman" w:cs="Times New Roman"/>
          <w:i/>
          <w:sz w:val="28"/>
          <w:szCs w:val="28"/>
        </w:rPr>
        <w:t>Серія</w:t>
      </w:r>
      <w:proofErr w:type="spellEnd"/>
      <w:r w:rsidRPr="000D7A1D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0D7A1D">
        <w:rPr>
          <w:rFonts w:ascii="Times New Roman" w:hAnsi="Times New Roman" w:cs="Times New Roman"/>
          <w:i/>
          <w:sz w:val="28"/>
          <w:szCs w:val="28"/>
        </w:rPr>
        <w:t>педагогіка</w:t>
      </w:r>
      <w:proofErr w:type="spellEnd"/>
      <w:r w:rsidRPr="000D7A1D">
        <w:rPr>
          <w:rFonts w:ascii="Times New Roman" w:hAnsi="Times New Roman" w:cs="Times New Roman"/>
          <w:i/>
          <w:sz w:val="28"/>
          <w:szCs w:val="28"/>
        </w:rPr>
        <w:t>.</w:t>
      </w:r>
      <w:r w:rsidRPr="000D7A1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0D7A1D">
        <w:rPr>
          <w:rFonts w:ascii="Times New Roman" w:hAnsi="Times New Roman" w:cs="Times New Roman"/>
          <w:i/>
          <w:sz w:val="28"/>
          <w:szCs w:val="28"/>
        </w:rPr>
        <w:t>№ 2.</w:t>
      </w:r>
      <w:r w:rsidRPr="000D7A1D">
        <w:rPr>
          <w:rFonts w:ascii="Times New Roman" w:hAnsi="Times New Roman" w:cs="Times New Roman"/>
          <w:sz w:val="28"/>
          <w:szCs w:val="28"/>
        </w:rPr>
        <w:t xml:space="preserve"> </w:t>
      </w:r>
      <w:r w:rsidRPr="000D7A1D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bookmarkStart w:id="0" w:name="_GoBack"/>
      <w:bookmarkEnd w:id="0"/>
      <w:r w:rsidRPr="000D7A1D">
        <w:rPr>
          <w:rFonts w:ascii="Times New Roman" w:hAnsi="Times New Roman" w:cs="Times New Roman"/>
          <w:sz w:val="28"/>
          <w:szCs w:val="28"/>
        </w:rPr>
        <w:t>.</w:t>
      </w:r>
    </w:p>
    <w:p w:rsidR="00F8285A" w:rsidRPr="00B6780C" w:rsidRDefault="00F8285A" w:rsidP="00F8285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F8285A" w:rsidRDefault="00F8285A" w:rsidP="00F8285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F8285A" w:rsidRPr="00B6780C" w:rsidRDefault="00F8285A" w:rsidP="00F8285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8285A" w:rsidRDefault="00F8285A" w:rsidP="00F828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637BF4" w:rsidRPr="00F8285A" w:rsidRDefault="00637BF4">
      <w:pPr>
        <w:rPr>
          <w:lang w:val="uk-UA"/>
        </w:rPr>
      </w:pPr>
    </w:p>
    <w:sectPr w:rsidR="00637BF4" w:rsidRPr="00F8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53801"/>
    <w:multiLevelType w:val="hybridMultilevel"/>
    <w:tmpl w:val="1D1282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F3A"/>
    <w:rsid w:val="000712B7"/>
    <w:rsid w:val="000D7A1D"/>
    <w:rsid w:val="00637BF4"/>
    <w:rsid w:val="00C30F3A"/>
    <w:rsid w:val="00DF46D7"/>
    <w:rsid w:val="00EC1146"/>
    <w:rsid w:val="00F8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C523"/>
  <w15:chartTrackingRefBased/>
  <w15:docId w15:val="{AE8920FC-347A-44CF-9841-5CAD5397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85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85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82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2019-02-26T22:42:00Z</dcterms:created>
  <dcterms:modified xsi:type="dcterms:W3CDTF">2019-02-26T23:27:00Z</dcterms:modified>
</cp:coreProperties>
</file>