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0F" w:rsidRDefault="00290D3B" w:rsidP="00987A0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ЛЕКЦІЯ 8.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Гомолітичні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процеси переробки нафтової сировини</w:t>
      </w:r>
    </w:p>
    <w:p w:rsidR="00D2743F" w:rsidRDefault="00D2743F" w:rsidP="00987A0F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A0F" w:rsidRPr="00D2743F" w:rsidRDefault="00D2743F" w:rsidP="00D274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 Парова каталітична конверсія</w:t>
      </w:r>
      <w:r w:rsidRPr="002D2E0E">
        <w:rPr>
          <w:rFonts w:ascii="Times New Roman" w:hAnsi="Times New Roman" w:cs="Times New Roman"/>
          <w:sz w:val="28"/>
          <w:szCs w:val="28"/>
        </w:rPr>
        <w:t xml:space="preserve"> вуглево</w:t>
      </w:r>
      <w:r>
        <w:rPr>
          <w:rFonts w:ascii="Times New Roman" w:hAnsi="Times New Roman" w:cs="Times New Roman"/>
          <w:sz w:val="28"/>
          <w:szCs w:val="28"/>
        </w:rPr>
        <w:t>днів</w:t>
      </w:r>
    </w:p>
    <w:p w:rsidR="00987A0F" w:rsidRPr="00D2743F" w:rsidRDefault="00987A0F" w:rsidP="00D2743F">
      <w:pPr>
        <w:jc w:val="center"/>
        <w:rPr>
          <w:rFonts w:ascii="Times New Roman" w:hAnsi="Times New Roman" w:cs="Times New Roman"/>
          <w:sz w:val="28"/>
          <w:szCs w:val="28"/>
        </w:rPr>
      </w:pPr>
      <w:r w:rsidRPr="003A312C">
        <w:rPr>
          <w:rFonts w:ascii="Times New Roman" w:hAnsi="Times New Roman" w:cs="Times New Roman"/>
          <w:b/>
          <w:sz w:val="28"/>
          <w:szCs w:val="28"/>
          <w:lang w:val="ru-RU"/>
        </w:rPr>
        <w:t>8</w:t>
      </w:r>
      <w:r w:rsidRPr="00D563CD">
        <w:rPr>
          <w:rFonts w:ascii="Times New Roman" w:hAnsi="Times New Roman" w:cs="Times New Roman"/>
          <w:b/>
          <w:sz w:val="28"/>
          <w:szCs w:val="28"/>
        </w:rPr>
        <w:t>.</w:t>
      </w:r>
      <w:r w:rsidRPr="003A312C">
        <w:rPr>
          <w:rFonts w:ascii="Times New Roman" w:hAnsi="Times New Roman" w:cs="Times New Roman"/>
          <w:b/>
          <w:sz w:val="28"/>
          <w:szCs w:val="28"/>
          <w:lang w:val="ru-RU"/>
        </w:rPr>
        <w:t>1.</w:t>
      </w:r>
      <w:r w:rsidRPr="00D563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743F" w:rsidRPr="00D2743F">
        <w:rPr>
          <w:rFonts w:ascii="Times New Roman" w:hAnsi="Times New Roman" w:cs="Times New Roman"/>
          <w:b/>
          <w:sz w:val="28"/>
          <w:szCs w:val="28"/>
        </w:rPr>
        <w:t>Парова каталітична конверсія вуглеводнів</w:t>
      </w:r>
    </w:p>
    <w:p w:rsidR="00987A0F" w:rsidRDefault="00987A0F" w:rsidP="0098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поглибленій або глибокій переробці</w:t>
      </w:r>
      <w:r w:rsidRPr="005026C9">
        <w:rPr>
          <w:rFonts w:ascii="Times New Roman" w:hAnsi="Times New Roman" w:cs="Times New Roman"/>
          <w:sz w:val="28"/>
          <w:szCs w:val="28"/>
        </w:rPr>
        <w:t xml:space="preserve"> сірчистих і особливо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високосірчистих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нафт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тієї кількості водню, яку виробляють на установках каталітичного риформінгу</w:t>
      </w:r>
      <w:r w:rsidRPr="005026C9">
        <w:rPr>
          <w:rFonts w:ascii="Times New Roman" w:hAnsi="Times New Roman" w:cs="Times New Roman"/>
          <w:sz w:val="28"/>
          <w:szCs w:val="28"/>
        </w:rPr>
        <w:t>, з</w:t>
      </w:r>
      <w:r>
        <w:rPr>
          <w:rFonts w:ascii="Times New Roman" w:hAnsi="Times New Roman" w:cs="Times New Roman"/>
          <w:sz w:val="28"/>
          <w:szCs w:val="28"/>
        </w:rPr>
        <w:t>азвичай не вистачає для забезпе</w:t>
      </w:r>
      <w:r w:rsidRPr="005026C9">
        <w:rPr>
          <w:rFonts w:ascii="Times New Roman" w:hAnsi="Times New Roman" w:cs="Times New Roman"/>
          <w:sz w:val="28"/>
          <w:szCs w:val="28"/>
        </w:rPr>
        <w:t xml:space="preserve">чення потреби в ньому </w:t>
      </w:r>
      <w:proofErr w:type="spellStart"/>
      <w:r w:rsidRPr="005026C9">
        <w:rPr>
          <w:rFonts w:ascii="Times New Roman" w:hAnsi="Times New Roman" w:cs="Times New Roman"/>
          <w:sz w:val="28"/>
          <w:szCs w:val="28"/>
        </w:rPr>
        <w:t>гідрогеніза</w:t>
      </w:r>
      <w:r>
        <w:rPr>
          <w:rFonts w:ascii="Times New Roman" w:hAnsi="Times New Roman" w:cs="Times New Roman"/>
          <w:sz w:val="28"/>
          <w:szCs w:val="28"/>
        </w:rPr>
        <w:t>ційних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процесів нафтопереробних заводів</w:t>
      </w:r>
      <w:r w:rsidRPr="005026C9">
        <w:rPr>
          <w:rFonts w:ascii="Times New Roman" w:hAnsi="Times New Roman" w:cs="Times New Roman"/>
          <w:sz w:val="28"/>
          <w:szCs w:val="28"/>
        </w:rPr>
        <w:t>. При</w:t>
      </w:r>
      <w:r>
        <w:rPr>
          <w:rFonts w:ascii="Times New Roman" w:hAnsi="Times New Roman" w:cs="Times New Roman"/>
          <w:sz w:val="28"/>
          <w:szCs w:val="28"/>
        </w:rPr>
        <w:t>родно, необхідний баланс водню</w:t>
      </w:r>
      <w:r w:rsidRPr="005026C9">
        <w:rPr>
          <w:rFonts w:ascii="Times New Roman" w:hAnsi="Times New Roman" w:cs="Times New Roman"/>
          <w:sz w:val="28"/>
          <w:szCs w:val="28"/>
        </w:rPr>
        <w:t xml:space="preserve"> може бути забезпечений лише п</w:t>
      </w:r>
      <w:r>
        <w:rPr>
          <w:rFonts w:ascii="Times New Roman" w:hAnsi="Times New Roman" w:cs="Times New Roman"/>
          <w:sz w:val="28"/>
          <w:szCs w:val="28"/>
        </w:rPr>
        <w:t>ри включенні до складу таких нафтопереробних заводів спеціальних процесів по виробництві додаткового водню. Серед альтернативних методів (фізичних, електрохімічних і хімічних) парова каталітична конверсія вуглеводнів є в наш час в світовій нафтопереробці і нафтохімії найбільш розповсюдженим промисловим процесом отримання водню. У якості сировини в процесах парової каталітичної конверсії переважно використовуються природні</w:t>
      </w:r>
      <w:r w:rsidRPr="005026C9">
        <w:rPr>
          <w:rFonts w:ascii="Times New Roman" w:hAnsi="Times New Roman" w:cs="Times New Roman"/>
          <w:sz w:val="28"/>
          <w:szCs w:val="28"/>
        </w:rPr>
        <w:t xml:space="preserve"> і завод</w:t>
      </w:r>
      <w:r>
        <w:rPr>
          <w:rFonts w:ascii="Times New Roman" w:hAnsi="Times New Roman" w:cs="Times New Roman"/>
          <w:sz w:val="28"/>
          <w:szCs w:val="28"/>
        </w:rPr>
        <w:t xml:space="preserve">ські </w:t>
      </w:r>
      <w:r w:rsidRPr="005026C9">
        <w:rPr>
          <w:rFonts w:ascii="Times New Roman" w:hAnsi="Times New Roman" w:cs="Times New Roman"/>
          <w:sz w:val="28"/>
          <w:szCs w:val="28"/>
        </w:rPr>
        <w:t xml:space="preserve">гази, а також </w:t>
      </w:r>
      <w:proofErr w:type="spellStart"/>
      <w:r w:rsidRPr="005026C9">
        <w:rPr>
          <w:rFonts w:ascii="Times New Roman" w:hAnsi="Times New Roman" w:cs="Times New Roman"/>
          <w:sz w:val="28"/>
          <w:szCs w:val="28"/>
        </w:rPr>
        <w:t>прямогонн</w:t>
      </w:r>
      <w:r>
        <w:rPr>
          <w:rFonts w:ascii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бензини.</w:t>
      </w:r>
    </w:p>
    <w:p w:rsidR="00987A0F" w:rsidRDefault="00987A0F" w:rsidP="0098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Конверсія вуглеводневої</w:t>
      </w:r>
      <w:r w:rsidRPr="005026C9">
        <w:rPr>
          <w:rFonts w:ascii="Times New Roman" w:hAnsi="Times New Roman" w:cs="Times New Roman"/>
          <w:sz w:val="28"/>
          <w:szCs w:val="28"/>
        </w:rPr>
        <w:t xml:space="preserve"> сировини </w:t>
      </w:r>
      <w:proofErr w:type="spellStart"/>
      <w:r w:rsidRPr="005026C9">
        <w:rPr>
          <w:rFonts w:ascii="Times New Roman" w:hAnsi="Times New Roman" w:cs="Times New Roman"/>
          <w:sz w:val="28"/>
          <w:szCs w:val="28"/>
        </w:rPr>
        <w:t>C</w:t>
      </w:r>
      <w:r w:rsidRPr="0004536A">
        <w:rPr>
          <w:rFonts w:ascii="Times New Roman" w:hAnsi="Times New Roman" w:cs="Times New Roman"/>
          <w:sz w:val="28"/>
          <w:szCs w:val="28"/>
          <w:vertAlign w:val="subscript"/>
        </w:rPr>
        <w:t>n</w:t>
      </w:r>
      <w:proofErr w:type="spellEnd"/>
      <w:r w:rsidRPr="005026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26C9">
        <w:rPr>
          <w:rFonts w:ascii="Times New Roman" w:hAnsi="Times New Roman" w:cs="Times New Roman"/>
          <w:sz w:val="28"/>
          <w:szCs w:val="28"/>
        </w:rPr>
        <w:t>H</w:t>
      </w:r>
      <w:r w:rsidRPr="0004536A"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водяною парою протікає по за наступними рівняннями</w:t>
      </w:r>
      <w:r w:rsidRPr="005026C9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87A0F" w:rsidRDefault="00987A0F" w:rsidP="00987A0F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303776" cy="725678"/>
            <wp:effectExtent l="0" t="0" r="0" b="0"/>
            <wp:docPr id="6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420" cy="729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7A0F" w:rsidRDefault="00987A0F" w:rsidP="0098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7A0F" w:rsidRDefault="00987A0F" w:rsidP="0098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 n і m - число атомів відповідно вуглецю і водню в молекулі вуглеводню.</w:t>
      </w:r>
    </w:p>
    <w:p w:rsidR="00987A0F" w:rsidRDefault="00987A0F" w:rsidP="0098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Однозначно, що вихід водню буде тим більший, чим вищий вміст його в молекулі вуглеводневої сировини. З цієї точки зору найбільш сприятлива</w:t>
      </w:r>
      <w:r w:rsidRPr="005026C9">
        <w:rPr>
          <w:rFonts w:ascii="Times New Roman" w:hAnsi="Times New Roman" w:cs="Times New Roman"/>
          <w:sz w:val="28"/>
          <w:szCs w:val="28"/>
        </w:rPr>
        <w:t xml:space="preserve"> сиро</w:t>
      </w:r>
      <w:r>
        <w:rPr>
          <w:rFonts w:ascii="Times New Roman" w:hAnsi="Times New Roman" w:cs="Times New Roman"/>
          <w:sz w:val="28"/>
          <w:szCs w:val="28"/>
        </w:rPr>
        <w:t>вина - метан, в молекулі якого міститься 25% маси водню. Джерелом метану є природні</w:t>
      </w:r>
      <w:r w:rsidRPr="005026C9">
        <w:rPr>
          <w:rFonts w:ascii="Times New Roman" w:hAnsi="Times New Roman" w:cs="Times New Roman"/>
          <w:sz w:val="28"/>
          <w:szCs w:val="28"/>
        </w:rPr>
        <w:t xml:space="preserve"> газ</w:t>
      </w:r>
      <w:r>
        <w:rPr>
          <w:rFonts w:ascii="Times New Roman" w:hAnsi="Times New Roman" w:cs="Times New Roman"/>
          <w:sz w:val="28"/>
          <w:szCs w:val="28"/>
        </w:rPr>
        <w:t>и з концентрацією 94 ... 99%  СН</w:t>
      </w:r>
      <w:r w:rsidRPr="00D563CD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. Для виробництва водню</w:t>
      </w:r>
      <w:r w:rsidRPr="005026C9">
        <w:rPr>
          <w:rFonts w:ascii="Times New Roman" w:hAnsi="Times New Roman" w:cs="Times New Roman"/>
          <w:sz w:val="28"/>
          <w:szCs w:val="28"/>
        </w:rPr>
        <w:t xml:space="preserve"> вигідно також використовуват</w:t>
      </w:r>
      <w:r>
        <w:rPr>
          <w:rFonts w:ascii="Times New Roman" w:hAnsi="Times New Roman" w:cs="Times New Roman"/>
          <w:sz w:val="28"/>
          <w:szCs w:val="28"/>
        </w:rPr>
        <w:t>и дешеві сухі гази нафтопереробки.</w:t>
      </w:r>
    </w:p>
    <w:p w:rsidR="00987A0F" w:rsidRDefault="00987A0F" w:rsidP="0098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6787">
        <w:rPr>
          <w:rFonts w:ascii="Times New Roman" w:hAnsi="Times New Roman" w:cs="Times New Roman"/>
          <w:b/>
          <w:i/>
          <w:sz w:val="28"/>
          <w:szCs w:val="28"/>
        </w:rPr>
        <w:t>Теоретичні основи процесу парової каталітичної конверсії вуглеводнів</w:t>
      </w:r>
      <w:r w:rsidRPr="004E6787">
        <w:rPr>
          <w:rFonts w:ascii="Times New Roman" w:hAnsi="Times New Roman" w:cs="Times New Roman"/>
          <w:i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Реакція (8.1) є</w:t>
      </w:r>
      <w:r w:rsidRPr="004E678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сильно ендотермічною</w:t>
      </w:r>
      <w:r w:rsidRPr="005026C9">
        <w:rPr>
          <w:rFonts w:ascii="Times New Roman" w:hAnsi="Times New Roman" w:cs="Times New Roman"/>
          <w:sz w:val="28"/>
          <w:szCs w:val="28"/>
        </w:rPr>
        <w:t xml:space="preserve"> (при конверсії метану Q1 = 206,7 кДж / моль) і, отже, </w:t>
      </w:r>
      <w:proofErr w:type="spellStart"/>
      <w:r w:rsidRPr="005026C9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>рмодинамічно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високотемпературною. Друга стадія процесу парової каталітичної конверсії вуглеводнів</w:t>
      </w:r>
      <w:r w:rsidRPr="005026C9">
        <w:rPr>
          <w:rFonts w:ascii="Times New Roman" w:hAnsi="Times New Roman" w:cs="Times New Roman"/>
          <w:sz w:val="28"/>
          <w:szCs w:val="28"/>
        </w:rPr>
        <w:t xml:space="preserve"> (8.2) протікає з виділенням тепла і </w:t>
      </w:r>
      <w:proofErr w:type="spellStart"/>
      <w:r w:rsidRPr="005026C9">
        <w:rPr>
          <w:rFonts w:ascii="Times New Roman" w:hAnsi="Times New Roman" w:cs="Times New Roman"/>
          <w:sz w:val="28"/>
          <w:szCs w:val="28"/>
        </w:rPr>
        <w:t>термодинамічно</w:t>
      </w:r>
      <w:proofErr w:type="spellEnd"/>
      <w:r w:rsidRPr="005026C9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ля неї більш сприятливі низькі температури</w:t>
      </w:r>
      <w:r w:rsidRPr="005026C9">
        <w:rPr>
          <w:rFonts w:ascii="Times New Roman" w:hAnsi="Times New Roman" w:cs="Times New Roman"/>
          <w:sz w:val="28"/>
          <w:szCs w:val="28"/>
        </w:rPr>
        <w:t xml:space="preserve">. Тому на практиці процеси </w:t>
      </w:r>
      <w:r>
        <w:rPr>
          <w:rFonts w:ascii="Times New Roman" w:hAnsi="Times New Roman" w:cs="Times New Roman"/>
          <w:sz w:val="28"/>
          <w:szCs w:val="28"/>
        </w:rPr>
        <w:t>парової каталітичної конверсії проводять в два</w:t>
      </w:r>
      <w:r w:rsidRPr="005026C9">
        <w:rPr>
          <w:rFonts w:ascii="Times New Roman" w:hAnsi="Times New Roman" w:cs="Times New Roman"/>
          <w:sz w:val="28"/>
          <w:szCs w:val="28"/>
        </w:rPr>
        <w:t xml:space="preserve"> ст</w:t>
      </w:r>
      <w:r>
        <w:rPr>
          <w:rFonts w:ascii="Times New Roman" w:hAnsi="Times New Roman" w:cs="Times New Roman"/>
          <w:sz w:val="28"/>
          <w:szCs w:val="28"/>
        </w:rPr>
        <w:t>упені при оптимальній для кожної зі стадій температурі.</w:t>
      </w:r>
    </w:p>
    <w:p w:rsidR="00987A0F" w:rsidRDefault="00987A0F" w:rsidP="0098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Тиск</w:t>
      </w:r>
      <w:r w:rsidRPr="005026C9">
        <w:rPr>
          <w:rFonts w:ascii="Times New Roman" w:hAnsi="Times New Roman" w:cs="Times New Roman"/>
          <w:sz w:val="28"/>
          <w:szCs w:val="28"/>
        </w:rPr>
        <w:t xml:space="preserve"> чинить не</w:t>
      </w:r>
      <w:r>
        <w:rPr>
          <w:rFonts w:ascii="Times New Roman" w:hAnsi="Times New Roman" w:cs="Times New Roman"/>
          <w:sz w:val="28"/>
          <w:szCs w:val="28"/>
        </w:rPr>
        <w:t>гативний вплив на рівновагу основної реак</w:t>
      </w:r>
      <w:r w:rsidRPr="005026C9">
        <w:rPr>
          <w:rFonts w:ascii="Times New Roman" w:hAnsi="Times New Roman" w:cs="Times New Roman"/>
          <w:sz w:val="28"/>
          <w:szCs w:val="28"/>
        </w:rPr>
        <w:t>ції к</w:t>
      </w:r>
      <w:r>
        <w:rPr>
          <w:rFonts w:ascii="Times New Roman" w:hAnsi="Times New Roman" w:cs="Times New Roman"/>
          <w:sz w:val="28"/>
          <w:szCs w:val="28"/>
        </w:rPr>
        <w:t xml:space="preserve">онверсії метану, і тому потрібна більш висока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темпертура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досягнення однакового степеня перетворення вуглеводневої</w:t>
      </w:r>
      <w:r w:rsidRPr="005026C9">
        <w:rPr>
          <w:rFonts w:ascii="Times New Roman" w:hAnsi="Times New Roman" w:cs="Times New Roman"/>
          <w:sz w:val="28"/>
          <w:szCs w:val="28"/>
        </w:rPr>
        <w:t xml:space="preserve"> сировини. Проте вважають за краще </w:t>
      </w:r>
      <w:r w:rsidRPr="005026C9">
        <w:rPr>
          <w:rFonts w:ascii="Times New Roman" w:hAnsi="Times New Roman" w:cs="Times New Roman"/>
          <w:sz w:val="28"/>
          <w:szCs w:val="28"/>
        </w:rPr>
        <w:lastRenderedPageBreak/>
        <w:t>провод</w:t>
      </w:r>
      <w:r>
        <w:rPr>
          <w:rFonts w:ascii="Times New Roman" w:hAnsi="Times New Roman" w:cs="Times New Roman"/>
          <w:sz w:val="28"/>
          <w:szCs w:val="28"/>
        </w:rPr>
        <w:t>ити процес під підвищеним тиском, оскільки отриманий водень використовується</w:t>
      </w:r>
      <w:r w:rsidRPr="005026C9">
        <w:rPr>
          <w:rFonts w:ascii="Times New Roman" w:hAnsi="Times New Roman" w:cs="Times New Roman"/>
          <w:sz w:val="28"/>
          <w:szCs w:val="28"/>
        </w:rPr>
        <w:t xml:space="preserve"> потім в </w:t>
      </w:r>
      <w:proofErr w:type="spellStart"/>
      <w:r w:rsidRPr="005026C9">
        <w:rPr>
          <w:rFonts w:ascii="Times New Roman" w:hAnsi="Times New Roman" w:cs="Times New Roman"/>
          <w:sz w:val="28"/>
          <w:szCs w:val="28"/>
        </w:rPr>
        <w:t>гідрогенізаційних</w:t>
      </w:r>
      <w:proofErr w:type="spellEnd"/>
      <w:r w:rsidRPr="005026C9">
        <w:rPr>
          <w:rFonts w:ascii="Times New Roman" w:hAnsi="Times New Roman" w:cs="Times New Roman"/>
          <w:sz w:val="28"/>
          <w:szCs w:val="28"/>
        </w:rPr>
        <w:t xml:space="preserve"> процесах, що проводяться під тиск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5026C9">
        <w:rPr>
          <w:rFonts w:ascii="Times New Roman" w:hAnsi="Times New Roman" w:cs="Times New Roman"/>
          <w:sz w:val="28"/>
          <w:szCs w:val="28"/>
        </w:rPr>
        <w:t xml:space="preserve">. При цьому знижуються витрати на </w:t>
      </w:r>
      <w:proofErr w:type="spellStart"/>
      <w:r w:rsidRPr="005026C9">
        <w:rPr>
          <w:rFonts w:ascii="Times New Roman" w:hAnsi="Times New Roman" w:cs="Times New Roman"/>
          <w:sz w:val="28"/>
          <w:szCs w:val="28"/>
        </w:rPr>
        <w:t>компримування</w:t>
      </w:r>
      <w:proofErr w:type="spellEnd"/>
      <w:r w:rsidRPr="005026C9">
        <w:rPr>
          <w:rFonts w:ascii="Times New Roman" w:hAnsi="Times New Roman" w:cs="Times New Roman"/>
          <w:sz w:val="28"/>
          <w:szCs w:val="28"/>
        </w:rPr>
        <w:t xml:space="preserve"> газу і</w:t>
      </w:r>
      <w:r>
        <w:rPr>
          <w:rFonts w:ascii="Times New Roman" w:hAnsi="Times New Roman" w:cs="Times New Roman"/>
          <w:sz w:val="28"/>
          <w:szCs w:val="28"/>
        </w:rPr>
        <w:t xml:space="preserve">, крім того, підвищується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виробничі</w:t>
      </w:r>
      <w:r w:rsidRPr="005026C9">
        <w:rPr>
          <w:rFonts w:ascii="Times New Roman" w:hAnsi="Times New Roman" w:cs="Times New Roman"/>
          <w:sz w:val="28"/>
          <w:szCs w:val="28"/>
        </w:rPr>
        <w:t>сть</w:t>
      </w:r>
      <w:proofErr w:type="spellEnd"/>
      <w:r w:rsidRPr="005026C9">
        <w:rPr>
          <w:rFonts w:ascii="Times New Roman" w:hAnsi="Times New Roman" w:cs="Times New Roman"/>
          <w:sz w:val="28"/>
          <w:szCs w:val="28"/>
        </w:rPr>
        <w:t xml:space="preserve"> установки.</w:t>
      </w:r>
    </w:p>
    <w:p w:rsidR="00987A0F" w:rsidRDefault="00987A0F" w:rsidP="0098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Крім температури</w:t>
      </w:r>
      <w:r w:rsidRPr="005026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і тиску, на рівновагу реакції (8.1) і (8.2) суттєво впливає мольне відношення водяної пари (тобто</w:t>
      </w:r>
      <w:r w:rsidRPr="005026C9">
        <w:rPr>
          <w:rFonts w:ascii="Times New Roman" w:hAnsi="Times New Roman" w:cs="Times New Roman"/>
          <w:sz w:val="28"/>
          <w:szCs w:val="28"/>
        </w:rPr>
        <w:t xml:space="preserve"> окислювач): вуглець сировин</w:t>
      </w:r>
      <w:r>
        <w:rPr>
          <w:rFonts w:ascii="Times New Roman" w:hAnsi="Times New Roman" w:cs="Times New Roman"/>
          <w:sz w:val="28"/>
          <w:szCs w:val="28"/>
        </w:rPr>
        <w:t xml:space="preserve">и (δН2 О). При збільшенні відношення δН2 </w:t>
      </w:r>
      <w:r w:rsidRPr="005026C9">
        <w:rPr>
          <w:rFonts w:ascii="Times New Roman" w:hAnsi="Times New Roman" w:cs="Times New Roman"/>
          <w:sz w:val="28"/>
          <w:szCs w:val="28"/>
        </w:rPr>
        <w:t xml:space="preserve">понад </w:t>
      </w:r>
      <w:proofErr w:type="spellStart"/>
      <w:r w:rsidRPr="005026C9">
        <w:rPr>
          <w:rFonts w:ascii="Times New Roman" w:hAnsi="Times New Roman" w:cs="Times New Roman"/>
          <w:sz w:val="28"/>
          <w:szCs w:val="28"/>
        </w:rPr>
        <w:t>стех</w:t>
      </w:r>
      <w:r>
        <w:rPr>
          <w:rFonts w:ascii="Times New Roman" w:hAnsi="Times New Roman" w:cs="Times New Roman"/>
          <w:sz w:val="28"/>
          <w:szCs w:val="28"/>
        </w:rPr>
        <w:t>іометричного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рівноважна концен</w:t>
      </w:r>
      <w:r w:rsidRPr="005026C9">
        <w:rPr>
          <w:rFonts w:ascii="Times New Roman" w:hAnsi="Times New Roman" w:cs="Times New Roman"/>
          <w:sz w:val="28"/>
          <w:szCs w:val="28"/>
        </w:rPr>
        <w:t>трація метану в газах конверсії буде знижува</w:t>
      </w:r>
      <w:r>
        <w:rPr>
          <w:rFonts w:ascii="Times New Roman" w:hAnsi="Times New Roman" w:cs="Times New Roman"/>
          <w:sz w:val="28"/>
          <w:szCs w:val="28"/>
        </w:rPr>
        <w:t>тися. Встанов</w:t>
      </w:r>
      <w:r w:rsidRPr="005026C9">
        <w:rPr>
          <w:rFonts w:ascii="Times New Roman" w:hAnsi="Times New Roman" w:cs="Times New Roman"/>
          <w:sz w:val="28"/>
          <w:szCs w:val="28"/>
        </w:rPr>
        <w:t>лено, що в продукт</w:t>
      </w:r>
      <w:r>
        <w:rPr>
          <w:rFonts w:ascii="Times New Roman" w:hAnsi="Times New Roman" w:cs="Times New Roman"/>
          <w:sz w:val="28"/>
          <w:szCs w:val="28"/>
        </w:rPr>
        <w:t>ах парової конверсії вуглеводневої</w:t>
      </w:r>
      <w:r w:rsidRPr="005026C9">
        <w:rPr>
          <w:rFonts w:ascii="Times New Roman" w:hAnsi="Times New Roman" w:cs="Times New Roman"/>
          <w:sz w:val="28"/>
          <w:szCs w:val="28"/>
        </w:rPr>
        <w:t xml:space="preserve"> сировини при t вище 600 ° С від</w:t>
      </w:r>
      <w:r>
        <w:rPr>
          <w:rFonts w:ascii="Times New Roman" w:hAnsi="Times New Roman" w:cs="Times New Roman"/>
          <w:sz w:val="28"/>
          <w:szCs w:val="28"/>
        </w:rPr>
        <w:t>сутні гомологи метану. Це обумовлюється тим, що метан є найбільш термостійким вуглеводнем у порівнянні</w:t>
      </w:r>
      <w:r w:rsidRPr="005026C9">
        <w:rPr>
          <w:rFonts w:ascii="Times New Roman" w:hAnsi="Times New Roman" w:cs="Times New Roman"/>
          <w:sz w:val="28"/>
          <w:szCs w:val="28"/>
        </w:rPr>
        <w:t xml:space="preserve"> з його гомологами. Тому рівноважний склад продуктів па</w:t>
      </w:r>
      <w:r>
        <w:rPr>
          <w:rFonts w:ascii="Times New Roman" w:hAnsi="Times New Roman" w:cs="Times New Roman"/>
          <w:sz w:val="28"/>
          <w:szCs w:val="28"/>
        </w:rPr>
        <w:t>рової конверсії вуглеводнів</w:t>
      </w:r>
      <w:r w:rsidRPr="005026C9">
        <w:rPr>
          <w:rFonts w:ascii="Times New Roman" w:hAnsi="Times New Roman" w:cs="Times New Roman"/>
          <w:sz w:val="28"/>
          <w:szCs w:val="28"/>
        </w:rPr>
        <w:t xml:space="preserve"> при t понад 600 ° С зазвичай розрахову</w:t>
      </w:r>
      <w:r>
        <w:rPr>
          <w:rFonts w:ascii="Times New Roman" w:hAnsi="Times New Roman" w:cs="Times New Roman"/>
          <w:sz w:val="28"/>
          <w:szCs w:val="28"/>
        </w:rPr>
        <w:t>ють по константі рівноваги реакцій</w:t>
      </w:r>
    </w:p>
    <w:p w:rsidR="00987A0F" w:rsidRDefault="00987A0F" w:rsidP="00987A0F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38528" cy="510828"/>
            <wp:effectExtent l="0" t="0" r="0" b="0"/>
            <wp:docPr id="64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0220" cy="511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7A0F" w:rsidRDefault="00987A0F" w:rsidP="0098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і за</w:t>
      </w:r>
      <w:r w:rsidRPr="005026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рівняннями відповідно</w:t>
      </w:r>
    </w:p>
    <w:p w:rsidR="00987A0F" w:rsidRDefault="00987A0F" w:rsidP="00987A0F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71472" cy="565794"/>
            <wp:effectExtent l="0" t="0" r="0" b="0"/>
            <wp:docPr id="65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2052" cy="565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7A0F" w:rsidRDefault="00987A0F" w:rsidP="0098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26C9">
        <w:rPr>
          <w:rFonts w:ascii="Times New Roman" w:hAnsi="Times New Roman" w:cs="Times New Roman"/>
          <w:sz w:val="28"/>
          <w:szCs w:val="28"/>
        </w:rPr>
        <w:t xml:space="preserve"> справед</w:t>
      </w:r>
      <w:r>
        <w:rPr>
          <w:rFonts w:ascii="Times New Roman" w:hAnsi="Times New Roman" w:cs="Times New Roman"/>
          <w:sz w:val="28"/>
          <w:szCs w:val="28"/>
        </w:rPr>
        <w:t>ливими в інтервалі 800-1200 К.</w:t>
      </w:r>
    </w:p>
    <w:p w:rsidR="00987A0F" w:rsidRDefault="00987A0F" w:rsidP="0098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5026C9">
        <w:rPr>
          <w:rFonts w:ascii="Times New Roman" w:hAnsi="Times New Roman" w:cs="Times New Roman"/>
          <w:sz w:val="28"/>
          <w:szCs w:val="28"/>
        </w:rPr>
        <w:t xml:space="preserve"> процесі парової конверсії</w:t>
      </w:r>
      <w:r>
        <w:rPr>
          <w:rFonts w:ascii="Times New Roman" w:hAnsi="Times New Roman" w:cs="Times New Roman"/>
          <w:sz w:val="28"/>
          <w:szCs w:val="28"/>
        </w:rPr>
        <w:t xml:space="preserve"> вуглеводнів, крім основних реакцій</w:t>
      </w:r>
      <w:r w:rsidRPr="005026C9">
        <w:rPr>
          <w:rFonts w:ascii="Times New Roman" w:hAnsi="Times New Roman" w:cs="Times New Roman"/>
          <w:sz w:val="28"/>
          <w:szCs w:val="28"/>
        </w:rPr>
        <w:t xml:space="preserve"> (8.1) і (8.2), при певних умовах можливе виділення елементного вуглецю внаслідок термічного розпаду </w:t>
      </w:r>
      <w:r>
        <w:rPr>
          <w:rFonts w:ascii="Times New Roman" w:hAnsi="Times New Roman" w:cs="Times New Roman"/>
          <w:sz w:val="28"/>
          <w:szCs w:val="28"/>
        </w:rPr>
        <w:t>вуглеводню по реакції:</w:t>
      </w:r>
    </w:p>
    <w:p w:rsidR="00987A0F" w:rsidRDefault="00987A0F" w:rsidP="00987A0F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63952" cy="508442"/>
            <wp:effectExtent l="0" t="0" r="0" b="0"/>
            <wp:docPr id="66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9322" cy="509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7A0F" w:rsidRDefault="00987A0F" w:rsidP="0098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Й</w:t>
      </w:r>
      <w:r w:rsidRPr="005026C9">
        <w:rPr>
          <w:rFonts w:ascii="Times New Roman" w:hAnsi="Times New Roman" w:cs="Times New Roman"/>
          <w:sz w:val="28"/>
          <w:szCs w:val="28"/>
        </w:rPr>
        <w:t>мовірність виділення цього вуглецю зростає при збільшенні числ</w:t>
      </w:r>
      <w:r>
        <w:rPr>
          <w:rFonts w:ascii="Times New Roman" w:hAnsi="Times New Roman" w:cs="Times New Roman"/>
          <w:sz w:val="28"/>
          <w:szCs w:val="28"/>
        </w:rPr>
        <w:t xml:space="preserve">а вуглецевих атомів (n)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вуглеводня</w:t>
      </w:r>
      <w:proofErr w:type="spellEnd"/>
      <w:r>
        <w:rPr>
          <w:rFonts w:ascii="Times New Roman" w:hAnsi="Times New Roman" w:cs="Times New Roman"/>
          <w:sz w:val="28"/>
          <w:szCs w:val="28"/>
        </w:rPr>
        <w:t>, підвищенні тиску і зменшенні відношення δН</w:t>
      </w:r>
      <w:r w:rsidRPr="0054543E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О. При цьому найбільш</w:t>
      </w:r>
      <w:r w:rsidRPr="005026C9">
        <w:rPr>
          <w:rFonts w:ascii="Times New Roman" w:hAnsi="Times New Roman" w:cs="Times New Roman"/>
          <w:sz w:val="28"/>
          <w:szCs w:val="28"/>
        </w:rPr>
        <w:t xml:space="preserve"> небезпечна t 500 ... 750 ° </w:t>
      </w:r>
      <w:r>
        <w:rPr>
          <w:rFonts w:ascii="Times New Roman" w:hAnsi="Times New Roman" w:cs="Times New Roman"/>
          <w:sz w:val="28"/>
          <w:szCs w:val="28"/>
        </w:rPr>
        <w:t xml:space="preserve">С. При температурі понад 750 ° С вуглеутворення менш ймовірно в результаті посилення реакцій газифікації утвореного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вуглеводня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водяною парою</w:t>
      </w:r>
      <w:r w:rsidRPr="005026C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026C9">
        <w:rPr>
          <w:rFonts w:ascii="Times New Roman" w:hAnsi="Times New Roman" w:cs="Times New Roman"/>
          <w:sz w:val="28"/>
          <w:szCs w:val="28"/>
        </w:rPr>
        <w:t>діоксидом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вуглецю. У зв'язку з цим промислові процеси парової каталітичної конверсії вуглеводнів</w:t>
      </w:r>
      <w:r w:rsidRPr="005026C9">
        <w:rPr>
          <w:rFonts w:ascii="Times New Roman" w:hAnsi="Times New Roman" w:cs="Times New Roman"/>
          <w:sz w:val="28"/>
          <w:szCs w:val="28"/>
        </w:rPr>
        <w:t xml:space="preserve"> проводять при 2-</w:t>
      </w:r>
      <w:r>
        <w:rPr>
          <w:rFonts w:ascii="Times New Roman" w:hAnsi="Times New Roman" w:cs="Times New Roman"/>
          <w:sz w:val="28"/>
          <w:szCs w:val="28"/>
        </w:rPr>
        <w:t xml:space="preserve"> і більш кратному надлишку водяної пари</w:t>
      </w:r>
      <w:r w:rsidRPr="005026C9">
        <w:rPr>
          <w:rFonts w:ascii="Times New Roman" w:hAnsi="Times New Roman" w:cs="Times New Roman"/>
          <w:sz w:val="28"/>
          <w:szCs w:val="28"/>
        </w:rPr>
        <w:t xml:space="preserve"> проти </w:t>
      </w:r>
      <w:proofErr w:type="spellStart"/>
      <w:r w:rsidRPr="005026C9">
        <w:rPr>
          <w:rFonts w:ascii="Times New Roman" w:hAnsi="Times New Roman" w:cs="Times New Roman"/>
          <w:sz w:val="28"/>
          <w:szCs w:val="28"/>
        </w:rPr>
        <w:t>стехіометрично</w:t>
      </w:r>
      <w:proofErr w:type="spellEnd"/>
      <w:r w:rsidRPr="005026C9">
        <w:rPr>
          <w:rFonts w:ascii="Times New Roman" w:hAnsi="Times New Roman" w:cs="Times New Roman"/>
          <w:sz w:val="28"/>
          <w:szCs w:val="28"/>
        </w:rPr>
        <w:t xml:space="preserve"> необхідного співвідношення.</w:t>
      </w:r>
    </w:p>
    <w:p w:rsidR="00987A0F" w:rsidRDefault="00987A0F" w:rsidP="0098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26C9">
        <w:rPr>
          <w:rFonts w:ascii="Times New Roman" w:hAnsi="Times New Roman" w:cs="Times New Roman"/>
          <w:sz w:val="28"/>
          <w:szCs w:val="28"/>
        </w:rPr>
        <w:t xml:space="preserve"> Парова конверсія метану з п</w:t>
      </w:r>
      <w:r>
        <w:rPr>
          <w:rFonts w:ascii="Times New Roman" w:hAnsi="Times New Roman" w:cs="Times New Roman"/>
          <w:sz w:val="28"/>
          <w:szCs w:val="28"/>
        </w:rPr>
        <w:t>рийнятною швидкістю і глибиною перетворення протікає без каталізато</w:t>
      </w:r>
      <w:r w:rsidRPr="005026C9">
        <w:rPr>
          <w:rFonts w:ascii="Times New Roman" w:hAnsi="Times New Roman" w:cs="Times New Roman"/>
          <w:sz w:val="28"/>
          <w:szCs w:val="28"/>
        </w:rPr>
        <w:t>ра при 1250</w:t>
      </w:r>
      <w:r>
        <w:rPr>
          <w:rFonts w:ascii="Times New Roman" w:hAnsi="Times New Roman" w:cs="Times New Roman"/>
          <w:sz w:val="28"/>
          <w:szCs w:val="28"/>
        </w:rPr>
        <w:t xml:space="preserve"> ... 1350 ° С. Каталізатори конверсії вуглеводнів</w:t>
      </w:r>
      <w:r w:rsidRPr="005026C9">
        <w:rPr>
          <w:rFonts w:ascii="Times New Roman" w:hAnsi="Times New Roman" w:cs="Times New Roman"/>
          <w:sz w:val="28"/>
          <w:szCs w:val="28"/>
        </w:rPr>
        <w:t xml:space="preserve"> призначен</w:t>
      </w:r>
      <w:r>
        <w:rPr>
          <w:rFonts w:ascii="Times New Roman" w:hAnsi="Times New Roman" w:cs="Times New Roman"/>
          <w:sz w:val="28"/>
          <w:szCs w:val="28"/>
        </w:rPr>
        <w:t xml:space="preserve">і не тільки для прискорення основної реакції, а й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подавлення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побічних реакцій піролізу шляхом зниження температури</w:t>
      </w:r>
      <w:r w:rsidRPr="005026C9">
        <w:rPr>
          <w:rFonts w:ascii="Times New Roman" w:hAnsi="Times New Roman" w:cs="Times New Roman"/>
          <w:sz w:val="28"/>
          <w:szCs w:val="28"/>
        </w:rPr>
        <w:t xml:space="preserve"> кон</w:t>
      </w:r>
      <w:r>
        <w:rPr>
          <w:rFonts w:ascii="Times New Roman" w:hAnsi="Times New Roman" w:cs="Times New Roman"/>
          <w:sz w:val="28"/>
          <w:szCs w:val="28"/>
        </w:rPr>
        <w:t>версії до 800 ... 900 ° С. Найбільш активними і ефективними каталізато</w:t>
      </w:r>
      <w:r w:rsidRPr="005026C9">
        <w:rPr>
          <w:rFonts w:ascii="Times New Roman" w:hAnsi="Times New Roman" w:cs="Times New Roman"/>
          <w:sz w:val="28"/>
          <w:szCs w:val="28"/>
        </w:rPr>
        <w:t>рами конверсії метану визнані нікелеві, нанесені</w:t>
      </w:r>
      <w:r>
        <w:rPr>
          <w:rFonts w:ascii="Times New Roman" w:hAnsi="Times New Roman" w:cs="Times New Roman"/>
          <w:sz w:val="28"/>
          <w:szCs w:val="28"/>
        </w:rPr>
        <w:t xml:space="preserve"> на термостійкі і механічні</w:t>
      </w:r>
      <w:r w:rsidRPr="005026C9">
        <w:rPr>
          <w:rFonts w:ascii="Times New Roman" w:hAnsi="Times New Roman" w:cs="Times New Roman"/>
          <w:sz w:val="28"/>
          <w:szCs w:val="28"/>
        </w:rPr>
        <w:t xml:space="preserve"> міцні носії з розвиненою поверхнею типу оксиду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Al</w:t>
      </w:r>
      <w:proofErr w:type="spellEnd"/>
      <w:r>
        <w:rPr>
          <w:rFonts w:ascii="Times New Roman" w:hAnsi="Times New Roman" w:cs="Times New Roman"/>
          <w:sz w:val="28"/>
          <w:szCs w:val="28"/>
        </w:rPr>
        <w:t>. З метою інтенсифікації реакції</w:t>
      </w:r>
      <w:r w:rsidRPr="005026C9">
        <w:rPr>
          <w:rFonts w:ascii="Times New Roman" w:hAnsi="Times New Roman" w:cs="Times New Roman"/>
          <w:sz w:val="28"/>
          <w:szCs w:val="28"/>
        </w:rPr>
        <w:t xml:space="preserve"> </w:t>
      </w:r>
      <w:r w:rsidRPr="005026C9">
        <w:rPr>
          <w:rFonts w:ascii="Times New Roman" w:hAnsi="Times New Roman" w:cs="Times New Roman"/>
          <w:sz w:val="28"/>
          <w:szCs w:val="28"/>
        </w:rPr>
        <w:lastRenderedPageBreak/>
        <w:t>газ</w:t>
      </w:r>
      <w:r>
        <w:rPr>
          <w:rFonts w:ascii="Times New Roman" w:hAnsi="Times New Roman" w:cs="Times New Roman"/>
          <w:sz w:val="28"/>
          <w:szCs w:val="28"/>
        </w:rPr>
        <w:t xml:space="preserve">ифікації вуглецю в нікелеві каталізатори в невеликих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кількостіях</w:t>
      </w:r>
      <w:proofErr w:type="spellEnd"/>
      <w:r w:rsidRPr="005026C9">
        <w:rPr>
          <w:rFonts w:ascii="Times New Roman" w:hAnsi="Times New Roman" w:cs="Times New Roman"/>
          <w:sz w:val="28"/>
          <w:szCs w:val="28"/>
        </w:rPr>
        <w:t xml:space="preserve"> зазвичай вводять лужні добавки (оксиди </w:t>
      </w:r>
      <w:proofErr w:type="spellStart"/>
      <w:r w:rsidRPr="005026C9">
        <w:rPr>
          <w:rFonts w:ascii="Times New Roman" w:hAnsi="Times New Roman" w:cs="Times New Roman"/>
          <w:sz w:val="28"/>
          <w:szCs w:val="28"/>
        </w:rPr>
        <w:t>Са</w:t>
      </w:r>
      <w:proofErr w:type="spellEnd"/>
      <w:r w:rsidRPr="005026C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026C9">
        <w:rPr>
          <w:rFonts w:ascii="Times New Roman" w:hAnsi="Times New Roman" w:cs="Times New Roman"/>
          <w:sz w:val="28"/>
          <w:szCs w:val="28"/>
        </w:rPr>
        <w:t>Mg</w:t>
      </w:r>
      <w:proofErr w:type="spellEnd"/>
      <w:r w:rsidRPr="005026C9">
        <w:rPr>
          <w:rFonts w:ascii="Times New Roman" w:hAnsi="Times New Roman" w:cs="Times New Roman"/>
          <w:sz w:val="28"/>
          <w:szCs w:val="28"/>
        </w:rPr>
        <w:t>).</w:t>
      </w:r>
    </w:p>
    <w:p w:rsidR="00987A0F" w:rsidRDefault="00987A0F" w:rsidP="0098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26C9">
        <w:rPr>
          <w:rFonts w:ascii="Times New Roman" w:hAnsi="Times New Roman" w:cs="Times New Roman"/>
          <w:sz w:val="28"/>
          <w:szCs w:val="28"/>
        </w:rPr>
        <w:t xml:space="preserve"> Парову конверсію оксиду вуглецю</w:t>
      </w:r>
      <w:r>
        <w:rPr>
          <w:rFonts w:ascii="Times New Roman" w:hAnsi="Times New Roman" w:cs="Times New Roman"/>
          <w:sz w:val="28"/>
          <w:szCs w:val="28"/>
        </w:rPr>
        <w:t xml:space="preserve"> (8.2) проводять в 2 стадії: спочатку при температурі</w:t>
      </w:r>
      <w:r w:rsidRPr="005026C9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>80 ... 530 ° С на середньовічному</w:t>
      </w:r>
      <w:r w:rsidRPr="005026C9">
        <w:rPr>
          <w:rFonts w:ascii="Times New Roman" w:hAnsi="Times New Roman" w:cs="Times New Roman"/>
          <w:sz w:val="28"/>
          <w:szCs w:val="28"/>
        </w:rPr>
        <w:t xml:space="preserve"> темпер</w:t>
      </w:r>
      <w:r>
        <w:rPr>
          <w:rFonts w:ascii="Times New Roman" w:hAnsi="Times New Roman" w:cs="Times New Roman"/>
          <w:sz w:val="28"/>
          <w:szCs w:val="28"/>
        </w:rPr>
        <w:t>атурному залізо-хромовому каталізаторі</w:t>
      </w:r>
      <w:r w:rsidRPr="005026C9">
        <w:rPr>
          <w:rFonts w:ascii="Times New Roman" w:hAnsi="Times New Roman" w:cs="Times New Roman"/>
          <w:sz w:val="28"/>
          <w:szCs w:val="28"/>
        </w:rPr>
        <w:t>, потім</w:t>
      </w:r>
      <w:r>
        <w:rPr>
          <w:rFonts w:ascii="Times New Roman" w:hAnsi="Times New Roman" w:cs="Times New Roman"/>
          <w:sz w:val="28"/>
          <w:szCs w:val="28"/>
        </w:rPr>
        <w:t xml:space="preserve"> при 400 ... 450 ° С на низькотемпературному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цинкхроммі</w:t>
      </w:r>
      <w:r w:rsidRPr="005026C9">
        <w:rPr>
          <w:rFonts w:ascii="Times New Roman" w:hAnsi="Times New Roman" w:cs="Times New Roman"/>
          <w:sz w:val="28"/>
          <w:szCs w:val="28"/>
        </w:rPr>
        <w:t>дном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каталізаторі.</w:t>
      </w:r>
    </w:p>
    <w:p w:rsidR="00987A0F" w:rsidRDefault="00987A0F" w:rsidP="0098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підставі численних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досліджеень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механізму і кінетики</w:t>
      </w:r>
      <w:r w:rsidRPr="005026C9">
        <w:rPr>
          <w:rFonts w:ascii="Times New Roman" w:hAnsi="Times New Roman" w:cs="Times New Roman"/>
          <w:sz w:val="28"/>
          <w:szCs w:val="28"/>
        </w:rPr>
        <w:t xml:space="preserve"> (з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26C9">
        <w:rPr>
          <w:rFonts w:ascii="Times New Roman" w:hAnsi="Times New Roman" w:cs="Times New Roman"/>
          <w:sz w:val="28"/>
          <w:szCs w:val="28"/>
        </w:rPr>
        <w:t>використанням кінетични</w:t>
      </w:r>
      <w:r>
        <w:rPr>
          <w:rFonts w:ascii="Times New Roman" w:hAnsi="Times New Roman" w:cs="Times New Roman"/>
          <w:sz w:val="28"/>
          <w:szCs w:val="28"/>
        </w:rPr>
        <w:t>х, адсорбційних, ізотопних і інших</w:t>
      </w:r>
      <w:r w:rsidRPr="005026C9">
        <w:rPr>
          <w:rFonts w:ascii="Times New Roman" w:hAnsi="Times New Roman" w:cs="Times New Roman"/>
          <w:sz w:val="28"/>
          <w:szCs w:val="28"/>
        </w:rPr>
        <w:t xml:space="preserve"> методі</w:t>
      </w:r>
      <w:r>
        <w:rPr>
          <w:rFonts w:ascii="Times New Roman" w:hAnsi="Times New Roman" w:cs="Times New Roman"/>
          <w:sz w:val="28"/>
          <w:szCs w:val="28"/>
        </w:rPr>
        <w:t xml:space="preserve">в) встановлено, що в процесі парової каталітичної конверсії вуглеводнів протікають 2 типи гомологічних реакцій через хемосорбцію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реактантів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поверхні каталізатора:</w:t>
      </w:r>
    </w:p>
    <w:p w:rsidR="00987A0F" w:rsidRDefault="00987A0F" w:rsidP="0098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Окисно-відновні реак</w:t>
      </w:r>
      <w:r w:rsidRPr="005026C9">
        <w:rPr>
          <w:rFonts w:ascii="Times New Roman" w:hAnsi="Times New Roman" w:cs="Times New Roman"/>
          <w:sz w:val="28"/>
          <w:szCs w:val="28"/>
        </w:rPr>
        <w:t>ції, що</w:t>
      </w:r>
      <w:r>
        <w:rPr>
          <w:rFonts w:ascii="Times New Roman" w:hAnsi="Times New Roman" w:cs="Times New Roman"/>
          <w:sz w:val="28"/>
          <w:szCs w:val="28"/>
        </w:rPr>
        <w:t xml:space="preserve"> включають стадії окислення каталізато</w:t>
      </w:r>
      <w:r w:rsidRPr="005026C9">
        <w:rPr>
          <w:rFonts w:ascii="Times New Roman" w:hAnsi="Times New Roman" w:cs="Times New Roman"/>
          <w:sz w:val="28"/>
          <w:szCs w:val="28"/>
        </w:rPr>
        <w:t>ра окислювачами (Н</w:t>
      </w:r>
      <w:r w:rsidRPr="000076C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026C9">
        <w:rPr>
          <w:rFonts w:ascii="Times New Roman" w:hAnsi="Times New Roman" w:cs="Times New Roman"/>
          <w:sz w:val="28"/>
          <w:szCs w:val="28"/>
        </w:rPr>
        <w:t>О, CO</w:t>
      </w:r>
      <w:r w:rsidRPr="000076C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) і відновлення поверхневого оксиду відновниками</w:t>
      </w:r>
      <w:r w:rsidRPr="005026C9">
        <w:rPr>
          <w:rFonts w:ascii="Times New Roman" w:hAnsi="Times New Roman" w:cs="Times New Roman"/>
          <w:sz w:val="28"/>
          <w:szCs w:val="28"/>
        </w:rPr>
        <w:t xml:space="preserve"> (СН</w:t>
      </w:r>
      <w:r w:rsidRPr="000076C6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5026C9">
        <w:rPr>
          <w:rFonts w:ascii="Times New Roman" w:hAnsi="Times New Roman" w:cs="Times New Roman"/>
          <w:sz w:val="28"/>
          <w:szCs w:val="28"/>
        </w:rPr>
        <w:t>, H</w:t>
      </w:r>
      <w:r w:rsidRPr="000076C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026C9">
        <w:rPr>
          <w:rFonts w:ascii="Times New Roman" w:hAnsi="Times New Roman" w:cs="Times New Roman"/>
          <w:sz w:val="28"/>
          <w:szCs w:val="28"/>
        </w:rPr>
        <w:t>, СО):</w:t>
      </w:r>
    </w:p>
    <w:p w:rsidR="00987A0F" w:rsidRDefault="00987A0F" w:rsidP="00987A0F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83782" cy="701040"/>
            <wp:effectExtent l="0" t="0" r="0" b="0"/>
            <wp:docPr id="67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5677" cy="704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7A0F" w:rsidRDefault="00987A0F" w:rsidP="0098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Реак</w:t>
      </w:r>
      <w:r w:rsidRPr="005026C9">
        <w:rPr>
          <w:rFonts w:ascii="Times New Roman" w:hAnsi="Times New Roman" w:cs="Times New Roman"/>
          <w:sz w:val="28"/>
          <w:szCs w:val="28"/>
        </w:rPr>
        <w:t xml:space="preserve">ції </w:t>
      </w:r>
      <w:r>
        <w:rPr>
          <w:rFonts w:ascii="Times New Roman" w:hAnsi="Times New Roman" w:cs="Times New Roman"/>
          <w:sz w:val="28"/>
          <w:szCs w:val="28"/>
        </w:rPr>
        <w:t xml:space="preserve"> вуглеутворення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карбідуванн</w:t>
      </w:r>
      <w:r w:rsidRPr="005026C9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5026C9">
        <w:rPr>
          <w:rFonts w:ascii="Times New Roman" w:hAnsi="Times New Roman" w:cs="Times New Roman"/>
          <w:sz w:val="28"/>
          <w:szCs w:val="28"/>
        </w:rPr>
        <w:t xml:space="preserve">) - газифікації, </w:t>
      </w:r>
      <w:proofErr w:type="spellStart"/>
      <w:r w:rsidRPr="005026C9">
        <w:rPr>
          <w:rFonts w:ascii="Times New Roman" w:hAnsi="Times New Roman" w:cs="Times New Roman"/>
          <w:sz w:val="28"/>
          <w:szCs w:val="28"/>
        </w:rPr>
        <w:t>вклю</w:t>
      </w:r>
      <w:r>
        <w:rPr>
          <w:rFonts w:ascii="Times New Roman" w:hAnsi="Times New Roman" w:cs="Times New Roman"/>
          <w:sz w:val="28"/>
          <w:szCs w:val="28"/>
        </w:rPr>
        <w:t>чаючі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стадії утворення поверхневого вуглецю (карбіду</w:t>
      </w:r>
      <w:r w:rsidRPr="005026C9">
        <w:rPr>
          <w:rFonts w:ascii="Times New Roman" w:hAnsi="Times New Roman" w:cs="Times New Roman"/>
          <w:sz w:val="28"/>
          <w:szCs w:val="28"/>
        </w:rPr>
        <w:t xml:space="preserve"> металу), метаном та оксидом вуглецю та газифікації поверхневого ву</w:t>
      </w:r>
      <w:r>
        <w:rPr>
          <w:rFonts w:ascii="Times New Roman" w:hAnsi="Times New Roman" w:cs="Times New Roman"/>
          <w:sz w:val="28"/>
          <w:szCs w:val="28"/>
        </w:rPr>
        <w:t>глецю окислювачами (Н</w:t>
      </w:r>
      <w:r w:rsidRPr="000076C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026C9">
        <w:rPr>
          <w:rFonts w:ascii="Times New Roman" w:hAnsi="Times New Roman" w:cs="Times New Roman"/>
          <w:sz w:val="28"/>
          <w:szCs w:val="28"/>
        </w:rPr>
        <w:t xml:space="preserve">О, </w:t>
      </w:r>
      <w:proofErr w:type="spellStart"/>
      <w:r w:rsidRPr="005026C9">
        <w:rPr>
          <w:rFonts w:ascii="Times New Roman" w:hAnsi="Times New Roman" w:cs="Times New Roman"/>
          <w:sz w:val="28"/>
          <w:szCs w:val="28"/>
        </w:rPr>
        <w:t>СО</w:t>
      </w:r>
      <w:r w:rsidRPr="000076C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spellEnd"/>
      <w:r>
        <w:rPr>
          <w:rFonts w:ascii="Times New Roman" w:hAnsi="Times New Roman" w:cs="Times New Roman"/>
          <w:sz w:val="28"/>
          <w:szCs w:val="28"/>
        </w:rPr>
        <w:t>):</w:t>
      </w:r>
    </w:p>
    <w:p w:rsidR="00987A0F" w:rsidRDefault="00987A0F" w:rsidP="00987A0F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77832" cy="676656"/>
            <wp:effectExtent l="0" t="0" r="0" b="0"/>
            <wp:docPr id="68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8072" cy="679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7A0F" w:rsidRDefault="00987A0F" w:rsidP="0098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 Z - активний центр каталізато</w:t>
      </w:r>
      <w:r w:rsidRPr="005026C9">
        <w:rPr>
          <w:rFonts w:ascii="Times New Roman" w:hAnsi="Times New Roman" w:cs="Times New Roman"/>
          <w:sz w:val="28"/>
          <w:szCs w:val="28"/>
        </w:rPr>
        <w:t>ра; Z</w:t>
      </w:r>
      <w:r w:rsidRPr="000076C6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5026C9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5026C9">
        <w:rPr>
          <w:rFonts w:ascii="Times New Roman" w:hAnsi="Times New Roman" w:cs="Times New Roman"/>
          <w:sz w:val="28"/>
          <w:szCs w:val="28"/>
        </w:rPr>
        <w:t>Z</w:t>
      </w:r>
      <w:r w:rsidRPr="000076C6">
        <w:rPr>
          <w:rFonts w:ascii="Times New Roman" w:hAnsi="Times New Roman" w:cs="Times New Roman"/>
          <w:sz w:val="28"/>
          <w:szCs w:val="28"/>
          <w:vertAlign w:val="subscript"/>
        </w:rPr>
        <w:t>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центри каталізатора, зайняті хемосорбова</w:t>
      </w:r>
      <w:r w:rsidRPr="005026C9">
        <w:rPr>
          <w:rFonts w:ascii="Times New Roman" w:hAnsi="Times New Roman" w:cs="Times New Roman"/>
          <w:sz w:val="28"/>
          <w:szCs w:val="28"/>
        </w:rPr>
        <w:t>ним киснем і вуглецем відпо</w:t>
      </w:r>
      <w:r>
        <w:rPr>
          <w:rFonts w:ascii="Times New Roman" w:hAnsi="Times New Roman" w:cs="Times New Roman"/>
          <w:sz w:val="28"/>
          <w:szCs w:val="28"/>
        </w:rPr>
        <w:t>відно.</w:t>
      </w:r>
    </w:p>
    <w:p w:rsidR="00987A0F" w:rsidRDefault="00987A0F" w:rsidP="0098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Технологічна схема установки парової каталітичної конверсії при тиску 2,0 ... 2,5 </w:t>
      </w:r>
      <w:proofErr w:type="spellStart"/>
      <w:r>
        <w:rPr>
          <w:rFonts w:ascii="Times New Roman" w:hAnsi="Times New Roman" w:cs="Times New Roman"/>
          <w:sz w:val="28"/>
          <w:szCs w:val="28"/>
        </w:rPr>
        <w:t>МПа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показана на Рис</w:t>
      </w:r>
      <w:r w:rsidRPr="005026C9">
        <w:rPr>
          <w:rFonts w:ascii="Times New Roman" w:hAnsi="Times New Roman" w:cs="Times New Roman"/>
          <w:sz w:val="28"/>
          <w:szCs w:val="28"/>
        </w:rPr>
        <w:t>. 8.1.</w:t>
      </w:r>
    </w:p>
    <w:p w:rsidR="00987A0F" w:rsidRDefault="00987A0F" w:rsidP="00987A0F">
      <w:pPr>
        <w:spacing w:after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77596" cy="3227294"/>
            <wp:effectExtent l="19050" t="0" r="0" b="0"/>
            <wp:docPr id="69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89146" cy="3233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7A0F" w:rsidRDefault="00987A0F" w:rsidP="0098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Рис</w:t>
      </w:r>
      <w:r w:rsidRPr="005026C9">
        <w:rPr>
          <w:rFonts w:ascii="Times New Roman" w:hAnsi="Times New Roman" w:cs="Times New Roman"/>
          <w:sz w:val="28"/>
          <w:szCs w:val="28"/>
        </w:rPr>
        <w:t>. 8.1. Прин</w:t>
      </w:r>
      <w:r>
        <w:rPr>
          <w:rFonts w:ascii="Times New Roman" w:hAnsi="Times New Roman" w:cs="Times New Roman"/>
          <w:sz w:val="28"/>
          <w:szCs w:val="28"/>
        </w:rPr>
        <w:t>ципова технологічна схема установки для виробництва водню:I - сировина; II – вакуумна перегонка; III - во</w:t>
      </w:r>
      <w:r w:rsidRPr="005026C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ень</w:t>
      </w:r>
      <w:r w:rsidRPr="005026C9">
        <w:rPr>
          <w:rFonts w:ascii="Times New Roman" w:hAnsi="Times New Roman" w:cs="Times New Roman"/>
          <w:sz w:val="28"/>
          <w:szCs w:val="28"/>
        </w:rPr>
        <w:t>; IV - двоокис вуглецю; V - вода; VI - водний розчин карбо</w:t>
      </w:r>
      <w:r>
        <w:rPr>
          <w:rFonts w:ascii="Times New Roman" w:hAnsi="Times New Roman" w:cs="Times New Roman"/>
          <w:sz w:val="28"/>
          <w:szCs w:val="28"/>
        </w:rPr>
        <w:t>нату калію</w:t>
      </w:r>
    </w:p>
    <w:p w:rsidR="00987A0F" w:rsidRDefault="00987A0F" w:rsidP="0098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Традиційний процес виробництва водню цим методом включає наступні основні</w:t>
      </w:r>
      <w:r w:rsidRPr="005026C9">
        <w:rPr>
          <w:rFonts w:ascii="Times New Roman" w:hAnsi="Times New Roman" w:cs="Times New Roman"/>
          <w:sz w:val="28"/>
          <w:szCs w:val="28"/>
        </w:rPr>
        <w:t xml:space="preserve"> стадії:</w:t>
      </w:r>
    </w:p>
    <w:p w:rsidR="00987A0F" w:rsidRDefault="00987A0F" w:rsidP="0098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очищення сировини від сірководню</w:t>
      </w:r>
      <w:r w:rsidRPr="005026C9">
        <w:rPr>
          <w:rFonts w:ascii="Times New Roman" w:hAnsi="Times New Roman" w:cs="Times New Roman"/>
          <w:sz w:val="28"/>
          <w:szCs w:val="28"/>
        </w:rPr>
        <w:t xml:space="preserve"> й</w:t>
      </w:r>
      <w:r>
        <w:rPr>
          <w:rFonts w:ascii="Times New Roman" w:hAnsi="Times New Roman" w:cs="Times New Roman"/>
          <w:sz w:val="28"/>
          <w:szCs w:val="28"/>
        </w:rPr>
        <w:t xml:space="preserve"> сіркоорганічних з</w:t>
      </w:r>
      <w:r w:rsidRPr="00B3124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єднань;</w:t>
      </w:r>
    </w:p>
    <w:p w:rsidR="00987A0F" w:rsidRDefault="00987A0F" w:rsidP="0098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каталітичну</w:t>
      </w:r>
      <w:r w:rsidRPr="005026C9">
        <w:rPr>
          <w:rFonts w:ascii="Times New Roman" w:hAnsi="Times New Roman" w:cs="Times New Roman"/>
          <w:sz w:val="28"/>
          <w:szCs w:val="28"/>
        </w:rPr>
        <w:t xml:space="preserve"> конверсію сировини;</w:t>
      </w:r>
    </w:p>
    <w:p w:rsidR="00987A0F" w:rsidRDefault="00987A0F" w:rsidP="0098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26C9">
        <w:rPr>
          <w:rFonts w:ascii="Times New Roman" w:hAnsi="Times New Roman" w:cs="Times New Roman"/>
          <w:sz w:val="28"/>
          <w:szCs w:val="28"/>
        </w:rPr>
        <w:t xml:space="preserve"> - двоступеневу конверсію ок</w:t>
      </w:r>
      <w:r>
        <w:rPr>
          <w:rFonts w:ascii="Times New Roman" w:hAnsi="Times New Roman" w:cs="Times New Roman"/>
          <w:sz w:val="28"/>
          <w:szCs w:val="28"/>
        </w:rPr>
        <w:t>сиду вуглецю;</w:t>
      </w:r>
    </w:p>
    <w:p w:rsidR="00987A0F" w:rsidRDefault="00987A0F" w:rsidP="0098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очищення технологічного</w:t>
      </w:r>
      <w:r w:rsidRPr="005026C9">
        <w:rPr>
          <w:rFonts w:ascii="Times New Roman" w:hAnsi="Times New Roman" w:cs="Times New Roman"/>
          <w:sz w:val="28"/>
          <w:szCs w:val="28"/>
        </w:rPr>
        <w:t xml:space="preserve"> газу від </w:t>
      </w:r>
      <w:proofErr w:type="spellStart"/>
      <w:r w:rsidRPr="005026C9">
        <w:rPr>
          <w:rFonts w:ascii="Times New Roman" w:hAnsi="Times New Roman" w:cs="Times New Roman"/>
          <w:sz w:val="28"/>
          <w:szCs w:val="28"/>
        </w:rPr>
        <w:t>діоксиду</w:t>
      </w:r>
      <w:proofErr w:type="spellEnd"/>
      <w:r w:rsidRPr="005026C9">
        <w:rPr>
          <w:rFonts w:ascii="Times New Roman" w:hAnsi="Times New Roman" w:cs="Times New Roman"/>
          <w:sz w:val="28"/>
          <w:szCs w:val="28"/>
        </w:rPr>
        <w:t xml:space="preserve"> вуглецю абсорбцією водним розчином </w:t>
      </w:r>
      <w:r>
        <w:rPr>
          <w:rFonts w:ascii="Times New Roman" w:hAnsi="Times New Roman" w:cs="Times New Roman"/>
          <w:sz w:val="28"/>
          <w:szCs w:val="28"/>
        </w:rPr>
        <w:t xml:space="preserve">карбонату калію; -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метанування</w:t>
      </w:r>
      <w:proofErr w:type="spellEnd"/>
      <w:r w:rsidRPr="005026C9">
        <w:rPr>
          <w:rFonts w:ascii="Times New Roman" w:hAnsi="Times New Roman" w:cs="Times New Roman"/>
          <w:sz w:val="28"/>
          <w:szCs w:val="28"/>
        </w:rPr>
        <w:t xml:space="preserve"> залишків</w:t>
      </w:r>
      <w:r>
        <w:rPr>
          <w:rFonts w:ascii="Times New Roman" w:hAnsi="Times New Roman" w:cs="Times New Roman"/>
          <w:sz w:val="28"/>
          <w:szCs w:val="28"/>
        </w:rPr>
        <w:t xml:space="preserve"> оксиду вуглецю.</w:t>
      </w:r>
    </w:p>
    <w:p w:rsidR="00987A0F" w:rsidRDefault="00987A0F" w:rsidP="0098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Сировину (природний або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нафтозаводний</w:t>
      </w:r>
      <w:proofErr w:type="spellEnd"/>
      <w:r w:rsidRPr="005026C9">
        <w:rPr>
          <w:rFonts w:ascii="Times New Roman" w:hAnsi="Times New Roman" w:cs="Times New Roman"/>
          <w:sz w:val="28"/>
          <w:szCs w:val="28"/>
        </w:rPr>
        <w:t xml:space="preserve"> газ) стискають к</w:t>
      </w:r>
      <w:r>
        <w:rPr>
          <w:rFonts w:ascii="Times New Roman" w:hAnsi="Times New Roman" w:cs="Times New Roman"/>
          <w:sz w:val="28"/>
          <w:szCs w:val="28"/>
        </w:rPr>
        <w:t>омпресором</w:t>
      </w:r>
      <w:r w:rsidRPr="005026C9">
        <w:rPr>
          <w:rFonts w:ascii="Times New Roman" w:hAnsi="Times New Roman" w:cs="Times New Roman"/>
          <w:sz w:val="28"/>
          <w:szCs w:val="28"/>
        </w:rPr>
        <w:t xml:space="preserve"> до 2,6 </w:t>
      </w:r>
      <w:proofErr w:type="spellStart"/>
      <w:r w:rsidRPr="005026C9">
        <w:rPr>
          <w:rFonts w:ascii="Times New Roman" w:hAnsi="Times New Roman" w:cs="Times New Roman"/>
          <w:sz w:val="28"/>
          <w:szCs w:val="28"/>
        </w:rPr>
        <w:t>МПа</w:t>
      </w:r>
      <w:proofErr w:type="spellEnd"/>
      <w:r w:rsidRPr="005026C9">
        <w:rPr>
          <w:rFonts w:ascii="Times New Roman" w:hAnsi="Times New Roman" w:cs="Times New Roman"/>
          <w:sz w:val="28"/>
          <w:szCs w:val="28"/>
        </w:rPr>
        <w:t>, під</w:t>
      </w:r>
      <w:r>
        <w:rPr>
          <w:rFonts w:ascii="Times New Roman" w:hAnsi="Times New Roman" w:cs="Times New Roman"/>
          <w:sz w:val="28"/>
          <w:szCs w:val="28"/>
        </w:rPr>
        <w:t xml:space="preserve">ігрівають в підігрівачі,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конвекціонні</w:t>
      </w:r>
      <w:r w:rsidRPr="005026C9">
        <w:rPr>
          <w:rFonts w:ascii="Times New Roman" w:hAnsi="Times New Roman" w:cs="Times New Roman"/>
          <w:sz w:val="28"/>
          <w:szCs w:val="28"/>
        </w:rPr>
        <w:t>й</w:t>
      </w:r>
      <w:proofErr w:type="spellEnd"/>
      <w:r w:rsidRPr="005026C9">
        <w:rPr>
          <w:rFonts w:ascii="Times New Roman" w:hAnsi="Times New Roman" w:cs="Times New Roman"/>
          <w:sz w:val="28"/>
          <w:szCs w:val="28"/>
        </w:rPr>
        <w:t xml:space="preserve"> секції печі-реакторі до 300..400 ° С і подають у реактори Р-1 і Р-2</w:t>
      </w:r>
      <w:r>
        <w:rPr>
          <w:rFonts w:ascii="Times New Roman" w:hAnsi="Times New Roman" w:cs="Times New Roman"/>
          <w:sz w:val="28"/>
          <w:szCs w:val="28"/>
        </w:rPr>
        <w:t xml:space="preserve"> для очищення від сірчистих сполук</w:t>
      </w:r>
      <w:r w:rsidRPr="005026C9">
        <w:rPr>
          <w:rFonts w:ascii="Times New Roman" w:hAnsi="Times New Roman" w:cs="Times New Roman"/>
          <w:sz w:val="28"/>
          <w:szCs w:val="28"/>
        </w:rPr>
        <w:t>. В Р-1, заповнено</w:t>
      </w:r>
      <w:r>
        <w:rPr>
          <w:rFonts w:ascii="Times New Roman" w:hAnsi="Times New Roman" w:cs="Times New Roman"/>
          <w:sz w:val="28"/>
          <w:szCs w:val="28"/>
        </w:rPr>
        <w:t xml:space="preserve">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алюмокобальтмолібденовим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каталізато</w:t>
      </w:r>
      <w:r w:rsidRPr="005026C9">
        <w:rPr>
          <w:rFonts w:ascii="Times New Roman" w:hAnsi="Times New Roman" w:cs="Times New Roman"/>
          <w:sz w:val="28"/>
          <w:szCs w:val="28"/>
        </w:rPr>
        <w:t>ром, де здій</w:t>
      </w:r>
      <w:r>
        <w:rPr>
          <w:rFonts w:ascii="Times New Roman" w:hAnsi="Times New Roman" w:cs="Times New Roman"/>
          <w:sz w:val="28"/>
          <w:szCs w:val="28"/>
        </w:rPr>
        <w:t xml:space="preserve">снюють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гідрогенолі</w:t>
      </w:r>
      <w:r w:rsidRPr="005026C9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5026C9">
        <w:rPr>
          <w:rFonts w:ascii="Times New Roman" w:hAnsi="Times New Roman" w:cs="Times New Roman"/>
          <w:sz w:val="28"/>
          <w:szCs w:val="28"/>
        </w:rPr>
        <w:t xml:space="preserve"> сірчистих</w:t>
      </w:r>
      <w:r>
        <w:rPr>
          <w:rFonts w:ascii="Times New Roman" w:hAnsi="Times New Roman" w:cs="Times New Roman"/>
          <w:sz w:val="28"/>
          <w:szCs w:val="28"/>
        </w:rPr>
        <w:t xml:space="preserve"> сполук, а в Р-2 - адсорбцію утворюючого сірководню</w:t>
      </w:r>
      <w:r w:rsidRPr="005026C9">
        <w:rPr>
          <w:rFonts w:ascii="Times New Roman" w:hAnsi="Times New Roman" w:cs="Times New Roman"/>
          <w:sz w:val="28"/>
          <w:szCs w:val="28"/>
        </w:rPr>
        <w:t xml:space="preserve"> на гранульованому п</w:t>
      </w:r>
      <w:r>
        <w:rPr>
          <w:rFonts w:ascii="Times New Roman" w:hAnsi="Times New Roman" w:cs="Times New Roman"/>
          <w:sz w:val="28"/>
          <w:szCs w:val="28"/>
        </w:rPr>
        <w:t xml:space="preserve">оглиначі, що складається в основному </w:t>
      </w:r>
      <w:r w:rsidRPr="005026C9">
        <w:rPr>
          <w:rFonts w:ascii="Times New Roman" w:hAnsi="Times New Roman" w:cs="Times New Roman"/>
          <w:sz w:val="28"/>
          <w:szCs w:val="28"/>
        </w:rPr>
        <w:t>з окс</w:t>
      </w:r>
      <w:r>
        <w:rPr>
          <w:rFonts w:ascii="Times New Roman" w:hAnsi="Times New Roman" w:cs="Times New Roman"/>
          <w:sz w:val="28"/>
          <w:szCs w:val="28"/>
        </w:rPr>
        <w:t>иду цинку (481-Zn, ГИАП-10 і інші) до залишкового вмісту</w:t>
      </w:r>
      <w:r w:rsidRPr="005026C9">
        <w:rPr>
          <w:rFonts w:ascii="Times New Roman" w:hAnsi="Times New Roman" w:cs="Times New Roman"/>
          <w:sz w:val="28"/>
          <w:szCs w:val="28"/>
        </w:rPr>
        <w:t xml:space="preserve"> сірк</w:t>
      </w:r>
      <w:r>
        <w:rPr>
          <w:rFonts w:ascii="Times New Roman" w:hAnsi="Times New Roman" w:cs="Times New Roman"/>
          <w:sz w:val="28"/>
          <w:szCs w:val="28"/>
        </w:rPr>
        <w:t xml:space="preserve">и в сировині &lt;1 </w:t>
      </w:r>
      <w:proofErr w:type="spellStart"/>
      <w:r>
        <w:rPr>
          <w:rFonts w:ascii="Times New Roman" w:hAnsi="Times New Roman" w:cs="Times New Roman"/>
          <w:sz w:val="28"/>
          <w:szCs w:val="28"/>
        </w:rPr>
        <w:t>ррm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 разі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якості</w:t>
      </w:r>
      <w:r w:rsidRPr="005026C9">
        <w:rPr>
          <w:rFonts w:ascii="Times New Roman" w:hAnsi="Times New Roman" w:cs="Times New Roman"/>
          <w:sz w:val="28"/>
          <w:szCs w:val="28"/>
        </w:rPr>
        <w:t xml:space="preserve"> сировини бензину останній подають н</w:t>
      </w:r>
      <w:r>
        <w:rPr>
          <w:rFonts w:ascii="Times New Roman" w:hAnsi="Times New Roman" w:cs="Times New Roman"/>
          <w:sz w:val="28"/>
          <w:szCs w:val="28"/>
        </w:rPr>
        <w:t>асо</w:t>
      </w:r>
      <w:r w:rsidRPr="005026C9">
        <w:rPr>
          <w:rFonts w:ascii="Times New Roman" w:hAnsi="Times New Roman" w:cs="Times New Roman"/>
          <w:sz w:val="28"/>
          <w:szCs w:val="28"/>
        </w:rPr>
        <w:t>сом і на в</w:t>
      </w:r>
      <w:r>
        <w:rPr>
          <w:rFonts w:ascii="Times New Roman" w:hAnsi="Times New Roman" w:cs="Times New Roman"/>
          <w:sz w:val="28"/>
          <w:szCs w:val="28"/>
        </w:rPr>
        <w:t xml:space="preserve">ході в Р-1 змішують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водневмісним</w:t>
      </w:r>
      <w:proofErr w:type="spellEnd"/>
      <w:r w:rsidRPr="005026C9">
        <w:rPr>
          <w:rFonts w:ascii="Times New Roman" w:hAnsi="Times New Roman" w:cs="Times New Roman"/>
          <w:sz w:val="28"/>
          <w:szCs w:val="28"/>
        </w:rPr>
        <w:t xml:space="preserve"> газом.</w:t>
      </w:r>
    </w:p>
    <w:p w:rsidR="00987A0F" w:rsidRDefault="00987A0F" w:rsidP="0098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26C9">
        <w:rPr>
          <w:rFonts w:ascii="Times New Roman" w:hAnsi="Times New Roman" w:cs="Times New Roman"/>
          <w:sz w:val="28"/>
          <w:szCs w:val="28"/>
        </w:rPr>
        <w:t xml:space="preserve"> До очищеного газ</w:t>
      </w:r>
      <w:r>
        <w:rPr>
          <w:rFonts w:ascii="Times New Roman" w:hAnsi="Times New Roman" w:cs="Times New Roman"/>
          <w:sz w:val="28"/>
          <w:szCs w:val="28"/>
        </w:rPr>
        <w:t>у в змішувачі додають перегріту до 400 ... 500 ° С водяну пару</w:t>
      </w:r>
      <w:r w:rsidRPr="005026C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і отриману парогазову суміш по</w:t>
      </w:r>
      <w:r w:rsidRPr="005026C9">
        <w:rPr>
          <w:rFonts w:ascii="Times New Roman" w:hAnsi="Times New Roman" w:cs="Times New Roman"/>
          <w:sz w:val="28"/>
          <w:szCs w:val="28"/>
        </w:rPr>
        <w:t>дають в піч парово</w:t>
      </w:r>
      <w:r>
        <w:rPr>
          <w:rFonts w:ascii="Times New Roman" w:hAnsi="Times New Roman" w:cs="Times New Roman"/>
          <w:sz w:val="28"/>
          <w:szCs w:val="28"/>
        </w:rPr>
        <w:t>ї конверсії. Конверсію вуглеводнів про</w:t>
      </w:r>
      <w:r w:rsidRPr="005026C9">
        <w:rPr>
          <w:rFonts w:ascii="Times New Roman" w:hAnsi="Times New Roman" w:cs="Times New Roman"/>
          <w:sz w:val="28"/>
          <w:szCs w:val="28"/>
        </w:rPr>
        <w:t>вод</w:t>
      </w:r>
      <w:r>
        <w:rPr>
          <w:rFonts w:ascii="Times New Roman" w:hAnsi="Times New Roman" w:cs="Times New Roman"/>
          <w:sz w:val="28"/>
          <w:szCs w:val="28"/>
        </w:rPr>
        <w:t>ять при 800 ... 900 ° С і тиску</w:t>
      </w:r>
      <w:r w:rsidRPr="005026C9">
        <w:rPr>
          <w:rFonts w:ascii="Times New Roman" w:hAnsi="Times New Roman" w:cs="Times New Roman"/>
          <w:sz w:val="28"/>
          <w:szCs w:val="28"/>
        </w:rPr>
        <w:t xml:space="preserve"> 2,2</w:t>
      </w:r>
      <w:r>
        <w:rPr>
          <w:rFonts w:ascii="Times New Roman" w:hAnsi="Times New Roman" w:cs="Times New Roman"/>
          <w:sz w:val="28"/>
          <w:szCs w:val="28"/>
        </w:rPr>
        <w:t xml:space="preserve"> ... 2,4 </w:t>
      </w:r>
      <w:proofErr w:type="spellStart"/>
      <w:r>
        <w:rPr>
          <w:rFonts w:ascii="Times New Roman" w:hAnsi="Times New Roman" w:cs="Times New Roman"/>
          <w:sz w:val="28"/>
          <w:szCs w:val="28"/>
        </w:rPr>
        <w:t>МПа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вертикальних</w:t>
      </w:r>
      <w:r w:rsidRPr="005026C9">
        <w:rPr>
          <w:rFonts w:ascii="Times New Roman" w:hAnsi="Times New Roman" w:cs="Times New Roman"/>
          <w:sz w:val="28"/>
          <w:szCs w:val="28"/>
        </w:rPr>
        <w:t xml:space="preserve"> трубчастих реак</w:t>
      </w:r>
      <w:r>
        <w:rPr>
          <w:rFonts w:ascii="Times New Roman" w:hAnsi="Times New Roman" w:cs="Times New Roman"/>
          <w:sz w:val="28"/>
          <w:szCs w:val="28"/>
        </w:rPr>
        <w:t xml:space="preserve">торах, заповнених нікелевим каталізатором, розміщених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радіантній</w:t>
      </w:r>
      <w:proofErr w:type="spellEnd"/>
      <w:r w:rsidRPr="005026C9">
        <w:rPr>
          <w:rFonts w:ascii="Times New Roman" w:hAnsi="Times New Roman" w:cs="Times New Roman"/>
          <w:sz w:val="28"/>
          <w:szCs w:val="28"/>
        </w:rPr>
        <w:t xml:space="preserve"> секції печі в кілька рядів і обігріваються з 2 сторін теплом спалювання опалювального газу. Опалювальний газ підігрівають до 70 ... 100 ° С, щоб запобі</w:t>
      </w:r>
      <w:r>
        <w:rPr>
          <w:rFonts w:ascii="Times New Roman" w:hAnsi="Times New Roman" w:cs="Times New Roman"/>
          <w:sz w:val="28"/>
          <w:szCs w:val="28"/>
        </w:rPr>
        <w:t>гти конденсації води і вуглеводнів</w:t>
      </w:r>
      <w:r w:rsidRPr="005026C9">
        <w:rPr>
          <w:rFonts w:ascii="Times New Roman" w:hAnsi="Times New Roman" w:cs="Times New Roman"/>
          <w:sz w:val="28"/>
          <w:szCs w:val="28"/>
        </w:rPr>
        <w:t xml:space="preserve"> в пальниках. Димові гази з t 950 ... 1100 ° С переходять з </w:t>
      </w:r>
      <w:proofErr w:type="spellStart"/>
      <w:r w:rsidRPr="005026C9">
        <w:rPr>
          <w:rFonts w:ascii="Times New Roman" w:hAnsi="Times New Roman" w:cs="Times New Roman"/>
          <w:sz w:val="28"/>
          <w:szCs w:val="28"/>
        </w:rPr>
        <w:t>радіантної</w:t>
      </w:r>
      <w:proofErr w:type="spellEnd"/>
      <w:r w:rsidRPr="005026C9">
        <w:rPr>
          <w:rFonts w:ascii="Times New Roman" w:hAnsi="Times New Roman" w:cs="Times New Roman"/>
          <w:sz w:val="28"/>
          <w:szCs w:val="28"/>
        </w:rPr>
        <w:t xml:space="preserve"> секції в конвекційну, де встановлені підігрівач сирови</w:t>
      </w:r>
      <w:r>
        <w:rPr>
          <w:rFonts w:ascii="Times New Roman" w:hAnsi="Times New Roman" w:cs="Times New Roman"/>
          <w:sz w:val="28"/>
          <w:szCs w:val="28"/>
        </w:rPr>
        <w:t>ни і котел-утилізатор для виробництва і перегріву водяної пари.</w:t>
      </w:r>
    </w:p>
    <w:p w:rsidR="00987A0F" w:rsidRDefault="00987A0F" w:rsidP="0098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Конвертований</w:t>
      </w:r>
      <w:r w:rsidRPr="005026C9">
        <w:rPr>
          <w:rFonts w:ascii="Times New Roman" w:hAnsi="Times New Roman" w:cs="Times New Roman"/>
          <w:sz w:val="28"/>
          <w:szCs w:val="28"/>
        </w:rPr>
        <w:t xml:space="preserve"> газ направляють в котел-утилізатор, де охолоджують до 400 ... 450 ° С і под</w:t>
      </w:r>
      <w:r>
        <w:rPr>
          <w:rFonts w:ascii="Times New Roman" w:hAnsi="Times New Roman" w:cs="Times New Roman"/>
          <w:sz w:val="28"/>
          <w:szCs w:val="28"/>
        </w:rPr>
        <w:t>ають на I ступінь середньої температурної</w:t>
      </w:r>
      <w:r w:rsidRPr="005026C9">
        <w:rPr>
          <w:rFonts w:ascii="Times New Roman" w:hAnsi="Times New Roman" w:cs="Times New Roman"/>
          <w:sz w:val="28"/>
          <w:szCs w:val="28"/>
        </w:rPr>
        <w:t xml:space="preserve"> кон</w:t>
      </w:r>
      <w:r>
        <w:rPr>
          <w:rFonts w:ascii="Times New Roman" w:hAnsi="Times New Roman" w:cs="Times New Roman"/>
          <w:sz w:val="28"/>
          <w:szCs w:val="28"/>
        </w:rPr>
        <w:t xml:space="preserve">версії оксиду вуглецю над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залізохромовим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каталізато</w:t>
      </w:r>
      <w:r w:rsidRPr="005026C9">
        <w:rPr>
          <w:rFonts w:ascii="Times New Roman" w:hAnsi="Times New Roman" w:cs="Times New Roman"/>
          <w:sz w:val="28"/>
          <w:szCs w:val="28"/>
        </w:rPr>
        <w:t>ром (Р-3). Після охолод</w:t>
      </w:r>
      <w:r>
        <w:rPr>
          <w:rFonts w:ascii="Times New Roman" w:hAnsi="Times New Roman" w:cs="Times New Roman"/>
          <w:sz w:val="28"/>
          <w:szCs w:val="28"/>
        </w:rPr>
        <w:t>ження до 230 ... 260 ° С в котлі-</w:t>
      </w:r>
      <w:r w:rsidRPr="005026C9">
        <w:rPr>
          <w:rFonts w:ascii="Times New Roman" w:hAnsi="Times New Roman" w:cs="Times New Roman"/>
          <w:sz w:val="28"/>
          <w:szCs w:val="28"/>
        </w:rPr>
        <w:t xml:space="preserve">утилізаторі і підігрівачі води парогазову суміш далі направляють на II ступінь низькотемпературної конверсії </w:t>
      </w:r>
      <w:proofErr w:type="spellStart"/>
      <w:r w:rsidRPr="005026C9">
        <w:rPr>
          <w:rFonts w:ascii="Times New Roman" w:hAnsi="Times New Roman" w:cs="Times New Roman"/>
          <w:sz w:val="28"/>
          <w:szCs w:val="28"/>
        </w:rPr>
        <w:t>моноокс</w:t>
      </w:r>
      <w:r>
        <w:rPr>
          <w:rFonts w:ascii="Times New Roman" w:hAnsi="Times New Roman" w:cs="Times New Roman"/>
          <w:sz w:val="28"/>
          <w:szCs w:val="28"/>
        </w:rPr>
        <w:t>иду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вуглецю в реактор Р-4 над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цинкхроммідним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каталізатором.</w:t>
      </w:r>
    </w:p>
    <w:p w:rsidR="00987A0F" w:rsidRDefault="00987A0F" w:rsidP="0098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Суміш водню,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діоксиду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вуглецю і водяної пари охолоджують потім в теплообміннику</w:t>
      </w:r>
      <w:r w:rsidRPr="005026C9">
        <w:rPr>
          <w:rFonts w:ascii="Times New Roman" w:hAnsi="Times New Roman" w:cs="Times New Roman"/>
          <w:sz w:val="28"/>
          <w:szCs w:val="28"/>
        </w:rPr>
        <w:t xml:space="preserve"> до 104 ° С і направляють на очищення від </w:t>
      </w:r>
      <w:proofErr w:type="spellStart"/>
      <w:r w:rsidRPr="005026C9">
        <w:rPr>
          <w:rFonts w:ascii="Times New Roman" w:hAnsi="Times New Roman" w:cs="Times New Roman"/>
          <w:sz w:val="28"/>
          <w:szCs w:val="28"/>
        </w:rPr>
        <w:t>СО</w:t>
      </w:r>
      <w:r w:rsidRPr="009267D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spellEnd"/>
      <w:r w:rsidRPr="005026C9">
        <w:rPr>
          <w:rFonts w:ascii="Times New Roman" w:hAnsi="Times New Roman" w:cs="Times New Roman"/>
          <w:sz w:val="28"/>
          <w:szCs w:val="28"/>
        </w:rPr>
        <w:t xml:space="preserve"> в абсорбер К-1 гарячим розчином К</w:t>
      </w:r>
      <w:r w:rsidRPr="009267D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026C9">
        <w:rPr>
          <w:rFonts w:ascii="Times New Roman" w:hAnsi="Times New Roman" w:cs="Times New Roman"/>
          <w:sz w:val="28"/>
          <w:szCs w:val="28"/>
        </w:rPr>
        <w:t>СО</w:t>
      </w:r>
      <w:r w:rsidRPr="009267D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026C9">
        <w:rPr>
          <w:rFonts w:ascii="Times New Roman" w:hAnsi="Times New Roman" w:cs="Times New Roman"/>
          <w:sz w:val="28"/>
          <w:szCs w:val="28"/>
        </w:rPr>
        <w:t>.</w:t>
      </w:r>
    </w:p>
    <w:p w:rsidR="00987A0F" w:rsidRDefault="00987A0F" w:rsidP="0098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026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26C9">
        <w:rPr>
          <w:rFonts w:ascii="Times New Roman" w:hAnsi="Times New Roman" w:cs="Times New Roman"/>
          <w:sz w:val="28"/>
          <w:szCs w:val="28"/>
        </w:rPr>
        <w:t>Діоксид</w:t>
      </w:r>
      <w:proofErr w:type="spellEnd"/>
      <w:r w:rsidRPr="005026C9">
        <w:rPr>
          <w:rFonts w:ascii="Times New Roman" w:hAnsi="Times New Roman" w:cs="Times New Roman"/>
          <w:sz w:val="28"/>
          <w:szCs w:val="28"/>
        </w:rPr>
        <w:t xml:space="preserve"> вуглецю видаляють регенерованим розчином карбонату калію в два ступені.</w:t>
      </w:r>
      <w:r>
        <w:rPr>
          <w:rFonts w:ascii="Times New Roman" w:hAnsi="Times New Roman" w:cs="Times New Roman"/>
          <w:sz w:val="28"/>
          <w:szCs w:val="28"/>
        </w:rPr>
        <w:t xml:space="preserve"> На I ступінь для абсорбції основної</w:t>
      </w:r>
      <w:r w:rsidRPr="005026C9">
        <w:rPr>
          <w:rFonts w:ascii="Times New Roman" w:hAnsi="Times New Roman" w:cs="Times New Roman"/>
          <w:sz w:val="28"/>
          <w:szCs w:val="28"/>
        </w:rPr>
        <w:t xml:space="preserve"> частини СО</w:t>
      </w:r>
      <w:r w:rsidRPr="009267D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подають більш гарячий розчин К</w:t>
      </w:r>
      <w:r w:rsidRPr="009267D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026C9">
        <w:rPr>
          <w:rFonts w:ascii="Times New Roman" w:hAnsi="Times New Roman" w:cs="Times New Roman"/>
          <w:sz w:val="28"/>
          <w:szCs w:val="28"/>
        </w:rPr>
        <w:t>СО</w:t>
      </w:r>
      <w:r w:rsidRPr="009267D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в середи</w:t>
      </w:r>
      <w:r w:rsidRPr="005026C9">
        <w:rPr>
          <w:rFonts w:ascii="Times New Roman" w:hAnsi="Times New Roman" w:cs="Times New Roman"/>
          <w:sz w:val="28"/>
          <w:szCs w:val="28"/>
        </w:rPr>
        <w:t xml:space="preserve">ну абсорбера. Доочищення від </w:t>
      </w:r>
      <w:proofErr w:type="spellStart"/>
      <w:r w:rsidRPr="005026C9">
        <w:rPr>
          <w:rFonts w:ascii="Times New Roman" w:hAnsi="Times New Roman" w:cs="Times New Roman"/>
          <w:sz w:val="28"/>
          <w:szCs w:val="28"/>
        </w:rPr>
        <w:t>СО</w:t>
      </w:r>
      <w:r w:rsidRPr="009267D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spellEnd"/>
      <w:r w:rsidRPr="005026C9">
        <w:rPr>
          <w:rFonts w:ascii="Times New Roman" w:hAnsi="Times New Roman" w:cs="Times New Roman"/>
          <w:sz w:val="28"/>
          <w:szCs w:val="28"/>
        </w:rPr>
        <w:t xml:space="preserve"> проводять в </w:t>
      </w:r>
      <w:r w:rsidRPr="005026C9">
        <w:rPr>
          <w:rFonts w:ascii="Times New Roman" w:hAnsi="Times New Roman" w:cs="Times New Roman"/>
          <w:sz w:val="28"/>
          <w:szCs w:val="28"/>
        </w:rPr>
        <w:lastRenderedPageBreak/>
        <w:t>верхній частині абсорбера, куди підводят</w:t>
      </w:r>
      <w:r>
        <w:rPr>
          <w:rFonts w:ascii="Times New Roman" w:hAnsi="Times New Roman" w:cs="Times New Roman"/>
          <w:sz w:val="28"/>
          <w:szCs w:val="28"/>
        </w:rPr>
        <w:t>ь охолоджений в теплообміннику до 60 ... 80 ° С розчин К</w:t>
      </w:r>
      <w:r w:rsidRPr="009267D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026C9">
        <w:rPr>
          <w:rFonts w:ascii="Times New Roman" w:hAnsi="Times New Roman" w:cs="Times New Roman"/>
          <w:sz w:val="28"/>
          <w:szCs w:val="28"/>
        </w:rPr>
        <w:t>СО</w:t>
      </w:r>
      <w:r w:rsidRPr="009267D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5026C9">
        <w:rPr>
          <w:rFonts w:ascii="Times New Roman" w:hAnsi="Times New Roman" w:cs="Times New Roman"/>
          <w:sz w:val="28"/>
          <w:szCs w:val="28"/>
        </w:rPr>
        <w:t>.</w:t>
      </w:r>
    </w:p>
    <w:p w:rsidR="00987A0F" w:rsidRDefault="00987A0F" w:rsidP="0098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Насичений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діоксидом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вуглецю розчин К</w:t>
      </w:r>
      <w:r w:rsidRPr="009267D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026C9">
        <w:rPr>
          <w:rFonts w:ascii="Times New Roman" w:hAnsi="Times New Roman" w:cs="Times New Roman"/>
          <w:sz w:val="28"/>
          <w:szCs w:val="28"/>
        </w:rPr>
        <w:t>СО</w:t>
      </w:r>
      <w:r w:rsidRPr="009267D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подають в турбіну, де тиск</w:t>
      </w:r>
      <w:r w:rsidRPr="005026C9">
        <w:rPr>
          <w:rFonts w:ascii="Times New Roman" w:hAnsi="Times New Roman" w:cs="Times New Roman"/>
          <w:sz w:val="28"/>
          <w:szCs w:val="28"/>
        </w:rPr>
        <w:t xml:space="preserve"> його знижують з 2,0 до 0,2 ... 0,4 </w:t>
      </w:r>
      <w:proofErr w:type="spellStart"/>
      <w:r w:rsidRPr="005026C9">
        <w:rPr>
          <w:rFonts w:ascii="Times New Roman" w:hAnsi="Times New Roman" w:cs="Times New Roman"/>
          <w:sz w:val="28"/>
          <w:szCs w:val="28"/>
        </w:rPr>
        <w:t>МПа</w:t>
      </w:r>
      <w:proofErr w:type="spellEnd"/>
      <w:r w:rsidRPr="005026C9">
        <w:rPr>
          <w:rFonts w:ascii="Times New Roman" w:hAnsi="Times New Roman" w:cs="Times New Roman"/>
          <w:sz w:val="28"/>
          <w:szCs w:val="28"/>
        </w:rPr>
        <w:t>, а п</w:t>
      </w:r>
      <w:r>
        <w:rPr>
          <w:rFonts w:ascii="Times New Roman" w:hAnsi="Times New Roman" w:cs="Times New Roman"/>
          <w:sz w:val="28"/>
          <w:szCs w:val="28"/>
        </w:rPr>
        <w:t>отім - в регенератор К-2. В результаті зниження тиску і додаткового</w:t>
      </w:r>
      <w:r w:rsidRPr="005026C9">
        <w:rPr>
          <w:rFonts w:ascii="Times New Roman" w:hAnsi="Times New Roman" w:cs="Times New Roman"/>
          <w:sz w:val="28"/>
          <w:szCs w:val="28"/>
        </w:rPr>
        <w:t xml:space="preserve"> підведення тепла в куб К-2 з розчину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десорбується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діоксид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водню. Регенерований розчин К</w:t>
      </w:r>
      <w:r w:rsidRPr="009267D6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5026C9">
        <w:rPr>
          <w:rFonts w:ascii="Times New Roman" w:hAnsi="Times New Roman" w:cs="Times New Roman"/>
          <w:sz w:val="28"/>
          <w:szCs w:val="28"/>
        </w:rPr>
        <w:t>СО</w:t>
      </w:r>
      <w:r w:rsidRPr="009267D6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повертають в цикл.</w:t>
      </w:r>
    </w:p>
    <w:p w:rsidR="00987A0F" w:rsidRDefault="00987A0F" w:rsidP="00987A0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Водневмісний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абсорбера К-1, підігрітий в теплообміннику до 300°С, спрямовують в реактор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метанування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Р-5, заповнений нікелевим каталізатором,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промотований</w:t>
      </w:r>
      <w:proofErr w:type="spellEnd"/>
      <w:r w:rsidRPr="005026C9">
        <w:rPr>
          <w:rFonts w:ascii="Times New Roman" w:hAnsi="Times New Roman" w:cs="Times New Roman"/>
          <w:sz w:val="28"/>
          <w:szCs w:val="28"/>
        </w:rPr>
        <w:t xml:space="preserve"> оксид</w:t>
      </w:r>
      <w:r>
        <w:rPr>
          <w:rFonts w:ascii="Times New Roman" w:hAnsi="Times New Roman" w:cs="Times New Roman"/>
          <w:sz w:val="28"/>
          <w:szCs w:val="28"/>
        </w:rPr>
        <w:t xml:space="preserve">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Mg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Cr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Після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метанування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водень</w:t>
      </w:r>
      <w:r w:rsidRPr="005026C9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холоджують в теплообміннику</w:t>
      </w:r>
      <w:r w:rsidRPr="005026C9">
        <w:rPr>
          <w:rFonts w:ascii="Times New Roman" w:hAnsi="Times New Roman" w:cs="Times New Roman"/>
          <w:sz w:val="28"/>
          <w:szCs w:val="28"/>
        </w:rPr>
        <w:t xml:space="preserve"> і холодильниках до 30 ... 40 ° С і компресорами подають споживачеві.</w:t>
      </w:r>
    </w:p>
    <w:p w:rsidR="00987A0F" w:rsidRDefault="00987A0F" w:rsidP="00987A0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87A0F" w:rsidRDefault="00987A0F" w:rsidP="00987A0F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6027" w:rsidRDefault="00DE6027"/>
    <w:sectPr w:rsidR="00DE60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compat>
    <w:useFELayout/>
  </w:compat>
  <w:rsids>
    <w:rsidRoot w:val="00987A0F"/>
    <w:rsid w:val="00290D3B"/>
    <w:rsid w:val="00987A0F"/>
    <w:rsid w:val="00D2743F"/>
    <w:rsid w:val="00DE6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7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7A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5722</Words>
  <Characters>3262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2019-02-17T09:23:00Z</dcterms:created>
  <dcterms:modified xsi:type="dcterms:W3CDTF">2019-02-17T09:27:00Z</dcterms:modified>
</cp:coreProperties>
</file>