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CC5FB2">
        <w:rPr>
          <w:rFonts w:ascii="Times New Roman" w:hAnsi="Times New Roman" w:cs="Times New Roman"/>
          <w:sz w:val="28"/>
          <w:szCs w:val="28"/>
          <w:lang w:val="uk-UA"/>
        </w:rPr>
        <w:t>Охорона і раціональне використання біоресурсів_____________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53735" w:rsidRPr="00053735" w:rsidRDefault="00612B4A" w:rsidP="0005373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 w:rsidRPr="003E4D0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53735" w:rsidRPr="00053735">
        <w:rPr>
          <w:rFonts w:ascii="Times New Roman" w:hAnsi="Times New Roman" w:cs="Times New Roman"/>
          <w:sz w:val="20"/>
          <w:szCs w:val="20"/>
          <w:lang w:val="uk-UA"/>
        </w:rPr>
        <w:t xml:space="preserve">В.С. Кисличенко, Л.В. Ленчик, О.М. Новосел, В.Ю. Кузнєцова, І.Г. Гур’єва, Н.Є. Бурда, С.І Степанова, А.І. Попик, О.А. Кисличенко, Г.С. Тартинська, І.С. Бурлака, К.С. Мусієнко  </w:t>
      </w:r>
    </w:p>
    <w:p w:rsidR="00612B4A" w:rsidRPr="003E4D08" w:rsidRDefault="00053735" w:rsidP="0005373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53735">
        <w:rPr>
          <w:rFonts w:ascii="Times New Roman" w:hAnsi="Times New Roman" w:cs="Times New Roman"/>
          <w:sz w:val="20"/>
          <w:szCs w:val="20"/>
          <w:lang w:val="uk-UA"/>
        </w:rPr>
        <w:t>РЕСУРСОЗНАВСТВО ЛІКАРСЬКИХ РОСЛИН</w:t>
      </w:r>
    </w:p>
    <w:p w:rsidR="00612B4A" w:rsidRPr="003E4D08" w:rsidRDefault="00612B4A" w:rsidP="0005373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53735">
        <w:rPr>
          <w:rFonts w:ascii="Times New Roman" w:hAnsi="Times New Roman" w:cs="Times New Roman"/>
          <w:sz w:val="20"/>
          <w:szCs w:val="20"/>
          <w:lang w:val="uk-UA"/>
        </w:rPr>
        <w:t xml:space="preserve">О. М. Попова </w:t>
      </w:r>
      <w:r w:rsidR="00053735" w:rsidRPr="00053735">
        <w:rPr>
          <w:rFonts w:ascii="Times New Roman" w:hAnsi="Times New Roman" w:cs="Times New Roman"/>
          <w:sz w:val="20"/>
          <w:szCs w:val="20"/>
          <w:lang w:val="uk-UA"/>
        </w:rPr>
        <w:t>Рослинні ресурси</w:t>
      </w:r>
      <w:r w:rsidR="00053735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3E4D08" w:rsidRPr="003E4D08">
        <w:rPr>
          <w:lang w:val="uk-UA"/>
        </w:rPr>
        <w:t xml:space="preserve"> </w:t>
      </w:r>
      <w:r w:rsidR="00053735">
        <w:rPr>
          <w:lang w:val="uk-UA"/>
        </w:rPr>
        <w:t>Охорона біорізноманіття.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715A7" w:rsidRPr="00C715A7">
        <w:rPr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CC5FB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CC5FB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CC5FB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3735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3E4D08"/>
    <w:rsid w:val="004202FA"/>
    <w:rsid w:val="00434EED"/>
    <w:rsid w:val="004630F7"/>
    <w:rsid w:val="00523F49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15A7"/>
    <w:rsid w:val="00C93182"/>
    <w:rsid w:val="00CC1223"/>
    <w:rsid w:val="00CC2FDB"/>
    <w:rsid w:val="00CC5FB2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26</cp:revision>
  <dcterms:created xsi:type="dcterms:W3CDTF">2017-05-17T09:04:00Z</dcterms:created>
  <dcterms:modified xsi:type="dcterms:W3CDTF">2019-03-12T14:36:00Z</dcterms:modified>
</cp:coreProperties>
</file>