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4603">
        <w:rPr>
          <w:rFonts w:ascii="Times New Roman" w:hAnsi="Times New Roman" w:cs="Times New Roman"/>
          <w:sz w:val="28"/>
          <w:szCs w:val="28"/>
          <w:lang w:val="uk-UA"/>
        </w:rPr>
        <w:t>Філософія освіти і науки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4603">
        <w:rPr>
          <w:rFonts w:ascii="Times New Roman" w:hAnsi="Times New Roman" w:cs="Times New Roman"/>
          <w:sz w:val="28"/>
          <w:szCs w:val="28"/>
          <w:lang w:val="uk-UA"/>
        </w:rPr>
        <w:t>Філософі</w:t>
      </w:r>
      <w:r w:rsidR="00173802"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4603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84603" w:rsidRPr="00784603" w:rsidRDefault="00784603" w:rsidP="00784603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784603">
        <w:rPr>
          <w:sz w:val="28"/>
          <w:szCs w:val="28"/>
          <w:lang w:val="uk-UA"/>
        </w:rPr>
        <w:t>Базалук О.О., Юхименко Н.Ф. Філософія освіти: Навчально-методичний посібник. – Київ, 2010. – 164с.</w:t>
      </w:r>
    </w:p>
    <w:p w:rsidR="00784603" w:rsidRPr="00784603" w:rsidRDefault="00784603" w:rsidP="00784603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784603">
        <w:rPr>
          <w:sz w:val="28"/>
          <w:szCs w:val="28"/>
          <w:lang w:val="uk-UA"/>
        </w:rPr>
        <w:t>Берегова Г. Д. Значущість філософії освіти в історичному контексті / Г. Д. Берегова // Гуманітарний вісник Запорізької державної інженерної академії. - 2016. - Вип. 65.</w:t>
      </w:r>
    </w:p>
    <w:p w:rsidR="00784603" w:rsidRPr="00784603" w:rsidRDefault="00784603" w:rsidP="00784603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784603">
        <w:rPr>
          <w:sz w:val="28"/>
          <w:szCs w:val="28"/>
          <w:lang w:val="uk-UA"/>
        </w:rPr>
        <w:t>Гнатюк Я.С. Філософія освіти і науки. Методологічні та теоретичні проблеми філософії: навчальний посібник / Я.С.Гнатюк, Б.М.</w:t>
      </w:r>
      <w:proofErr w:type="spellStart"/>
      <w:r w:rsidRPr="00784603">
        <w:rPr>
          <w:sz w:val="28"/>
          <w:szCs w:val="28"/>
          <w:lang w:val="uk-UA"/>
        </w:rPr>
        <w:t>Рохман</w:t>
      </w:r>
      <w:proofErr w:type="spellEnd"/>
      <w:r w:rsidRPr="00784603">
        <w:rPr>
          <w:sz w:val="28"/>
          <w:szCs w:val="28"/>
          <w:lang w:val="uk-UA"/>
        </w:rPr>
        <w:t>. – Івано-Франківськ: Симфонія форте, 2018. – 114 с.</w:t>
      </w:r>
    </w:p>
    <w:p w:rsidR="00784603" w:rsidRPr="00784603" w:rsidRDefault="00784603" w:rsidP="00784603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784603">
        <w:rPr>
          <w:sz w:val="28"/>
          <w:szCs w:val="28"/>
          <w:lang w:val="uk-UA"/>
        </w:rPr>
        <w:t>Міщенко М. М. Філософія освіти: соціокультурний вимір / М. М. Міщенко // Гуманітарний вісник Запорізької державної інженерної академії. - 2015. - Вип. 60. - С. 278-286.</w:t>
      </w:r>
    </w:p>
    <w:p w:rsidR="00784603" w:rsidRPr="00784603" w:rsidRDefault="00784603" w:rsidP="00784603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784603">
        <w:rPr>
          <w:sz w:val="28"/>
          <w:szCs w:val="28"/>
          <w:lang w:val="uk-UA"/>
        </w:rPr>
        <w:t xml:space="preserve">Навчальний посібник з курсу «Філософія освіти» для осіб, що навчаються в магістратурі за спеціальністю «Педагогіка вищої школи». / Т.Н. Кучера, Л.І. </w:t>
      </w:r>
      <w:proofErr w:type="spellStart"/>
      <w:r w:rsidRPr="00784603">
        <w:rPr>
          <w:sz w:val="28"/>
          <w:szCs w:val="28"/>
          <w:lang w:val="uk-UA"/>
        </w:rPr>
        <w:t>Насонова</w:t>
      </w:r>
      <w:proofErr w:type="spellEnd"/>
      <w:r w:rsidRPr="00784603">
        <w:rPr>
          <w:sz w:val="28"/>
          <w:szCs w:val="28"/>
          <w:lang w:val="uk-UA"/>
        </w:rPr>
        <w:t>, В.В. Дейнека. – Харків: ХНМУ, 2015. – 63 с.</w:t>
      </w:r>
    </w:p>
    <w:p w:rsidR="00784603" w:rsidRPr="00784603" w:rsidRDefault="00784603" w:rsidP="00784603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Філософія освіти</w:t>
      </w:r>
      <w:r w:rsidRPr="00784603">
        <w:rPr>
          <w:sz w:val="28"/>
          <w:szCs w:val="28"/>
          <w:lang w:val="uk-UA"/>
        </w:rPr>
        <w:t xml:space="preserve">: Навчальний посібник/ За </w:t>
      </w:r>
      <w:proofErr w:type="spellStart"/>
      <w:r w:rsidRPr="00784603">
        <w:rPr>
          <w:sz w:val="28"/>
          <w:szCs w:val="28"/>
          <w:lang w:val="uk-UA"/>
        </w:rPr>
        <w:t>заг</w:t>
      </w:r>
      <w:proofErr w:type="spellEnd"/>
      <w:r w:rsidRPr="00784603">
        <w:rPr>
          <w:sz w:val="28"/>
          <w:szCs w:val="28"/>
          <w:lang w:val="uk-UA"/>
        </w:rPr>
        <w:t xml:space="preserve">. ред. В. Андрущенка, І. </w:t>
      </w:r>
      <w:proofErr w:type="spellStart"/>
      <w:r w:rsidRPr="00784603">
        <w:rPr>
          <w:sz w:val="28"/>
          <w:szCs w:val="28"/>
          <w:lang w:val="uk-UA"/>
        </w:rPr>
        <w:t>Передборської</w:t>
      </w:r>
      <w:proofErr w:type="spellEnd"/>
      <w:r w:rsidRPr="00784603">
        <w:rPr>
          <w:sz w:val="28"/>
          <w:szCs w:val="28"/>
          <w:lang w:val="uk-UA"/>
        </w:rPr>
        <w:t>. – К. : Вид-во НПУ імені М. П. Драгоманова, 2009. – 329 с.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E4EAE"/>
    <w:multiLevelType w:val="hybridMultilevel"/>
    <w:tmpl w:val="B2D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C7F95"/>
    <w:multiLevelType w:val="hybridMultilevel"/>
    <w:tmpl w:val="9CAA9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0876"/>
    <w:rsid w:val="000E0EAA"/>
    <w:rsid w:val="000E54AF"/>
    <w:rsid w:val="001101E0"/>
    <w:rsid w:val="00111406"/>
    <w:rsid w:val="00114E9C"/>
    <w:rsid w:val="00157B9D"/>
    <w:rsid w:val="00173802"/>
    <w:rsid w:val="0022718B"/>
    <w:rsid w:val="0025247D"/>
    <w:rsid w:val="002563B6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84603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36B9F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310</Words>
  <Characters>1771</Characters>
  <Application>Microsoft Office Word</Application>
  <DocSecurity>0</DocSecurity>
  <Lines>14</Lines>
  <Paragraphs>4</Paragraphs>
  <ScaleCrop>false</ScaleCrop>
  <Company>SanBuild &amp; SPecialiST RePack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29</cp:revision>
  <dcterms:created xsi:type="dcterms:W3CDTF">2017-05-17T09:04:00Z</dcterms:created>
  <dcterms:modified xsi:type="dcterms:W3CDTF">2019-03-27T12:50:00Z</dcterms:modified>
</cp:coreProperties>
</file>