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70731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D6209F" w:rsidRPr="00D6209F">
        <w:rPr>
          <w:rFonts w:ascii="Times New Roman" w:hAnsi="Times New Roman" w:cs="Times New Roman"/>
          <w:sz w:val="28"/>
          <w:szCs w:val="28"/>
        </w:rPr>
        <w:t xml:space="preserve"> </w:t>
      </w:r>
      <w:r w:rsidR="00707314">
        <w:rPr>
          <w:rFonts w:ascii="Times New Roman" w:hAnsi="Times New Roman" w:cs="Times New Roman"/>
          <w:b/>
          <w:sz w:val="28"/>
          <w:szCs w:val="28"/>
          <w:lang w:val="en-US"/>
        </w:rPr>
        <w:t>Х</w:t>
      </w:r>
      <w:proofErr w:type="spellStart"/>
      <w:r w:rsidR="00707314">
        <w:rPr>
          <w:rFonts w:ascii="Times New Roman" w:hAnsi="Times New Roman" w:cs="Times New Roman"/>
          <w:b/>
          <w:sz w:val="28"/>
          <w:szCs w:val="28"/>
          <w:lang w:val="uk-UA"/>
        </w:rPr>
        <w:t>імія</w:t>
      </w:r>
      <w:proofErr w:type="spellEnd"/>
      <w:r w:rsidR="007073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лікарських препаратів</w:t>
      </w:r>
    </w:p>
    <w:p w:rsidR="00D6209F" w:rsidRDefault="00D6209F" w:rsidP="00D6209F">
      <w:pPr>
        <w:pStyle w:val="20"/>
        <w:shd w:val="clear" w:color="auto" w:fill="auto"/>
        <w:spacing w:before="0" w:after="34" w:line="280" w:lineRule="exact"/>
        <w:rPr>
          <w:color w:val="000000"/>
        </w:rPr>
      </w:pPr>
      <w:r>
        <w:rPr>
          <w:color w:val="000000"/>
        </w:rPr>
        <w:t xml:space="preserve">Кафедра </w:t>
      </w:r>
      <w:proofErr w:type="spellStart"/>
      <w:r w:rsidRPr="00B61B96">
        <w:rPr>
          <w:b/>
          <w:color w:val="000000"/>
        </w:rPr>
        <w:t>хімії</w:t>
      </w:r>
      <w:proofErr w:type="spellEnd"/>
    </w:p>
    <w:p w:rsidR="00D6209F" w:rsidRDefault="00D6209F" w:rsidP="00D6209F">
      <w:pPr>
        <w:pStyle w:val="20"/>
        <w:shd w:val="clear" w:color="auto" w:fill="auto"/>
        <w:spacing w:before="0" w:after="34" w:line="280" w:lineRule="exact"/>
      </w:pPr>
      <w:r>
        <w:rPr>
          <w:color w:val="000000"/>
        </w:rPr>
        <w:t xml:space="preserve">Факультет </w:t>
      </w:r>
      <w:proofErr w:type="spellStart"/>
      <w:r w:rsidRPr="00B61B96">
        <w:rPr>
          <w:b/>
          <w:color w:val="000000"/>
        </w:rPr>
        <w:t>природничих</w:t>
      </w:r>
      <w:proofErr w:type="spellEnd"/>
      <w:r w:rsidRPr="00B61B96">
        <w:rPr>
          <w:b/>
          <w:color w:val="000000"/>
        </w:rPr>
        <w:t xml:space="preserve"> наук</w:t>
      </w:r>
    </w:p>
    <w:p w:rsidR="00612B4A" w:rsidRPr="00D6209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D6209F" w:rsidRPr="00D6209F">
        <w:rPr>
          <w:rFonts w:ascii="Times New Roman" w:hAnsi="Times New Roman" w:cs="Times New Roman"/>
          <w:b/>
          <w:sz w:val="28"/>
          <w:szCs w:val="28"/>
        </w:rPr>
        <w:t xml:space="preserve">Микитин 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</w:rPr>
        <w:t>Ігор</w:t>
      </w:r>
      <w:proofErr w:type="spellEnd"/>
      <w:r w:rsidR="00D6209F" w:rsidRPr="00D6209F">
        <w:rPr>
          <w:rFonts w:ascii="Times New Roman" w:hAnsi="Times New Roman" w:cs="Times New Roman"/>
          <w:b/>
          <w:sz w:val="28"/>
          <w:szCs w:val="28"/>
        </w:rPr>
        <w:t xml:space="preserve"> Мих</w:t>
      </w:r>
      <w:r w:rsidR="008D73B0">
        <w:rPr>
          <w:rFonts w:ascii="Times New Roman" w:hAnsi="Times New Roman" w:cs="Times New Roman"/>
          <w:b/>
          <w:sz w:val="28"/>
          <w:szCs w:val="28"/>
        </w:rPr>
        <w:t>а</w:t>
      </w:r>
      <w:r w:rsidR="00D6209F" w:rsidRPr="00D6209F">
        <w:rPr>
          <w:rFonts w:ascii="Times New Roman" w:hAnsi="Times New Roman" w:cs="Times New Roman"/>
          <w:b/>
          <w:sz w:val="28"/>
          <w:szCs w:val="28"/>
        </w:rPr>
        <w:t>йлович</w:t>
      </w:r>
    </w:p>
    <w:p w:rsidR="00D06D14" w:rsidRPr="0070731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6209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D73B0" w:rsidRPr="008D73B0">
        <w:rPr>
          <w:rFonts w:ascii="Times New Roman" w:hAnsi="Times New Roman" w:cs="Times New Roman"/>
          <w:b/>
          <w:sz w:val="28"/>
          <w:szCs w:val="28"/>
          <w:lang w:val="en-US"/>
        </w:rPr>
        <w:t>mibius</w:t>
      </w:r>
      <w:proofErr w:type="spellEnd"/>
      <w:r w:rsidR="008D73B0" w:rsidRPr="00707314">
        <w:rPr>
          <w:rFonts w:ascii="Times New Roman" w:hAnsi="Times New Roman" w:cs="Times New Roman"/>
          <w:b/>
          <w:sz w:val="28"/>
          <w:szCs w:val="28"/>
          <w:lang w:val="uk-UA"/>
        </w:rPr>
        <w:t>121@</w:t>
      </w:r>
      <w:proofErr w:type="spellStart"/>
      <w:r w:rsidR="008D73B0" w:rsidRPr="008D73B0">
        <w:rPr>
          <w:rFonts w:ascii="Times New Roman" w:hAnsi="Times New Roman" w:cs="Times New Roman"/>
          <w:b/>
          <w:sz w:val="28"/>
          <w:szCs w:val="28"/>
          <w:lang w:val="en-US"/>
        </w:rPr>
        <w:t>gmail</w:t>
      </w:r>
      <w:proofErr w:type="spellEnd"/>
      <w:r w:rsidR="008D73B0" w:rsidRPr="0070731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D73B0" w:rsidRPr="008D73B0">
        <w:rPr>
          <w:rFonts w:ascii="Times New Roman" w:hAnsi="Times New Roman" w:cs="Times New Roman"/>
          <w:b/>
          <w:sz w:val="28"/>
          <w:szCs w:val="28"/>
          <w:lang w:val="en-US"/>
        </w:rPr>
        <w:t>com</w:t>
      </w:r>
    </w:p>
    <w:p w:rsidR="00612B4A" w:rsidRPr="00D6209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51EC1" w:rsidRPr="00751EC1" w:rsidRDefault="005B7CCE" w:rsidP="00751EC1">
      <w:pPr>
        <w:pStyle w:val="a4"/>
        <w:numPr>
          <w:ilvl w:val="0"/>
          <w:numId w:val="1"/>
        </w:numPr>
        <w:tabs>
          <w:tab w:val="clear" w:pos="720"/>
          <w:tab w:val="left" w:pos="426"/>
          <w:tab w:val="num" w:pos="56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sz w:val="24"/>
          <w:szCs w:val="24"/>
          <w:lang w:val="uk-UA" w:eastAsia="uk-UA"/>
        </w:rPr>
      </w:pPr>
      <w:proofErr w:type="spellStart"/>
      <w:r w:rsidRPr="00751EC1">
        <w:rPr>
          <w:rFonts w:ascii="Times New Roman" w:hAnsi="Times New Roman" w:cs="Times New Roman"/>
          <w:color w:val="000000"/>
          <w:sz w:val="24"/>
          <w:szCs w:val="24"/>
          <w:lang w:val="uk-UA"/>
        </w:rPr>
        <w:t>Ев</w:t>
      </w:r>
      <w:r w:rsidRPr="00751EC1">
        <w:rPr>
          <w:rFonts w:ascii="Times New Roman" w:hAnsi="Times New Roman" w:cs="Times New Roman"/>
          <w:color w:val="000000"/>
          <w:sz w:val="24"/>
          <w:szCs w:val="24"/>
          <w:lang w:val="uk-UA"/>
        </w:rPr>
        <w:t>тіфеє</w:t>
      </w:r>
      <w:r w:rsidRPr="00751EC1">
        <w:rPr>
          <w:rFonts w:ascii="Times New Roman" w:hAnsi="Times New Roman" w:cs="Times New Roman"/>
          <w:color w:val="000000"/>
          <w:sz w:val="24"/>
          <w:szCs w:val="24"/>
          <w:lang w:val="uk-UA"/>
        </w:rPr>
        <w:t>ва</w:t>
      </w:r>
      <w:proofErr w:type="spellEnd"/>
      <w:r w:rsidRPr="00751EC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751EC1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751EC1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  <w:r w:rsidRPr="00751EC1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751EC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 </w:t>
      </w:r>
      <w:proofErr w:type="spellStart"/>
      <w:r w:rsidRPr="00751EC1">
        <w:rPr>
          <w:rFonts w:ascii="Times New Roman" w:hAnsi="Times New Roman" w:cs="Times New Roman"/>
          <w:color w:val="000000"/>
          <w:sz w:val="24"/>
          <w:szCs w:val="24"/>
          <w:lang w:val="uk-UA"/>
        </w:rPr>
        <w:t>Стандартизащя</w:t>
      </w:r>
      <w:proofErr w:type="spellEnd"/>
      <w:r w:rsidRPr="00751EC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</w:t>
      </w:r>
      <w:r w:rsidRPr="00751EC1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spellStart"/>
      <w:r w:rsidRPr="00751EC1">
        <w:rPr>
          <w:rFonts w:ascii="Times New Roman" w:hAnsi="Times New Roman" w:cs="Times New Roman"/>
          <w:color w:val="000000"/>
          <w:sz w:val="24"/>
          <w:szCs w:val="24"/>
          <w:lang w:val="uk-UA"/>
        </w:rPr>
        <w:t>дход</w:t>
      </w:r>
      <w:proofErr w:type="spellEnd"/>
      <w:r w:rsidRPr="00751EC1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751EC1">
        <w:rPr>
          <w:rFonts w:ascii="Times New Roman" w:hAnsi="Times New Roman" w:cs="Times New Roman"/>
          <w:color w:val="000000"/>
          <w:sz w:val="24"/>
          <w:szCs w:val="24"/>
          <w:lang w:val="uk-UA"/>
        </w:rPr>
        <w:t>в до оц</w:t>
      </w:r>
      <w:r w:rsidRPr="00751EC1">
        <w:rPr>
          <w:rFonts w:ascii="Times New Roman" w:hAnsi="Times New Roman" w:cs="Times New Roman"/>
          <w:color w:val="000000"/>
          <w:sz w:val="24"/>
          <w:szCs w:val="24"/>
          <w:lang w:val="uk-UA"/>
        </w:rPr>
        <w:t>ін</w:t>
      </w:r>
      <w:r w:rsidRPr="00751EC1">
        <w:rPr>
          <w:rFonts w:ascii="Times New Roman" w:hAnsi="Times New Roman" w:cs="Times New Roman"/>
          <w:color w:val="000000"/>
          <w:sz w:val="24"/>
          <w:szCs w:val="24"/>
          <w:lang w:val="uk-UA"/>
        </w:rPr>
        <w:t>ки х</w:t>
      </w:r>
      <w:r w:rsidRPr="00751EC1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751EC1">
        <w:rPr>
          <w:rFonts w:ascii="Times New Roman" w:hAnsi="Times New Roman" w:cs="Times New Roman"/>
          <w:color w:val="000000"/>
          <w:sz w:val="24"/>
          <w:szCs w:val="24"/>
          <w:lang w:val="uk-UA"/>
        </w:rPr>
        <w:t>м</w:t>
      </w:r>
      <w:r w:rsidRPr="00751EC1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spellStart"/>
      <w:r w:rsidRPr="00751EC1">
        <w:rPr>
          <w:rFonts w:ascii="Times New Roman" w:hAnsi="Times New Roman" w:cs="Times New Roman"/>
          <w:color w:val="000000"/>
          <w:sz w:val="24"/>
          <w:szCs w:val="24"/>
          <w:lang w:val="uk-UA"/>
        </w:rPr>
        <w:t>чних</w:t>
      </w:r>
      <w:proofErr w:type="spellEnd"/>
      <w:r w:rsidRPr="00751EC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метод</w:t>
      </w:r>
      <w:r w:rsidRPr="00751EC1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751EC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 </w:t>
      </w:r>
      <w:r w:rsidRPr="00751EC1">
        <w:rPr>
          <w:rFonts w:ascii="Times New Roman" w:hAnsi="Times New Roman" w:cs="Times New Roman"/>
          <w:color w:val="000000"/>
          <w:sz w:val="24"/>
          <w:szCs w:val="24"/>
          <w:lang w:val="uk-UA"/>
        </w:rPr>
        <w:t>іден</w:t>
      </w:r>
      <w:r w:rsidRPr="00751EC1">
        <w:rPr>
          <w:rFonts w:ascii="Times New Roman" w:hAnsi="Times New Roman" w:cs="Times New Roman"/>
          <w:color w:val="000000"/>
          <w:sz w:val="24"/>
          <w:szCs w:val="24"/>
          <w:lang w:val="uk-UA"/>
        </w:rPr>
        <w:t>тиф</w:t>
      </w:r>
      <w:r w:rsidRPr="00751EC1">
        <w:rPr>
          <w:rFonts w:ascii="Times New Roman" w:hAnsi="Times New Roman" w:cs="Times New Roman"/>
          <w:color w:val="000000"/>
          <w:sz w:val="24"/>
          <w:szCs w:val="24"/>
          <w:lang w:val="uk-UA"/>
        </w:rPr>
        <w:t>ік</w:t>
      </w:r>
      <w:r w:rsidRPr="00751EC1">
        <w:rPr>
          <w:rFonts w:ascii="Times New Roman" w:hAnsi="Times New Roman" w:cs="Times New Roman"/>
          <w:color w:val="000000"/>
          <w:sz w:val="24"/>
          <w:szCs w:val="24"/>
          <w:lang w:val="uk-UA"/>
        </w:rPr>
        <w:t>ац</w:t>
      </w:r>
      <w:r w:rsidRPr="00751EC1">
        <w:rPr>
          <w:rFonts w:ascii="Times New Roman" w:hAnsi="Times New Roman" w:cs="Times New Roman"/>
          <w:color w:val="000000"/>
          <w:sz w:val="24"/>
          <w:szCs w:val="24"/>
          <w:lang w:val="uk-UA"/>
        </w:rPr>
        <w:t>ії</w:t>
      </w:r>
      <w:r w:rsidRPr="00751EC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речовин, як</w:t>
      </w:r>
      <w:r w:rsidRPr="00751EC1">
        <w:rPr>
          <w:rFonts w:ascii="Times New Roman" w:hAnsi="Times New Roman" w:cs="Times New Roman"/>
          <w:color w:val="000000"/>
          <w:sz w:val="24"/>
          <w:szCs w:val="24"/>
          <w:lang w:val="uk-UA"/>
        </w:rPr>
        <w:t>і</w:t>
      </w:r>
      <w:r w:rsidRPr="00751EC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входять</w:t>
      </w:r>
      <w:r w:rsidRPr="00751EC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751EC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до складу </w:t>
      </w:r>
      <w:proofErr w:type="spellStart"/>
      <w:r w:rsidRPr="00751EC1">
        <w:rPr>
          <w:rFonts w:ascii="Times New Roman" w:hAnsi="Times New Roman" w:cs="Times New Roman"/>
          <w:color w:val="000000"/>
          <w:sz w:val="24"/>
          <w:szCs w:val="24"/>
          <w:lang w:val="uk-UA"/>
        </w:rPr>
        <w:t>екстемпора</w:t>
      </w:r>
      <w:r w:rsidRPr="00751EC1">
        <w:rPr>
          <w:rFonts w:ascii="Times New Roman" w:hAnsi="Times New Roman" w:cs="Times New Roman"/>
          <w:color w:val="000000"/>
          <w:sz w:val="24"/>
          <w:szCs w:val="24"/>
          <w:lang w:val="uk-UA"/>
        </w:rPr>
        <w:t>льних</w:t>
      </w:r>
      <w:proofErr w:type="spellEnd"/>
      <w:r w:rsidRPr="00751EC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лік</w:t>
      </w:r>
      <w:r w:rsidRPr="00751EC1">
        <w:rPr>
          <w:rFonts w:ascii="Times New Roman" w:hAnsi="Times New Roman" w:cs="Times New Roman"/>
          <w:color w:val="000000"/>
          <w:sz w:val="24"/>
          <w:szCs w:val="24"/>
          <w:lang w:val="uk-UA"/>
        </w:rPr>
        <w:t>арських препара</w:t>
      </w:r>
      <w:r w:rsidRPr="00751EC1">
        <w:rPr>
          <w:rFonts w:ascii="Times New Roman" w:hAnsi="Times New Roman" w:cs="Times New Roman"/>
          <w:color w:val="000000"/>
          <w:sz w:val="24"/>
          <w:szCs w:val="24"/>
          <w:lang w:val="uk-UA"/>
        </w:rPr>
        <w:t>тів. Управлін</w:t>
      </w:r>
      <w:r w:rsidRPr="00751EC1">
        <w:rPr>
          <w:rFonts w:ascii="Times New Roman" w:hAnsi="Times New Roman" w:cs="Times New Roman"/>
          <w:color w:val="000000"/>
          <w:sz w:val="24"/>
          <w:szCs w:val="24"/>
          <w:lang w:val="uk-UA"/>
        </w:rPr>
        <w:t>ня, економ</w:t>
      </w:r>
      <w:r w:rsidRPr="00751EC1">
        <w:rPr>
          <w:rFonts w:ascii="Times New Roman" w:hAnsi="Times New Roman" w:cs="Times New Roman"/>
          <w:color w:val="000000"/>
          <w:sz w:val="24"/>
          <w:szCs w:val="24"/>
          <w:lang w:val="uk-UA"/>
        </w:rPr>
        <w:t>ік</w:t>
      </w:r>
      <w:r w:rsidRPr="00751EC1">
        <w:rPr>
          <w:rFonts w:ascii="Times New Roman" w:hAnsi="Times New Roman" w:cs="Times New Roman"/>
          <w:color w:val="000000"/>
          <w:sz w:val="24"/>
          <w:szCs w:val="24"/>
          <w:lang w:val="uk-UA"/>
        </w:rPr>
        <w:t>а та забезпечення якос</w:t>
      </w:r>
      <w:r w:rsidRPr="00751EC1">
        <w:rPr>
          <w:rFonts w:ascii="Times New Roman" w:hAnsi="Times New Roman" w:cs="Times New Roman"/>
          <w:color w:val="000000"/>
          <w:sz w:val="24"/>
          <w:szCs w:val="24"/>
          <w:lang w:val="uk-UA"/>
        </w:rPr>
        <w:t>ті</w:t>
      </w:r>
      <w:r w:rsidRPr="00751EC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 </w:t>
      </w:r>
      <w:proofErr w:type="spellStart"/>
      <w:r w:rsidRPr="00751EC1">
        <w:rPr>
          <w:rFonts w:ascii="Times New Roman" w:hAnsi="Times New Roman" w:cs="Times New Roman"/>
          <w:color w:val="000000"/>
          <w:sz w:val="24"/>
          <w:szCs w:val="24"/>
          <w:lang w:val="uk-UA"/>
        </w:rPr>
        <w:t>фармацй</w:t>
      </w:r>
      <w:r w:rsidRPr="00751EC1">
        <w:rPr>
          <w:rFonts w:ascii="Times New Roman" w:hAnsi="Times New Roman" w:cs="Times New Roman"/>
          <w:color w:val="000000"/>
          <w:sz w:val="24"/>
          <w:szCs w:val="24"/>
          <w:lang w:val="uk-UA"/>
        </w:rPr>
        <w:t>ї</w:t>
      </w:r>
      <w:proofErr w:type="spellEnd"/>
      <w:r w:rsidRPr="00751EC1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  <w:r w:rsidRPr="00751EC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2010; (1): 19-24.</w:t>
      </w:r>
    </w:p>
    <w:p w:rsidR="00751EC1" w:rsidRPr="00751EC1" w:rsidRDefault="00751EC1" w:rsidP="00751EC1">
      <w:pPr>
        <w:pStyle w:val="a4"/>
        <w:numPr>
          <w:ilvl w:val="0"/>
          <w:numId w:val="1"/>
        </w:numPr>
        <w:tabs>
          <w:tab w:val="left" w:pos="426"/>
          <w:tab w:val="num" w:pos="56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sz w:val="24"/>
          <w:szCs w:val="24"/>
          <w:lang w:val="uk-UA" w:eastAsia="uk-UA"/>
        </w:rPr>
      </w:pPr>
      <w:proofErr w:type="spellStart"/>
      <w:r w:rsidRPr="00751EC1">
        <w:rPr>
          <w:rFonts w:ascii="Times New Roman" w:eastAsia="SFTI0900" w:hAnsi="Times New Roman" w:cs="Times New Roman"/>
          <w:sz w:val="24"/>
          <w:szCs w:val="24"/>
          <w:lang w:val="uk-UA" w:eastAsia="uk-UA"/>
        </w:rPr>
        <w:t>Бальон</w:t>
      </w:r>
      <w:proofErr w:type="spellEnd"/>
      <w:r w:rsidRPr="00751EC1">
        <w:rPr>
          <w:rFonts w:ascii="Times New Roman" w:eastAsia="SFTI0900" w:hAnsi="Times New Roman" w:cs="Times New Roman"/>
          <w:sz w:val="24"/>
          <w:szCs w:val="24"/>
          <w:lang w:val="uk-UA" w:eastAsia="uk-UA"/>
        </w:rPr>
        <w:t xml:space="preserve"> Я. Г. Короткий нарис розвитку лікарських речовин, зокрема в ендокринології / Я. Г. </w:t>
      </w:r>
      <w:proofErr w:type="spellStart"/>
      <w:r w:rsidRPr="00751EC1">
        <w:rPr>
          <w:rFonts w:ascii="Times New Roman" w:eastAsia="SFTI0900" w:hAnsi="Times New Roman" w:cs="Times New Roman"/>
          <w:sz w:val="24"/>
          <w:szCs w:val="24"/>
          <w:lang w:val="uk-UA" w:eastAsia="uk-UA"/>
        </w:rPr>
        <w:t>Бальон</w:t>
      </w:r>
      <w:proofErr w:type="spellEnd"/>
      <w:r w:rsidRPr="00751EC1">
        <w:rPr>
          <w:rFonts w:ascii="Times New Roman" w:eastAsia="SFTI0900" w:hAnsi="Times New Roman" w:cs="Times New Roman"/>
          <w:sz w:val="24"/>
          <w:szCs w:val="24"/>
          <w:lang w:val="uk-UA" w:eastAsia="uk-UA"/>
        </w:rPr>
        <w:t xml:space="preserve">, О. Я. Самсон, О. В. </w:t>
      </w:r>
      <w:proofErr w:type="spellStart"/>
      <w:r w:rsidRPr="00751EC1">
        <w:rPr>
          <w:rFonts w:ascii="Times New Roman" w:eastAsia="SFTI0900" w:hAnsi="Times New Roman" w:cs="Times New Roman"/>
          <w:sz w:val="24"/>
          <w:szCs w:val="24"/>
          <w:lang w:val="uk-UA" w:eastAsia="uk-UA"/>
        </w:rPr>
        <w:t>Сімуров</w:t>
      </w:r>
      <w:proofErr w:type="spellEnd"/>
      <w:r w:rsidRPr="00751EC1">
        <w:rPr>
          <w:rFonts w:ascii="Times New Roman" w:eastAsia="SFTI0900" w:hAnsi="Times New Roman" w:cs="Times New Roman"/>
          <w:sz w:val="24"/>
          <w:szCs w:val="24"/>
          <w:lang w:val="uk-UA" w:eastAsia="uk-UA"/>
        </w:rPr>
        <w:t xml:space="preserve">, Н. В. </w:t>
      </w:r>
      <w:proofErr w:type="spellStart"/>
      <w:r w:rsidRPr="00751EC1">
        <w:rPr>
          <w:rFonts w:ascii="Times New Roman" w:eastAsia="SFTI0900" w:hAnsi="Times New Roman" w:cs="Times New Roman"/>
          <w:sz w:val="24"/>
          <w:szCs w:val="24"/>
          <w:lang w:val="uk-UA" w:eastAsia="uk-UA"/>
        </w:rPr>
        <w:t>Сімурова</w:t>
      </w:r>
      <w:proofErr w:type="spellEnd"/>
      <w:r w:rsidRPr="00751EC1">
        <w:rPr>
          <w:rFonts w:ascii="Times New Roman" w:eastAsia="SFTI0900" w:hAnsi="Times New Roman" w:cs="Times New Roman"/>
          <w:sz w:val="24"/>
          <w:szCs w:val="24"/>
          <w:lang w:val="uk-UA" w:eastAsia="uk-UA"/>
        </w:rPr>
        <w:t xml:space="preserve">, М. Д. </w:t>
      </w:r>
      <w:proofErr w:type="spellStart"/>
      <w:r w:rsidRPr="00751EC1">
        <w:rPr>
          <w:rFonts w:ascii="Times New Roman" w:eastAsia="SFTI0900" w:hAnsi="Times New Roman" w:cs="Times New Roman"/>
          <w:sz w:val="24"/>
          <w:szCs w:val="24"/>
          <w:lang w:val="uk-UA" w:eastAsia="uk-UA"/>
        </w:rPr>
        <w:t>Тронько</w:t>
      </w:r>
      <w:proofErr w:type="spellEnd"/>
      <w:r w:rsidRPr="00751EC1">
        <w:rPr>
          <w:rFonts w:ascii="Times New Roman" w:eastAsia="SFTI0900" w:hAnsi="Times New Roman" w:cs="Times New Roman"/>
          <w:sz w:val="24"/>
          <w:szCs w:val="24"/>
          <w:lang w:val="uk-UA" w:eastAsia="uk-UA"/>
        </w:rPr>
        <w:t xml:space="preserve"> // Міжнародний ендокринологічний журнал. - 2012. - № 4. - С. 93-101</w:t>
      </w:r>
      <w:r>
        <w:rPr>
          <w:rFonts w:ascii="Times New Roman" w:eastAsia="SFTI0900" w:hAnsi="Times New Roman" w:cs="Times New Roman"/>
          <w:sz w:val="24"/>
          <w:szCs w:val="24"/>
          <w:lang w:val="uk-UA" w:eastAsia="uk-UA"/>
        </w:rPr>
        <w:t>.</w:t>
      </w:r>
      <w:bookmarkStart w:id="0" w:name="_GoBack"/>
      <w:bookmarkEnd w:id="0"/>
    </w:p>
    <w:p w:rsidR="008D73B0" w:rsidRPr="00751EC1" w:rsidRDefault="00751EC1" w:rsidP="00751EC1">
      <w:pPr>
        <w:pStyle w:val="a4"/>
        <w:numPr>
          <w:ilvl w:val="0"/>
          <w:numId w:val="1"/>
        </w:numPr>
        <w:tabs>
          <w:tab w:val="left" w:pos="426"/>
          <w:tab w:val="num" w:pos="56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1EC1">
        <w:rPr>
          <w:rFonts w:ascii="Times New Roman" w:eastAsia="SFTI0900" w:hAnsi="Times New Roman" w:cs="Times New Roman"/>
          <w:sz w:val="24"/>
          <w:szCs w:val="24"/>
          <w:lang w:val="uk-UA" w:eastAsia="uk-UA"/>
        </w:rPr>
        <w:t xml:space="preserve">Геращенко І. І. Ентеросорбенти в курсі фармацевтичної хімії на </w:t>
      </w:r>
      <w:proofErr w:type="spellStart"/>
      <w:r w:rsidRPr="00751EC1">
        <w:rPr>
          <w:rFonts w:ascii="Times New Roman" w:eastAsia="SFTI0900" w:hAnsi="Times New Roman" w:cs="Times New Roman"/>
          <w:sz w:val="24"/>
          <w:szCs w:val="24"/>
          <w:lang w:val="uk-UA" w:eastAsia="uk-UA"/>
        </w:rPr>
        <w:t>додипломному</w:t>
      </w:r>
      <w:proofErr w:type="spellEnd"/>
      <w:r w:rsidRPr="00751EC1">
        <w:rPr>
          <w:rFonts w:ascii="Times New Roman" w:eastAsia="SFTI0900" w:hAnsi="Times New Roman" w:cs="Times New Roman"/>
          <w:sz w:val="24"/>
          <w:szCs w:val="24"/>
          <w:lang w:val="uk-UA" w:eastAsia="uk-UA"/>
        </w:rPr>
        <w:t xml:space="preserve"> етапі підготовки провізорів / І. І. Геращенко // Фармацевтичний журнал. - 2013. - № 3. - С. 93-97</w:t>
      </w:r>
      <w:r w:rsidRPr="00751EC1">
        <w:rPr>
          <w:rFonts w:ascii="Times New Roman" w:eastAsia="SFTI0900" w:hAnsi="Times New Roman" w:cs="Times New Roman"/>
          <w:sz w:val="24"/>
          <w:szCs w:val="24"/>
          <w:lang w:val="uk-UA" w:eastAsia="uk-UA"/>
        </w:rPr>
        <w:t>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FTI09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7E6807"/>
    <w:multiLevelType w:val="hybridMultilevel"/>
    <w:tmpl w:val="673E4A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25BE7"/>
    <w:rsid w:val="00040BE7"/>
    <w:rsid w:val="000E0EAA"/>
    <w:rsid w:val="001101E0"/>
    <w:rsid w:val="00111406"/>
    <w:rsid w:val="00114E9C"/>
    <w:rsid w:val="00157B9D"/>
    <w:rsid w:val="001D6FB4"/>
    <w:rsid w:val="0022718B"/>
    <w:rsid w:val="0025247D"/>
    <w:rsid w:val="002B54E4"/>
    <w:rsid w:val="002C0779"/>
    <w:rsid w:val="00303AF6"/>
    <w:rsid w:val="00330349"/>
    <w:rsid w:val="00355901"/>
    <w:rsid w:val="00390AC2"/>
    <w:rsid w:val="003B468A"/>
    <w:rsid w:val="004202FA"/>
    <w:rsid w:val="00434EED"/>
    <w:rsid w:val="004630F7"/>
    <w:rsid w:val="00523F49"/>
    <w:rsid w:val="00553583"/>
    <w:rsid w:val="00554061"/>
    <w:rsid w:val="005A6DBA"/>
    <w:rsid w:val="005B7CCE"/>
    <w:rsid w:val="005C1BF7"/>
    <w:rsid w:val="005F3598"/>
    <w:rsid w:val="00612B4A"/>
    <w:rsid w:val="006C08AA"/>
    <w:rsid w:val="00707314"/>
    <w:rsid w:val="00734729"/>
    <w:rsid w:val="0075036D"/>
    <w:rsid w:val="00751EC1"/>
    <w:rsid w:val="007621B8"/>
    <w:rsid w:val="007A69F0"/>
    <w:rsid w:val="007B4B53"/>
    <w:rsid w:val="008401BE"/>
    <w:rsid w:val="00887A78"/>
    <w:rsid w:val="008C6D37"/>
    <w:rsid w:val="008D73B0"/>
    <w:rsid w:val="00975929"/>
    <w:rsid w:val="00991E66"/>
    <w:rsid w:val="009940A2"/>
    <w:rsid w:val="009C69BA"/>
    <w:rsid w:val="009E28B6"/>
    <w:rsid w:val="00A35D46"/>
    <w:rsid w:val="00A41272"/>
    <w:rsid w:val="00A56C5E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37491"/>
    <w:rsid w:val="00C80A1A"/>
    <w:rsid w:val="00C93182"/>
    <w:rsid w:val="00C968A5"/>
    <w:rsid w:val="00CC1223"/>
    <w:rsid w:val="00CC2FDB"/>
    <w:rsid w:val="00D06D14"/>
    <w:rsid w:val="00D430D7"/>
    <w:rsid w:val="00D6209F"/>
    <w:rsid w:val="00D90F53"/>
    <w:rsid w:val="00DB0613"/>
    <w:rsid w:val="00DD7C7B"/>
    <w:rsid w:val="00E533A5"/>
    <w:rsid w:val="00E65F23"/>
    <w:rsid w:val="00E72987"/>
    <w:rsid w:val="00F22D57"/>
    <w:rsid w:val="00F378D5"/>
    <w:rsid w:val="00F61FDA"/>
    <w:rsid w:val="00FA3B59"/>
    <w:rsid w:val="00FC10BE"/>
    <w:rsid w:val="00FD72A3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8F0AAF-A389-403A-A982-2D99820D4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D6209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D6209F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FD72A3"/>
    <w:pPr>
      <w:ind w:left="720"/>
      <w:contextualSpacing/>
    </w:pPr>
  </w:style>
  <w:style w:type="character" w:customStyle="1" w:styleId="FontStyle13">
    <w:name w:val="Font Style13"/>
    <w:rsid w:val="0055406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1078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25</cp:revision>
  <dcterms:created xsi:type="dcterms:W3CDTF">2017-05-17T09:04:00Z</dcterms:created>
  <dcterms:modified xsi:type="dcterms:W3CDTF">2019-03-12T22:56:00Z</dcterms:modified>
</cp:coreProperties>
</file>