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96836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D334F">
        <w:rPr>
          <w:rFonts w:ascii="Times New Roman" w:hAnsi="Times New Roman" w:cs="Times New Roman"/>
          <w:sz w:val="28"/>
          <w:szCs w:val="28"/>
          <w:u w:val="single"/>
          <w:lang w:val="uk-UA"/>
        </w:rPr>
        <w:t>Музичне мистецтво з методикою навчання</w:t>
      </w:r>
    </w:p>
    <w:p w:rsidR="00612B4A" w:rsidRPr="00696836" w:rsidRDefault="00525970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96836" w:rsidRPr="00696836">
        <w:rPr>
          <w:rFonts w:ascii="Times New Roman" w:hAnsi="Times New Roman" w:cs="Times New Roman"/>
          <w:sz w:val="28"/>
          <w:szCs w:val="28"/>
          <w:u w:val="single"/>
          <w:lang w:val="uk-UA"/>
        </w:rPr>
        <w:t>фахових методик і технологій початкової освіти/Педагогічний факультет</w:t>
      </w:r>
    </w:p>
    <w:p w:rsidR="00612B4A" w:rsidRDefault="0069683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bookmarkStart w:id="0" w:name="_GoBack"/>
      <w:r w:rsidR="008D334F">
        <w:rPr>
          <w:rFonts w:ascii="Times New Roman" w:hAnsi="Times New Roman" w:cs="Times New Roman"/>
          <w:sz w:val="28"/>
          <w:szCs w:val="28"/>
          <w:u w:val="single"/>
          <w:lang w:val="uk-UA"/>
        </w:rPr>
        <w:t>Барило Світлана Богданівна</w:t>
      </w:r>
      <w:bookmarkEnd w:id="0"/>
    </w:p>
    <w:p w:rsidR="00D06D14" w:rsidRPr="00696836" w:rsidRDefault="00D06D1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9683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96836" w:rsidRPr="00696836">
        <w:rPr>
          <w:rFonts w:ascii="Times New Roman" w:hAnsi="Times New Roman" w:cs="Times New Roman"/>
          <w:sz w:val="28"/>
          <w:szCs w:val="28"/>
        </w:rPr>
        <w:t xml:space="preserve">   </w:t>
      </w:r>
      <w:r w:rsidR="008D334F">
        <w:rPr>
          <w:rFonts w:ascii="Times New Roman" w:hAnsi="Times New Roman" w:cs="Times New Roman"/>
          <w:sz w:val="28"/>
          <w:szCs w:val="28"/>
          <w:u w:val="single"/>
          <w:lang w:val="en-US"/>
        </w:rPr>
        <w:t>Svitlana</w:t>
      </w:r>
      <w:r w:rsidR="008D334F" w:rsidRPr="008D334F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8D334F">
        <w:rPr>
          <w:rFonts w:ascii="Times New Roman" w:hAnsi="Times New Roman" w:cs="Times New Roman"/>
          <w:sz w:val="28"/>
          <w:szCs w:val="28"/>
          <w:u w:val="single"/>
          <w:lang w:val="en-US"/>
        </w:rPr>
        <w:t>bb</w:t>
      </w:r>
      <w:r w:rsidR="008D334F" w:rsidRPr="008D334F">
        <w:rPr>
          <w:rFonts w:ascii="Times New Roman" w:hAnsi="Times New Roman" w:cs="Times New Roman"/>
          <w:sz w:val="28"/>
          <w:szCs w:val="28"/>
          <w:u w:val="single"/>
        </w:rPr>
        <w:t>@</w:t>
      </w:r>
      <w:r w:rsidR="008D334F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r w:rsidR="008D334F" w:rsidRPr="008D334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8D334F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8D334F" w:rsidRPr="0069683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="00723D5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23D51" w:rsidRDefault="00723D51" w:rsidP="00723D51">
      <w:pPr>
        <w:pStyle w:val="20"/>
        <w:shd w:val="clear" w:color="auto" w:fill="FFFFFF"/>
        <w:spacing w:before="180" w:after="180"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</w:pPr>
      <w:r w:rsidRPr="00723D51">
        <w:rPr>
          <w:rFonts w:ascii="Times New Roman" w:hAnsi="Times New Roman" w:cs="Times New Roman"/>
          <w:color w:val="auto"/>
          <w:sz w:val="28"/>
          <w:szCs w:val="28"/>
        </w:rPr>
        <w:t>1.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23D51">
        <w:rPr>
          <w:rFonts w:ascii="Times New Roman" w:hAnsi="Times New Roman" w:cs="Times New Roman"/>
          <w:color w:val="auto"/>
          <w:sz w:val="28"/>
          <w:szCs w:val="28"/>
        </w:rPr>
        <w:t>Барило С. Музично-дидактичні ігри як засіб розвитку музичних здібностей молодших школярів Матеріали X всеукраїнської практично-пізнавальної конференції "НАУКОВА ДУМКА СУЧАСНОСТІ І МАЙБУТНЬОГО / Дніпро, 2017. С. 37-40.</w:t>
      </w:r>
      <w:r w:rsidRPr="00EE7E8D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 </w:t>
      </w:r>
    </w:p>
    <w:p w:rsidR="00723D51" w:rsidRPr="00C62AB3" w:rsidRDefault="00723D51" w:rsidP="00723D51">
      <w:pPr>
        <w:pStyle w:val="20"/>
        <w:shd w:val="clear" w:color="auto" w:fill="FFFFFF"/>
        <w:spacing w:before="180" w:after="180" w:line="36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D51">
        <w:rPr>
          <w:rFonts w:ascii="Times New Roman" w:hAnsi="Times New Roman" w:cs="Times New Roman"/>
          <w:color w:val="auto"/>
          <w:sz w:val="28"/>
          <w:szCs w:val="28"/>
          <w:lang w:eastAsia="uk-UA"/>
        </w:rPr>
        <w:t>2</w:t>
      </w:r>
      <w:r>
        <w:rPr>
          <w:lang w:eastAsia="uk-UA"/>
        </w:rPr>
        <w:t xml:space="preserve">.  </w:t>
      </w:r>
      <w:r w:rsidRPr="00C62AB3">
        <w:rPr>
          <w:rFonts w:ascii="Times New Roman" w:hAnsi="Times New Roman" w:cs="Times New Roman"/>
          <w:color w:val="auto"/>
          <w:sz w:val="28"/>
          <w:szCs w:val="28"/>
        </w:rPr>
        <w:t>Барило С. Головні аспекти музичного виховання учнів в зарубіжних країнах.</w:t>
      </w:r>
    </w:p>
    <w:p w:rsidR="00723D51" w:rsidRDefault="00723D51" w:rsidP="00723D51">
      <w:pPr>
        <w:pStyle w:val="20"/>
        <w:shd w:val="clear" w:color="auto" w:fill="FFFFFF"/>
        <w:spacing w:before="180" w:after="18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62AB3">
        <w:rPr>
          <w:rFonts w:ascii="Times New Roman" w:hAnsi="Times New Roman" w:cs="Times New Roman"/>
          <w:color w:val="auto"/>
          <w:sz w:val="28"/>
          <w:szCs w:val="28"/>
        </w:rPr>
        <w:t>Матеріали X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VI</w:t>
      </w:r>
      <w:r w:rsidRPr="00C62AB3">
        <w:rPr>
          <w:rFonts w:ascii="Times New Roman" w:hAnsi="Times New Roman" w:cs="Times New Roman"/>
          <w:color w:val="auto"/>
          <w:sz w:val="28"/>
          <w:szCs w:val="28"/>
        </w:rPr>
        <w:t xml:space="preserve"> всеукраїнської практично-пізнавальної конференції "НАУКОВА ДУМКА СУЧАСНОСТІ І МАЙБУТНЬОГО / Дніпро, </w:t>
      </w:r>
      <w:r w:rsidRPr="00C62AB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2017. </w:t>
      </w:r>
    </w:p>
    <w:p w:rsidR="00723D51" w:rsidRDefault="00723D51" w:rsidP="00723D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D51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7C4C">
        <w:rPr>
          <w:rFonts w:ascii="Times New Roman" w:hAnsi="Times New Roman" w:cs="Times New Roman"/>
          <w:sz w:val="28"/>
          <w:szCs w:val="28"/>
        </w:rPr>
        <w:t>Гарбузюк Т. В. Музичне виховання молодших школярів засобами мультимедійних технологій / Т. В. Гарбузюк // Актуальні проблеми та перспективи розвитку сучасної педагогічної освіти; Науково-методичний збірник до днів науки. – (Стаханов – Лисичанськ, квітень 2015р). – Лисичанськ 2015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F7C4C">
        <w:rPr>
          <w:rFonts w:ascii="Times New Roman" w:hAnsi="Times New Roman" w:cs="Times New Roman"/>
          <w:sz w:val="28"/>
          <w:szCs w:val="28"/>
        </w:rPr>
        <w:t xml:space="preserve"> –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7C4C">
        <w:rPr>
          <w:rFonts w:ascii="Times New Roman" w:hAnsi="Times New Roman" w:cs="Times New Roman"/>
          <w:sz w:val="28"/>
          <w:szCs w:val="28"/>
        </w:rPr>
        <w:t>77-78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F7C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D51" w:rsidRDefault="00723D51" w:rsidP="00723D5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E87F46">
        <w:rPr>
          <w:rFonts w:ascii="Times New Roman" w:eastAsia="Times New Roman" w:hAnsi="Times New Roman" w:cs="Times New Roman"/>
          <w:sz w:val="28"/>
          <w:szCs w:val="28"/>
          <w:lang w:eastAsia="uk-UA"/>
        </w:rPr>
        <w:t>Ройченко І.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87F46">
        <w:rPr>
          <w:rFonts w:ascii="Times New Roman" w:eastAsia="Times New Roman" w:hAnsi="Times New Roman" w:cs="Times New Roman"/>
          <w:sz w:val="28"/>
          <w:szCs w:val="28"/>
          <w:lang w:eastAsia="uk-UA"/>
        </w:rPr>
        <w:t>В.  Використання фольклору  на уроках музичного мистецтва в початкових класах. Навчально-методичний посібник/ І.В. Ройченко .</w:t>
      </w:r>
      <w:r w:rsidRPr="00A83BF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Вінниця: ММК, 2016.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A83BF7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E87F46">
        <w:rPr>
          <w:rFonts w:ascii="Times New Roman" w:eastAsia="Times New Roman" w:hAnsi="Times New Roman" w:cs="Times New Roman"/>
          <w:sz w:val="28"/>
          <w:szCs w:val="28"/>
          <w:lang w:eastAsia="uk-UA"/>
        </w:rPr>
        <w:t>54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87F46">
        <w:rPr>
          <w:rFonts w:ascii="Times New Roman" w:eastAsia="Times New Roman" w:hAnsi="Times New Roman" w:cs="Times New Roman"/>
          <w:sz w:val="28"/>
          <w:szCs w:val="28"/>
          <w:lang w:eastAsia="uk-UA"/>
        </w:rPr>
        <w:t>с. </w:t>
      </w:r>
    </w:p>
    <w:p w:rsidR="00723D51" w:rsidRDefault="00723D51" w:rsidP="0003133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5. </w:t>
      </w:r>
      <w:r w:rsidRPr="00427DC9">
        <w:rPr>
          <w:rFonts w:ascii="Times New Roman" w:hAnsi="Times New Roman" w:cs="Times New Roman"/>
          <w:sz w:val="28"/>
          <w:szCs w:val="28"/>
        </w:rPr>
        <w:t>Урок музичного мистецтва в сучасній українській школі: методичні рекомендації до змісту, організації та проведення уроків музичного мистецтва в ЗОШ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7DC9">
        <w:rPr>
          <w:rFonts w:ascii="Times New Roman" w:hAnsi="Times New Roman" w:cs="Times New Roman"/>
          <w:sz w:val="28"/>
          <w:szCs w:val="28"/>
        </w:rPr>
        <w:t xml:space="preserve">для студентів денної та заочної форм навчання напряму підготовки 6020204 «Музичне мистецтво», 014 Середня освіта (Музичне мистецтво) / Укладач М.М. Качур. – Мукачево: МДУ, 2017. – 26 с. </w:t>
      </w:r>
    </w:p>
    <w:p w:rsidR="00031332" w:rsidRDefault="00031332" w:rsidP="000313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655249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656EF6">
        <w:rPr>
          <w:rFonts w:ascii="Times New Roman" w:eastAsia="Times New Roman" w:hAnsi="Times New Roman" w:cs="Times New Roman"/>
          <w:b/>
          <w:bCs/>
          <w:color w:val="655249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sz w:val="28"/>
          <w:szCs w:val="28"/>
        </w:rPr>
        <w:t>В.</w:t>
      </w:r>
      <w:r w:rsidRPr="00656EF6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еркасов.</w:t>
      </w:r>
      <w:r w:rsidRPr="00656EF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655249"/>
          <w:sz w:val="28"/>
          <w:szCs w:val="28"/>
          <w:lang w:eastAsia="uk-UA"/>
        </w:rPr>
        <w:t xml:space="preserve"> </w:t>
      </w:r>
      <w:r w:rsidRPr="00656EF6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нтерактивні</w:t>
      </w:r>
      <w:r w:rsidRPr="00656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музично-педагогічні</w:t>
      </w:r>
      <w:r w:rsidRPr="00656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технології (сприймання музики / </w:t>
      </w:r>
      <w:r w:rsidRPr="007041E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аукові записк</w:t>
      </w:r>
      <w:r w:rsidRPr="007041E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6EF6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ерія</w:t>
      </w:r>
      <w:r w:rsidRPr="00656EF6">
        <w:rPr>
          <w:rFonts w:ascii="Times New Roman" w:hAnsi="Times New Roman" w:cs="Times New Roman"/>
          <w:sz w:val="28"/>
          <w:szCs w:val="28"/>
        </w:rPr>
        <w:t>: ПЕДАГОГІЧНІ НАУКИ</w:t>
      </w:r>
      <w:r>
        <w:rPr>
          <w:rFonts w:ascii="Times New Roman" w:hAnsi="Times New Roman" w:cs="Times New Roman"/>
          <w:sz w:val="28"/>
          <w:szCs w:val="28"/>
        </w:rPr>
        <w:t xml:space="preserve">. Вип. </w:t>
      </w:r>
      <w:r w:rsidRPr="00656EF6">
        <w:rPr>
          <w:rFonts w:ascii="Times New Roman" w:hAnsi="Times New Roman" w:cs="Times New Roman"/>
          <w:sz w:val="28"/>
          <w:szCs w:val="28"/>
        </w:rPr>
        <w:t xml:space="preserve"> 102</w:t>
      </w:r>
      <w:r>
        <w:rPr>
          <w:rFonts w:ascii="Times New Roman" w:hAnsi="Times New Roman" w:cs="Times New Roman"/>
          <w:sz w:val="28"/>
          <w:szCs w:val="28"/>
        </w:rPr>
        <w:t>. С. 98-108.</w:t>
      </w:r>
    </w:p>
    <w:p w:rsidR="00657976" w:rsidRPr="00B06268" w:rsidRDefault="00657976" w:rsidP="00B062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795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B4B20"/>
    <w:multiLevelType w:val="hybridMultilevel"/>
    <w:tmpl w:val="F4004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F350B"/>
    <w:multiLevelType w:val="multilevel"/>
    <w:tmpl w:val="A06E0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33CA0B33"/>
    <w:multiLevelType w:val="hybridMultilevel"/>
    <w:tmpl w:val="3B768D7A"/>
    <w:lvl w:ilvl="0" w:tplc="FCE200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EA0D6B"/>
    <w:multiLevelType w:val="hybridMultilevel"/>
    <w:tmpl w:val="8868A5F2"/>
    <w:lvl w:ilvl="0" w:tplc="CD1C544E">
      <w:start w:val="1"/>
      <w:numFmt w:val="decimal"/>
      <w:pStyle w:val="2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94CB9"/>
    <w:multiLevelType w:val="hybridMultilevel"/>
    <w:tmpl w:val="DA020130"/>
    <w:lvl w:ilvl="0" w:tplc="D4102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31332"/>
    <w:rsid w:val="00093E51"/>
    <w:rsid w:val="000E0EAA"/>
    <w:rsid w:val="000E2C33"/>
    <w:rsid w:val="001101E0"/>
    <w:rsid w:val="00111406"/>
    <w:rsid w:val="00114E9C"/>
    <w:rsid w:val="00157B9D"/>
    <w:rsid w:val="0022718B"/>
    <w:rsid w:val="00234F0F"/>
    <w:rsid w:val="0025247D"/>
    <w:rsid w:val="002B54E4"/>
    <w:rsid w:val="002C0779"/>
    <w:rsid w:val="002D1C68"/>
    <w:rsid w:val="00303AF6"/>
    <w:rsid w:val="00330349"/>
    <w:rsid w:val="00335E39"/>
    <w:rsid w:val="00355901"/>
    <w:rsid w:val="003639DC"/>
    <w:rsid w:val="003B468A"/>
    <w:rsid w:val="004202FA"/>
    <w:rsid w:val="00434EED"/>
    <w:rsid w:val="004630F7"/>
    <w:rsid w:val="00523F49"/>
    <w:rsid w:val="00525970"/>
    <w:rsid w:val="00553583"/>
    <w:rsid w:val="005C1BF7"/>
    <w:rsid w:val="005E5161"/>
    <w:rsid w:val="006105F5"/>
    <w:rsid w:val="00612B4A"/>
    <w:rsid w:val="00637541"/>
    <w:rsid w:val="00645809"/>
    <w:rsid w:val="00657976"/>
    <w:rsid w:val="00696836"/>
    <w:rsid w:val="006C08AA"/>
    <w:rsid w:val="00723D51"/>
    <w:rsid w:val="00734729"/>
    <w:rsid w:val="0075036D"/>
    <w:rsid w:val="007621B8"/>
    <w:rsid w:val="00795EEB"/>
    <w:rsid w:val="007A69F0"/>
    <w:rsid w:val="007B4B53"/>
    <w:rsid w:val="008401BE"/>
    <w:rsid w:val="00847B51"/>
    <w:rsid w:val="00887A78"/>
    <w:rsid w:val="008C6D37"/>
    <w:rsid w:val="008D334F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6268"/>
    <w:rsid w:val="00B16AC3"/>
    <w:rsid w:val="00B41E81"/>
    <w:rsid w:val="00B45623"/>
    <w:rsid w:val="00B6780C"/>
    <w:rsid w:val="00B71C8E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0">
    <w:name w:val="heading 2"/>
    <w:basedOn w:val="a"/>
    <w:next w:val="a"/>
    <w:link w:val="21"/>
    <w:uiPriority w:val="9"/>
    <w:unhideWhenUsed/>
    <w:qFormat/>
    <w:rsid w:val="00723D51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qFormat/>
    <w:rsid w:val="005E5161"/>
    <w:pPr>
      <w:ind w:left="720"/>
      <w:contextualSpacing/>
    </w:pPr>
  </w:style>
  <w:style w:type="paragraph" w:styleId="2">
    <w:name w:val="List Bullet 2"/>
    <w:basedOn w:val="a"/>
    <w:autoRedefine/>
    <w:rsid w:val="005E5161"/>
    <w:pPr>
      <w:numPr>
        <w:numId w:val="3"/>
      </w:numPr>
      <w:tabs>
        <w:tab w:val="left" w:pos="0"/>
      </w:tabs>
      <w:spacing w:after="0" w:line="350" w:lineRule="auto"/>
      <w:ind w:left="567" w:hanging="567"/>
      <w:jc w:val="both"/>
    </w:pPr>
    <w:rPr>
      <w:rFonts w:ascii="Times New Roman" w:eastAsia="Times New Roman" w:hAnsi="Times New Roman" w:cs="Times New Roman"/>
      <w:iCs/>
      <w:spacing w:val="-12"/>
      <w:sz w:val="28"/>
      <w:szCs w:val="28"/>
      <w:lang w:val="uk-UA" w:eastAsia="ru-RU"/>
    </w:rPr>
  </w:style>
  <w:style w:type="character" w:customStyle="1" w:styleId="apple-style-span">
    <w:name w:val="apple-style-span"/>
    <w:basedOn w:val="a0"/>
    <w:rsid w:val="005E5161"/>
  </w:style>
  <w:style w:type="character" w:customStyle="1" w:styleId="21">
    <w:name w:val="Заголовок 2 Знак"/>
    <w:basedOn w:val="a0"/>
    <w:link w:val="20"/>
    <w:uiPriority w:val="9"/>
    <w:rsid w:val="00723D5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0">
    <w:name w:val="heading 2"/>
    <w:basedOn w:val="a"/>
    <w:next w:val="a"/>
    <w:link w:val="21"/>
    <w:uiPriority w:val="9"/>
    <w:unhideWhenUsed/>
    <w:qFormat/>
    <w:rsid w:val="00723D51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qFormat/>
    <w:rsid w:val="005E5161"/>
    <w:pPr>
      <w:ind w:left="720"/>
      <w:contextualSpacing/>
    </w:pPr>
  </w:style>
  <w:style w:type="paragraph" w:styleId="2">
    <w:name w:val="List Bullet 2"/>
    <w:basedOn w:val="a"/>
    <w:autoRedefine/>
    <w:rsid w:val="005E5161"/>
    <w:pPr>
      <w:numPr>
        <w:numId w:val="3"/>
      </w:numPr>
      <w:tabs>
        <w:tab w:val="left" w:pos="0"/>
      </w:tabs>
      <w:spacing w:after="0" w:line="350" w:lineRule="auto"/>
      <w:ind w:left="567" w:hanging="567"/>
      <w:jc w:val="both"/>
    </w:pPr>
    <w:rPr>
      <w:rFonts w:ascii="Times New Roman" w:eastAsia="Times New Roman" w:hAnsi="Times New Roman" w:cs="Times New Roman"/>
      <w:iCs/>
      <w:spacing w:val="-12"/>
      <w:sz w:val="28"/>
      <w:szCs w:val="28"/>
      <w:lang w:val="uk-UA" w:eastAsia="ru-RU"/>
    </w:rPr>
  </w:style>
  <w:style w:type="character" w:customStyle="1" w:styleId="apple-style-span">
    <w:name w:val="apple-style-span"/>
    <w:basedOn w:val="a0"/>
    <w:rsid w:val="005E5161"/>
  </w:style>
  <w:style w:type="character" w:customStyle="1" w:styleId="21">
    <w:name w:val="Заголовок 2 Знак"/>
    <w:basedOn w:val="a0"/>
    <w:link w:val="20"/>
    <w:uiPriority w:val="9"/>
    <w:rsid w:val="00723D5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3</vt:i4>
      </vt:variant>
      <vt:variant>
        <vt:lpstr>Название</vt:lpstr>
      </vt:variant>
      <vt:variant>
        <vt:i4>1</vt:i4>
      </vt:variant>
    </vt:vector>
  </HeadingPairs>
  <TitlesOfParts>
    <vt:vector size="5" baseType="lpstr">
      <vt:lpstr/>
      <vt:lpstr>    1. Барило С. Музично-дидактичні ігри як засіб розвитку музичних здібностей молод</vt:lpstr>
      <vt:lpstr>    2.  Барило С. Головні аспекти музичного виховання учнів в зарубіжних країнах.</vt:lpstr>
      <vt:lpstr>    Матеріали XVI всеукраїнської практично-пізнавальної конференції "НАУКОВА ДУМКА С</vt:lpstr>
      <vt:lpstr/>
    </vt:vector>
  </TitlesOfParts>
  <Company>SanBuild &amp; SPecialiST RePack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5</cp:revision>
  <dcterms:created xsi:type="dcterms:W3CDTF">2019-02-28T22:19:00Z</dcterms:created>
  <dcterms:modified xsi:type="dcterms:W3CDTF">2019-04-19T10:50:00Z</dcterms:modified>
</cp:coreProperties>
</file>