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FD7" w:rsidRPr="00AB7495" w:rsidRDefault="00756FD7" w:rsidP="000F3E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495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 у вигляді збірників («хрестоматій») статей та уривків наукових видань, які є об’єктом вивчення в рамках навчальних дисциплін відповідно до затвердженої навчальної програми підготовки бакалаврів та магістрів</w:t>
      </w:r>
    </w:p>
    <w:p w:rsidR="00756FD7" w:rsidRPr="00AB7495" w:rsidRDefault="00756FD7" w:rsidP="000F3E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7495">
        <w:rPr>
          <w:rFonts w:ascii="Times New Roman" w:hAnsi="Times New Roman" w:cs="Times New Roman"/>
          <w:sz w:val="24"/>
          <w:szCs w:val="24"/>
        </w:rPr>
        <w:t>(згідно з розпорядженням Науково-дослідної частини № 03-21 від 05.05.2017 р.)</w:t>
      </w:r>
    </w:p>
    <w:p w:rsidR="00002A36" w:rsidRPr="00AB7495" w:rsidRDefault="00002A36" w:rsidP="000F3E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6FD7" w:rsidRPr="00AB7495" w:rsidRDefault="00C948EC" w:rsidP="000F3E07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AB7495"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Pr="00AB7495">
        <w:rPr>
          <w:rFonts w:ascii="Times New Roman" w:hAnsi="Times New Roman" w:cs="Times New Roman"/>
          <w:b/>
          <w:sz w:val="28"/>
          <w:szCs w:val="28"/>
        </w:rPr>
        <w:t>Історія держави і права України</w:t>
      </w:r>
      <w:r w:rsidRPr="00AB7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8EC" w:rsidRPr="00AB7495" w:rsidRDefault="00C948EC" w:rsidP="000F3E07">
      <w:pPr>
        <w:spacing w:after="0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AB7495">
        <w:rPr>
          <w:rFonts w:ascii="Times New Roman" w:hAnsi="Times New Roman" w:cs="Times New Roman"/>
          <w:b/>
          <w:sz w:val="28"/>
          <w:szCs w:val="28"/>
        </w:rPr>
        <w:t>Кафедра теорії та історії держави і права</w:t>
      </w:r>
    </w:p>
    <w:p w:rsidR="00C948EC" w:rsidRPr="00AB7495" w:rsidRDefault="00C948EC" w:rsidP="000F3E07">
      <w:pPr>
        <w:spacing w:after="0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AB7495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Pr="00AB7495">
        <w:rPr>
          <w:rFonts w:ascii="Times New Roman" w:hAnsi="Times New Roman" w:cs="Times New Roman"/>
          <w:b/>
          <w:sz w:val="28"/>
          <w:szCs w:val="28"/>
        </w:rPr>
        <w:t>доц.</w:t>
      </w:r>
      <w:r w:rsidRPr="00AB7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495">
        <w:rPr>
          <w:rFonts w:ascii="Times New Roman" w:hAnsi="Times New Roman" w:cs="Times New Roman"/>
          <w:b/>
          <w:sz w:val="28"/>
          <w:szCs w:val="28"/>
        </w:rPr>
        <w:t>Присташ</w:t>
      </w:r>
      <w:proofErr w:type="spellEnd"/>
      <w:r w:rsidRPr="00AB7495">
        <w:rPr>
          <w:rFonts w:ascii="Times New Roman" w:hAnsi="Times New Roman" w:cs="Times New Roman"/>
          <w:b/>
          <w:sz w:val="28"/>
          <w:szCs w:val="28"/>
        </w:rPr>
        <w:t xml:space="preserve"> Л. Т.</w:t>
      </w:r>
    </w:p>
    <w:p w:rsidR="00371947" w:rsidRDefault="00371947" w:rsidP="00C80A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80A40" w:rsidRPr="00C80A40" w:rsidRDefault="00C80A40" w:rsidP="00C80A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0A40" w:rsidRPr="000F3E07" w:rsidRDefault="00693E87" w:rsidP="000F3E07">
      <w:pPr>
        <w:pStyle w:val="a3"/>
        <w:numPr>
          <w:ilvl w:val="0"/>
          <w:numId w:val="1"/>
        </w:num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3E07">
        <w:rPr>
          <w:rFonts w:ascii="Times New Roman" w:hAnsi="Times New Roman" w:cs="Times New Roman"/>
          <w:sz w:val="28"/>
          <w:szCs w:val="28"/>
        </w:rPr>
        <w:t xml:space="preserve">Остапенко Т. О. </w:t>
      </w:r>
      <w:r w:rsidR="00DF3AC0" w:rsidRPr="000F3E07">
        <w:rPr>
          <w:rFonts w:ascii="Times New Roman" w:hAnsi="Times New Roman" w:cs="Times New Roman"/>
          <w:sz w:val="28"/>
          <w:szCs w:val="28"/>
        </w:rPr>
        <w:t xml:space="preserve">«Права, за якими судиться малоросійський народ» 1743 р. – важливий етап систематизації права України-Гетьманщини </w:t>
      </w:r>
      <w:r w:rsidR="00DF3AC0" w:rsidRPr="000F3E07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DF3AC0" w:rsidRPr="000F3E07">
        <w:rPr>
          <w:rFonts w:ascii="Times New Roman" w:hAnsi="Times New Roman" w:cs="Times New Roman"/>
          <w:sz w:val="28"/>
          <w:szCs w:val="28"/>
        </w:rPr>
        <w:t xml:space="preserve">ІІІ ст./ Т. О. Остапенко// </w:t>
      </w:r>
      <w:r w:rsidR="006A74BB" w:rsidRPr="000F3E07">
        <w:rPr>
          <w:rFonts w:ascii="Times New Roman" w:hAnsi="Times New Roman" w:cs="Times New Roman"/>
          <w:sz w:val="28"/>
          <w:szCs w:val="28"/>
        </w:rPr>
        <w:t xml:space="preserve">Актуальні проблеми політики. – </w:t>
      </w:r>
      <w:proofErr w:type="spellStart"/>
      <w:r w:rsidR="006A74BB" w:rsidRPr="000F3E07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6A74BB" w:rsidRPr="000F3E07">
        <w:rPr>
          <w:rFonts w:ascii="Times New Roman" w:hAnsi="Times New Roman" w:cs="Times New Roman"/>
          <w:sz w:val="28"/>
          <w:szCs w:val="28"/>
        </w:rPr>
        <w:t>. 51. – 2014 р. – с. 440-446.</w:t>
      </w:r>
    </w:p>
    <w:p w:rsidR="00B35D50" w:rsidRPr="000F3E07" w:rsidRDefault="004D4A32" w:rsidP="000F3E07">
      <w:pPr>
        <w:pStyle w:val="a3"/>
        <w:numPr>
          <w:ilvl w:val="0"/>
          <w:numId w:val="1"/>
        </w:num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3E07">
        <w:rPr>
          <w:rFonts w:ascii="Times New Roman" w:hAnsi="Times New Roman" w:cs="Times New Roman"/>
          <w:sz w:val="28"/>
          <w:szCs w:val="28"/>
        </w:rPr>
        <w:t>Липитчук</w:t>
      </w:r>
      <w:proofErr w:type="spellEnd"/>
      <w:r w:rsidRPr="000F3E07">
        <w:rPr>
          <w:rFonts w:ascii="Times New Roman" w:hAnsi="Times New Roman" w:cs="Times New Roman"/>
          <w:sz w:val="28"/>
          <w:szCs w:val="28"/>
        </w:rPr>
        <w:t xml:space="preserve"> О., </w:t>
      </w:r>
      <w:proofErr w:type="spellStart"/>
      <w:r w:rsidRPr="000F3E07">
        <w:rPr>
          <w:rFonts w:ascii="Times New Roman" w:hAnsi="Times New Roman" w:cs="Times New Roman"/>
          <w:sz w:val="28"/>
          <w:szCs w:val="28"/>
        </w:rPr>
        <w:t>Лешкович</w:t>
      </w:r>
      <w:proofErr w:type="spellEnd"/>
      <w:r w:rsidRPr="000F3E07">
        <w:rPr>
          <w:rFonts w:ascii="Times New Roman" w:hAnsi="Times New Roman" w:cs="Times New Roman"/>
          <w:sz w:val="28"/>
          <w:szCs w:val="28"/>
        </w:rPr>
        <w:t xml:space="preserve"> Н. Судова реформа 1864 року і проблеми формування правової свідомості в Росії (друга половина ХІХ – поч. ХХ ст.)</w:t>
      </w:r>
      <w:r w:rsidR="004F3EF5" w:rsidRPr="000F3E07">
        <w:rPr>
          <w:rFonts w:ascii="Times New Roman" w:hAnsi="Times New Roman" w:cs="Times New Roman"/>
          <w:sz w:val="28"/>
          <w:szCs w:val="28"/>
        </w:rPr>
        <w:t xml:space="preserve">/ О. </w:t>
      </w:r>
      <w:proofErr w:type="spellStart"/>
      <w:r w:rsidR="004F3EF5" w:rsidRPr="000F3E07">
        <w:rPr>
          <w:rFonts w:ascii="Times New Roman" w:hAnsi="Times New Roman" w:cs="Times New Roman"/>
          <w:sz w:val="28"/>
          <w:szCs w:val="28"/>
        </w:rPr>
        <w:t>Липитчук</w:t>
      </w:r>
      <w:proofErr w:type="spellEnd"/>
      <w:r w:rsidR="004F3EF5" w:rsidRPr="000F3E07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="004F3EF5" w:rsidRPr="000F3E07">
        <w:rPr>
          <w:rFonts w:ascii="Times New Roman" w:hAnsi="Times New Roman" w:cs="Times New Roman"/>
          <w:sz w:val="28"/>
          <w:szCs w:val="28"/>
        </w:rPr>
        <w:t>Лешкович</w:t>
      </w:r>
      <w:proofErr w:type="spellEnd"/>
      <w:r w:rsidR="004F3EF5" w:rsidRPr="000F3E07">
        <w:rPr>
          <w:rFonts w:ascii="Times New Roman" w:hAnsi="Times New Roman" w:cs="Times New Roman"/>
          <w:sz w:val="28"/>
          <w:szCs w:val="28"/>
        </w:rPr>
        <w:t xml:space="preserve"> // Вісник Львівського національного університету ім. І. Франка. Серія юридична. – 2014. – Вип. 59. – с. 92-101.</w:t>
      </w:r>
    </w:p>
    <w:p w:rsidR="00210C9E" w:rsidRPr="000F3E07" w:rsidRDefault="004E4771" w:rsidP="000F3E07">
      <w:pPr>
        <w:pStyle w:val="a3"/>
        <w:numPr>
          <w:ilvl w:val="0"/>
          <w:numId w:val="1"/>
        </w:num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3E07">
        <w:rPr>
          <w:rFonts w:ascii="Times New Roman" w:hAnsi="Times New Roman" w:cs="Times New Roman"/>
          <w:sz w:val="28"/>
          <w:szCs w:val="28"/>
        </w:rPr>
        <w:t>Тищик</w:t>
      </w:r>
      <w:proofErr w:type="spellEnd"/>
      <w:r w:rsidRPr="000F3E07">
        <w:rPr>
          <w:rFonts w:ascii="Times New Roman" w:hAnsi="Times New Roman" w:cs="Times New Roman"/>
          <w:sz w:val="28"/>
          <w:szCs w:val="28"/>
        </w:rPr>
        <w:t xml:space="preserve"> Б. Українська Центральна Рада: воєнна політика та військове будівництво (1917-1918 рр.)/ Б. </w:t>
      </w:r>
      <w:proofErr w:type="spellStart"/>
      <w:r w:rsidRPr="000F3E07">
        <w:rPr>
          <w:rFonts w:ascii="Times New Roman" w:hAnsi="Times New Roman" w:cs="Times New Roman"/>
          <w:sz w:val="28"/>
          <w:szCs w:val="28"/>
        </w:rPr>
        <w:t>Тищик</w:t>
      </w:r>
      <w:proofErr w:type="spellEnd"/>
      <w:r w:rsidRPr="000F3E07">
        <w:rPr>
          <w:rFonts w:ascii="Times New Roman" w:hAnsi="Times New Roman" w:cs="Times New Roman"/>
          <w:sz w:val="28"/>
          <w:szCs w:val="28"/>
        </w:rPr>
        <w:t xml:space="preserve"> // Вісник Львівського національного університету ім. І. Франка. Серія юридична. – 2002. – Вип. 37. – с. 126-133.</w:t>
      </w:r>
    </w:p>
    <w:p w:rsidR="00F64C7B" w:rsidRPr="000F3E07" w:rsidRDefault="00F64C7B" w:rsidP="000F3E07">
      <w:pPr>
        <w:pStyle w:val="a3"/>
        <w:numPr>
          <w:ilvl w:val="0"/>
          <w:numId w:val="1"/>
        </w:num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3E07">
        <w:rPr>
          <w:rFonts w:ascii="Times New Roman" w:hAnsi="Times New Roman" w:cs="Times New Roman"/>
          <w:sz w:val="28"/>
          <w:szCs w:val="28"/>
        </w:rPr>
        <w:t>Кульчицький П. Суд і судочинство ЗУНР: законодавство і практика /П. Кульчицький //Вісник Львівського університету. Серія юридична. – Львів. – 2013.  – Вип. 58. – с. 68-73.</w:t>
      </w:r>
    </w:p>
    <w:p w:rsidR="00C948EC" w:rsidRPr="000F3E07" w:rsidRDefault="00765D19" w:rsidP="000F3E07">
      <w:pPr>
        <w:pStyle w:val="a3"/>
        <w:numPr>
          <w:ilvl w:val="0"/>
          <w:numId w:val="1"/>
        </w:num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3E07">
        <w:rPr>
          <w:rFonts w:ascii="Times New Roman" w:hAnsi="Times New Roman" w:cs="Times New Roman"/>
          <w:sz w:val="28"/>
          <w:szCs w:val="28"/>
        </w:rPr>
        <w:t>Зубченко С. П. Заходи боротьби радянської влади з опозиційними національними рухами на звільнених від окупації територіях (1944-1945 рр.)</w:t>
      </w:r>
      <w:r w:rsidR="00A560F3" w:rsidRPr="000F3E07">
        <w:rPr>
          <w:rFonts w:ascii="Times New Roman" w:hAnsi="Times New Roman" w:cs="Times New Roman"/>
          <w:sz w:val="28"/>
          <w:szCs w:val="28"/>
        </w:rPr>
        <w:t>/ С. П. Зубченко // Гілея: науковий вісник Національного педагогічного університету імені М. П. Драгоманова. Збірник наукових праць. –</w:t>
      </w:r>
      <w:r w:rsidR="00497102" w:rsidRPr="000F3E07">
        <w:rPr>
          <w:rFonts w:ascii="Times New Roman" w:hAnsi="Times New Roman" w:cs="Times New Roman"/>
          <w:sz w:val="28"/>
          <w:szCs w:val="28"/>
        </w:rPr>
        <w:t xml:space="preserve"> Київ. – 2005. – Вип. 103 (12). – с. 46 – 41.</w:t>
      </w:r>
    </w:p>
    <w:p w:rsidR="006619CF" w:rsidRPr="000F3E07" w:rsidRDefault="00BF1CE4" w:rsidP="000F3E07">
      <w:pPr>
        <w:pStyle w:val="a3"/>
        <w:numPr>
          <w:ilvl w:val="0"/>
          <w:numId w:val="1"/>
        </w:numPr>
        <w:spacing w:after="0"/>
        <w:ind w:left="-426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0F3E07">
        <w:rPr>
          <w:rFonts w:ascii="Times New Roman" w:hAnsi="Times New Roman" w:cs="Times New Roman"/>
          <w:sz w:val="28"/>
          <w:szCs w:val="28"/>
        </w:rPr>
        <w:t>Гончаренко В. Декларація про державний суверенітет України (1990 р.) та її роль в історії творення незалежної Української держави/ В. Гончаренко //Вісник Академії правових наук України. – Харків. – 2010 р. – с. 85-96.</w:t>
      </w:r>
    </w:p>
    <w:sectPr w:rsidR="006619CF" w:rsidRPr="000F3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91FAA"/>
    <w:multiLevelType w:val="hybridMultilevel"/>
    <w:tmpl w:val="F0C68D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FD7"/>
    <w:rsid w:val="00002A36"/>
    <w:rsid w:val="000069F1"/>
    <w:rsid w:val="00006FF6"/>
    <w:rsid w:val="00020DED"/>
    <w:rsid w:val="00020E7C"/>
    <w:rsid w:val="000229AE"/>
    <w:rsid w:val="00023366"/>
    <w:rsid w:val="000321AB"/>
    <w:rsid w:val="0003386D"/>
    <w:rsid w:val="00034706"/>
    <w:rsid w:val="00035082"/>
    <w:rsid w:val="00054293"/>
    <w:rsid w:val="00055C2A"/>
    <w:rsid w:val="00074516"/>
    <w:rsid w:val="00080FFC"/>
    <w:rsid w:val="0008176E"/>
    <w:rsid w:val="000851FC"/>
    <w:rsid w:val="00087754"/>
    <w:rsid w:val="000917E5"/>
    <w:rsid w:val="0009606F"/>
    <w:rsid w:val="000960D9"/>
    <w:rsid w:val="000A706D"/>
    <w:rsid w:val="000E5353"/>
    <w:rsid w:val="000E7563"/>
    <w:rsid w:val="000F1664"/>
    <w:rsid w:val="000F282A"/>
    <w:rsid w:val="000F3E07"/>
    <w:rsid w:val="000F5015"/>
    <w:rsid w:val="000F5BA6"/>
    <w:rsid w:val="001053D6"/>
    <w:rsid w:val="00106461"/>
    <w:rsid w:val="001179D3"/>
    <w:rsid w:val="001429A6"/>
    <w:rsid w:val="001570DF"/>
    <w:rsid w:val="00163C38"/>
    <w:rsid w:val="001667D0"/>
    <w:rsid w:val="00171381"/>
    <w:rsid w:val="00171B39"/>
    <w:rsid w:val="0017571E"/>
    <w:rsid w:val="001831B4"/>
    <w:rsid w:val="00184BCF"/>
    <w:rsid w:val="00190870"/>
    <w:rsid w:val="00193AF1"/>
    <w:rsid w:val="001971A3"/>
    <w:rsid w:val="001A0A84"/>
    <w:rsid w:val="001A2FFF"/>
    <w:rsid w:val="001A770E"/>
    <w:rsid w:val="001B2E45"/>
    <w:rsid w:val="001C193E"/>
    <w:rsid w:val="001C5C52"/>
    <w:rsid w:val="001C667F"/>
    <w:rsid w:val="001E2181"/>
    <w:rsid w:val="001E2DF4"/>
    <w:rsid w:val="001E5825"/>
    <w:rsid w:val="001F2AB5"/>
    <w:rsid w:val="001F36F7"/>
    <w:rsid w:val="001F7F2D"/>
    <w:rsid w:val="00202C1D"/>
    <w:rsid w:val="00210C9E"/>
    <w:rsid w:val="0021147D"/>
    <w:rsid w:val="002119E0"/>
    <w:rsid w:val="0021523B"/>
    <w:rsid w:val="0021576E"/>
    <w:rsid w:val="00226D0C"/>
    <w:rsid w:val="00230002"/>
    <w:rsid w:val="00237454"/>
    <w:rsid w:val="00240029"/>
    <w:rsid w:val="00240875"/>
    <w:rsid w:val="00240C74"/>
    <w:rsid w:val="00246A60"/>
    <w:rsid w:val="00251943"/>
    <w:rsid w:val="00251EF9"/>
    <w:rsid w:val="002566D0"/>
    <w:rsid w:val="002639AD"/>
    <w:rsid w:val="002736C0"/>
    <w:rsid w:val="00277194"/>
    <w:rsid w:val="00283B4D"/>
    <w:rsid w:val="00290AA2"/>
    <w:rsid w:val="00292192"/>
    <w:rsid w:val="00296C6F"/>
    <w:rsid w:val="00297DF9"/>
    <w:rsid w:val="002B6D69"/>
    <w:rsid w:val="002B7AF6"/>
    <w:rsid w:val="002C0EA4"/>
    <w:rsid w:val="002D0E52"/>
    <w:rsid w:val="002D40DA"/>
    <w:rsid w:val="002D4288"/>
    <w:rsid w:val="002E4FD5"/>
    <w:rsid w:val="00302086"/>
    <w:rsid w:val="00302A39"/>
    <w:rsid w:val="00304768"/>
    <w:rsid w:val="00320449"/>
    <w:rsid w:val="00322677"/>
    <w:rsid w:val="003244FE"/>
    <w:rsid w:val="00324B2C"/>
    <w:rsid w:val="003255E1"/>
    <w:rsid w:val="00346001"/>
    <w:rsid w:val="003513FB"/>
    <w:rsid w:val="00352831"/>
    <w:rsid w:val="00371947"/>
    <w:rsid w:val="00375AF5"/>
    <w:rsid w:val="0038652A"/>
    <w:rsid w:val="00391500"/>
    <w:rsid w:val="0039254E"/>
    <w:rsid w:val="003A1A38"/>
    <w:rsid w:val="003A5661"/>
    <w:rsid w:val="003A6F07"/>
    <w:rsid w:val="003A7051"/>
    <w:rsid w:val="003A7606"/>
    <w:rsid w:val="003A7BDD"/>
    <w:rsid w:val="003B34C1"/>
    <w:rsid w:val="003C076C"/>
    <w:rsid w:val="003C1196"/>
    <w:rsid w:val="003D08B9"/>
    <w:rsid w:val="003D1BB6"/>
    <w:rsid w:val="003D7793"/>
    <w:rsid w:val="003E08C0"/>
    <w:rsid w:val="003F0119"/>
    <w:rsid w:val="003F4BEF"/>
    <w:rsid w:val="003F5286"/>
    <w:rsid w:val="003F70D3"/>
    <w:rsid w:val="0041144B"/>
    <w:rsid w:val="0042470B"/>
    <w:rsid w:val="0042493E"/>
    <w:rsid w:val="00427C01"/>
    <w:rsid w:val="00433307"/>
    <w:rsid w:val="00441780"/>
    <w:rsid w:val="00443760"/>
    <w:rsid w:val="0045523B"/>
    <w:rsid w:val="00464E7C"/>
    <w:rsid w:val="00472560"/>
    <w:rsid w:val="00474CD6"/>
    <w:rsid w:val="00480A13"/>
    <w:rsid w:val="004845F1"/>
    <w:rsid w:val="00494C10"/>
    <w:rsid w:val="00497102"/>
    <w:rsid w:val="004A6D03"/>
    <w:rsid w:val="004B0EA8"/>
    <w:rsid w:val="004B23BC"/>
    <w:rsid w:val="004D4A32"/>
    <w:rsid w:val="004D5849"/>
    <w:rsid w:val="004E2348"/>
    <w:rsid w:val="004E4771"/>
    <w:rsid w:val="004F3EF5"/>
    <w:rsid w:val="004F64FA"/>
    <w:rsid w:val="00506317"/>
    <w:rsid w:val="0051258A"/>
    <w:rsid w:val="00512A04"/>
    <w:rsid w:val="005135AC"/>
    <w:rsid w:val="00526EA6"/>
    <w:rsid w:val="00531DAD"/>
    <w:rsid w:val="00532299"/>
    <w:rsid w:val="00550037"/>
    <w:rsid w:val="00560D61"/>
    <w:rsid w:val="00570ED7"/>
    <w:rsid w:val="0058415C"/>
    <w:rsid w:val="00586BD9"/>
    <w:rsid w:val="00590777"/>
    <w:rsid w:val="005A54C9"/>
    <w:rsid w:val="005C31BC"/>
    <w:rsid w:val="005D6FC3"/>
    <w:rsid w:val="005F6439"/>
    <w:rsid w:val="0060541F"/>
    <w:rsid w:val="00625224"/>
    <w:rsid w:val="00625CB3"/>
    <w:rsid w:val="006305AD"/>
    <w:rsid w:val="00632F2E"/>
    <w:rsid w:val="006359BB"/>
    <w:rsid w:val="0063617F"/>
    <w:rsid w:val="0063652A"/>
    <w:rsid w:val="0064271D"/>
    <w:rsid w:val="00653B7D"/>
    <w:rsid w:val="006574E9"/>
    <w:rsid w:val="006619CF"/>
    <w:rsid w:val="006660A8"/>
    <w:rsid w:val="0067510B"/>
    <w:rsid w:val="00681295"/>
    <w:rsid w:val="00681344"/>
    <w:rsid w:val="00693E87"/>
    <w:rsid w:val="00696193"/>
    <w:rsid w:val="006A74BB"/>
    <w:rsid w:val="006B253C"/>
    <w:rsid w:val="006B3365"/>
    <w:rsid w:val="006B6F57"/>
    <w:rsid w:val="006C1E20"/>
    <w:rsid w:val="006C7AC3"/>
    <w:rsid w:val="006D24E6"/>
    <w:rsid w:val="006D4E9C"/>
    <w:rsid w:val="006D6937"/>
    <w:rsid w:val="006E199C"/>
    <w:rsid w:val="006E240B"/>
    <w:rsid w:val="006E7751"/>
    <w:rsid w:val="007003E3"/>
    <w:rsid w:val="007262BD"/>
    <w:rsid w:val="007308E8"/>
    <w:rsid w:val="007324FB"/>
    <w:rsid w:val="00737D91"/>
    <w:rsid w:val="0075504C"/>
    <w:rsid w:val="00756FD7"/>
    <w:rsid w:val="00757BFC"/>
    <w:rsid w:val="007609DF"/>
    <w:rsid w:val="00764315"/>
    <w:rsid w:val="00765A5A"/>
    <w:rsid w:val="00765D19"/>
    <w:rsid w:val="00765ED0"/>
    <w:rsid w:val="00783CBA"/>
    <w:rsid w:val="00784EFF"/>
    <w:rsid w:val="00785B3A"/>
    <w:rsid w:val="007863E5"/>
    <w:rsid w:val="00787D7F"/>
    <w:rsid w:val="007916B2"/>
    <w:rsid w:val="0079356E"/>
    <w:rsid w:val="00794740"/>
    <w:rsid w:val="007B5882"/>
    <w:rsid w:val="007B58DE"/>
    <w:rsid w:val="007C04F5"/>
    <w:rsid w:val="007C38D6"/>
    <w:rsid w:val="007C4F35"/>
    <w:rsid w:val="007D02ED"/>
    <w:rsid w:val="007D3A3C"/>
    <w:rsid w:val="007D4206"/>
    <w:rsid w:val="007D4785"/>
    <w:rsid w:val="007E0400"/>
    <w:rsid w:val="007F0CCE"/>
    <w:rsid w:val="00811141"/>
    <w:rsid w:val="00812DBC"/>
    <w:rsid w:val="00826D7F"/>
    <w:rsid w:val="00843715"/>
    <w:rsid w:val="0085087F"/>
    <w:rsid w:val="00853AB9"/>
    <w:rsid w:val="0086219C"/>
    <w:rsid w:val="00862236"/>
    <w:rsid w:val="008638E3"/>
    <w:rsid w:val="00866C6C"/>
    <w:rsid w:val="00873E58"/>
    <w:rsid w:val="008765B6"/>
    <w:rsid w:val="0088305E"/>
    <w:rsid w:val="0088763C"/>
    <w:rsid w:val="008975C6"/>
    <w:rsid w:val="008A4DDD"/>
    <w:rsid w:val="008A6FB1"/>
    <w:rsid w:val="008A7AC4"/>
    <w:rsid w:val="008B1A74"/>
    <w:rsid w:val="008B2BD4"/>
    <w:rsid w:val="008B3695"/>
    <w:rsid w:val="008C18D2"/>
    <w:rsid w:val="008C21B1"/>
    <w:rsid w:val="008C45BC"/>
    <w:rsid w:val="008C7571"/>
    <w:rsid w:val="008D7D13"/>
    <w:rsid w:val="008E0BC6"/>
    <w:rsid w:val="008E202F"/>
    <w:rsid w:val="008E38CE"/>
    <w:rsid w:val="009119B4"/>
    <w:rsid w:val="00913FC9"/>
    <w:rsid w:val="009221B1"/>
    <w:rsid w:val="00922BF8"/>
    <w:rsid w:val="009270F1"/>
    <w:rsid w:val="00944015"/>
    <w:rsid w:val="00947F74"/>
    <w:rsid w:val="009525EA"/>
    <w:rsid w:val="0096045D"/>
    <w:rsid w:val="0096178D"/>
    <w:rsid w:val="00961D23"/>
    <w:rsid w:val="00974EC8"/>
    <w:rsid w:val="00977554"/>
    <w:rsid w:val="00980E5B"/>
    <w:rsid w:val="00990E37"/>
    <w:rsid w:val="00994CC1"/>
    <w:rsid w:val="00995BBB"/>
    <w:rsid w:val="009B5465"/>
    <w:rsid w:val="009D31C1"/>
    <w:rsid w:val="009E1317"/>
    <w:rsid w:val="009F01AD"/>
    <w:rsid w:val="009F562F"/>
    <w:rsid w:val="009F5C07"/>
    <w:rsid w:val="00A003EC"/>
    <w:rsid w:val="00A02465"/>
    <w:rsid w:val="00A07F6D"/>
    <w:rsid w:val="00A103A2"/>
    <w:rsid w:val="00A10AAA"/>
    <w:rsid w:val="00A11674"/>
    <w:rsid w:val="00A1738F"/>
    <w:rsid w:val="00A25709"/>
    <w:rsid w:val="00A34DEE"/>
    <w:rsid w:val="00A35547"/>
    <w:rsid w:val="00A41152"/>
    <w:rsid w:val="00A53644"/>
    <w:rsid w:val="00A54295"/>
    <w:rsid w:val="00A560F3"/>
    <w:rsid w:val="00A565F7"/>
    <w:rsid w:val="00A6442E"/>
    <w:rsid w:val="00A73769"/>
    <w:rsid w:val="00A74153"/>
    <w:rsid w:val="00A82103"/>
    <w:rsid w:val="00A851ED"/>
    <w:rsid w:val="00A869BB"/>
    <w:rsid w:val="00AA66C9"/>
    <w:rsid w:val="00AB5ADD"/>
    <w:rsid w:val="00AB7495"/>
    <w:rsid w:val="00AC52A4"/>
    <w:rsid w:val="00AC5E89"/>
    <w:rsid w:val="00AC7C9C"/>
    <w:rsid w:val="00AD0E4B"/>
    <w:rsid w:val="00AE070F"/>
    <w:rsid w:val="00AE16A9"/>
    <w:rsid w:val="00AE75B7"/>
    <w:rsid w:val="00AF5F4A"/>
    <w:rsid w:val="00B02B3E"/>
    <w:rsid w:val="00B078DB"/>
    <w:rsid w:val="00B1491D"/>
    <w:rsid w:val="00B15EF5"/>
    <w:rsid w:val="00B1627D"/>
    <w:rsid w:val="00B16922"/>
    <w:rsid w:val="00B220E7"/>
    <w:rsid w:val="00B274D4"/>
    <w:rsid w:val="00B34EA4"/>
    <w:rsid w:val="00B35D50"/>
    <w:rsid w:val="00B516DE"/>
    <w:rsid w:val="00B52B54"/>
    <w:rsid w:val="00B64614"/>
    <w:rsid w:val="00B70CD3"/>
    <w:rsid w:val="00B74D41"/>
    <w:rsid w:val="00B75D90"/>
    <w:rsid w:val="00B87AEE"/>
    <w:rsid w:val="00B930E0"/>
    <w:rsid w:val="00BA1087"/>
    <w:rsid w:val="00BA16C8"/>
    <w:rsid w:val="00BA5001"/>
    <w:rsid w:val="00BA5217"/>
    <w:rsid w:val="00BA605C"/>
    <w:rsid w:val="00BA736C"/>
    <w:rsid w:val="00BB307A"/>
    <w:rsid w:val="00BB60A7"/>
    <w:rsid w:val="00BB7E4F"/>
    <w:rsid w:val="00BD4E38"/>
    <w:rsid w:val="00BD6C67"/>
    <w:rsid w:val="00BE28A1"/>
    <w:rsid w:val="00BE6228"/>
    <w:rsid w:val="00BF0A6F"/>
    <w:rsid w:val="00BF1CE4"/>
    <w:rsid w:val="00BF23FB"/>
    <w:rsid w:val="00C13E58"/>
    <w:rsid w:val="00C15B9D"/>
    <w:rsid w:val="00C22827"/>
    <w:rsid w:val="00C25FE8"/>
    <w:rsid w:val="00C26C6B"/>
    <w:rsid w:val="00C30AD1"/>
    <w:rsid w:val="00C33F5B"/>
    <w:rsid w:val="00C52F28"/>
    <w:rsid w:val="00C57050"/>
    <w:rsid w:val="00C63D5F"/>
    <w:rsid w:val="00C64AE5"/>
    <w:rsid w:val="00C80A40"/>
    <w:rsid w:val="00C83229"/>
    <w:rsid w:val="00C91ACF"/>
    <w:rsid w:val="00C948EC"/>
    <w:rsid w:val="00C965C4"/>
    <w:rsid w:val="00CA12E9"/>
    <w:rsid w:val="00CA1565"/>
    <w:rsid w:val="00CA31C2"/>
    <w:rsid w:val="00CA3C4A"/>
    <w:rsid w:val="00CB16E9"/>
    <w:rsid w:val="00CB4DCA"/>
    <w:rsid w:val="00CC0015"/>
    <w:rsid w:val="00CC0D27"/>
    <w:rsid w:val="00CC227E"/>
    <w:rsid w:val="00CC3245"/>
    <w:rsid w:val="00CC5B5D"/>
    <w:rsid w:val="00CE2AD0"/>
    <w:rsid w:val="00CE63BA"/>
    <w:rsid w:val="00CE6B63"/>
    <w:rsid w:val="00D01943"/>
    <w:rsid w:val="00D02004"/>
    <w:rsid w:val="00D10928"/>
    <w:rsid w:val="00D12D06"/>
    <w:rsid w:val="00D13D7E"/>
    <w:rsid w:val="00D158B0"/>
    <w:rsid w:val="00D2071B"/>
    <w:rsid w:val="00D331AE"/>
    <w:rsid w:val="00D3506E"/>
    <w:rsid w:val="00D41198"/>
    <w:rsid w:val="00D430C2"/>
    <w:rsid w:val="00D50CB0"/>
    <w:rsid w:val="00D519E0"/>
    <w:rsid w:val="00D564BB"/>
    <w:rsid w:val="00D5650E"/>
    <w:rsid w:val="00D62010"/>
    <w:rsid w:val="00D638C4"/>
    <w:rsid w:val="00D64E37"/>
    <w:rsid w:val="00D91789"/>
    <w:rsid w:val="00DA2326"/>
    <w:rsid w:val="00DA2B03"/>
    <w:rsid w:val="00DA662C"/>
    <w:rsid w:val="00DA7CDE"/>
    <w:rsid w:val="00DB269D"/>
    <w:rsid w:val="00DD6E7A"/>
    <w:rsid w:val="00DD70E4"/>
    <w:rsid w:val="00DE07FD"/>
    <w:rsid w:val="00DE1960"/>
    <w:rsid w:val="00DE270E"/>
    <w:rsid w:val="00DF3AC0"/>
    <w:rsid w:val="00E03296"/>
    <w:rsid w:val="00E31ACF"/>
    <w:rsid w:val="00E43E7B"/>
    <w:rsid w:val="00E451D6"/>
    <w:rsid w:val="00E467B0"/>
    <w:rsid w:val="00E47B4B"/>
    <w:rsid w:val="00E52A07"/>
    <w:rsid w:val="00E601A4"/>
    <w:rsid w:val="00E60919"/>
    <w:rsid w:val="00E67419"/>
    <w:rsid w:val="00E70C12"/>
    <w:rsid w:val="00E8021C"/>
    <w:rsid w:val="00E83588"/>
    <w:rsid w:val="00E96267"/>
    <w:rsid w:val="00EA2B11"/>
    <w:rsid w:val="00EA53C6"/>
    <w:rsid w:val="00EB0891"/>
    <w:rsid w:val="00EB504A"/>
    <w:rsid w:val="00ED7F88"/>
    <w:rsid w:val="00EE2580"/>
    <w:rsid w:val="00EE36AA"/>
    <w:rsid w:val="00EF4EE9"/>
    <w:rsid w:val="00EF53CF"/>
    <w:rsid w:val="00F00315"/>
    <w:rsid w:val="00F007D1"/>
    <w:rsid w:val="00F15293"/>
    <w:rsid w:val="00F15330"/>
    <w:rsid w:val="00F26931"/>
    <w:rsid w:val="00F42271"/>
    <w:rsid w:val="00F43A6A"/>
    <w:rsid w:val="00F4563D"/>
    <w:rsid w:val="00F543AC"/>
    <w:rsid w:val="00F64C7B"/>
    <w:rsid w:val="00F6503F"/>
    <w:rsid w:val="00F67CD6"/>
    <w:rsid w:val="00F77B7B"/>
    <w:rsid w:val="00F805C4"/>
    <w:rsid w:val="00F863C6"/>
    <w:rsid w:val="00F87883"/>
    <w:rsid w:val="00FA30F3"/>
    <w:rsid w:val="00FB09D1"/>
    <w:rsid w:val="00FB4F0C"/>
    <w:rsid w:val="00FB6933"/>
    <w:rsid w:val="00FB6D4B"/>
    <w:rsid w:val="00FC1434"/>
    <w:rsid w:val="00FC576E"/>
    <w:rsid w:val="00FC6D13"/>
    <w:rsid w:val="00FD0B81"/>
    <w:rsid w:val="00FD1D79"/>
    <w:rsid w:val="00FD29BA"/>
    <w:rsid w:val="00FE0504"/>
    <w:rsid w:val="00FE1477"/>
    <w:rsid w:val="00FF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FBF71-05F9-4F9C-B445-0998E7DE0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8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C52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somebody</cp:lastModifiedBy>
  <cp:revision>258</cp:revision>
  <cp:lastPrinted>2017-10-31T14:31:00Z</cp:lastPrinted>
  <dcterms:created xsi:type="dcterms:W3CDTF">2017-10-20T17:59:00Z</dcterms:created>
  <dcterms:modified xsi:type="dcterms:W3CDTF">2017-10-31T14:31:00Z</dcterms:modified>
</cp:coreProperties>
</file>