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DB9" w:rsidRDefault="00664DB9" w:rsidP="00664DB9">
      <w:pPr>
        <w:ind w:firstLine="709"/>
        <w:jc w:val="both"/>
        <w:rPr>
          <w:b/>
          <w:sz w:val="28"/>
          <w:szCs w:val="28"/>
          <w:lang w:val="en-US"/>
        </w:rPr>
      </w:pPr>
    </w:p>
    <w:p w:rsidR="00664DB9" w:rsidRPr="008273EC" w:rsidRDefault="00664DB9" w:rsidP="00664DB9">
      <w:pPr>
        <w:jc w:val="center"/>
        <w:rPr>
          <w:b/>
          <w:sz w:val="28"/>
          <w:szCs w:val="28"/>
        </w:rPr>
      </w:pPr>
      <w:r w:rsidRPr="008273EC">
        <w:rPr>
          <w:b/>
          <w:sz w:val="28"/>
          <w:szCs w:val="28"/>
        </w:rPr>
        <w:t>Електронні</w:t>
      </w:r>
      <w:r w:rsidRPr="008273EC">
        <w:rPr>
          <w:b/>
          <w:sz w:val="28"/>
          <w:szCs w:val="28"/>
          <w:lang w:val="en-US"/>
        </w:rPr>
        <w:t xml:space="preserve"> </w:t>
      </w:r>
      <w:r w:rsidRPr="008273EC">
        <w:rPr>
          <w:b/>
          <w:sz w:val="28"/>
          <w:szCs w:val="28"/>
        </w:rPr>
        <w:t>навчально-методичні видання</w:t>
      </w:r>
    </w:p>
    <w:p w:rsidR="00664DB9" w:rsidRPr="008273EC" w:rsidRDefault="00664DB9" w:rsidP="00664DB9">
      <w:pPr>
        <w:ind w:firstLine="709"/>
        <w:jc w:val="center"/>
        <w:rPr>
          <w:b/>
          <w:sz w:val="28"/>
          <w:szCs w:val="28"/>
        </w:rPr>
      </w:pPr>
      <w:r w:rsidRPr="008273EC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64DB9" w:rsidRPr="008273EC" w:rsidRDefault="00664DB9" w:rsidP="00664DB9">
      <w:pPr>
        <w:ind w:firstLine="709"/>
        <w:jc w:val="center"/>
        <w:rPr>
          <w:b/>
          <w:sz w:val="28"/>
          <w:szCs w:val="28"/>
        </w:rPr>
      </w:pPr>
      <w:r w:rsidRPr="008273EC">
        <w:rPr>
          <w:b/>
          <w:sz w:val="28"/>
          <w:szCs w:val="28"/>
        </w:rPr>
        <w:t>підготовки бакалаврів і магістрів</w:t>
      </w:r>
    </w:p>
    <w:p w:rsidR="00664DB9" w:rsidRPr="008273EC" w:rsidRDefault="00664DB9" w:rsidP="00664DB9">
      <w:pPr>
        <w:ind w:firstLine="709"/>
        <w:jc w:val="center"/>
      </w:pPr>
      <w:r w:rsidRPr="008273EC">
        <w:t>(згідно з розпорядженням Науково-дослідної частини № 03-21 від 05.05.2018 р.)</w:t>
      </w:r>
    </w:p>
    <w:p w:rsidR="00664DB9" w:rsidRPr="008273EC" w:rsidRDefault="00664DB9" w:rsidP="00664DB9">
      <w:pPr>
        <w:rPr>
          <w:sz w:val="28"/>
          <w:szCs w:val="28"/>
        </w:rPr>
      </w:pPr>
    </w:p>
    <w:p w:rsidR="00664DB9" w:rsidRPr="008273EC" w:rsidRDefault="00664DB9" w:rsidP="00664DB9">
      <w:pPr>
        <w:jc w:val="both"/>
        <w:rPr>
          <w:sz w:val="28"/>
          <w:szCs w:val="28"/>
        </w:rPr>
      </w:pPr>
      <w:r w:rsidRPr="008273EC">
        <w:rPr>
          <w:sz w:val="28"/>
          <w:szCs w:val="28"/>
        </w:rPr>
        <w:t xml:space="preserve">Викладач </w:t>
      </w:r>
      <w:proofErr w:type="spellStart"/>
      <w:r w:rsidRPr="008273EC">
        <w:rPr>
          <w:sz w:val="28"/>
          <w:szCs w:val="28"/>
        </w:rPr>
        <w:t>_кандид</w:t>
      </w:r>
      <w:proofErr w:type="spellEnd"/>
      <w:r w:rsidRPr="008273EC">
        <w:rPr>
          <w:sz w:val="28"/>
          <w:szCs w:val="28"/>
        </w:rPr>
        <w:t xml:space="preserve">ат економічних наук, доцент </w:t>
      </w:r>
      <w:proofErr w:type="spellStart"/>
      <w:r w:rsidRPr="008273EC">
        <w:rPr>
          <w:b/>
          <w:sz w:val="28"/>
          <w:szCs w:val="28"/>
          <w:lang w:val="ru-RU"/>
        </w:rPr>
        <w:t>Ціжма</w:t>
      </w:r>
      <w:proofErr w:type="spellEnd"/>
      <w:r w:rsidRPr="008273EC">
        <w:rPr>
          <w:b/>
          <w:sz w:val="28"/>
          <w:szCs w:val="28"/>
          <w:lang w:val="ru-RU"/>
        </w:rPr>
        <w:t xml:space="preserve"> </w:t>
      </w:r>
      <w:proofErr w:type="spellStart"/>
      <w:r w:rsidRPr="008273EC">
        <w:rPr>
          <w:b/>
          <w:sz w:val="28"/>
          <w:szCs w:val="28"/>
          <w:lang w:val="ru-RU"/>
        </w:rPr>
        <w:t>Юрій</w:t>
      </w:r>
      <w:proofErr w:type="spellEnd"/>
      <w:r w:rsidRPr="008273EC">
        <w:rPr>
          <w:b/>
          <w:sz w:val="28"/>
          <w:szCs w:val="28"/>
          <w:lang w:val="ru-RU"/>
        </w:rPr>
        <w:t xml:space="preserve"> </w:t>
      </w:r>
      <w:proofErr w:type="spellStart"/>
      <w:r w:rsidRPr="008273EC">
        <w:rPr>
          <w:b/>
          <w:sz w:val="28"/>
          <w:szCs w:val="28"/>
          <w:lang w:val="ru-RU"/>
        </w:rPr>
        <w:t>Іванович</w:t>
      </w:r>
      <w:proofErr w:type="spellEnd"/>
    </w:p>
    <w:p w:rsidR="00664DB9" w:rsidRPr="008273EC" w:rsidRDefault="00664DB9" w:rsidP="00664DB9">
      <w:pPr>
        <w:jc w:val="both"/>
        <w:rPr>
          <w:sz w:val="28"/>
          <w:szCs w:val="28"/>
        </w:rPr>
      </w:pPr>
      <w:r w:rsidRPr="008273EC">
        <w:rPr>
          <w:sz w:val="28"/>
          <w:szCs w:val="28"/>
        </w:rPr>
        <w:t xml:space="preserve">Кафедра / факультет / інститут </w:t>
      </w:r>
      <w:r w:rsidRPr="008273EC">
        <w:rPr>
          <w:b/>
          <w:sz w:val="28"/>
          <w:szCs w:val="28"/>
        </w:rPr>
        <w:t>економічний факультет, кафедра теоретичної і прикладної економіки</w:t>
      </w:r>
    </w:p>
    <w:p w:rsidR="00664DB9" w:rsidRPr="008273EC" w:rsidRDefault="00664DB9" w:rsidP="00664DB9">
      <w:pPr>
        <w:jc w:val="both"/>
        <w:rPr>
          <w:sz w:val="28"/>
          <w:szCs w:val="28"/>
        </w:rPr>
      </w:pPr>
    </w:p>
    <w:p w:rsidR="00664DB9" w:rsidRPr="008273EC" w:rsidRDefault="00664DB9" w:rsidP="00664DB9">
      <w:pPr>
        <w:ind w:firstLine="720"/>
        <w:jc w:val="both"/>
        <w:rPr>
          <w:b/>
          <w:sz w:val="28"/>
          <w:szCs w:val="28"/>
          <w:shd w:val="clear" w:color="auto" w:fill="FFFFFF"/>
        </w:rPr>
      </w:pPr>
      <w:r w:rsidRPr="008273EC">
        <w:rPr>
          <w:sz w:val="28"/>
          <w:szCs w:val="28"/>
        </w:rPr>
        <w:t xml:space="preserve">Дисципліна: </w:t>
      </w:r>
      <w:bookmarkStart w:id="0" w:name="_GoBack"/>
      <w:r w:rsidR="001678B3" w:rsidRPr="008273EC">
        <w:rPr>
          <w:b/>
          <w:sz w:val="28"/>
          <w:szCs w:val="28"/>
          <w:shd w:val="clear" w:color="auto" w:fill="FFFFFF"/>
        </w:rPr>
        <w:t>Трудове право</w:t>
      </w:r>
      <w:bookmarkEnd w:id="0"/>
    </w:p>
    <w:p w:rsidR="00EC26CA" w:rsidRPr="008273EC" w:rsidRDefault="00EC26CA" w:rsidP="00664DB9">
      <w:pPr>
        <w:ind w:firstLine="720"/>
        <w:jc w:val="both"/>
        <w:rPr>
          <w:b/>
          <w:sz w:val="28"/>
          <w:szCs w:val="28"/>
          <w:lang w:val="ru-RU"/>
        </w:rPr>
      </w:pPr>
    </w:p>
    <w:p w:rsidR="00664DB9" w:rsidRPr="008273EC" w:rsidRDefault="00664DB9" w:rsidP="00664DB9">
      <w:pPr>
        <w:ind w:firstLine="720"/>
        <w:jc w:val="both"/>
        <w:rPr>
          <w:b/>
          <w:sz w:val="28"/>
          <w:szCs w:val="28"/>
          <w:lang w:val="ru-RU"/>
        </w:rPr>
      </w:pPr>
    </w:p>
    <w:p w:rsidR="00664DB9" w:rsidRPr="008273EC" w:rsidRDefault="00664DB9" w:rsidP="00664DB9">
      <w:pPr>
        <w:ind w:firstLine="720"/>
        <w:jc w:val="both"/>
        <w:rPr>
          <w:sz w:val="28"/>
          <w:szCs w:val="28"/>
        </w:rPr>
      </w:pPr>
      <w:r w:rsidRPr="008273EC">
        <w:rPr>
          <w:sz w:val="28"/>
          <w:szCs w:val="28"/>
        </w:rPr>
        <w:t>Місце збереження документів:</w:t>
      </w:r>
    </w:p>
    <w:p w:rsidR="00664DB9" w:rsidRPr="008273EC" w:rsidRDefault="00664DB9" w:rsidP="00664DB9">
      <w:pPr>
        <w:ind w:firstLine="709"/>
        <w:jc w:val="both"/>
        <w:rPr>
          <w:sz w:val="28"/>
          <w:szCs w:val="28"/>
        </w:rPr>
      </w:pPr>
      <w:r w:rsidRPr="008273EC">
        <w:rPr>
          <w:sz w:val="28"/>
          <w:szCs w:val="28"/>
        </w:rPr>
        <w:t>КХ – загальне книгосховище</w:t>
      </w:r>
    </w:p>
    <w:p w:rsidR="00664DB9" w:rsidRPr="008273EC" w:rsidRDefault="00664DB9" w:rsidP="00664DB9">
      <w:pPr>
        <w:ind w:firstLine="709"/>
        <w:jc w:val="both"/>
        <w:rPr>
          <w:sz w:val="28"/>
          <w:szCs w:val="28"/>
        </w:rPr>
      </w:pPr>
      <w:r w:rsidRPr="008273EC">
        <w:rPr>
          <w:sz w:val="28"/>
          <w:szCs w:val="28"/>
        </w:rPr>
        <w:t xml:space="preserve">ЕК – читальний зал </w:t>
      </w:r>
      <w:proofErr w:type="spellStart"/>
      <w:r w:rsidRPr="008273EC">
        <w:rPr>
          <w:sz w:val="28"/>
          <w:szCs w:val="28"/>
        </w:rPr>
        <w:t>екон</w:t>
      </w:r>
      <w:proofErr w:type="spellEnd"/>
      <w:r w:rsidRPr="008273EC">
        <w:rPr>
          <w:sz w:val="28"/>
          <w:szCs w:val="28"/>
        </w:rPr>
        <w:t>. мат. та фіз.</w:t>
      </w:r>
    </w:p>
    <w:p w:rsidR="00664DB9" w:rsidRPr="008273EC" w:rsidRDefault="00664DB9" w:rsidP="00664DB9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8273EC">
        <w:rPr>
          <w:sz w:val="28"/>
          <w:szCs w:val="28"/>
        </w:rPr>
        <w:t>Заг</w:t>
      </w:r>
      <w:proofErr w:type="spellEnd"/>
      <w:r w:rsidRPr="008273EC">
        <w:rPr>
          <w:sz w:val="28"/>
          <w:szCs w:val="28"/>
        </w:rPr>
        <w:t xml:space="preserve"> ЧЗ – Загальний читальний зал</w:t>
      </w:r>
    </w:p>
    <w:p w:rsidR="00664DB9" w:rsidRPr="008273EC" w:rsidRDefault="00664DB9" w:rsidP="00664DB9">
      <w:pPr>
        <w:ind w:firstLine="709"/>
        <w:jc w:val="both"/>
        <w:rPr>
          <w:sz w:val="28"/>
          <w:szCs w:val="28"/>
        </w:rPr>
      </w:pPr>
      <w:r w:rsidRPr="008273EC">
        <w:rPr>
          <w:sz w:val="28"/>
          <w:szCs w:val="28"/>
        </w:rPr>
        <w:t>ЕЛ – електронна бібліотека</w:t>
      </w:r>
    </w:p>
    <w:p w:rsidR="00664DB9" w:rsidRDefault="00664DB9" w:rsidP="00664D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3EC" w:rsidRPr="008273EC" w:rsidRDefault="008273EC" w:rsidP="008273EC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273EC">
        <w:rPr>
          <w:sz w:val="28"/>
          <w:szCs w:val="28"/>
        </w:rPr>
        <w:t xml:space="preserve">Актуальні проблеми трудового законодавства, </w:t>
      </w:r>
      <w:proofErr w:type="spellStart"/>
      <w:r w:rsidRPr="008273EC">
        <w:rPr>
          <w:sz w:val="28"/>
          <w:szCs w:val="28"/>
        </w:rPr>
        <w:t>законодавства</w:t>
      </w:r>
      <w:proofErr w:type="spellEnd"/>
      <w:r w:rsidRPr="008273EC">
        <w:rPr>
          <w:sz w:val="28"/>
          <w:szCs w:val="28"/>
        </w:rPr>
        <w:t xml:space="preserve"> про державну службу та службу в правоохоронних органах : матеріали VІІ Всеукраїнської науково-практичної конференції (м. Харків, 16 листопада 2018 р.); за </w:t>
      </w:r>
      <w:proofErr w:type="spellStart"/>
      <w:r w:rsidRPr="008273EC">
        <w:rPr>
          <w:sz w:val="28"/>
          <w:szCs w:val="28"/>
        </w:rPr>
        <w:t>заг</w:t>
      </w:r>
      <w:proofErr w:type="spellEnd"/>
      <w:r w:rsidRPr="008273EC">
        <w:rPr>
          <w:sz w:val="28"/>
          <w:szCs w:val="28"/>
        </w:rPr>
        <w:t xml:space="preserve">. ред. К. Ю. Мельника. [Електронний ресурс] – X. : Харків. нац. ун-т внутр. справ, 2018. – 427 с. – Полтава: </w:t>
      </w:r>
      <w:proofErr w:type="spellStart"/>
      <w:r w:rsidRPr="008273EC">
        <w:rPr>
          <w:sz w:val="28"/>
          <w:szCs w:val="28"/>
        </w:rPr>
        <w:t>ПолтНТУ</w:t>
      </w:r>
      <w:proofErr w:type="spellEnd"/>
      <w:r w:rsidRPr="008273EC">
        <w:rPr>
          <w:sz w:val="28"/>
          <w:szCs w:val="28"/>
        </w:rPr>
        <w:t xml:space="preserve">, 2018. – 107 с.– Режим доступу :  </w:t>
      </w:r>
      <w:hyperlink r:id="rId6" w:history="1">
        <w:r w:rsidRPr="008273EC">
          <w:rPr>
            <w:rStyle w:val="a3"/>
            <w:color w:val="auto"/>
            <w:sz w:val="28"/>
            <w:szCs w:val="28"/>
            <w:u w:val="none"/>
          </w:rPr>
          <w:t>http://dspace.univd.edu.ua/xmlui/bitstream/handle/123456789/3514</w:t>
        </w:r>
      </w:hyperlink>
      <w:r w:rsidRPr="008273EC">
        <w:rPr>
          <w:sz w:val="28"/>
          <w:szCs w:val="28"/>
        </w:rPr>
        <w:t>. (ЕЛ)</w:t>
      </w:r>
    </w:p>
    <w:p w:rsidR="008273EC" w:rsidRPr="008273EC" w:rsidRDefault="008273EC" w:rsidP="008273EC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8273EC">
        <w:rPr>
          <w:sz w:val="28"/>
          <w:szCs w:val="28"/>
        </w:rPr>
        <w:t>Вакарюк</w:t>
      </w:r>
      <w:proofErr w:type="spellEnd"/>
      <w:r w:rsidRPr="008273EC">
        <w:rPr>
          <w:sz w:val="28"/>
          <w:szCs w:val="28"/>
        </w:rPr>
        <w:t xml:space="preserve"> Л. Державні чинники, що забезпечують правовий режим у трудовому праві України [Електронний ресурс] / Л.</w:t>
      </w:r>
      <w:proofErr w:type="spellStart"/>
      <w:r w:rsidRPr="008273EC">
        <w:rPr>
          <w:sz w:val="28"/>
          <w:szCs w:val="28"/>
        </w:rPr>
        <w:t>Вакарюк</w:t>
      </w:r>
      <w:proofErr w:type="spellEnd"/>
      <w:r w:rsidRPr="008273EC">
        <w:rPr>
          <w:sz w:val="28"/>
          <w:szCs w:val="28"/>
        </w:rPr>
        <w:t xml:space="preserve"> // Підприємництво, господарство і право, № 4. – 2018. – С. 103 – 108. – Режим доступу : </w:t>
      </w:r>
      <w:hyperlink r:id="rId7" w:history="1">
        <w:r w:rsidRPr="008273EC">
          <w:rPr>
            <w:rStyle w:val="a3"/>
            <w:color w:val="auto"/>
            <w:sz w:val="28"/>
            <w:szCs w:val="28"/>
            <w:u w:val="none"/>
          </w:rPr>
          <w:t>http://pgp-journal.kiev.ua/archive/2018/4/19.pdf</w:t>
        </w:r>
      </w:hyperlink>
      <w:r w:rsidRPr="008273EC">
        <w:t>.</w:t>
      </w:r>
      <w:r w:rsidRPr="008273EC">
        <w:rPr>
          <w:sz w:val="28"/>
          <w:szCs w:val="28"/>
        </w:rPr>
        <w:t xml:space="preserve"> (ЕЛ)</w:t>
      </w:r>
    </w:p>
    <w:p w:rsidR="008273EC" w:rsidRPr="008273EC" w:rsidRDefault="008273EC" w:rsidP="008273EC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273EC">
        <w:rPr>
          <w:sz w:val="28"/>
          <w:szCs w:val="28"/>
        </w:rPr>
        <w:t xml:space="preserve">Василько І. До проблеми визначення принципів забезпечення трудових прав працівників, які працюють у роботодавців – фізичних осіб [Електронний ресурс] / І. Василько // Підприємництво, господарство і право, № 7. – 2018. – С. 82 – 86.– Режим доступу : </w:t>
      </w:r>
      <w:hyperlink r:id="rId8" w:history="1">
        <w:r w:rsidRPr="008273EC">
          <w:rPr>
            <w:rStyle w:val="a3"/>
            <w:color w:val="auto"/>
            <w:sz w:val="28"/>
            <w:szCs w:val="28"/>
            <w:u w:val="none"/>
          </w:rPr>
          <w:t>http://pgp-journal.kiev.ua/archive/2018/7/14.pdf</w:t>
        </w:r>
      </w:hyperlink>
      <w:r w:rsidRPr="008273EC">
        <w:rPr>
          <w:sz w:val="28"/>
          <w:szCs w:val="28"/>
        </w:rPr>
        <w:t>. (ЕЛ)</w:t>
      </w:r>
    </w:p>
    <w:p w:rsidR="008273EC" w:rsidRPr="008273EC" w:rsidRDefault="008273EC" w:rsidP="008273EC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8273EC">
        <w:rPr>
          <w:sz w:val="28"/>
          <w:szCs w:val="28"/>
        </w:rPr>
        <w:t xml:space="preserve">Величко Л.Ю. Сфера дії трудового права на правове регулювання праці у фермерських господарствах  [Електронний ресурс] / Л.Ю. Величко // Право і суспільство, № 1. – 2018. – С. 114 – 117. – Режим доступу : </w:t>
      </w:r>
      <w:hyperlink r:id="rId9" w:history="1">
        <w:r w:rsidRPr="008273EC">
          <w:rPr>
            <w:rStyle w:val="a3"/>
            <w:color w:val="auto"/>
            <w:sz w:val="28"/>
            <w:szCs w:val="28"/>
            <w:u w:val="none"/>
          </w:rPr>
          <w:t>http://pravoisuspilstvo.org.ua/archive/2018/1_2018/part_1/22.pdf</w:t>
        </w:r>
      </w:hyperlink>
      <w:r w:rsidRPr="008273EC">
        <w:rPr>
          <w:sz w:val="28"/>
          <w:szCs w:val="28"/>
        </w:rPr>
        <w:t>. (ЕЛ)</w:t>
      </w:r>
    </w:p>
    <w:p w:rsidR="008273EC" w:rsidRPr="008273EC" w:rsidRDefault="008273EC" w:rsidP="008273EC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8273EC">
        <w:rPr>
          <w:sz w:val="28"/>
          <w:szCs w:val="28"/>
        </w:rPr>
        <w:t>Вене</w:t>
      </w:r>
      <w:proofErr w:type="spellEnd"/>
      <w:r w:rsidRPr="008273EC">
        <w:rPr>
          <w:sz w:val="28"/>
          <w:szCs w:val="28"/>
        </w:rPr>
        <w:t xml:space="preserve">діктов В. С. Сучасні проблеми трудового права України : </w:t>
      </w:r>
      <w:proofErr w:type="spellStart"/>
      <w:r w:rsidRPr="008273EC">
        <w:rPr>
          <w:sz w:val="28"/>
          <w:szCs w:val="28"/>
        </w:rPr>
        <w:t>навч</w:t>
      </w:r>
      <w:proofErr w:type="spellEnd"/>
      <w:r w:rsidRPr="008273EC">
        <w:rPr>
          <w:sz w:val="28"/>
          <w:szCs w:val="28"/>
        </w:rPr>
        <w:t xml:space="preserve">. </w:t>
      </w:r>
      <w:proofErr w:type="spellStart"/>
      <w:r w:rsidRPr="008273EC">
        <w:rPr>
          <w:sz w:val="28"/>
          <w:szCs w:val="28"/>
        </w:rPr>
        <w:t>посіб</w:t>
      </w:r>
      <w:proofErr w:type="spellEnd"/>
      <w:r w:rsidRPr="008273EC">
        <w:rPr>
          <w:sz w:val="28"/>
          <w:szCs w:val="28"/>
        </w:rPr>
        <w:t xml:space="preserve">. [Електронний ресурс]  / В. С. </w:t>
      </w:r>
      <w:proofErr w:type="spellStart"/>
      <w:r w:rsidRPr="008273EC">
        <w:rPr>
          <w:sz w:val="28"/>
          <w:szCs w:val="28"/>
        </w:rPr>
        <w:t>Венедіктов</w:t>
      </w:r>
      <w:proofErr w:type="spellEnd"/>
      <w:r w:rsidRPr="008273EC">
        <w:rPr>
          <w:sz w:val="28"/>
          <w:szCs w:val="28"/>
        </w:rPr>
        <w:t xml:space="preserve">. – Харків : Право, 2018. – 294 с. – Режим доступу : </w:t>
      </w:r>
      <w:hyperlink r:id="rId10" w:history="1">
        <w:r w:rsidRPr="008273EC">
          <w:rPr>
            <w:rStyle w:val="a3"/>
            <w:color w:val="auto"/>
            <w:sz w:val="28"/>
            <w:szCs w:val="28"/>
            <w:u w:val="none"/>
          </w:rPr>
          <w:t>http://pravo-izdat.com.ua/image/data/Files/439/3_Suchasni_problemi_trudovogopravaUkraini_vnutri.pdf</w:t>
        </w:r>
      </w:hyperlink>
      <w:r w:rsidRPr="008273EC">
        <w:rPr>
          <w:sz w:val="28"/>
          <w:szCs w:val="28"/>
        </w:rPr>
        <w:t xml:space="preserve"> (ЕЛ)</w:t>
      </w:r>
    </w:p>
    <w:p w:rsidR="008273EC" w:rsidRPr="008273EC" w:rsidRDefault="008273EC" w:rsidP="008273EC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273EC">
        <w:rPr>
          <w:sz w:val="28"/>
          <w:szCs w:val="28"/>
        </w:rPr>
        <w:t xml:space="preserve">Грищенко Р.С. Роль та значення дисциплінарної відповідальності в трудовому праві [Електронний ресурс] / Грищенко Р.С. // Науковий вісник </w:t>
      </w:r>
      <w:r w:rsidRPr="008273EC">
        <w:rPr>
          <w:sz w:val="28"/>
          <w:szCs w:val="28"/>
        </w:rPr>
        <w:lastRenderedPageBreak/>
        <w:t xml:space="preserve">публічного і приватного права, № 1, т. 1. – 2018. – С. 127 – 131. – Режим доступу : </w:t>
      </w:r>
      <w:hyperlink r:id="rId11" w:history="1">
        <w:r w:rsidRPr="008273EC">
          <w:rPr>
            <w:rStyle w:val="a3"/>
            <w:color w:val="auto"/>
            <w:sz w:val="28"/>
            <w:szCs w:val="28"/>
            <w:u w:val="none"/>
          </w:rPr>
          <w:t>http://www.nvppp.in.ua/vip/2018/1/tom_1/28.pdf</w:t>
        </w:r>
      </w:hyperlink>
      <w:r w:rsidRPr="008273EC">
        <w:rPr>
          <w:sz w:val="28"/>
          <w:szCs w:val="28"/>
        </w:rPr>
        <w:t>. (ЕЛ)</w:t>
      </w:r>
    </w:p>
    <w:p w:rsidR="008273EC" w:rsidRPr="008273EC" w:rsidRDefault="008273EC" w:rsidP="008273EC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8273EC">
        <w:rPr>
          <w:sz w:val="28"/>
          <w:szCs w:val="28"/>
        </w:rPr>
        <w:t>Ковалено</w:t>
      </w:r>
      <w:proofErr w:type="spellEnd"/>
      <w:r w:rsidRPr="008273EC">
        <w:rPr>
          <w:sz w:val="28"/>
          <w:szCs w:val="28"/>
        </w:rPr>
        <w:t xml:space="preserve"> О., </w:t>
      </w:r>
      <w:proofErr w:type="spellStart"/>
      <w:r w:rsidRPr="008273EC">
        <w:rPr>
          <w:sz w:val="28"/>
          <w:szCs w:val="28"/>
        </w:rPr>
        <w:t>Шабанов</w:t>
      </w:r>
      <w:proofErr w:type="spellEnd"/>
      <w:r w:rsidRPr="008273EC">
        <w:rPr>
          <w:sz w:val="28"/>
          <w:szCs w:val="28"/>
        </w:rPr>
        <w:t xml:space="preserve"> Р. Дискримінація чи єдність та диференціація правового регулювання трудових відносин: що нівелюється МОЗ на шляху досягнення гендерної рівності в Україні [Електронний ресурс] / О. Коваленко, Р.</w:t>
      </w:r>
      <w:proofErr w:type="spellStart"/>
      <w:r w:rsidRPr="008273EC">
        <w:rPr>
          <w:sz w:val="28"/>
          <w:szCs w:val="28"/>
        </w:rPr>
        <w:t>Шабанов</w:t>
      </w:r>
      <w:proofErr w:type="spellEnd"/>
      <w:r w:rsidRPr="008273EC">
        <w:rPr>
          <w:sz w:val="28"/>
          <w:szCs w:val="28"/>
        </w:rPr>
        <w:t xml:space="preserve"> // Підприємництво, господарство і право, № 6. – 2018. – С. 128 – 135. – Режим доступу : </w:t>
      </w:r>
      <w:hyperlink r:id="rId12" w:history="1">
        <w:r w:rsidRPr="008273EC">
          <w:rPr>
            <w:rStyle w:val="a3"/>
            <w:color w:val="auto"/>
            <w:sz w:val="28"/>
            <w:szCs w:val="28"/>
            <w:u w:val="none"/>
          </w:rPr>
          <w:t>http://pgp-journal.kiev.ua/archive/2018/6/23.pdf</w:t>
        </w:r>
      </w:hyperlink>
      <w:r w:rsidRPr="008273EC">
        <w:rPr>
          <w:sz w:val="28"/>
          <w:szCs w:val="28"/>
        </w:rPr>
        <w:t xml:space="preserve"> . (ЕЛ)</w:t>
      </w:r>
    </w:p>
    <w:p w:rsidR="008273EC" w:rsidRPr="008273EC" w:rsidRDefault="008273EC" w:rsidP="008273EC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8273EC">
        <w:rPr>
          <w:sz w:val="28"/>
          <w:szCs w:val="28"/>
        </w:rPr>
        <w:t>Кожушко</w:t>
      </w:r>
      <w:proofErr w:type="spellEnd"/>
      <w:r w:rsidRPr="008273EC">
        <w:rPr>
          <w:sz w:val="28"/>
          <w:szCs w:val="28"/>
        </w:rPr>
        <w:t xml:space="preserve"> С.І. </w:t>
      </w:r>
      <w:hyperlink r:id="rId13" w:history="1">
        <w:r w:rsidRPr="008273EC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Герменевтичний метод як процес еволюції предмета трудового права</w:t>
        </w:r>
      </w:hyperlink>
      <w:r w:rsidRPr="008273EC">
        <w:rPr>
          <w:sz w:val="28"/>
          <w:szCs w:val="28"/>
        </w:rPr>
        <w:t xml:space="preserve"> [Електронний ресурс] </w:t>
      </w:r>
      <w:r w:rsidRPr="008273EC">
        <w:rPr>
          <w:sz w:val="28"/>
          <w:szCs w:val="28"/>
          <w:shd w:val="clear" w:color="auto" w:fill="FFFFFF"/>
        </w:rPr>
        <w:t xml:space="preserve">/ </w:t>
      </w:r>
      <w:r w:rsidRPr="008273EC">
        <w:rPr>
          <w:sz w:val="28"/>
          <w:szCs w:val="28"/>
        </w:rPr>
        <w:t xml:space="preserve">С.І. </w:t>
      </w:r>
      <w:proofErr w:type="spellStart"/>
      <w:r w:rsidRPr="008273EC">
        <w:rPr>
          <w:sz w:val="28"/>
          <w:szCs w:val="28"/>
        </w:rPr>
        <w:t>Кожушко</w:t>
      </w:r>
      <w:proofErr w:type="spellEnd"/>
      <w:r w:rsidRPr="008273EC">
        <w:rPr>
          <w:sz w:val="28"/>
          <w:szCs w:val="28"/>
        </w:rPr>
        <w:t xml:space="preserve"> </w:t>
      </w:r>
      <w:r w:rsidRPr="008273EC">
        <w:rPr>
          <w:sz w:val="28"/>
          <w:szCs w:val="28"/>
          <w:shd w:val="clear" w:color="auto" w:fill="FFFFFF"/>
        </w:rPr>
        <w:t xml:space="preserve">// Науковий вісник Міжнародного гуманітарного університету. Серія «Юриспруденція». № 14. – 2015. – С. 116-119. </w:t>
      </w:r>
      <w:r w:rsidRPr="008273EC">
        <w:rPr>
          <w:sz w:val="28"/>
          <w:szCs w:val="28"/>
        </w:rPr>
        <w:t>– Режим доступу : http://Nvmgu_jur_2015_14(1)__34.pdf. (ЕЛ)</w:t>
      </w:r>
    </w:p>
    <w:p w:rsidR="008273EC" w:rsidRPr="008273EC" w:rsidRDefault="008273EC" w:rsidP="008273EC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8273EC">
        <w:rPr>
          <w:sz w:val="28"/>
          <w:szCs w:val="28"/>
        </w:rPr>
        <w:t>Потопахіна</w:t>
      </w:r>
      <w:proofErr w:type="spellEnd"/>
      <w:r w:rsidRPr="008273EC">
        <w:rPr>
          <w:sz w:val="28"/>
          <w:szCs w:val="28"/>
        </w:rPr>
        <w:t xml:space="preserve"> О. М. Сторони трудового договору за чинним законодавством і проектом Трудового кодексу України [Електронний ресурс] / О. М. </w:t>
      </w:r>
      <w:proofErr w:type="spellStart"/>
      <w:r w:rsidRPr="008273EC">
        <w:rPr>
          <w:sz w:val="28"/>
          <w:szCs w:val="28"/>
        </w:rPr>
        <w:t>Потопахіна</w:t>
      </w:r>
      <w:proofErr w:type="spellEnd"/>
      <w:r w:rsidRPr="008273EC">
        <w:rPr>
          <w:sz w:val="28"/>
          <w:szCs w:val="28"/>
        </w:rPr>
        <w:t xml:space="preserve">// Вісник ОНУ імені І. І. Мечникова. Правознавство. 2018. Т. 23. Вип. 1(32) — С. 140 —148. – Режим доступу : </w:t>
      </w:r>
      <w:hyperlink r:id="rId14" w:history="1">
        <w:r w:rsidRPr="008273EC">
          <w:rPr>
            <w:rStyle w:val="a3"/>
            <w:color w:val="auto"/>
            <w:sz w:val="28"/>
            <w:szCs w:val="28"/>
            <w:u w:val="none"/>
          </w:rPr>
          <w:t>http://dspace.onu.edu.ua:8080/bitstream/handle/123456789/17702/140-148.pdf</w:t>
        </w:r>
      </w:hyperlink>
      <w:r w:rsidRPr="008273EC">
        <w:rPr>
          <w:sz w:val="28"/>
          <w:szCs w:val="28"/>
        </w:rPr>
        <w:t>. (ЕЛ)</w:t>
      </w:r>
    </w:p>
    <w:p w:rsidR="008273EC" w:rsidRPr="008273EC" w:rsidRDefault="008273EC" w:rsidP="008273EC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Theme="minorHAnsi" w:hAnsiTheme="minorHAnsi"/>
          <w:sz w:val="28"/>
          <w:szCs w:val="28"/>
        </w:rPr>
      </w:pPr>
      <w:proofErr w:type="spellStart"/>
      <w:r w:rsidRPr="008273EC">
        <w:rPr>
          <w:sz w:val="28"/>
          <w:szCs w:val="28"/>
        </w:rPr>
        <w:t>Pankevich</w:t>
      </w:r>
      <w:proofErr w:type="spellEnd"/>
      <w:r w:rsidRPr="008273EC">
        <w:rPr>
          <w:sz w:val="28"/>
          <w:szCs w:val="28"/>
        </w:rPr>
        <w:t xml:space="preserve">, I. M. (2018). </w:t>
      </w:r>
      <w:proofErr w:type="spellStart"/>
      <w:r w:rsidRPr="008273EC">
        <w:rPr>
          <w:sz w:val="28"/>
          <w:szCs w:val="28"/>
        </w:rPr>
        <w:t>Lokalʹni</w:t>
      </w:r>
      <w:proofErr w:type="spellEnd"/>
      <w:r w:rsidRPr="008273EC">
        <w:rPr>
          <w:sz w:val="28"/>
          <w:szCs w:val="28"/>
        </w:rPr>
        <w:t xml:space="preserve"> </w:t>
      </w:r>
      <w:proofErr w:type="spellStart"/>
      <w:r w:rsidRPr="008273EC">
        <w:rPr>
          <w:sz w:val="28"/>
          <w:szCs w:val="28"/>
        </w:rPr>
        <w:t>normy</w:t>
      </w:r>
      <w:proofErr w:type="spellEnd"/>
      <w:r w:rsidRPr="008273EC">
        <w:rPr>
          <w:sz w:val="28"/>
          <w:szCs w:val="28"/>
        </w:rPr>
        <w:t xml:space="preserve"> v </w:t>
      </w:r>
      <w:proofErr w:type="spellStart"/>
      <w:r w:rsidRPr="008273EC">
        <w:rPr>
          <w:sz w:val="28"/>
          <w:szCs w:val="28"/>
        </w:rPr>
        <w:t>systemi</w:t>
      </w:r>
      <w:proofErr w:type="spellEnd"/>
      <w:r w:rsidRPr="008273EC">
        <w:rPr>
          <w:sz w:val="28"/>
          <w:szCs w:val="28"/>
        </w:rPr>
        <w:t xml:space="preserve"> </w:t>
      </w:r>
      <w:proofErr w:type="spellStart"/>
      <w:r w:rsidRPr="008273EC">
        <w:rPr>
          <w:sz w:val="28"/>
          <w:szCs w:val="28"/>
        </w:rPr>
        <w:t>trudovoho</w:t>
      </w:r>
      <w:proofErr w:type="spellEnd"/>
      <w:r w:rsidRPr="008273EC">
        <w:rPr>
          <w:sz w:val="28"/>
          <w:szCs w:val="28"/>
        </w:rPr>
        <w:t xml:space="preserve"> </w:t>
      </w:r>
      <w:proofErr w:type="spellStart"/>
      <w:r w:rsidRPr="008273EC">
        <w:rPr>
          <w:sz w:val="28"/>
          <w:szCs w:val="28"/>
        </w:rPr>
        <w:t>prava</w:t>
      </w:r>
      <w:proofErr w:type="spellEnd"/>
      <w:r w:rsidRPr="008273EC">
        <w:rPr>
          <w:sz w:val="28"/>
          <w:szCs w:val="28"/>
        </w:rPr>
        <w:t xml:space="preserve"> </w:t>
      </w:r>
      <w:proofErr w:type="spellStart"/>
      <w:r w:rsidRPr="008273EC">
        <w:rPr>
          <w:sz w:val="28"/>
          <w:szCs w:val="28"/>
        </w:rPr>
        <w:t>Ukrayiny</w:t>
      </w:r>
      <w:proofErr w:type="spellEnd"/>
      <w:r w:rsidRPr="008273EC">
        <w:rPr>
          <w:sz w:val="28"/>
          <w:szCs w:val="28"/>
        </w:rPr>
        <w:t xml:space="preserve"> [</w:t>
      </w:r>
      <w:proofErr w:type="spellStart"/>
      <w:r w:rsidRPr="008273EC">
        <w:rPr>
          <w:sz w:val="28"/>
          <w:szCs w:val="28"/>
        </w:rPr>
        <w:t>Local</w:t>
      </w:r>
      <w:proofErr w:type="spellEnd"/>
      <w:r w:rsidRPr="008273EC">
        <w:rPr>
          <w:sz w:val="28"/>
          <w:szCs w:val="28"/>
        </w:rPr>
        <w:t xml:space="preserve"> </w:t>
      </w:r>
      <w:proofErr w:type="spellStart"/>
      <w:r w:rsidRPr="008273EC">
        <w:rPr>
          <w:sz w:val="28"/>
          <w:szCs w:val="28"/>
        </w:rPr>
        <w:t>Norms</w:t>
      </w:r>
      <w:proofErr w:type="spellEnd"/>
      <w:r w:rsidRPr="008273EC">
        <w:rPr>
          <w:sz w:val="28"/>
          <w:szCs w:val="28"/>
        </w:rPr>
        <w:t xml:space="preserve"> </w:t>
      </w:r>
      <w:proofErr w:type="spellStart"/>
      <w:r w:rsidRPr="008273EC">
        <w:rPr>
          <w:sz w:val="28"/>
          <w:szCs w:val="28"/>
        </w:rPr>
        <w:t>in</w:t>
      </w:r>
      <w:proofErr w:type="spellEnd"/>
      <w:r w:rsidRPr="008273EC">
        <w:rPr>
          <w:sz w:val="28"/>
          <w:szCs w:val="28"/>
        </w:rPr>
        <w:t xml:space="preserve"> </w:t>
      </w:r>
      <w:proofErr w:type="spellStart"/>
      <w:r w:rsidRPr="008273EC">
        <w:rPr>
          <w:sz w:val="28"/>
          <w:szCs w:val="28"/>
        </w:rPr>
        <w:t>the</w:t>
      </w:r>
      <w:proofErr w:type="spellEnd"/>
      <w:r w:rsidRPr="008273EC">
        <w:rPr>
          <w:sz w:val="28"/>
          <w:szCs w:val="28"/>
        </w:rPr>
        <w:t xml:space="preserve"> </w:t>
      </w:r>
      <w:proofErr w:type="spellStart"/>
      <w:r w:rsidRPr="008273EC">
        <w:rPr>
          <w:sz w:val="28"/>
          <w:szCs w:val="28"/>
        </w:rPr>
        <w:t>Labor</w:t>
      </w:r>
      <w:proofErr w:type="spellEnd"/>
      <w:r w:rsidRPr="008273EC">
        <w:rPr>
          <w:sz w:val="28"/>
          <w:szCs w:val="28"/>
        </w:rPr>
        <w:t xml:space="preserve"> </w:t>
      </w:r>
      <w:proofErr w:type="spellStart"/>
      <w:r w:rsidRPr="008273EC">
        <w:rPr>
          <w:sz w:val="28"/>
          <w:szCs w:val="28"/>
        </w:rPr>
        <w:t>Law</w:t>
      </w:r>
      <w:proofErr w:type="spellEnd"/>
      <w:r w:rsidRPr="008273EC">
        <w:rPr>
          <w:sz w:val="28"/>
          <w:szCs w:val="28"/>
        </w:rPr>
        <w:t xml:space="preserve"> </w:t>
      </w:r>
      <w:proofErr w:type="spellStart"/>
      <w:r w:rsidRPr="008273EC">
        <w:rPr>
          <w:sz w:val="28"/>
          <w:szCs w:val="28"/>
        </w:rPr>
        <w:t>System</w:t>
      </w:r>
      <w:proofErr w:type="spellEnd"/>
      <w:r w:rsidRPr="008273EC">
        <w:rPr>
          <w:sz w:val="28"/>
          <w:szCs w:val="28"/>
        </w:rPr>
        <w:t xml:space="preserve"> </w:t>
      </w:r>
      <w:proofErr w:type="spellStart"/>
      <w:r w:rsidRPr="008273EC">
        <w:rPr>
          <w:sz w:val="28"/>
          <w:szCs w:val="28"/>
        </w:rPr>
        <w:t>of</w:t>
      </w:r>
      <w:proofErr w:type="spellEnd"/>
      <w:r w:rsidRPr="008273EC">
        <w:rPr>
          <w:sz w:val="28"/>
          <w:szCs w:val="28"/>
        </w:rPr>
        <w:t xml:space="preserve"> </w:t>
      </w:r>
      <w:proofErr w:type="spellStart"/>
      <w:r w:rsidRPr="008273EC">
        <w:rPr>
          <w:sz w:val="28"/>
          <w:szCs w:val="28"/>
        </w:rPr>
        <w:t>Ukraine</w:t>
      </w:r>
      <w:proofErr w:type="spellEnd"/>
      <w:r w:rsidRPr="008273EC">
        <w:rPr>
          <w:sz w:val="28"/>
          <w:szCs w:val="28"/>
        </w:rPr>
        <w:t xml:space="preserve">]. </w:t>
      </w:r>
      <w:proofErr w:type="spellStart"/>
      <w:r w:rsidRPr="008273EC">
        <w:rPr>
          <w:sz w:val="28"/>
          <w:szCs w:val="28"/>
        </w:rPr>
        <w:t>Forum</w:t>
      </w:r>
      <w:proofErr w:type="spellEnd"/>
      <w:r w:rsidRPr="008273EC">
        <w:rPr>
          <w:sz w:val="28"/>
          <w:szCs w:val="28"/>
        </w:rPr>
        <w:t xml:space="preserve"> </w:t>
      </w:r>
      <w:proofErr w:type="spellStart"/>
      <w:r w:rsidRPr="008273EC">
        <w:rPr>
          <w:sz w:val="28"/>
          <w:szCs w:val="28"/>
        </w:rPr>
        <w:t>Prava</w:t>
      </w:r>
      <w:proofErr w:type="spellEnd"/>
      <w:r w:rsidRPr="008273EC">
        <w:rPr>
          <w:sz w:val="28"/>
          <w:szCs w:val="28"/>
        </w:rPr>
        <w:t xml:space="preserve">, 53(5). 59– 65. DOI: http://doi.org/10.5281/zenodo.2527930.. (ЕЛ) </w:t>
      </w:r>
    </w:p>
    <w:p w:rsidR="008273EC" w:rsidRPr="008273EC" w:rsidRDefault="008273EC" w:rsidP="008273EC">
      <w:pPr>
        <w:pStyle w:val="a4"/>
        <w:tabs>
          <w:tab w:val="left" w:pos="1134"/>
        </w:tabs>
        <w:ind w:left="709"/>
        <w:jc w:val="both"/>
        <w:rPr>
          <w:b/>
          <w:sz w:val="28"/>
          <w:szCs w:val="28"/>
        </w:rPr>
      </w:pPr>
    </w:p>
    <w:p w:rsidR="00664DB9" w:rsidRPr="0070099C" w:rsidRDefault="00664DB9" w:rsidP="00664DB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664DB9" w:rsidRPr="00BC422F" w:rsidRDefault="00664DB9" w:rsidP="00664DB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5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:rsidR="00664DB9" w:rsidRPr="00BC422F" w:rsidRDefault="00664DB9" w:rsidP="00664DB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:rsidR="00664DB9" w:rsidRPr="00BC422F" w:rsidRDefault="00664DB9" w:rsidP="00664D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:rsidR="00664DB9" w:rsidRDefault="00664DB9" w:rsidP="00664DB9"/>
    <w:p w:rsidR="00664DB9" w:rsidRDefault="00664DB9" w:rsidP="00664DB9"/>
    <w:p w:rsidR="00664DB9" w:rsidRDefault="00664DB9" w:rsidP="00664DB9"/>
    <w:p w:rsidR="00664DB9" w:rsidRDefault="00664DB9" w:rsidP="00664DB9"/>
    <w:p w:rsidR="00664DB9" w:rsidRDefault="00664DB9" w:rsidP="00664DB9"/>
    <w:p w:rsidR="00B136C1" w:rsidRDefault="00B136C1"/>
    <w:sectPr w:rsidR="00B136C1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C3C58"/>
    <w:multiLevelType w:val="hybridMultilevel"/>
    <w:tmpl w:val="D4007D20"/>
    <w:lvl w:ilvl="0" w:tplc="B62E8D5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4DB9"/>
    <w:rsid w:val="000D1695"/>
    <w:rsid w:val="000F3076"/>
    <w:rsid w:val="00134096"/>
    <w:rsid w:val="001678B3"/>
    <w:rsid w:val="001A6DE4"/>
    <w:rsid w:val="00343EFC"/>
    <w:rsid w:val="00450943"/>
    <w:rsid w:val="00664DB9"/>
    <w:rsid w:val="006E0430"/>
    <w:rsid w:val="008273EC"/>
    <w:rsid w:val="00924D0C"/>
    <w:rsid w:val="00B136C1"/>
    <w:rsid w:val="00B5461E"/>
    <w:rsid w:val="00C030A5"/>
    <w:rsid w:val="00EC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64DB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27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p-journal.kiev.ua/archive/2018/7/14.pdf" TargetMode="External"/><Relationship Id="rId13" Type="http://schemas.openxmlformats.org/officeDocument/2006/relationships/hyperlink" Target="http://www.irbis-nbuv.gov.ua/cgi-bin/irbis_nbuv/cgiirbis_64.exe?C21COM=2&amp;I21DBN=UJRN&amp;P21DBN=UJRN&amp;IMAGE_FILE_DOWNLOAD=1&amp;Image_file_name=PDF/Nvmgu_jur_2015_14(1)__34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gp-journal.kiev.ua/archive/2018/4/19.pdf" TargetMode="External"/><Relationship Id="rId12" Type="http://schemas.openxmlformats.org/officeDocument/2006/relationships/hyperlink" Target="http://pgp-journal.kiev.ua/archive/2018/6/23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dspace.univd.edu.ua/xmlui/bitstream/handle/123456789/3514" TargetMode="External"/><Relationship Id="rId11" Type="http://schemas.openxmlformats.org/officeDocument/2006/relationships/hyperlink" Target="http://www.nvppp.in.ua/vip/2018/1/tom_1/2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nu-lib@ukr.net" TargetMode="External"/><Relationship Id="rId10" Type="http://schemas.openxmlformats.org/officeDocument/2006/relationships/hyperlink" Target="http://pravo-izdat.com.ua/image/data/Files/439/3_Suchasni_problemi_trudovogopravaUkraini_vnutri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isuspilstvo.org.ua/archive/2018/1_2018/part_1/22.pdf" TargetMode="External"/><Relationship Id="rId14" Type="http://schemas.openxmlformats.org/officeDocument/2006/relationships/hyperlink" Target="http://dspace.onu.edu.ua:8080/bitstream/handle/123456789/17702/140-14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3038</Words>
  <Characters>1732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2019-04-05T07:44:00Z</dcterms:created>
  <dcterms:modified xsi:type="dcterms:W3CDTF">2019-04-06T17:34:00Z</dcterms:modified>
</cp:coreProperties>
</file>