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47876">
        <w:rPr>
          <w:rFonts w:ascii="Times New Roman" w:hAnsi="Times New Roman" w:cs="Times New Roman"/>
          <w:sz w:val="28"/>
          <w:szCs w:val="28"/>
          <w:lang w:val="uk-UA"/>
        </w:rPr>
        <w:t>Сучасні інформаційні технології у освіті</w:t>
      </w:r>
      <w:r w:rsidR="00D75EAA">
        <w:rPr>
          <w:rFonts w:ascii="Times New Roman" w:hAnsi="Times New Roman" w:cs="Times New Roman"/>
          <w:sz w:val="28"/>
          <w:szCs w:val="28"/>
          <w:lang w:val="uk-UA"/>
        </w:rPr>
        <w:t xml:space="preserve"> ; </w:t>
      </w:r>
      <w:r w:rsidR="00D75EAA">
        <w:rPr>
          <w:rFonts w:ascii="Times New Roman" w:hAnsi="Times New Roman" w:cs="Times New Roman"/>
          <w:sz w:val="28"/>
          <w:szCs w:val="28"/>
          <w:lang w:val="uk-UA"/>
        </w:rPr>
        <w:t>Сучасні інформаційні технології</w:t>
      </w:r>
      <w:bookmarkStart w:id="0" w:name="_GoBack"/>
      <w:bookmarkEnd w:id="0"/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147876">
        <w:rPr>
          <w:rFonts w:ascii="Times New Roman" w:hAnsi="Times New Roman" w:cs="Times New Roman"/>
          <w:sz w:val="28"/>
          <w:szCs w:val="28"/>
          <w:lang w:val="uk-UA"/>
        </w:rPr>
        <w:t>Соціальна робота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162CFB">
        <w:rPr>
          <w:rFonts w:ascii="Times New Roman" w:hAnsi="Times New Roman" w:cs="Times New Roman"/>
          <w:sz w:val="28"/>
          <w:szCs w:val="28"/>
          <w:lang w:val="uk-UA"/>
        </w:rPr>
        <w:t>бакалавр, 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47876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23A1" w:rsidRPr="005423A1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1478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3A1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47876">
        <w:rPr>
          <w:rFonts w:ascii="Times New Roman" w:hAnsi="Times New Roman" w:cs="Times New Roman"/>
          <w:sz w:val="28"/>
          <w:szCs w:val="28"/>
          <w:lang w:val="uk-UA"/>
        </w:rPr>
        <w:t>Хрущ Леся Зеновіївна</w:t>
      </w:r>
    </w:p>
    <w:p w:rsidR="00D06D14" w:rsidRPr="00162CF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423A1" w:rsidRPr="00162C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3A1">
        <w:rPr>
          <w:rFonts w:ascii="Times New Roman" w:hAnsi="Times New Roman" w:cs="Times New Roman"/>
          <w:sz w:val="28"/>
          <w:szCs w:val="28"/>
          <w:lang w:val="en-US"/>
        </w:rPr>
        <w:t>Lessja</w:t>
      </w:r>
      <w:r w:rsidR="005423A1" w:rsidRPr="00162CFB">
        <w:rPr>
          <w:rFonts w:ascii="Times New Roman" w:hAnsi="Times New Roman" w:cs="Times New Roman"/>
          <w:sz w:val="28"/>
          <w:szCs w:val="28"/>
          <w:lang w:val="uk-UA"/>
        </w:rPr>
        <w:t>2501@</w:t>
      </w:r>
      <w:r w:rsidR="005423A1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5423A1" w:rsidRPr="00162CF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23A1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20537" w:rsidRPr="005D25DA" w:rsidRDefault="005205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Теоретичний матеріал для самостійної роботи (6 лекцій):</w:t>
      </w:r>
    </w:p>
    <w:p w:rsidR="00612B4A" w:rsidRPr="00520537" w:rsidRDefault="00147876" w:rsidP="00520537">
      <w:pPr>
        <w:pStyle w:val="Default"/>
        <w:numPr>
          <w:ilvl w:val="0"/>
          <w:numId w:val="2"/>
        </w:numPr>
      </w:pPr>
      <w:r w:rsidRPr="00520537">
        <w:rPr>
          <w:bCs/>
          <w:sz w:val="28"/>
          <w:szCs w:val="28"/>
        </w:rPr>
        <w:t>Поняття про інформацію та інформаційні системи.</w:t>
      </w:r>
    </w:p>
    <w:p w:rsidR="00612B4A" w:rsidRPr="00520537" w:rsidRDefault="00147876" w:rsidP="00520537">
      <w:pPr>
        <w:pStyle w:val="Default"/>
        <w:numPr>
          <w:ilvl w:val="0"/>
          <w:numId w:val="2"/>
        </w:numPr>
      </w:pPr>
      <w:r w:rsidRPr="00520537">
        <w:rPr>
          <w:bCs/>
          <w:sz w:val="28"/>
          <w:szCs w:val="28"/>
        </w:rPr>
        <w:t>Апаратні засоби персональних комп’ютерів.</w:t>
      </w:r>
    </w:p>
    <w:p w:rsidR="00147876" w:rsidRPr="00520537" w:rsidRDefault="00147876" w:rsidP="0052053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520537">
        <w:rPr>
          <w:bCs/>
          <w:sz w:val="28"/>
          <w:szCs w:val="28"/>
        </w:rPr>
        <w:t>Програмне забезпечення. Операційна система, її види та характеритики. Файлова система та її призначення.</w:t>
      </w:r>
    </w:p>
    <w:p w:rsidR="00147876" w:rsidRPr="00520537" w:rsidRDefault="00147876" w:rsidP="0052053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520537">
        <w:rPr>
          <w:bCs/>
          <w:sz w:val="28"/>
          <w:szCs w:val="28"/>
        </w:rPr>
        <w:t>Текстовий процесор. Характеристики і засоби роботи в текстовому процесорі.</w:t>
      </w:r>
    </w:p>
    <w:p w:rsidR="00520537" w:rsidRPr="00520537" w:rsidRDefault="00520537" w:rsidP="0052053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520537">
        <w:rPr>
          <w:bCs/>
          <w:sz w:val="28"/>
          <w:szCs w:val="28"/>
        </w:rPr>
        <w:t>Використання табличних процесорів в інформаційних системах.</w:t>
      </w:r>
    </w:p>
    <w:p w:rsidR="00520537" w:rsidRPr="00520537" w:rsidRDefault="00520537" w:rsidP="0052053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520537">
        <w:rPr>
          <w:bCs/>
          <w:sz w:val="28"/>
          <w:szCs w:val="28"/>
        </w:rPr>
        <w:t xml:space="preserve">Вивчити основні характеристики і засоби роботи в базі даних. </w:t>
      </w:r>
    </w:p>
    <w:p w:rsidR="00520537" w:rsidRPr="00520537" w:rsidRDefault="00520537" w:rsidP="00520537">
      <w:pPr>
        <w:pStyle w:val="Default"/>
        <w:rPr>
          <w:bCs/>
          <w:sz w:val="28"/>
          <w:szCs w:val="28"/>
        </w:rPr>
      </w:pPr>
    </w:p>
    <w:p w:rsidR="00520537" w:rsidRPr="00520537" w:rsidRDefault="00520537" w:rsidP="00520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F0BE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Pr="00520537">
        <w:rPr>
          <w:sz w:val="28"/>
          <w:szCs w:val="28"/>
        </w:rPr>
        <w:t xml:space="preserve"> </w:t>
      </w:r>
      <w:r w:rsidRPr="005205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Жалдак М. І. Система підготовки вчителя до використання інформаційно-комунікаційних технологій в навчальному процесі</w:t>
      </w:r>
    </w:p>
    <w:p w:rsidR="00520537" w:rsidRPr="00520537" w:rsidRDefault="00520537" w:rsidP="00520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205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3. Сучасні інформаційні технології та інноваційні методики навчання у підготовці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5205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фахівців: методологія, теорія, досвід, проблеми // Зб. наук. пр. – Випуск 31 / Редкол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.: </w:t>
      </w:r>
      <w:r w:rsidRPr="00520537">
        <w:rPr>
          <w:rFonts w:ascii="Times New Roman" w:hAnsi="Times New Roman" w:cs="Times New Roman"/>
          <w:bCs/>
          <w:sz w:val="28"/>
          <w:szCs w:val="28"/>
          <w:lang w:val="uk-UA"/>
        </w:rPr>
        <w:t>І.А. Зязюн (голова) та ін. - Київ-Вінниця: ТОВ фірма «</w:t>
      </w:r>
      <w:r w:rsidRPr="005205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Планер», 2012. – 540 с.</w:t>
      </w:r>
    </w:p>
    <w:p w:rsidR="00520537" w:rsidRDefault="00520537" w:rsidP="00520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205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 Сучасні інформаційні технології в науці та освіті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5205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(конспект лекцій). </w:t>
      </w:r>
      <w:r w:rsidR="005423A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</w:t>
      </w:r>
      <w:r w:rsidR="005423A1" w:rsidRPr="005423A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інницький національний технічний університет.</w:t>
      </w:r>
      <w:r w:rsidR="005423A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–</w:t>
      </w:r>
      <w:r w:rsidR="005423A1" w:rsidRPr="005423A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5205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Вінниця. 2016</w:t>
      </w:r>
      <w:r w:rsidR="005423A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– 71с.</w:t>
      </w:r>
    </w:p>
    <w:p w:rsidR="005423A1" w:rsidRPr="005423A1" w:rsidRDefault="005423A1" w:rsidP="00542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423A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5. Сучасні інформаційні технології та інноваційні методики навчання у підготовці фахівців:</w:t>
      </w:r>
    </w:p>
    <w:p w:rsidR="005423A1" w:rsidRPr="005423A1" w:rsidRDefault="005423A1" w:rsidP="00542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423A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методологія, теорія, досвід, проблеми // Зб. наук. пр. – Випуск 44 / редкол. – Київ-Вінниця: ТОВ</w:t>
      </w:r>
    </w:p>
    <w:p w:rsidR="005423A1" w:rsidRDefault="005423A1" w:rsidP="00542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423A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фірма «Планер», 2016. – 414 с.</w:t>
      </w:r>
    </w:p>
    <w:p w:rsidR="005423A1" w:rsidRPr="00520537" w:rsidRDefault="005423A1" w:rsidP="00520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20537" w:rsidRPr="00520537" w:rsidRDefault="00520537" w:rsidP="00520537">
      <w:pPr>
        <w:pStyle w:val="Default"/>
        <w:rPr>
          <w:bCs/>
          <w:sz w:val="28"/>
          <w:szCs w:val="28"/>
        </w:rPr>
      </w:pPr>
    </w:p>
    <w:p w:rsidR="00612B4A" w:rsidRPr="00520537" w:rsidRDefault="00612B4A" w:rsidP="00520537">
      <w:pPr>
        <w:pStyle w:val="Default"/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sz w:val="28"/>
          <w:szCs w:val="28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b/>
            <w:sz w:val="28"/>
            <w:szCs w:val="28"/>
          </w:rPr>
          <w:t>-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b/>
            <w:sz w:val="28"/>
            <w:szCs w:val="28"/>
          </w:rPr>
          <w:t>@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b/>
            <w:sz w:val="28"/>
            <w:szCs w:val="28"/>
          </w:rPr>
          <w:t>.</w:t>
        </w:r>
        <w:r w:rsidR="00CC2FDB" w:rsidRPr="001101E0">
          <w:rPr>
            <w:rStyle w:val="a3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b/>
          <w:sz w:val="28"/>
          <w:szCs w:val="28"/>
        </w:rPr>
        <w:t xml:space="preserve"> </w:t>
      </w:r>
      <w:r w:rsidR="007A69F0">
        <w:rPr>
          <w:b/>
          <w:sz w:val="28"/>
          <w:szCs w:val="28"/>
        </w:rPr>
        <w:t xml:space="preserve">(опрацювується </w:t>
      </w:r>
      <w:r w:rsidR="00CF7BE3">
        <w:rPr>
          <w:b/>
          <w:sz w:val="28"/>
          <w:szCs w:val="28"/>
        </w:rPr>
        <w:t>в порядку</w:t>
      </w:r>
      <w:r w:rsidR="007A69F0">
        <w:rPr>
          <w:b/>
          <w:sz w:val="28"/>
          <w:szCs w:val="28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860B6"/>
    <w:multiLevelType w:val="hybridMultilevel"/>
    <w:tmpl w:val="519A0C64"/>
    <w:lvl w:ilvl="0" w:tplc="B46E6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16053"/>
    <w:multiLevelType w:val="hybridMultilevel"/>
    <w:tmpl w:val="26F266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47876"/>
    <w:rsid w:val="00157B9D"/>
    <w:rsid w:val="00162CFB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0537"/>
    <w:rsid w:val="00523F49"/>
    <w:rsid w:val="005423A1"/>
    <w:rsid w:val="00553583"/>
    <w:rsid w:val="005C1BF7"/>
    <w:rsid w:val="005D25DA"/>
    <w:rsid w:val="005F0BEE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75EAA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147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147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5</cp:revision>
  <dcterms:created xsi:type="dcterms:W3CDTF">2019-04-25T08:33:00Z</dcterms:created>
  <dcterms:modified xsi:type="dcterms:W3CDTF">2019-04-25T09:01:00Z</dcterms:modified>
</cp:coreProperties>
</file>