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4C2C29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623D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623DA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D623DA">
        <w:rPr>
          <w:rFonts w:ascii="Times New Roman" w:hAnsi="Times New Roman" w:cs="Times New Roman"/>
          <w:sz w:val="28"/>
          <w:szCs w:val="28"/>
          <w:u w:val="single"/>
          <w:lang w:val="uk-UA"/>
        </w:rPr>
        <w:t>Додаткові</w:t>
      </w:r>
      <w:proofErr w:type="spellEnd"/>
      <w:r w:rsidR="00D623D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розділи математичного аналізу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Default="004C2C29" w:rsidP="004C2C29">
      <w:pPr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 w:rsidRPr="004C2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математичного і функціонального аналізу /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br/>
        <w:t>факультет математики та інформатики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4C2C29">
        <w:rPr>
          <w:rFonts w:ascii="Times New Roman" w:hAnsi="Times New Roman" w:cs="Times New Roman"/>
          <w:sz w:val="28"/>
          <w:szCs w:val="28"/>
          <w:u w:val="single"/>
          <w:lang w:val="uk-UA"/>
        </w:rPr>
        <w:t>Федак</w:t>
      </w:r>
      <w:proofErr w:type="spellEnd"/>
      <w:r w:rsidR="004C2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Іван Васильович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CF4838" w:rsidRPr="00E30BE9" w:rsidRDefault="00CF4838" w:rsidP="00CF4838">
      <w:pPr>
        <w:pStyle w:val="a4"/>
        <w:numPr>
          <w:ilvl w:val="0"/>
          <w:numId w:val="2"/>
        </w:numPr>
        <w:tabs>
          <w:tab w:val="left" w:pos="374"/>
        </w:tabs>
        <w:spacing w:before="20" w:after="0" w:line="324" w:lineRule="auto"/>
        <w:ind w:left="374" w:hanging="37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proofErr w:type="spellStart"/>
      <w:r w:rsidRPr="00E30BE9">
        <w:rPr>
          <w:rFonts w:ascii="Times New Roman" w:hAnsi="Times New Roman" w:cs="Times New Roman"/>
          <w:sz w:val="28"/>
          <w:szCs w:val="28"/>
        </w:rPr>
        <w:t>Войцехівська</w:t>
      </w:r>
      <w:proofErr w:type="spellEnd"/>
      <w:r w:rsidRPr="00E30BE9"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 w:rsidRPr="00E30BE9">
        <w:rPr>
          <w:rFonts w:ascii="Times New Roman" w:hAnsi="Times New Roman" w:cs="Times New Roman"/>
          <w:sz w:val="28"/>
          <w:szCs w:val="28"/>
        </w:rPr>
        <w:t>Функціональні</w:t>
      </w:r>
      <w:proofErr w:type="spellEnd"/>
      <w:r w:rsidRPr="00E30B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30BE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30BE9">
        <w:rPr>
          <w:rFonts w:ascii="Times New Roman" w:hAnsi="Times New Roman" w:cs="Times New Roman"/>
          <w:sz w:val="28"/>
          <w:szCs w:val="28"/>
        </w:rPr>
        <w:t>івняння</w:t>
      </w:r>
      <w:proofErr w:type="spellEnd"/>
      <w:r w:rsidRPr="00E30BE9">
        <w:rPr>
          <w:rFonts w:ascii="Times New Roman" w:hAnsi="Times New Roman" w:cs="Times New Roman"/>
          <w:sz w:val="28"/>
          <w:szCs w:val="28"/>
        </w:rPr>
        <w:t xml:space="preserve">. – К. : </w:t>
      </w:r>
      <w:proofErr w:type="gramStart"/>
      <w:r w:rsidRPr="00E30BE9">
        <w:rPr>
          <w:rFonts w:ascii="Times New Roman" w:hAnsi="Times New Roman" w:cs="Times New Roman"/>
          <w:sz w:val="28"/>
          <w:szCs w:val="28"/>
        </w:rPr>
        <w:t>ТОВ</w:t>
      </w:r>
      <w:proofErr w:type="gramEnd"/>
      <w:r w:rsidRPr="00E30BE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30BE9">
        <w:rPr>
          <w:rFonts w:ascii="Times New Roman" w:hAnsi="Times New Roman" w:cs="Times New Roman"/>
          <w:sz w:val="28"/>
          <w:szCs w:val="28"/>
        </w:rPr>
        <w:t>Праймдрук</w:t>
      </w:r>
      <w:proofErr w:type="spellEnd"/>
      <w:r w:rsidRPr="00E30BE9">
        <w:rPr>
          <w:rFonts w:ascii="Times New Roman" w:hAnsi="Times New Roman" w:cs="Times New Roman"/>
          <w:sz w:val="28"/>
          <w:szCs w:val="28"/>
        </w:rPr>
        <w:t>», 2012. – 48с.</w:t>
      </w:r>
    </w:p>
    <w:p w:rsidR="00CF4838" w:rsidRPr="00E30BE9" w:rsidRDefault="00CF4838" w:rsidP="00CF4838">
      <w:pPr>
        <w:pStyle w:val="a4"/>
        <w:numPr>
          <w:ilvl w:val="0"/>
          <w:numId w:val="2"/>
        </w:numPr>
        <w:tabs>
          <w:tab w:val="left" w:pos="374"/>
        </w:tabs>
        <w:spacing w:before="20" w:after="0" w:line="324" w:lineRule="auto"/>
        <w:ind w:left="374" w:hanging="37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Воробьев Н.Н. Числа Фибоначчи. – М: Наука, 1978. – 144с.</w:t>
      </w:r>
      <w:r w:rsidRPr="00E30B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838" w:rsidRPr="00E30BE9" w:rsidRDefault="00CF4838" w:rsidP="00CF4838">
      <w:pPr>
        <w:pStyle w:val="a4"/>
        <w:numPr>
          <w:ilvl w:val="0"/>
          <w:numId w:val="2"/>
        </w:numPr>
        <w:tabs>
          <w:tab w:val="left" w:pos="374"/>
        </w:tabs>
        <w:spacing w:before="20" w:after="0" w:line="324" w:lineRule="auto"/>
        <w:ind w:left="374" w:hanging="37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proofErr w:type="spellStart"/>
      <w:r w:rsidRPr="00F5652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Лихтарников</w:t>
      </w:r>
      <w:proofErr w:type="spellEnd"/>
      <w:r w:rsidRPr="00F5652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 Л.М. </w:t>
      </w:r>
      <w:proofErr w:type="spellStart"/>
      <w:r w:rsidRPr="00F5652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Элементарное</w:t>
      </w:r>
      <w:proofErr w:type="spellEnd"/>
      <w:r w:rsidRPr="00F5652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F5652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введение</w:t>
      </w:r>
      <w:proofErr w:type="spellEnd"/>
      <w:r w:rsidRPr="00F5652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в </w:t>
      </w:r>
      <w:proofErr w:type="spellStart"/>
      <w:r w:rsidRPr="00F5652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функциональные</w:t>
      </w:r>
      <w:proofErr w:type="spellEnd"/>
      <w:r w:rsidRPr="00F5652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F5652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уравнения</w:t>
      </w:r>
      <w:proofErr w:type="spellEnd"/>
      <w:r w:rsidRPr="00F5652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/ Л.М. </w:t>
      </w:r>
      <w:proofErr w:type="spellStart"/>
      <w:r w:rsidRPr="00F5652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Лихтарников</w:t>
      </w:r>
      <w:proofErr w:type="spellEnd"/>
      <w:r w:rsidRPr="00F5652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. – </w:t>
      </w:r>
      <w:proofErr w:type="spellStart"/>
      <w:r w:rsidRPr="00F5652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СПб</w:t>
      </w:r>
      <w:proofErr w:type="spellEnd"/>
      <w:r w:rsidRPr="00F5652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.: Лань, 1997. – 160с.</w:t>
      </w:r>
    </w:p>
    <w:p w:rsidR="00F56522" w:rsidRPr="00F56522" w:rsidRDefault="00691036" w:rsidP="00F56522">
      <w:pPr>
        <w:pStyle w:val="a4"/>
        <w:numPr>
          <w:ilvl w:val="0"/>
          <w:numId w:val="2"/>
        </w:numPr>
        <w:spacing w:before="20" w:after="0" w:line="324" w:lineRule="auto"/>
        <w:ind w:left="374" w:hanging="37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F56522">
        <w:rPr>
          <w:rFonts w:ascii="Times New Roman" w:hAnsi="Times New Roman" w:cs="Times New Roman"/>
          <w:sz w:val="28"/>
          <w:szCs w:val="28"/>
          <w:lang w:val="uk-UA"/>
        </w:rPr>
        <w:t>Федак І.В. Функціональні рівняння. – Івано-Франківськ: Голіней, 2017. – 144с.</w:t>
      </w:r>
    </w:p>
    <w:p w:rsidR="00F56522" w:rsidRPr="00F56522" w:rsidRDefault="00F56522" w:rsidP="00F56522">
      <w:pPr>
        <w:pStyle w:val="a4"/>
        <w:numPr>
          <w:ilvl w:val="0"/>
          <w:numId w:val="2"/>
        </w:numPr>
        <w:spacing w:before="20" w:after="0" w:line="324" w:lineRule="auto"/>
        <w:ind w:left="374" w:hanging="37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proofErr w:type="spellStart"/>
      <w:r w:rsidRPr="00F56522">
        <w:rPr>
          <w:rFonts w:ascii="Times New Roman" w:hAnsi="Times New Roman" w:cs="Times New Roman"/>
          <w:sz w:val="28"/>
          <w:szCs w:val="28"/>
          <w:lang w:val="en-US"/>
        </w:rPr>
        <w:t>Kochy</w:t>
      </w:r>
      <w:proofErr w:type="spellEnd"/>
      <w:r w:rsidRPr="00F56522">
        <w:rPr>
          <w:rFonts w:ascii="Times New Roman" w:hAnsi="Times New Roman" w:cs="Times New Roman"/>
          <w:sz w:val="28"/>
          <w:szCs w:val="28"/>
          <w:lang w:val="en-US"/>
        </w:rPr>
        <w:t xml:space="preserve"> T. Fibonacci and Lucas Numbers with Applications. - New York: John Wiley, 2001. – 676p.</w:t>
      </w:r>
    </w:p>
    <w:p w:rsidR="00F56522" w:rsidRPr="00CF4838" w:rsidRDefault="00E30BE9" w:rsidP="00CF4838">
      <w:pPr>
        <w:pStyle w:val="a4"/>
        <w:numPr>
          <w:ilvl w:val="0"/>
          <w:numId w:val="2"/>
        </w:numPr>
        <w:tabs>
          <w:tab w:val="left" w:pos="374"/>
        </w:tabs>
        <w:spacing w:before="20" w:after="0" w:line="324" w:lineRule="auto"/>
        <w:ind w:left="374" w:hanging="37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F4838">
        <w:rPr>
          <w:rFonts w:ascii="Times New Roman" w:hAnsi="Times New Roman" w:cs="Times New Roman"/>
          <w:sz w:val="28"/>
          <w:szCs w:val="28"/>
        </w:rPr>
        <w:t xml:space="preserve">Разностные уравнения. – </w:t>
      </w:r>
      <w:proofErr w:type="spellStart"/>
      <w:proofErr w:type="gramStart"/>
      <w:r w:rsidRPr="00CF4838">
        <w:rPr>
          <w:rFonts w:ascii="Times New Roman" w:hAnsi="Times New Roman" w:cs="Times New Roman"/>
          <w:sz w:val="28"/>
          <w:szCs w:val="28"/>
          <w:lang w:val="en-US"/>
        </w:rPr>
        <w:t>EqWorld</w:t>
      </w:r>
      <w:proofErr w:type="spellEnd"/>
      <w:r w:rsidRPr="00CF4838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E30BE9" w:rsidRPr="00E30BE9" w:rsidRDefault="00E30BE9" w:rsidP="00E30BE9">
      <w:pPr>
        <w:pStyle w:val="a4"/>
        <w:tabs>
          <w:tab w:val="left" w:pos="374"/>
        </w:tabs>
        <w:spacing w:before="20" w:after="0" w:line="324" w:lineRule="auto"/>
        <w:ind w:left="37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FE0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86A51"/>
    <w:multiLevelType w:val="hybridMultilevel"/>
    <w:tmpl w:val="DD84A8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94B2B"/>
    <w:multiLevelType w:val="hybridMultilevel"/>
    <w:tmpl w:val="090A170C"/>
    <w:lvl w:ilvl="0" w:tplc="90BCE4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C2C29"/>
    <w:rsid w:val="00523F49"/>
    <w:rsid w:val="00553583"/>
    <w:rsid w:val="005C1BF7"/>
    <w:rsid w:val="00612B4A"/>
    <w:rsid w:val="00691036"/>
    <w:rsid w:val="006A44BC"/>
    <w:rsid w:val="006C08AA"/>
    <w:rsid w:val="0075036D"/>
    <w:rsid w:val="007621B8"/>
    <w:rsid w:val="007B4B53"/>
    <w:rsid w:val="007C4C98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CF4838"/>
    <w:rsid w:val="00D430D7"/>
    <w:rsid w:val="00D623DA"/>
    <w:rsid w:val="00D90F53"/>
    <w:rsid w:val="00DB0613"/>
    <w:rsid w:val="00DD7C7B"/>
    <w:rsid w:val="00E30BE9"/>
    <w:rsid w:val="00E65F23"/>
    <w:rsid w:val="00F22D57"/>
    <w:rsid w:val="00F378D5"/>
    <w:rsid w:val="00F56522"/>
    <w:rsid w:val="00F61EB3"/>
    <w:rsid w:val="00F61FDA"/>
    <w:rsid w:val="00FA3B59"/>
    <w:rsid w:val="00FC10BE"/>
    <w:rsid w:val="00FE0660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910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Федак</cp:lastModifiedBy>
  <cp:revision>5</cp:revision>
  <dcterms:created xsi:type="dcterms:W3CDTF">2017-11-12T06:19:00Z</dcterms:created>
  <dcterms:modified xsi:type="dcterms:W3CDTF">2017-11-13T11:28:00Z</dcterms:modified>
</cp:coreProperties>
</file>