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5D" w:rsidRDefault="00853C5D" w:rsidP="00853C5D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Електронні навчально-методичні видання</w:t>
      </w:r>
    </w:p>
    <w:p w:rsidR="00853C5D" w:rsidRDefault="00853C5D" w:rsidP="00853C5D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853C5D" w:rsidRDefault="00853C5D" w:rsidP="00853C5D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підготовки бакалаврів і магістрів</w:t>
      </w:r>
    </w:p>
    <w:p w:rsidR="00853C5D" w:rsidRDefault="00853C5D" w:rsidP="00853C5D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color w:val="000000"/>
        </w:rPr>
        <w:t>(згідно з розпорядженням Науково-дослідної частини № 03-21 від 05.05. 2017 р.)</w:t>
      </w:r>
      <w:r>
        <w:rPr>
          <w:color w:val="000000"/>
          <w:sz w:val="27"/>
          <w:szCs w:val="27"/>
        </w:rPr>
        <w:t> </w:t>
      </w:r>
    </w:p>
    <w:p w:rsidR="00853C5D" w:rsidRDefault="00853C5D" w:rsidP="00853C5D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Дисциплі</w:t>
      </w:r>
      <w:r w:rsidR="000F2D7E">
        <w:rPr>
          <w:color w:val="000000"/>
          <w:sz w:val="27"/>
          <w:szCs w:val="27"/>
        </w:rPr>
        <w:t>на _Менеджмент соціально- педагогічної діяльності</w:t>
      </w:r>
      <w:r>
        <w:rPr>
          <w:color w:val="000000"/>
          <w:sz w:val="27"/>
          <w:szCs w:val="27"/>
        </w:rPr>
        <w:t>________________</w:t>
      </w:r>
    </w:p>
    <w:p w:rsidR="00853C5D" w:rsidRDefault="00712686" w:rsidP="00853C5D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 w:rsidRPr="00F6202D">
        <w:rPr>
          <w:rFonts w:ascii="Arial" w:hAnsi="Arial" w:cs="Arial"/>
          <w:sz w:val="18"/>
          <w:szCs w:val="18"/>
          <w:bdr w:val="none" w:sz="0" w:space="0" w:color="auto" w:frame="1"/>
        </w:rPr>
        <w:t>Кафедра соціальної педагогіки та соціальної роботи</w:t>
      </w:r>
      <w:bookmarkStart w:id="0" w:name="_GoBack"/>
      <w:bookmarkEnd w:id="0"/>
      <w:r w:rsidR="00853C5D">
        <w:rPr>
          <w:color w:val="000000"/>
          <w:sz w:val="27"/>
          <w:szCs w:val="27"/>
        </w:rPr>
        <w:t xml:space="preserve"> / факультет / інститут__педагогічний________________________</w:t>
      </w:r>
    </w:p>
    <w:p w:rsidR="00853C5D" w:rsidRDefault="00853C5D" w:rsidP="00853C5D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Викладач Ворощук Оксана Дмитрівна_____________________________</w:t>
      </w:r>
    </w:p>
    <w:p w:rsidR="00853C5D" w:rsidRDefault="00853C5D" w:rsidP="00853C5D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</w:t>
      </w:r>
      <w:r>
        <w:rPr>
          <w:color w:val="000000"/>
          <w:sz w:val="28"/>
          <w:szCs w:val="28"/>
        </w:rPr>
        <w:t>університету (згідно з електронним каталогом </w:t>
      </w:r>
      <w:hyperlink r:id="rId6" w:history="1">
        <w:r w:rsidRPr="000C30AE">
          <w:rPr>
            <w:rStyle w:val="a3"/>
            <w:b/>
            <w:bCs/>
            <w:sz w:val="28"/>
            <w:szCs w:val="28"/>
          </w:rPr>
          <w:t>http://lib.pu.if.ua/lib/</w:t>
        </w:r>
      </w:hyperlink>
      <w:r>
        <w:rPr>
          <w:color w:val="000000"/>
          <w:sz w:val="28"/>
          <w:szCs w:val="28"/>
        </w:rPr>
        <w:t>):</w:t>
      </w:r>
    </w:p>
    <w:p w:rsidR="00853C5D" w:rsidRPr="00853C5D" w:rsidRDefault="00853C5D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702E">
        <w:rPr>
          <w:rFonts w:ascii="Times New Roman" w:eastAsia="ArialNarrow" w:hAnsi="Times New Roman" w:cs="Times New Roman"/>
          <w:sz w:val="28"/>
          <w:szCs w:val="28"/>
          <w:lang w:eastAsia="en-US"/>
        </w:rPr>
        <w:t>Черниш.А.Менеджментосвіти: Навчальнийпосібник. – К.: Видавництво «Університет»КМПУімені Б.Д. Грінченка, 2008. – 49 с.</w:t>
      </w:r>
    </w:p>
    <w:p w:rsidR="00853C5D" w:rsidRPr="00853C5D" w:rsidRDefault="00853C5D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C5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Товканець О. Проблема підготовки фахівців з менеджменту освіти у сучасній психолого-педагогічній літературі//Н</w:t>
      </w:r>
      <w:r w:rsidRPr="00853C5D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ауковий вісник Ужгородського університету. Серія: «Педагогіка. Соціальна робота». – 2016. – Випуск1 (38).-С.293- 296.</w:t>
      </w:r>
    </w:p>
    <w:p w:rsidR="00853C5D" w:rsidRPr="00853C5D" w:rsidRDefault="00853C5D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Лєснікова Ю. Теорія і практика сучасного менеджменту в освіті. – Черкаси, 2011. – 52с.</w:t>
      </w:r>
    </w:p>
    <w:p w:rsidR="00E801CE" w:rsidRPr="00E801CE" w:rsidRDefault="00853C5D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3C5D">
        <w:rPr>
          <w:rFonts w:ascii="Times New Roman" w:hAnsi="Times New Roman" w:cs="Times New Roman"/>
          <w:bCs/>
          <w:sz w:val="32"/>
          <w:szCs w:val="32"/>
        </w:rPr>
        <w:t xml:space="preserve">Коберник О. </w:t>
      </w:r>
      <w:r w:rsidRPr="00853C5D">
        <w:rPr>
          <w:rFonts w:ascii="Times New Roman" w:hAnsi="Times New Roman" w:cs="Times New Roman"/>
          <w:sz w:val="32"/>
          <w:szCs w:val="32"/>
        </w:rPr>
        <w:t>Менеджмент в освіті : навчальний посібник. / О. М. Коберник, М. І. Гагарін – 3 вид. – Умань : ВПЦ «Візаві». – 2017. – 242 с.</w:t>
      </w:r>
    </w:p>
    <w:p w:rsidR="00853C5D" w:rsidRPr="00E801CE" w:rsidRDefault="00853C5D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1CE">
        <w:rPr>
          <w:rFonts w:ascii="Times New Roman" w:hAnsi="Times New Roman" w:cs="Times New Roman"/>
          <w:sz w:val="28"/>
          <w:szCs w:val="28"/>
        </w:rPr>
        <w:t>Управлінські аспекти соціальної роботи.[Текст] :курс.лекцій/ М.Ф.Головатий(кер.авт.кол.),М.П.Лукашевич, Г.А.Дмитренко.</w:t>
      </w:r>
      <w:r w:rsidRPr="00E801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801CE">
        <w:rPr>
          <w:rFonts w:ascii="Times New Roman" w:hAnsi="Times New Roman" w:cs="Times New Roman"/>
          <w:sz w:val="28"/>
          <w:szCs w:val="28"/>
        </w:rPr>
        <w:t>– К.</w:t>
      </w:r>
      <w:r w:rsidRPr="00E801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801CE">
        <w:rPr>
          <w:rFonts w:ascii="Times New Roman" w:hAnsi="Times New Roman" w:cs="Times New Roman"/>
          <w:sz w:val="28"/>
          <w:szCs w:val="28"/>
        </w:rPr>
        <w:t>: МАУП, 2004.</w:t>
      </w:r>
      <w:r w:rsidRPr="00E801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801CE">
        <w:rPr>
          <w:rFonts w:ascii="Times New Roman" w:hAnsi="Times New Roman" w:cs="Times New Roman"/>
          <w:sz w:val="28"/>
          <w:szCs w:val="28"/>
        </w:rPr>
        <w:t>– 368 с.</w:t>
      </w:r>
      <w:r w:rsidRPr="00E801CE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E801CE" w:rsidRPr="00E801CE" w:rsidRDefault="00853C5D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1CE">
        <w:rPr>
          <w:rFonts w:ascii="Times New Roman" w:hAnsi="Times New Roman" w:cs="Times New Roman"/>
          <w:bCs/>
          <w:sz w:val="28"/>
          <w:szCs w:val="28"/>
        </w:rPr>
        <w:t xml:space="preserve">Кощинець, О. Ю. </w:t>
      </w:r>
      <w:r w:rsidRPr="00E801CE">
        <w:rPr>
          <w:rFonts w:ascii="Times New Roman" w:hAnsi="Times New Roman" w:cs="Times New Roman"/>
          <w:sz w:val="28"/>
          <w:szCs w:val="28"/>
        </w:rPr>
        <w:t>Соціально-психологічні засади управління в освіті [Текст]: монографія / Олена Юріївна Кощинець. – Ів.-Франківськ : ВДВ ЦІТ, 2006. – 297 с. </w:t>
      </w:r>
    </w:p>
    <w:p w:rsidR="00E801CE" w:rsidRPr="00E801CE" w:rsidRDefault="00E801CE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Тягур, Р. </w:t>
      </w:r>
      <w:r w:rsidR="00853C5D" w:rsidRPr="00E801CE">
        <w:rPr>
          <w:rFonts w:ascii="Times New Roman" w:hAnsi="Times New Roman" w:cs="Times New Roman"/>
          <w:sz w:val="28"/>
          <w:szCs w:val="28"/>
        </w:rPr>
        <w:t xml:space="preserve"> Менеджмент в освіті [Текст]: курс лекцій для студентів вищих навчальних закладів / Роман Степанович Тягур. – Ів.-Франківськ : Віктор Дяків, 2011. – 437 с. </w:t>
      </w:r>
    </w:p>
    <w:p w:rsidR="00E801CE" w:rsidRPr="00E801CE" w:rsidRDefault="00E801CE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Тягур Р. </w:t>
      </w:r>
      <w:r w:rsidRPr="00110BC3">
        <w:rPr>
          <w:rFonts w:ascii="Times New Roman" w:eastAsia="Times New Roman" w:hAnsi="Times New Roman" w:cs="Times New Roman"/>
          <w:color w:val="000000"/>
          <w:sz w:val="27"/>
          <w:szCs w:val="27"/>
        </w:rPr>
        <w:t>Основи менеджменту в освіті [Текст] : навч. посіб.-Ів.-Франківськ:ВДВ ЦІТ Прикарпатського нац. ун-ту ім. В.Стефаника,2007 .-106 с.-</w:t>
      </w:r>
    </w:p>
    <w:p w:rsidR="00E801CE" w:rsidRPr="00E801CE" w:rsidRDefault="00E801CE" w:rsidP="00853C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7"/>
          <w:szCs w:val="27"/>
        </w:rPr>
      </w:pPr>
      <w:r w:rsidRPr="00E801CE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Тягур Р.</w:t>
      </w:r>
      <w:r w:rsidRPr="00110BC3">
        <w:rPr>
          <w:rFonts w:ascii="Times New Roman" w:eastAsia="Times New Roman" w:hAnsi="Times New Roman" w:cs="Times New Roman"/>
          <w:color w:val="000000"/>
          <w:sz w:val="27"/>
          <w:szCs w:val="27"/>
        </w:rPr>
        <w:t>Менеджмент в освіті [Текст]:курс лекцій для студентів вищих навчальних закладів .-Ів.-Франкі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вськ:Віктор Дяків,2013 .-437 с.</w:t>
      </w:r>
    </w:p>
    <w:p w:rsidR="0099702E" w:rsidRDefault="0099702E" w:rsidP="0099702E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27"/>
          <w:szCs w:val="27"/>
        </w:rPr>
      </w:pPr>
    </w:p>
    <w:p w:rsidR="00853C5D" w:rsidRPr="0099702E" w:rsidRDefault="00853C5D" w:rsidP="0099702E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9702E">
        <w:rPr>
          <w:rFonts w:ascii="Times New Roman" w:hAnsi="Times New Roman" w:cs="Times New Roman"/>
          <w:color w:val="000000"/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7" w:history="1">
        <w:r w:rsidRPr="0099702E">
          <w:rPr>
            <w:rStyle w:val="a3"/>
            <w:rFonts w:ascii="Times New Roman" w:hAnsi="Times New Roman" w:cs="Times New Roman"/>
            <w:b/>
            <w:bCs/>
            <w:sz w:val="27"/>
            <w:szCs w:val="27"/>
          </w:rPr>
          <w:t>pnu-lib@ukr.net</w:t>
        </w:r>
      </w:hyperlink>
    </w:p>
    <w:p w:rsidR="00853C5D" w:rsidRDefault="00853C5D" w:rsidP="00853C5D">
      <w:pPr>
        <w:pStyle w:val="a4"/>
        <w:rPr>
          <w:color w:val="000000"/>
          <w:sz w:val="27"/>
          <w:szCs w:val="27"/>
        </w:rPr>
      </w:pPr>
      <w:r>
        <w:rPr>
          <w:color w:val="000000"/>
        </w:rPr>
        <w:t>Контактна особа – Гуцуляк Олег Борисович, учений секретар наукової бібліотеки</w:t>
      </w:r>
    </w:p>
    <w:p w:rsidR="00853C5D" w:rsidRDefault="00853C5D" w:rsidP="00853C5D">
      <w:pPr>
        <w:pStyle w:val="a4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Телефон для довідок 59-61-10</w:t>
      </w:r>
      <w:r>
        <w:rPr>
          <w:color w:val="000000"/>
          <w:sz w:val="27"/>
          <w:szCs w:val="27"/>
        </w:rPr>
        <w:t> </w:t>
      </w:r>
    </w:p>
    <w:p w:rsidR="00853C5D" w:rsidRDefault="00853C5D" w:rsidP="00853C5D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853C5D" w:rsidRDefault="00853C5D" w:rsidP="00853C5D"/>
    <w:p w:rsidR="007F7531" w:rsidRDefault="007F7531"/>
    <w:sectPr w:rsidR="007F7531" w:rsidSect="004C1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3B2F"/>
    <w:multiLevelType w:val="hybridMultilevel"/>
    <w:tmpl w:val="8AD45782"/>
    <w:lvl w:ilvl="0" w:tplc="F9E0CD4C">
      <w:start w:val="1"/>
      <w:numFmt w:val="decimal"/>
      <w:lvlText w:val="%1."/>
      <w:lvlJc w:val="left"/>
      <w:pPr>
        <w:ind w:left="360" w:hanging="360"/>
      </w:pPr>
      <w:rPr>
        <w:rFonts w:ascii="ArialNarrow" w:hAnsiTheme="minorHAnsi" w:cs="ArialNarro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718ED"/>
    <w:multiLevelType w:val="hybridMultilevel"/>
    <w:tmpl w:val="8AD45782"/>
    <w:lvl w:ilvl="0" w:tplc="F9E0CD4C">
      <w:start w:val="1"/>
      <w:numFmt w:val="decimal"/>
      <w:lvlText w:val="%1."/>
      <w:lvlJc w:val="left"/>
      <w:pPr>
        <w:ind w:left="720" w:hanging="360"/>
      </w:pPr>
      <w:rPr>
        <w:rFonts w:ascii="ArialNarrow" w:hAnsiTheme="minorHAnsi" w:cs="ArialNarro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467D"/>
    <w:rsid w:val="000F2D7E"/>
    <w:rsid w:val="00250216"/>
    <w:rsid w:val="004C1D22"/>
    <w:rsid w:val="005A467D"/>
    <w:rsid w:val="00712686"/>
    <w:rsid w:val="007F7531"/>
    <w:rsid w:val="00853C5D"/>
    <w:rsid w:val="0099702E"/>
    <w:rsid w:val="00E8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5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53C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53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3C5D"/>
    <w:pPr>
      <w:ind w:left="720"/>
      <w:contextualSpacing/>
    </w:pPr>
  </w:style>
  <w:style w:type="paragraph" w:customStyle="1" w:styleId="Default">
    <w:name w:val="Default"/>
    <w:rsid w:val="00853C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5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53C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53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3C5D"/>
    <w:pPr>
      <w:ind w:left="720"/>
      <w:contextualSpacing/>
    </w:pPr>
  </w:style>
  <w:style w:type="paragraph" w:customStyle="1" w:styleId="Default">
    <w:name w:val="Default"/>
    <w:rsid w:val="00853C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7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Oleg</cp:lastModifiedBy>
  <cp:revision>5</cp:revision>
  <dcterms:created xsi:type="dcterms:W3CDTF">2019-04-07T17:26:00Z</dcterms:created>
  <dcterms:modified xsi:type="dcterms:W3CDTF">2019-05-10T08:52:00Z</dcterms:modified>
</cp:coreProperties>
</file>