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1AF" w:rsidRPr="00612B4A" w:rsidRDefault="00B121AF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B121AF" w:rsidRPr="00D06D14" w:rsidRDefault="00B121AF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121AF" w:rsidRPr="00D06D14" w:rsidRDefault="00B121AF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B121AF" w:rsidRPr="00CC2FDB" w:rsidRDefault="00B121AF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B121AF" w:rsidRDefault="00B121AF">
      <w:pPr>
        <w:rPr>
          <w:rFonts w:ascii="Times New Roman" w:hAnsi="Times New Roman"/>
          <w:sz w:val="28"/>
          <w:szCs w:val="28"/>
          <w:lang w:val="uk-UA"/>
        </w:rPr>
      </w:pPr>
    </w:p>
    <w:p w:rsidR="00B121AF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_Супервізія в соціальній роботі_____________________________</w:t>
      </w:r>
    </w:p>
    <w:p w:rsidR="00B121AF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робота. Соціальна педагогіка_________________</w:t>
      </w:r>
    </w:p>
    <w:p w:rsidR="00B121AF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_____Магістр ________________________________________________</w:t>
      </w:r>
    </w:p>
    <w:p w:rsidR="00B121AF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B121AF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B121AF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B121AF" w:rsidRPr="005D25DA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  <w:lang w:val="en-US"/>
        </w:rPr>
        <w:t>halyna</w:t>
      </w:r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lemko</w:t>
      </w:r>
      <w:r w:rsidRPr="00801FC8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B121AF" w:rsidRPr="005D25DA" w:rsidRDefault="00B121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B121AF" w:rsidRPr="00F57719" w:rsidRDefault="00B121AF" w:rsidP="00F57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F2447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Астремська І.В. Групова супервізія як ефективна форма практичної підготовки до роботи з клієнтом/ </w:t>
      </w:r>
      <w:r w:rsidRPr="00F57719">
        <w:rPr>
          <w:rFonts w:ascii="Times New Roman" w:hAnsi="Times New Roman"/>
          <w:sz w:val="28"/>
          <w:szCs w:val="28"/>
          <w:lang w:val="en-US"/>
        </w:rPr>
        <w:t>Science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719">
        <w:rPr>
          <w:rFonts w:ascii="Times New Roman" w:hAnsi="Times New Roman"/>
          <w:sz w:val="28"/>
          <w:szCs w:val="28"/>
          <w:lang w:val="en-US"/>
        </w:rPr>
        <w:t>and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719">
        <w:rPr>
          <w:rFonts w:ascii="Times New Roman" w:hAnsi="Times New Roman"/>
          <w:sz w:val="28"/>
          <w:szCs w:val="28"/>
          <w:lang w:val="en-US"/>
        </w:rPr>
        <w:t>Education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719">
        <w:rPr>
          <w:rFonts w:ascii="Times New Roman" w:hAnsi="Times New Roman"/>
          <w:sz w:val="28"/>
          <w:szCs w:val="28"/>
          <w:lang w:val="en-US"/>
        </w:rPr>
        <w:t>a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719">
        <w:rPr>
          <w:rFonts w:ascii="Times New Roman" w:hAnsi="Times New Roman"/>
          <w:sz w:val="28"/>
          <w:szCs w:val="28"/>
          <w:lang w:val="en-US"/>
        </w:rPr>
        <w:t>New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719">
        <w:rPr>
          <w:rFonts w:ascii="Times New Roman" w:hAnsi="Times New Roman"/>
          <w:sz w:val="28"/>
          <w:szCs w:val="28"/>
          <w:lang w:val="en-US"/>
        </w:rPr>
        <w:t>Dimension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57719">
        <w:rPr>
          <w:rFonts w:ascii="Times New Roman" w:hAnsi="Times New Roman"/>
          <w:sz w:val="28"/>
          <w:szCs w:val="28"/>
          <w:lang w:val="en-US"/>
        </w:rPr>
        <w:t>Pedagogy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719">
        <w:rPr>
          <w:rFonts w:ascii="Times New Roman" w:hAnsi="Times New Roman"/>
          <w:sz w:val="28"/>
          <w:szCs w:val="28"/>
          <w:lang w:val="en-US"/>
        </w:rPr>
        <w:t>and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719">
        <w:rPr>
          <w:rFonts w:ascii="Times New Roman" w:hAnsi="Times New Roman"/>
          <w:sz w:val="28"/>
          <w:szCs w:val="28"/>
          <w:lang w:val="en-US"/>
        </w:rPr>
        <w:t>Psychology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.– </w:t>
      </w:r>
      <w:r w:rsidRPr="00F57719">
        <w:rPr>
          <w:rFonts w:ascii="Times New Roman" w:hAnsi="Times New Roman"/>
          <w:sz w:val="28"/>
          <w:szCs w:val="28"/>
          <w:lang w:val="en-US"/>
        </w:rPr>
        <w:t>II</w:t>
      </w:r>
      <w:r w:rsidRPr="00F57719">
        <w:rPr>
          <w:rFonts w:ascii="Times New Roman" w:hAnsi="Times New Roman"/>
          <w:sz w:val="28"/>
          <w:szCs w:val="28"/>
          <w:lang w:val="uk-UA"/>
        </w:rPr>
        <w:t xml:space="preserve">(16). – 2014. – </w:t>
      </w:r>
      <w:r w:rsidRPr="00F57719">
        <w:rPr>
          <w:rFonts w:ascii="Times New Roman" w:hAnsi="Times New Roman"/>
          <w:sz w:val="28"/>
          <w:szCs w:val="28"/>
          <w:lang w:val="en-US"/>
        </w:rPr>
        <w:t>S</w:t>
      </w:r>
      <w:r w:rsidRPr="00F57719">
        <w:rPr>
          <w:rFonts w:ascii="Times New Roman" w:hAnsi="Times New Roman"/>
          <w:sz w:val="28"/>
          <w:szCs w:val="28"/>
          <w:lang w:val="uk-UA"/>
        </w:rPr>
        <w:t>.  94-97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121AF" w:rsidRPr="00F57719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1AF" w:rsidRPr="009937E0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9937E0">
        <w:rPr>
          <w:rFonts w:ascii="Times New Roman" w:hAnsi="Times New Roman"/>
          <w:sz w:val="28"/>
          <w:szCs w:val="28"/>
          <w:lang w:val="uk-UA"/>
        </w:rPr>
        <w:t xml:space="preserve">Астремська І. </w:t>
      </w:r>
      <w:r>
        <w:rPr>
          <w:rFonts w:ascii="Times New Roman" w:hAnsi="Times New Roman"/>
          <w:sz w:val="28"/>
          <w:szCs w:val="28"/>
          <w:lang w:val="uk-UA"/>
        </w:rPr>
        <w:t>Супервізія у практиці соціальної роботи та підготовці соціальних працівників</w:t>
      </w:r>
      <w:r w:rsidRPr="009937E0">
        <w:rPr>
          <w:rFonts w:ascii="Times New Roman" w:hAnsi="Times New Roman"/>
          <w:sz w:val="28"/>
          <w:szCs w:val="28"/>
          <w:lang w:val="uk-UA"/>
        </w:rPr>
        <w:t xml:space="preserve"> / Теорія і практика сучасної психології – 2012 р. – Випуск 5</w:t>
      </w:r>
      <w:r>
        <w:rPr>
          <w:rFonts w:ascii="Times New Roman" w:hAnsi="Times New Roman"/>
          <w:sz w:val="28"/>
          <w:szCs w:val="28"/>
          <w:lang w:val="uk-UA"/>
        </w:rPr>
        <w:t>. – С.55-59.</w:t>
      </w: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3.Байдарова О. </w:t>
      </w:r>
      <w:r w:rsidRPr="00F57719">
        <w:rPr>
          <w:rFonts w:ascii="Times New Roman" w:hAnsi="Times New Roman"/>
          <w:sz w:val="28"/>
          <w:szCs w:val="28"/>
          <w:lang w:val="uk-UA"/>
        </w:rPr>
        <w:t>Перспективи дослідження професійної рефлексії в супервізії соціального працівника</w:t>
      </w:r>
      <w:r>
        <w:rPr>
          <w:rFonts w:ascii="Times New Roman" w:hAnsi="Times New Roman"/>
          <w:sz w:val="28"/>
          <w:szCs w:val="28"/>
          <w:lang w:val="uk-UA"/>
        </w:rPr>
        <w:t xml:space="preserve"> // </w:t>
      </w:r>
      <w:r w:rsidRPr="00F57719">
        <w:rPr>
          <w:rFonts w:ascii="Times New Roman" w:hAnsi="Times New Roman"/>
          <w:sz w:val="28"/>
          <w:szCs w:val="28"/>
          <w:lang w:val="uk-UA"/>
        </w:rPr>
        <w:t>Збірник наукових праць К_ПНУ імені Івана Огієнка, Інституту психології ім. Г.С.Костюка АПН України. Проблеми сучасної психології. – 2010. – Випуск 10. – С.12-24.</w:t>
      </w: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</w:t>
      </w:r>
      <w:r w:rsidRPr="003F1546">
        <w:rPr>
          <w:rFonts w:ascii="Times New Roman" w:hAnsi="Times New Roman"/>
          <w:color w:val="000000"/>
          <w:sz w:val="28"/>
          <w:szCs w:val="28"/>
          <w:lang w:val="uk-UA"/>
        </w:rPr>
        <w:t>Карагодіна, О. Г. Запровадження супервізії у соціальній роботі: бар’єри та ресурси / О. Г. Карагодіна, О. О. Байдарова // Проблеми соціальної роботи: філософія, психологія, соціологія. - 2014. - № 1 (4). - С. 29-35.</w:t>
      </w:r>
      <w:r w:rsidRPr="003F1546"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 xml:space="preserve"> </w:t>
      </w:r>
      <w:r w:rsidRPr="003F1546">
        <w:rPr>
          <w:rFonts w:ascii="Times New Roman" w:hAnsi="Times New Roman"/>
          <w:color w:val="000000"/>
          <w:sz w:val="28"/>
          <w:szCs w:val="28"/>
          <w:shd w:val="clear" w:color="auto" w:fill="F9F9F9"/>
        </w:rPr>
        <w:t>Режим доступу:</w:t>
      </w:r>
      <w:hyperlink r:id="rId4" w:history="1">
        <w:r w:rsidRPr="003F1546">
          <w:rPr>
            <w:rStyle w:val="Hyperlink"/>
            <w:rFonts w:ascii="Times New Roman" w:hAnsi="Times New Roman"/>
            <w:color w:val="000000"/>
            <w:sz w:val="28"/>
            <w:szCs w:val="28"/>
          </w:rPr>
          <w:t>http://nbuv.gov.ua/UJRN/prcr_2014_1_6</w:t>
        </w:r>
      </w:hyperlink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121AF" w:rsidRPr="003F1546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5.</w:t>
      </w:r>
      <w:r w:rsidRPr="003F1546">
        <w:rPr>
          <w:rFonts w:ascii="Times New Roman" w:hAnsi="Times New Roman"/>
          <w:color w:val="000000"/>
          <w:sz w:val="28"/>
          <w:szCs w:val="28"/>
          <w:lang w:val="uk-UA"/>
        </w:rPr>
        <w:t>Лапіна М.</w:t>
      </w:r>
      <w:r w:rsidRPr="003F1546">
        <w:rPr>
          <w:rFonts w:ascii="Times New Roman" w:hAnsi="Times New Roman"/>
          <w:sz w:val="28"/>
          <w:szCs w:val="28"/>
          <w:lang w:val="uk-UA"/>
        </w:rPr>
        <w:t xml:space="preserve"> Навчальна супервізія як метод професійної підготовки фахівців соціальної роботи / Теорія і практика сучасної психології. – 2016. – № 2. – С.89-93.</w:t>
      </w: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121AF" w:rsidRPr="00AF7000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Pr="00AF7000">
        <w:rPr>
          <w:rFonts w:ascii="Times New Roman" w:hAnsi="Times New Roman"/>
          <w:sz w:val="28"/>
          <w:szCs w:val="28"/>
        </w:rPr>
        <w:t>Методический комплекс «Внедрение и функционирование системы супервизионной поддержки»: Книга 2. Методические рекомендации по проведению супервизии для сотрудников НПО (по результатам работы проекта «Усиление потенциала с целью внедрения качественных гендерно-чувствительных интервенций снижения вреда в Украине»). — К: МБФ «Альянс общественного здоровья», 2018. — 38 с.</w:t>
      </w:r>
    </w:p>
    <w:p w:rsidR="00B121AF" w:rsidRPr="00AF7000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Pr="002F2447">
        <w:rPr>
          <w:rFonts w:ascii="Times New Roman" w:hAnsi="Times New Roman"/>
          <w:sz w:val="28"/>
          <w:szCs w:val="28"/>
          <w:lang w:val="uk-UA"/>
        </w:rPr>
        <w:t xml:space="preserve">Савчук О. М., Миргородська І. В. </w:t>
      </w:r>
      <w:r>
        <w:rPr>
          <w:rFonts w:ascii="Times New Roman" w:hAnsi="Times New Roman"/>
          <w:sz w:val="28"/>
          <w:szCs w:val="28"/>
          <w:lang w:val="uk-UA"/>
        </w:rPr>
        <w:t xml:space="preserve">Стандарти супервізії в соціальній роботі </w:t>
      </w:r>
      <w:r w:rsidRPr="002F2447">
        <w:rPr>
          <w:rFonts w:ascii="Times New Roman" w:hAnsi="Times New Roman"/>
          <w:sz w:val="28"/>
          <w:szCs w:val="28"/>
          <w:lang w:val="uk-UA"/>
        </w:rPr>
        <w:t xml:space="preserve">/ </w:t>
      </w:r>
      <w:r>
        <w:rPr>
          <w:rFonts w:ascii="Times New Roman" w:hAnsi="Times New Roman"/>
          <w:sz w:val="28"/>
          <w:szCs w:val="28"/>
          <w:lang w:val="uk-UA"/>
        </w:rPr>
        <w:t>Наукові записки</w:t>
      </w:r>
      <w:r w:rsidRPr="002F2447">
        <w:rPr>
          <w:rFonts w:ascii="Times New Roman" w:hAnsi="Times New Roman"/>
          <w:sz w:val="28"/>
          <w:szCs w:val="28"/>
          <w:lang w:val="uk-UA"/>
        </w:rPr>
        <w:t xml:space="preserve"> НаУКМА. Том 136. Педагогічні, психологічні науки та соціальна робота. – </w:t>
      </w:r>
      <w:r>
        <w:rPr>
          <w:rFonts w:ascii="Times New Roman" w:hAnsi="Times New Roman"/>
          <w:sz w:val="28"/>
          <w:szCs w:val="28"/>
          <w:lang w:val="uk-UA"/>
        </w:rPr>
        <w:t>2012. – С. 67-71.</w:t>
      </w: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1AF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8.Спіріна Т. Супервізія як складова соціальної роботи // Збірник наукових праць. Педагогічні науки. – 2016. – Випуск </w:t>
      </w:r>
      <w:r>
        <w:rPr>
          <w:rFonts w:ascii="Times New Roman" w:hAnsi="Times New Roman"/>
          <w:sz w:val="28"/>
          <w:szCs w:val="28"/>
          <w:lang w:val="en-US"/>
        </w:rPr>
        <w:t>LXXIV</w:t>
      </w:r>
      <w:r w:rsidRPr="003F1546">
        <w:rPr>
          <w:rFonts w:ascii="Times New Roman" w:hAnsi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/>
          <w:sz w:val="28"/>
          <w:szCs w:val="28"/>
          <w:lang w:val="uk-UA"/>
        </w:rPr>
        <w:t>С.152-155.</w:t>
      </w:r>
    </w:p>
    <w:p w:rsidR="00B121AF" w:rsidRPr="003F1546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1AF" w:rsidRPr="003F1546" w:rsidRDefault="00B121AF" w:rsidP="0082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9.</w:t>
      </w:r>
      <w:r w:rsidRPr="003F1546">
        <w:rPr>
          <w:rFonts w:ascii="Times New Roman" w:hAnsi="Times New Roman"/>
          <w:sz w:val="28"/>
          <w:szCs w:val="28"/>
        </w:rPr>
        <w:t>Типове положення про проведення супервізії впровадження Концепції «Нова українська школа»/</w:t>
      </w:r>
    </w:p>
    <w:p w:rsidR="00B121AF" w:rsidRPr="003F1546" w:rsidRDefault="00B121AF">
      <w:pPr>
        <w:rPr>
          <w:rFonts w:ascii="Times New Roman" w:hAnsi="Times New Roman"/>
          <w:sz w:val="28"/>
          <w:szCs w:val="28"/>
          <w:lang w:val="uk-UA"/>
        </w:rPr>
      </w:pPr>
    </w:p>
    <w:sectPr w:rsidR="00B121AF" w:rsidRPr="003F1546" w:rsidSect="00BB5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045AA"/>
    <w:rsid w:val="000132B1"/>
    <w:rsid w:val="00022AD8"/>
    <w:rsid w:val="000E0EAA"/>
    <w:rsid w:val="000F2514"/>
    <w:rsid w:val="000F7DAE"/>
    <w:rsid w:val="001101E0"/>
    <w:rsid w:val="00111406"/>
    <w:rsid w:val="00114E9C"/>
    <w:rsid w:val="00157B9D"/>
    <w:rsid w:val="0022718B"/>
    <w:rsid w:val="0025247D"/>
    <w:rsid w:val="002B54E4"/>
    <w:rsid w:val="002C0779"/>
    <w:rsid w:val="002D5690"/>
    <w:rsid w:val="002F2447"/>
    <w:rsid w:val="00303AF6"/>
    <w:rsid w:val="00330349"/>
    <w:rsid w:val="00355901"/>
    <w:rsid w:val="003756B0"/>
    <w:rsid w:val="00386508"/>
    <w:rsid w:val="003B468A"/>
    <w:rsid w:val="003B7F5B"/>
    <w:rsid w:val="003F1546"/>
    <w:rsid w:val="004202FA"/>
    <w:rsid w:val="00434EED"/>
    <w:rsid w:val="004630F7"/>
    <w:rsid w:val="00473D69"/>
    <w:rsid w:val="00522D72"/>
    <w:rsid w:val="00523F49"/>
    <w:rsid w:val="00553583"/>
    <w:rsid w:val="005C1BF7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1378D"/>
    <w:rsid w:val="008233D1"/>
    <w:rsid w:val="008401BE"/>
    <w:rsid w:val="00887A78"/>
    <w:rsid w:val="008C6D37"/>
    <w:rsid w:val="008F67CB"/>
    <w:rsid w:val="00975929"/>
    <w:rsid w:val="00991E66"/>
    <w:rsid w:val="009937E0"/>
    <w:rsid w:val="009940A2"/>
    <w:rsid w:val="009C69BA"/>
    <w:rsid w:val="009E28B6"/>
    <w:rsid w:val="00A35D46"/>
    <w:rsid w:val="00A41272"/>
    <w:rsid w:val="00A95EF2"/>
    <w:rsid w:val="00AA305A"/>
    <w:rsid w:val="00AC1F9E"/>
    <w:rsid w:val="00AC4DB5"/>
    <w:rsid w:val="00AF41FC"/>
    <w:rsid w:val="00AF7000"/>
    <w:rsid w:val="00B121AF"/>
    <w:rsid w:val="00B16AC3"/>
    <w:rsid w:val="00B41E81"/>
    <w:rsid w:val="00B45623"/>
    <w:rsid w:val="00B6780C"/>
    <w:rsid w:val="00B820EA"/>
    <w:rsid w:val="00B92B78"/>
    <w:rsid w:val="00BB5BDF"/>
    <w:rsid w:val="00BD6EDA"/>
    <w:rsid w:val="00C0490B"/>
    <w:rsid w:val="00C31475"/>
    <w:rsid w:val="00C50953"/>
    <w:rsid w:val="00C8103D"/>
    <w:rsid w:val="00C93182"/>
    <w:rsid w:val="00CC1223"/>
    <w:rsid w:val="00CC2FDB"/>
    <w:rsid w:val="00CD55D3"/>
    <w:rsid w:val="00CF7BE3"/>
    <w:rsid w:val="00D06D14"/>
    <w:rsid w:val="00D430D7"/>
    <w:rsid w:val="00D63582"/>
    <w:rsid w:val="00D90F53"/>
    <w:rsid w:val="00DB0613"/>
    <w:rsid w:val="00DC2AEE"/>
    <w:rsid w:val="00DD7C7B"/>
    <w:rsid w:val="00DE7186"/>
    <w:rsid w:val="00E44E40"/>
    <w:rsid w:val="00E65F23"/>
    <w:rsid w:val="00ED3958"/>
    <w:rsid w:val="00F22D57"/>
    <w:rsid w:val="00F25E93"/>
    <w:rsid w:val="00F378D5"/>
    <w:rsid w:val="00F46DC1"/>
    <w:rsid w:val="00F57719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4116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rcr_2014_1_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2</Pages>
  <Words>448</Words>
  <Characters>2557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www.PHILka.RU</cp:lastModifiedBy>
  <cp:revision>6</cp:revision>
  <dcterms:created xsi:type="dcterms:W3CDTF">2019-04-11T18:36:00Z</dcterms:created>
  <dcterms:modified xsi:type="dcterms:W3CDTF">2019-04-11T20:07:00Z</dcterms:modified>
</cp:coreProperties>
</file>