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291" w:rsidRPr="003D4D96" w:rsidRDefault="005C6D17" w:rsidP="009D6291">
      <w:pPr>
        <w:shd w:val="clear" w:color="auto" w:fill="FFFFFF"/>
        <w:spacing w:line="276" w:lineRule="auto"/>
        <w:jc w:val="center"/>
        <w:rPr>
          <w:rFonts w:ascii="Times New Roman" w:hAnsi="Times New Roman"/>
          <w:b/>
          <w:sz w:val="16"/>
          <w:szCs w:val="24"/>
        </w:rPr>
      </w:pPr>
      <w:r w:rsidRPr="003D4D96">
        <w:rPr>
          <w:rFonts w:ascii="Times New Roman" w:hAnsi="Times New Roman"/>
          <w:b/>
          <w:color w:val="000000"/>
          <w:sz w:val="16"/>
          <w:szCs w:val="24"/>
        </w:rPr>
        <w:t>Интеллект и творчество. Сборник научных трудов</w:t>
      </w:r>
      <w:proofErr w:type="gramStart"/>
      <w:r w:rsidRPr="003D4D96">
        <w:rPr>
          <w:rFonts w:ascii="Times New Roman" w:hAnsi="Times New Roman"/>
          <w:b/>
          <w:color w:val="000000"/>
          <w:sz w:val="16"/>
          <w:szCs w:val="24"/>
        </w:rPr>
        <w:t xml:space="preserve"> / О</w:t>
      </w:r>
      <w:proofErr w:type="gramEnd"/>
      <w:r w:rsidRPr="003D4D96">
        <w:rPr>
          <w:rFonts w:ascii="Times New Roman" w:hAnsi="Times New Roman"/>
          <w:b/>
          <w:color w:val="000000"/>
          <w:sz w:val="16"/>
          <w:szCs w:val="24"/>
        </w:rPr>
        <w:t>тв. ред. канд. психол. наук Воронин А.Н. – М.: Издательство «Институт психологии РАН», 1999. – 296 с.</w:t>
      </w:r>
    </w:p>
    <w:p w:rsidR="003D4D96" w:rsidRDefault="003D4D96" w:rsidP="009D6291">
      <w:pPr>
        <w:shd w:val="clear" w:color="auto" w:fill="FFFFFF"/>
        <w:spacing w:line="276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bCs/>
          <w:color w:val="000000"/>
          <w:sz w:val="24"/>
          <w:szCs w:val="24"/>
        </w:rPr>
        <w:t xml:space="preserve">Дружинин В.Н. </w:t>
      </w:r>
      <w:r w:rsidRPr="003D4D96">
        <w:rPr>
          <w:rFonts w:ascii="Times New Roman" w:hAnsi="Times New Roman"/>
          <w:b/>
          <w:color w:val="000000"/>
          <w:sz w:val="24"/>
          <w:szCs w:val="24"/>
        </w:rPr>
        <w:t>Структура психометрического интеллекта и прогноз индивидуальных достижений</w:t>
      </w:r>
    </w:p>
    <w:p w:rsidR="009D6291" w:rsidRPr="003D4D96" w:rsidRDefault="009D6291" w:rsidP="009D6291">
      <w:pPr>
        <w:shd w:val="clear" w:color="auto" w:fill="FFFFFF"/>
        <w:spacing w:line="276" w:lineRule="auto"/>
        <w:jc w:val="center"/>
        <w:rPr>
          <w:rFonts w:ascii="Times New Roman" w:hAnsi="Times New Roman"/>
          <w:iCs/>
          <w:color w:val="000000"/>
          <w:sz w:val="24"/>
          <w:szCs w:val="24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Постановка проблемы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Главный вопрос, который будет обсуждаться: какова зависимость продуктивности деятельности индивида от уровня и структуры его интеллекта?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Прежде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всего,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следует определить, о каких сферах деятельности пойдет речь, и чт</w:t>
      </w:r>
      <w:r w:rsidR="007F7600" w:rsidRPr="003D4D96">
        <w:rPr>
          <w:rFonts w:ascii="Times New Roman" w:hAnsi="Times New Roman"/>
          <w:color w:val="000000"/>
          <w:sz w:val="24"/>
          <w:szCs w:val="24"/>
        </w:rPr>
        <w:t xml:space="preserve">о подразумевается под термином </w:t>
      </w:r>
      <w:r w:rsidR="007F7600" w:rsidRPr="003D4D96"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r w:rsidRPr="003D4D96">
        <w:rPr>
          <w:rFonts w:ascii="Times New Roman" w:hAnsi="Times New Roman"/>
          <w:color w:val="000000"/>
          <w:sz w:val="24"/>
          <w:szCs w:val="24"/>
        </w:rPr>
        <w:t>интеллект</w:t>
      </w:r>
      <w:r w:rsidR="003C76D8" w:rsidRPr="003D4D96"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Г. Айзенк в своей известной статье (Айзенк Г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.Ю., 1995) разграничил понятия «</w:t>
      </w:r>
      <w:r w:rsidRPr="003D4D96">
        <w:rPr>
          <w:rFonts w:ascii="Times New Roman" w:hAnsi="Times New Roman"/>
          <w:color w:val="000000"/>
          <w:sz w:val="24"/>
          <w:szCs w:val="24"/>
        </w:rPr>
        <w:t>биологический интеллект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», «психометрический интеллект» и «социальный интеллект»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. Здесь будем говорить о </w:t>
      </w:r>
      <w:r w:rsidRPr="003D4D96">
        <w:rPr>
          <w:rFonts w:ascii="Times New Roman" w:hAnsi="Times New Roman"/>
          <w:b/>
          <w:i/>
          <w:sz w:val="24"/>
          <w:szCs w:val="24"/>
        </w:rPr>
        <w:t>психометрическом интеллекте</w:t>
      </w:r>
      <w:r w:rsidRPr="003D4D96">
        <w:rPr>
          <w:rFonts w:ascii="Times New Roman" w:hAnsi="Times New Roman"/>
          <w:sz w:val="24"/>
          <w:szCs w:val="24"/>
        </w:rPr>
        <w:t>, то есть о свойстве, измеряемом с помощью некоторой системы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тестовых заданий. Психометрический интеллект зависит от культуральных влияний, воспитания в семье, образования и социоэкономического статуса, но в большей мере детерминирован генетически.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Можно критиковать психометрические концепции общего интеллекта и структуры интеллекта, можно выдвигать критические аргументы по поводу тестов интеллекта </w:t>
      </w:r>
      <w:r w:rsidRPr="003D4D96">
        <w:rPr>
          <w:rFonts w:ascii="Times New Roman" w:hAnsi="Times New Roman"/>
          <w:iCs/>
          <w:color w:val="000000"/>
          <w:sz w:val="24"/>
          <w:szCs w:val="24"/>
        </w:rPr>
        <w:t>к</w:t>
      </w: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их применимости на практике, но плохая концепция может быть заменена только лучшей, а невалидный измерительный инструмент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более валидным. Вставать на путь агностицизма и отказываться от основных предпосылок измерительной психологии (для меня это синоним научной психологии) значит пасовать перед</w:t>
      </w:r>
      <w:r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трудностями, возникающими на пути развития науки.</w:t>
      </w:r>
    </w:p>
    <w:p w:rsidR="00B464F0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Структура психометрического интеллекта, согласно результатам конфирматорного и эксплораторного факторных анализов, примененных к данным многочисленных корреляционных исследований Р. Кэттеллом, включает </w:t>
      </w: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 xml:space="preserve">в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себя несколько иерархический уровней; на вершине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генеральный фактора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), второй этаж занимает С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флюидный интеллект, по Р.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Кэттеллу, (наиболее явно репрезентирует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),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кристаллизованный интеллект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Gc</w:t>
      </w:r>
      <w:r w:rsidRPr="003D4D96">
        <w:rPr>
          <w:rFonts w:ascii="Times New Roman" w:hAnsi="Times New Roman"/>
          <w:color w:val="000000"/>
          <w:sz w:val="24"/>
          <w:szCs w:val="24"/>
        </w:rPr>
        <w:t>) и фактор визуализации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Gv</w:t>
      </w:r>
      <w:r w:rsidRPr="003D4D96">
        <w:rPr>
          <w:rFonts w:ascii="Times New Roman" w:hAnsi="Times New Roman"/>
          <w:color w:val="000000"/>
          <w:sz w:val="24"/>
          <w:szCs w:val="24"/>
        </w:rPr>
        <w:t>)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Cattell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., 1965). Кристаллизованный интеллект представляет собой прижизненно приобретенную в ходе индивидуальной деятельности систему интеллектуальных навыков. 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Существует масса иных моделей. Наиболее популярна структура, предложенная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Ч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Спирменом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Spearman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С, 1927) и подтвержденная массой исследований: 1) общий интеллект; 2) факторы числовой, пространственный, вербальный. Особо выделяется креативность (С</w:t>
      </w:r>
      <w:proofErr w:type="gramStart"/>
      <w:r w:rsidR="00A33EBE" w:rsidRPr="003D4D96"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), вербальная и невербальная, как способность порождать множество оригинальных продуктов (гипотез, высказываний и пр.).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Индивидуальная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креативность в отличие от общего интеллекта менее генетические детерминирована, а более зависит от опыта взаимодействия индивида с социальной микросредой.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Во многих работах ведется речь </w:t>
      </w:r>
      <w:r w:rsidRPr="003D4D96">
        <w:rPr>
          <w:rFonts w:ascii="Times New Roman" w:hAnsi="Times New Roman"/>
          <w:iCs/>
          <w:color w:val="000000"/>
          <w:sz w:val="24"/>
          <w:szCs w:val="24"/>
        </w:rPr>
        <w:t>об</w:t>
      </w: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отдельном факторе обучаемости, но в факторных исследованиях он не выделен. Общий интеллект связан с успешностью человека в различных сферах деятельности (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Neisser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U</w:t>
      </w:r>
      <w:r w:rsidRPr="003D4D96">
        <w:rPr>
          <w:rFonts w:ascii="Times New Roman" w:hAnsi="Times New Roman"/>
          <w:color w:val="000000"/>
          <w:sz w:val="24"/>
          <w:szCs w:val="24"/>
        </w:rPr>
        <w:t>., 1996),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Среди сфер человеческой деятельности в статье будут рассмотрены учебная, профессиональная деятельности и творчество. Творчество, строго говоря, рядоположенно деятельности и его нельзя считать деятельностью в точном значении этого термина (Дружинин В.Н., 1995), но, чтобы не умножать теоретические споры, в статье будем считать, что между этими понятиями существует </w:t>
      </w:r>
      <w:proofErr w:type="spellStart"/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родо-видовое</w:t>
      </w:r>
      <w:proofErr w:type="spellEnd"/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отношение.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Соответственно, предположим, что общий интеллект (или же флюидный интеллект) лежит в основе креативности, кристаллизованного интеллекта и, возможно, обучаемости.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Эти три общие способности соотносятся с успешностью трудовой деятельности, обучения и творчества.</w:t>
      </w:r>
    </w:p>
    <w:p w:rsidR="009D6291" w:rsidRPr="003D4D96" w:rsidRDefault="009D6291" w:rsidP="003C76D8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>Что касается пространственного, семантического (вербального) и числового факторов, то они присутствуют в составе креативности, интеллекта и, в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ероятно, обучаемости. </w:t>
      </w:r>
      <w:proofErr w:type="gramStart"/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Причем существуют положительные корреляции </w:t>
      </w:r>
      <w:r w:rsidRPr="003D4D96">
        <w:rPr>
          <w:rFonts w:ascii="Times New Roman" w:hAnsi="Times New Roman"/>
          <w:color w:val="000000"/>
          <w:sz w:val="24"/>
          <w:szCs w:val="24"/>
        </w:rPr>
        <w:t>между</w:t>
      </w:r>
      <w:r w:rsidR="003C76D8" w:rsidRPr="003D4D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>вербальным интеллектом и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креативностью,</w:t>
      </w:r>
      <w:r w:rsidR="003C76D8" w:rsidRPr="003D4D9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пространственным интеллектом 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3D4D96">
        <w:rPr>
          <w:rFonts w:ascii="Times New Roman" w:hAnsi="Times New Roman"/>
          <w:color w:val="000000"/>
          <w:sz w:val="24"/>
          <w:szCs w:val="24"/>
        </w:rPr>
        <w:t>невербальной</w:t>
      </w:r>
      <w:r w:rsidR="003C76D8" w:rsidRPr="003D4D9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(и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зобразительной) креативностью и т.д., но это </w:t>
      </w:r>
      <w:r w:rsidRPr="003D4D96">
        <w:rPr>
          <w:rFonts w:ascii="Times New Roman" w:hAnsi="Times New Roman"/>
          <w:color w:val="000000"/>
          <w:sz w:val="24"/>
          <w:szCs w:val="24"/>
        </w:rPr>
        <w:t>предмет отдельного обсуждения.</w:t>
      </w:r>
      <w:proofErr w:type="gramEnd"/>
    </w:p>
    <w:p w:rsidR="0056457D" w:rsidRPr="003D4D96" w:rsidRDefault="0056457D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</w:pPr>
    </w:p>
    <w:p w:rsidR="009D6291" w:rsidRPr="003D4D96" w:rsidRDefault="00A33EBE" w:rsidP="0056457D">
      <w:pPr>
        <w:shd w:val="clear" w:color="auto" w:fill="FFFFFF"/>
        <w:spacing w:line="276" w:lineRule="auto"/>
        <w:ind w:left="851" w:hanging="284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Cs/>
          <w:color w:val="000000"/>
          <w:sz w:val="24"/>
          <w:szCs w:val="24"/>
        </w:rPr>
        <w:t>1. Модель «</w:t>
      </w:r>
      <w:r w:rsidR="009D6291" w:rsidRPr="003D4D96">
        <w:rPr>
          <w:rFonts w:ascii="Times New Roman" w:hAnsi="Times New Roman"/>
          <w:b/>
          <w:iCs/>
          <w:color w:val="000000"/>
          <w:sz w:val="24"/>
          <w:szCs w:val="24"/>
        </w:rPr>
        <w:t xml:space="preserve">интеллектуального </w:t>
      </w:r>
      <w:r w:rsidRPr="003D4D96">
        <w:rPr>
          <w:rFonts w:ascii="Times New Roman" w:hAnsi="Times New Roman"/>
          <w:b/>
          <w:iCs/>
          <w:color w:val="000000"/>
          <w:sz w:val="24"/>
          <w:szCs w:val="24"/>
        </w:rPr>
        <w:t>диапазона».</w:t>
      </w:r>
      <w:r w:rsidR="009D6291" w:rsidRPr="003D4D96">
        <w:rPr>
          <w:rFonts w:ascii="Times New Roman" w:hAnsi="Times New Roman"/>
          <w:b/>
          <w:iCs/>
          <w:color w:val="000000"/>
          <w:sz w:val="24"/>
          <w:szCs w:val="24"/>
        </w:rPr>
        <w:t xml:space="preserve"> Интеллект и школьная успеваемость</w:t>
      </w:r>
    </w:p>
    <w:p w:rsidR="0056457D" w:rsidRPr="003D4D96" w:rsidRDefault="0056457D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В мире проведено не менее нескольких десятков тысяч исследований, посвященных установлению отношений между психометрическим интеллектом и школьной успеваемостью, и с каждым го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дом их число возрастает. Вопрос 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«м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ожно ли с помощью тестов, измеряющих уровень развития общего интеллекта, прогнозировать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успеваемость</w:t>
      </w:r>
      <w:r w:rsidRPr="003D4D96">
        <w:rPr>
          <w:rFonts w:ascii="Times New Roman" w:hAnsi="Times New Roman"/>
          <w:color w:val="000000"/>
          <w:sz w:val="24"/>
          <w:szCs w:val="24"/>
        </w:rPr>
        <w:t>?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стоит еще со времен А. Бине по сей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день.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До сей поры не удалось выделить общую обучаемость как способность, аналогичную общему интеллекту</w:t>
      </w: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Поэтому интеллект рассматривается как способность, лежащая в основе обучаемости, но не являющуюся существенным фактором, обусловливающим успешность обучения. Корреляция тестов общего интеллекта с критериями обучаемости колеблется от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>0,03 до 0,61.</w:t>
      </w:r>
    </w:p>
    <w:p w:rsidR="009D6291" w:rsidRPr="003D4D96" w:rsidRDefault="00A33EBE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Для теста «Прогрессивные матрицы»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9D6291" w:rsidRPr="003D4D96">
        <w:rPr>
          <w:rFonts w:ascii="Times New Roman" w:hAnsi="Times New Roman"/>
          <w:color w:val="000000"/>
          <w:sz w:val="24"/>
          <w:szCs w:val="24"/>
        </w:rPr>
        <w:t>Дж</w:t>
      </w:r>
      <w:proofErr w:type="gramEnd"/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. Равена корреляция общего интеллекта с уровнем школьной успеваемости равна 0,70 (английские школьники). Данные, полученные в других странах, по тесту </w:t>
      </w:r>
      <w:proofErr w:type="gramStart"/>
      <w:r w:rsidR="009D6291" w:rsidRPr="003D4D96">
        <w:rPr>
          <w:rFonts w:ascii="Times New Roman" w:hAnsi="Times New Roman"/>
          <w:color w:val="000000"/>
          <w:sz w:val="24"/>
          <w:szCs w:val="24"/>
        </w:rPr>
        <w:t>Дж</w:t>
      </w:r>
      <w:proofErr w:type="gramEnd"/>
      <w:r w:rsidR="009D6291"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Равена, менее значимы: корреляции колеблются от 0,33 до 0,61 (успеваемость по математике; немецкие школьники) и 0,72 (общая успеваемость; советские школьники).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Тест Д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. Векслера дает менее высокие корреляции с успеваемостью; вербальная шкала </w:t>
      </w:r>
      <w:r w:rsidR="00484609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до 0,65, невербальная </w:t>
      </w:r>
      <w:r w:rsidR="00484609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от 0,35 до 0,45, общий интеллект </w:t>
      </w:r>
      <w:r w:rsidR="00484609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0,50.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Чаще всего для прогноза школьной успеваемости используются тесты структуры интеллекта или их отдельные субтесты. Например, корреляция суммарных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показателей субтестов «Словесное мышление» и «Числовые способности»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теста ДАТ с успеваемостью по отдельным предметам изменяется в пределах 0,70</w:t>
      </w:r>
      <w:r w:rsidR="00333256" w:rsidRPr="003D4D96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3D4D96">
        <w:rPr>
          <w:rFonts w:ascii="Times New Roman" w:hAnsi="Times New Roman"/>
          <w:color w:val="000000"/>
          <w:sz w:val="24"/>
          <w:szCs w:val="24"/>
        </w:rPr>
        <w:t>0,80.</w:t>
      </w:r>
    </w:p>
    <w:p w:rsidR="009D6291" w:rsidRPr="003D4D96" w:rsidRDefault="009D6291" w:rsidP="00484609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Российские психологи не остались в стороне от общего движения и провели массу аналогичных исследований. Например, выявлялись корреляции между успеваемостью по различным учебным предметам и результатами тестирования</w:t>
      </w:r>
      <w:r w:rsidR="00484609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интеллекта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батареей Д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Векслера (Голубева Э.А.,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</w:rPr>
        <w:t>Изюмова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 С.А.,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</w:rPr>
        <w:t>Кабардова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 М.К., 1991). Ис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>следовались ученики 7 класса.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Полученные коэффициенты корреляции изменялись в диапазоне от 0,15 до 0,65. Корреляция общего интеллекта и суммарных оценок успеваемости равнялась 0,49 (для вербального интеллекта </w:t>
      </w:r>
      <w:r w:rsidR="003C76D8" w:rsidRPr="003D4D96">
        <w:rPr>
          <w:rFonts w:ascii="Times New Roman" w:hAnsi="Times New Roman"/>
          <w:i/>
          <w:color w:val="000000"/>
          <w:sz w:val="24"/>
          <w:szCs w:val="24"/>
          <w:lang w:val="en-US"/>
        </w:rPr>
        <w:t>r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=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0,50. для невербального интеллекта </w:t>
      </w:r>
      <w:r w:rsidR="003C76D8" w:rsidRPr="003D4D96">
        <w:rPr>
          <w:rFonts w:ascii="Times New Roman" w:hAnsi="Times New Roman"/>
          <w:i/>
          <w:color w:val="000000"/>
          <w:sz w:val="24"/>
          <w:szCs w:val="24"/>
          <w:lang w:val="en-US"/>
        </w:rPr>
        <w:t>r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=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0,40).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Положительные корреляции, но умеренные по величине между учебными оценками и результатами тестирования не позволяли исследователям однозначно утверждать, что интеллект детерминирует успешность обучения. Недостаточно высокие корреляции объяснялись нерелевантностью оценок в качестве критериев успешности обучения, несоответствием материала тестов содержанию учебных программ и т.д.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Анализ распределения инди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видов в пространстве координат «учебные оценки»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уровень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свидетельствует о наличии более сложной зависимости между интеллектом и успеваемостью, чем линейная связь. Существует положительная корреляция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 школьной успеваемости, но для школьников с высоким уровнем интеллекта она минимальна.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Л.Ф.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Бурлачук и В.М.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Блейхер исследовали зависимость школьной успеваемости от уровня интеллекта (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тест Д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Векслера). В ряды слабоуспевающих школьников попали ученики и с высоким и с низким уровнем интеллекта. Однако лица с интеллектом ниже среднего никогда не входили в число хорошо или отлично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успевающих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(Бурлачук Л.Ф., Блейхер В.М., 1978). Главной причиной </w:t>
      </w: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 xml:space="preserve">низкой успеваемости детей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высоким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было отсутствие учебной мотивации.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Таким образом, сущ</w:t>
      </w:r>
      <w:r w:rsidR="00D63365" w:rsidRPr="003D4D96">
        <w:rPr>
          <w:rFonts w:ascii="Times New Roman" w:hAnsi="Times New Roman"/>
          <w:color w:val="000000"/>
          <w:sz w:val="24"/>
          <w:szCs w:val="24"/>
        </w:rPr>
        <w:t>ествует нижний «порог»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для учебной деятельности: успешно учиться может только школьник, чей интеллект выше некоторого значения, определяемого внешними требованиями деятельности. И вместе с тем, успеваемость не растет бесконечно: ее уровень ограничивают системы оценок и требования педагогов к учащимся.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В качестве примера приведу результаты исследования, в ходе которого проверялось влияние структуры групповых факторов интеллекта на успеваемость. В работе принимали уча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>стие С.Д. Бирюков и А.Н. Воронин 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старшие научные сотрудники ИП РАН.</w:t>
      </w:r>
    </w:p>
    <w:p w:rsidR="009D6291" w:rsidRPr="003D4D96" w:rsidRDefault="009D6291" w:rsidP="00484609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С помощью упрощенного и валидизированного нами</w:t>
      </w:r>
      <w:r w:rsidR="00484609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варианта теста структуры интеллекта Р.</w:t>
      </w:r>
      <w:r w:rsidR="00333256" w:rsidRPr="003D4D9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Амтхауэра тестировались уровни развития пространственного, вербального и числового интеллектов у школьников 5</w:t>
      </w:r>
      <w:r w:rsidR="00484609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>11 классов. Результаты тестирования сопоставлялись с учебными оценками с помощью корреляционного и регрессионного анализов.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В исследовании принимали участие свыше 2000 школьников.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Анализировались данные по классам, а также отдельно по группам школьников с оценками выше и ниже средней по выборке.</w:t>
      </w:r>
      <w:proofErr w:type="gramEnd"/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Зависимости между успеваемостью по учебным предметам и уровнем развития отдельных интеллектуальных способностей удалось выявить только в группах учащихся, успеваемос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>ть которых была выше среднегрупп</w:t>
      </w:r>
      <w:r w:rsidRPr="003D4D96">
        <w:rPr>
          <w:rFonts w:ascii="Times New Roman" w:hAnsi="Times New Roman"/>
          <w:color w:val="000000"/>
          <w:sz w:val="24"/>
          <w:szCs w:val="24"/>
        </w:rPr>
        <w:t>овой. Более того, в группах учащихся 5</w:t>
      </w:r>
      <w:r w:rsidR="00484609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>7 и 8</w:t>
      </w:r>
      <w:r w:rsidR="00484609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9 классов с успеваемостью ниже средней встречались отрицательные корреляционные зависимости между уровнем интеллекта (в первую очередь 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="00484609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пространственного) и успеваемостью по отдельным учебным предметам. Таким образом, можно сказать, что в </w:t>
      </w:r>
      <w:r w:rsidR="003C76D8" w:rsidRPr="003D4D96">
        <w:rPr>
          <w:rFonts w:ascii="Times New Roman" w:hAnsi="Times New Roman"/>
          <w:color w:val="000000"/>
          <w:sz w:val="24"/>
          <w:szCs w:val="24"/>
        </w:rPr>
        <w:t>группах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неуспевающих школьников встречаются индивиды как с высоким, так и с низким уровнем интеллекта, что полностью соответствует приведенному выше графику.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Если учащихся разделить на группы по уровню развития интеллекта, а не по успеваемости, картина получится более сложная. Результаты конфирматорного факторного анализа свидетельствуют, что выделенные латентные факторы интеллекта и успеваемости в группах школьников с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ниже среднего по выборке могут быть связаны положительно, не связаны или</w:t>
      </w:r>
      <w:r w:rsidR="00333256" w:rsidRPr="003D4D96">
        <w:rPr>
          <w:rFonts w:ascii="Times New Roman" w:hAnsi="Times New Roman"/>
          <w:color w:val="000000"/>
          <w:sz w:val="24"/>
          <w:szCs w:val="24"/>
        </w:rPr>
        <w:t xml:space="preserve"> связаны отрицательно (5 класс)</w:t>
      </w:r>
      <w:r w:rsidR="00333256" w:rsidRPr="003D4D96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У детей с интеллектом выше среднего связь двух факторов (интеллекта и общей успеваемости) положительна, но не велика </w:t>
      </w:r>
      <w:r w:rsidR="00484609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меньше, чем на смешанной выборке. Исключение из этого правила составляют результаты, полученные на выборках учащихся 10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>11 классов: они прошли отбор, а их менее интеллектуальные сверстники отсеялись.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Можно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постулировать наличие нижнего «интеллектуального порога»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учебной деятельности: ученик, который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 xml:space="preserve">обладает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ниже этого порога никогда не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будет учиться успешно. С другой стороны, существует и предел успешности обучения для индивида с данным уровнем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Следовательно, учебная успеваемость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Ni</w:t>
      </w:r>
      <w:r w:rsidRPr="003D4D96">
        <w:rPr>
          <w:rFonts w:ascii="Times New Roman" w:hAnsi="Times New Roman"/>
          <w:color w:val="000000"/>
          <w:sz w:val="24"/>
          <w:szCs w:val="24"/>
        </w:rPr>
        <w:t>) подчиняется следующему неравенству:</w:t>
      </w:r>
    </w:p>
    <w:p w:rsidR="009D6291" w:rsidRPr="003D4D96" w:rsidRDefault="009D6291" w:rsidP="00484609">
      <w:pPr>
        <w:shd w:val="clear" w:color="auto" w:fill="FFFFFF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  <w:lang w:val="fr-FR"/>
        </w:rPr>
      </w:pPr>
      <w:r w:rsidRPr="003D4D96">
        <w:rPr>
          <w:rFonts w:ascii="Times New Roman" w:hAnsi="Times New Roman"/>
          <w:color w:val="000000"/>
          <w:sz w:val="24"/>
          <w:szCs w:val="24"/>
          <w:lang w:val="fr-FR"/>
        </w:rPr>
        <w:t>N(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  <w:lang w:val="fr-FR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  <w:vertAlign w:val="subscript"/>
          <w:lang w:val="fr-FR"/>
        </w:rPr>
        <w:t>nop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  <w:lang w:val="fr-FR"/>
        </w:rPr>
        <w:t>)</w:t>
      </w:r>
      <w:r w:rsidR="00484609" w:rsidRPr="003D4D96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fr-FR"/>
        </w:rPr>
        <w:t>&lt;</w:t>
      </w:r>
      <w:r w:rsidR="00484609" w:rsidRPr="003D4D96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fr-FR"/>
        </w:rPr>
        <w:t>Ni</w:t>
      </w:r>
      <w:r w:rsidR="00484609" w:rsidRPr="003D4D96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fr-FR"/>
        </w:rPr>
        <w:t>&lt;</w:t>
      </w:r>
      <w:r w:rsidR="00484609" w:rsidRPr="003D4D96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fr-FR"/>
        </w:rPr>
        <w:t>N(</w:t>
      </w:r>
      <w:proofErr w:type="spellStart"/>
      <w:r w:rsidR="00484609" w:rsidRPr="003D4D96">
        <w:rPr>
          <w:rFonts w:ascii="Times New Roman" w:hAnsi="Times New Roman"/>
          <w:color w:val="000000"/>
          <w:sz w:val="24"/>
          <w:szCs w:val="24"/>
          <w:lang w:val="fr-FR"/>
        </w:rPr>
        <w:t>I</w:t>
      </w:r>
      <w:r w:rsidRPr="003D4D96">
        <w:rPr>
          <w:rFonts w:ascii="Times New Roman" w:hAnsi="Times New Roman"/>
          <w:color w:val="000000"/>
          <w:sz w:val="24"/>
          <w:szCs w:val="24"/>
          <w:lang w:val="fr-FR"/>
        </w:rPr>
        <w:t>Qt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  <w:lang w:val="fr-FR"/>
        </w:rPr>
        <w:t>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Поэтому весьма надуманными и непродуктивными являются рассуждения о малой информативности тестов интеллекта для прогноза школьной успеваемости. Интеллект определяет лишь верхний, а деятельность </w:t>
      </w:r>
      <w:r w:rsidR="00333256" w:rsidRPr="003D4D96">
        <w:rPr>
          <w:rFonts w:ascii="Times New Roman" w:hAnsi="Times New Roman"/>
          <w:color w:val="222222"/>
          <w:sz w:val="24"/>
          <w:szCs w:val="24"/>
          <w:shd w:val="clear" w:color="auto" w:fill="FDFDFD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нижний предел успешности обучения, а место ученика в этом диапазоне определяется не когнитивными факторами, а личностными особенностями, в первую очередь, учебной мо</w:t>
      </w:r>
      <w:r w:rsidR="00484609" w:rsidRPr="003D4D96">
        <w:rPr>
          <w:rFonts w:ascii="Times New Roman" w:hAnsi="Times New Roman"/>
          <w:color w:val="000000"/>
          <w:sz w:val="24"/>
          <w:szCs w:val="24"/>
        </w:rPr>
        <w:t>т</w:t>
      </w:r>
      <w:r w:rsidRPr="003D4D96">
        <w:rPr>
          <w:rFonts w:ascii="Times New Roman" w:hAnsi="Times New Roman"/>
          <w:color w:val="000000"/>
          <w:sz w:val="24"/>
          <w:szCs w:val="24"/>
        </w:rPr>
        <w:t>ивацией и такими чертами ''идеального ученика", как исполнительность, дисциплинированность, самоконтроль, отсутствие критичности, доверие к авторитетам (Дружинин В.Н., 1995).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Интеллект и профессиональная деятельность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Тесты интеллекта, особенно так называемые тесты структуры интеллекта (тест Р.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Амтхауэра,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GATB</w:t>
      </w:r>
      <w:r w:rsidRPr="003D4D96">
        <w:rPr>
          <w:rFonts w:ascii="Times New Roman" w:hAnsi="Times New Roman"/>
          <w:color w:val="000000"/>
          <w:sz w:val="24"/>
          <w:szCs w:val="24"/>
        </w:rPr>
        <w:t>, ДАТ и т.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д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.) </w:t>
      </w:r>
      <w:r w:rsidRPr="003D4D96">
        <w:rPr>
          <w:rFonts w:ascii="Times New Roman" w:hAnsi="Times New Roman"/>
          <w:color w:val="000000"/>
          <w:sz w:val="24"/>
          <w:szCs w:val="24"/>
        </w:rPr>
        <w:t>широко используются в целях профессионального отбора и распределения кадров.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В США и Западной Европе эта традиция закрепилась после первой мировой войны, когда </w:t>
      </w: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>американские психологи впервые использовали тесты вербального и невербального интеллекта (армейские "альфа" и "бета") для комплектования вооруженных сил. Расцвет психотехники в 20-30 годы был во многом связан с широким применением тестов общего интеллекта при работе с кадрами. В СССР в 1936 г. процесс применения тестов при профотборе (да и сам профотбор) был запрещен.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Данные тестирования общего интеллекта коррелируют с успешностью деятельности: для разных профессий -0,10 &lt; г £ 0,85. Для большинства профессий корреляция равна 0,60 (тест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GATB</w:t>
      </w:r>
      <w:r w:rsidRPr="003D4D96">
        <w:rPr>
          <w:rFonts w:ascii="Times New Roman" w:hAnsi="Times New Roman"/>
          <w:color w:val="000000"/>
          <w:sz w:val="24"/>
          <w:szCs w:val="24"/>
        </w:rPr>
        <w:t>).</w:t>
      </w:r>
    </w:p>
    <w:p w:rsidR="009D6291" w:rsidRPr="003D4D96" w:rsidRDefault="009D6291" w:rsidP="00A33EBE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Накопленные к 60-м годам результаты, характеризующие связь показателей тестирования интеллекта при профессиональном отборе с характеристиками успешн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ости профессионального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обучения и</w:t>
      </w:r>
      <w:r w:rsidR="00A33EBE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профессиональной деятельности, позволили сделать весьма нетривиальный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вывод. Одним из первых теорию «порога интеллекта»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для профессиональной деятельности предложил Д.Н.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Перкинс. Согласно его концепции, для каждой профессии существует нижний пороговый уровень развития интеллекта. Люди с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ниже опр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еделенного уровня не способны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овла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деть данной профессией. Если же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="00A33EBE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превышает этот уровень, то между уровнем достижений в профессиональной деятельности и уровнем интеллекта нельзя проследить никакой существенной корреляционной связи, Успешность профессиональной деятельности начинает определять мотивация, личностные черты индивида, система ценностей и т.д. (Холодная М.А., 1997).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Таким образом,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успешность деятельности как бы «ограничена снизу»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индивид не способен трудиться, если его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меньше некоторого «интеллектуального порога»</w:t>
      </w:r>
      <w:r w:rsidRPr="003D4D96">
        <w:rPr>
          <w:rFonts w:ascii="Times New Roman" w:hAnsi="Times New Roman"/>
          <w:color w:val="000000"/>
          <w:sz w:val="24"/>
          <w:szCs w:val="24"/>
        </w:rPr>
        <w:t>, специфичного для данной профессии.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Одно из последних исследований связи интеллекта и профессиональных достижений опубликовано в 1993 г. </w:t>
      </w:r>
      <w:r w:rsidR="00D63365" w:rsidRPr="003D4D96">
        <w:rPr>
          <w:rFonts w:ascii="Times New Roman" w:hAnsi="Times New Roman"/>
          <w:color w:val="000000"/>
          <w:sz w:val="24"/>
          <w:szCs w:val="24"/>
        </w:rPr>
        <w:t>В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D6336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Шнейдером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Schneider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W</w:t>
      </w:r>
      <w:r w:rsidRPr="003D4D96">
        <w:rPr>
          <w:rFonts w:ascii="Times New Roman" w:hAnsi="Times New Roman"/>
          <w:color w:val="000000"/>
          <w:sz w:val="24"/>
          <w:szCs w:val="24"/>
        </w:rPr>
        <w:t>.,1990). Оно касается из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учения особенностей интеллекта «экспертов»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лиц, компетентных в какой-то определенной сф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ере деятельности. Как правило, «эксперты»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обладают интеллектом средним или не ниже среднего. У.Шнейдер также считает, что для каждой деятельности есть свой "порог", ниже которого индивид не в силах овладеть деятельностью; если его интеллект превышает пороговое значение, то реальные достижения индивида определяются не когнитивными способностями, а настойчивостью, увлеченностью, темпераментальными особенностями, поддержкой семьи и т.д.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Если интеллектуальный порог не высок, то индивид может иметь как сверхвысокие, так и средние значения интеллекта и быть равно успешным в избранной профессии.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Можно привести еще ряд концепций, которые обобщают накопленный на сей день эмпирический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материал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и являются модификациями модели "нижнего интеллектуального порога".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Существует ли "верхний" интеллектуальный порог? Иными словами: ограничены ли возможности индивида в определенной профессиональной деятельности уровнем его интеллекта?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Если делать вывод по аналогии с результатами, показывающими связь интеллекта и успешности обучения, возможно, что предел продуктивности профессиональной деятельности определен как: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Pi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&lt; Р (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IQi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>)</w:t>
      </w:r>
    </w:p>
    <w:p w:rsidR="009D6291" w:rsidRPr="003D4D96" w:rsidRDefault="009D6291" w:rsidP="00D63365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С другой стороны, нижний уровень достижений, порог вхождения в деятельность, задается уровнем интеллекта, минимально необходимым для овладения профессией, который обусловлен ее требованиями.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Следует отметить, что прогностичность тестов интеллекта выше для успешности профессионального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обучения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нежели для продуктивности профессиональной деятельности. Очевидно, практическая деятельность менее контролируема, чем учебная, а ее результат зачастую менее жестко оценивается, неопределен </w:t>
      </w:r>
      <w:r w:rsidRPr="003D4D96">
        <w:rPr>
          <w:rFonts w:ascii="Times New Roman" w:hAnsi="Times New Roman"/>
          <w:smallCaps/>
          <w:color w:val="000000"/>
          <w:sz w:val="24"/>
          <w:szCs w:val="24"/>
        </w:rPr>
        <w:t xml:space="preserve">или </w:t>
      </w:r>
      <w:r w:rsidRPr="003D4D96">
        <w:rPr>
          <w:rFonts w:ascii="Times New Roman" w:hAnsi="Times New Roman"/>
          <w:color w:val="000000"/>
          <w:sz w:val="24"/>
          <w:szCs w:val="24"/>
        </w:rPr>
        <w:t>очень отдален во времени.</w:t>
      </w:r>
    </w:p>
    <w:p w:rsidR="00333256" w:rsidRPr="003D4D96" w:rsidRDefault="00333256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i/>
          <w:iCs/>
          <w:color w:val="FF0000"/>
          <w:sz w:val="24"/>
          <w:szCs w:val="24"/>
          <w:lang w:val="uk-UA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/>
          <w:iCs/>
          <w:sz w:val="24"/>
          <w:szCs w:val="24"/>
        </w:rPr>
        <w:t>Интеллект и креативность</w:t>
      </w:r>
    </w:p>
    <w:p w:rsidR="00333256" w:rsidRPr="003D4D96" w:rsidRDefault="00333256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Проблема отношения креативности и интеллекта поставлена в тот момент, когда креативность была в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ыч</w:t>
      </w:r>
      <w:r w:rsidRPr="003D4D96">
        <w:rPr>
          <w:rFonts w:ascii="Times New Roman" w:hAnsi="Times New Roman"/>
          <w:color w:val="000000"/>
          <w:sz w:val="24"/>
          <w:szCs w:val="24"/>
        </w:rPr>
        <w:t>ле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не</w:t>
      </w:r>
      <w:r w:rsidRPr="003D4D96">
        <w:rPr>
          <w:rFonts w:ascii="Times New Roman" w:hAnsi="Times New Roman"/>
          <w:color w:val="000000"/>
          <w:sz w:val="24"/>
          <w:szCs w:val="24"/>
        </w:rPr>
        <w:t>на в качестве самостоятельного фактора. Дж.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Гилфорд полагал, что творческая одаренность включает в себя, по крайней мере, способности к дивергентному мышлению и к преобразованиям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). Напомню, что, по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Дж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Гилфорду, дивергентное мышление есть мышление, направленное на поиск разнообразных логических возможностей, способность к которому тест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ируется с помощью особых тестов («</w:t>
      </w:r>
      <w:r w:rsidRPr="003D4D96">
        <w:rPr>
          <w:rFonts w:ascii="Times New Roman" w:hAnsi="Times New Roman"/>
          <w:color w:val="000000"/>
          <w:sz w:val="24"/>
          <w:szCs w:val="24"/>
        </w:rPr>
        <w:t>Не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обычное использование предметов», «Дополнение рисунка», «</w:t>
      </w:r>
      <w:r w:rsidRPr="003D4D96">
        <w:rPr>
          <w:rFonts w:ascii="Times New Roman" w:hAnsi="Times New Roman"/>
          <w:color w:val="000000"/>
          <w:sz w:val="24"/>
          <w:szCs w:val="24"/>
        </w:rPr>
        <w:t>Нах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ождение синонимов»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 т.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д.).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В ряде статей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Дж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Гилфорд рассматривает отношение интеллекта и креативности. Он полагал, что интеллект определяет успешность понимания и уяснения нового материала, а дивергентное мышление детерминирует творческие достижения. Кроме того, успешность творческой активности предопределена объемом знаний (зависящим, в свою очередь, от интеллекта). Дж.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Гилфорд высказывает предположение, что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будет предопределять «</w:t>
      </w:r>
      <w:r w:rsidRPr="003D4D96">
        <w:rPr>
          <w:rFonts w:ascii="Times New Roman" w:hAnsi="Times New Roman"/>
          <w:color w:val="000000"/>
          <w:sz w:val="24"/>
          <w:szCs w:val="24"/>
        </w:rPr>
        <w:t>верхний предел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успешности решения задач на дивергентное мышление. Причем тесты креативности Дж.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Гилфорда были связаны с оперированием семантическим кодом (словесной информацией), и он считал, что ограничивающая роль интеллекта для них будет выше, чем для невербальных те</w:t>
      </w:r>
      <w:r w:rsidR="00A33EBE" w:rsidRPr="003D4D96">
        <w:rPr>
          <w:rFonts w:ascii="Times New Roman" w:hAnsi="Times New Roman"/>
          <w:color w:val="000000"/>
          <w:sz w:val="24"/>
          <w:szCs w:val="24"/>
        </w:rPr>
        <w:t>с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тов.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Исследования показали, что корреляции между тестами интеллекта и дивергентного мышления выше для семантических тестов, чем для пространственных и символических.</w:t>
      </w:r>
      <w:proofErr w:type="gramEnd"/>
    </w:p>
    <w:p w:rsidR="009D6291" w:rsidRPr="003D4D96" w:rsidRDefault="009D6291" w:rsidP="00A41372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Однако, результаты исследований К.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</w:rPr>
        <w:t>Ямамото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>, а также Д.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</w:rPr>
        <w:t>Хардгривса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</w:rPr>
        <w:t>Бол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тона</w:t>
      </w:r>
      <w:proofErr w:type="spellEnd"/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позволяют ввести гипотезу «нижнего порога»</w:t>
      </w:r>
      <w:r w:rsidRPr="003D4D96">
        <w:rPr>
          <w:rFonts w:ascii="Times New Roman" w:hAnsi="Times New Roman"/>
          <w:color w:val="000000"/>
          <w:sz w:val="24"/>
          <w:szCs w:val="24"/>
        </w:rPr>
        <w:t>: конвергентный интеллект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) ограничивает проявления креативности при низких значениях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, при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выше некоторого «порога»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творческие достижения</w:t>
      </w:r>
      <w:r w:rsidR="00A41372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от интеллекта не зависят.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В исследованиях Дж.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Гилфорда и П.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</w:rPr>
        <w:t>Кристиансена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 также было выявлено, что при низком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практически не бывает проявлений творческой одаренности, между тем как среди людей с высоким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встречаются лица и с высоким и с низким уровнем развития дивергентного мышления.</w:t>
      </w:r>
      <w:proofErr w:type="gramEnd"/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Е.П.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Торранс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Torrance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., 1988), обобщив собственные исследования, пришел к выводу, что связь между уровнем интеллекта и креативностью односторонняя. Он предложил модель интеллектуального порога: до уровня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120 креативность и интеллект образуют единый фактор, выше этого порога факторы креативности и интеллекта проявляются как независимые. Иначе говоря, до какого-то уровня </w:t>
      </w:r>
      <w:r w:rsidR="00A41372" w:rsidRPr="003D4D96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ограничивает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проявление креативности, выше «порога» креативность «вырывается на свободу»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A41372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Казалось бы, модель «интеллектуального порога»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получила явное подтверждение. Но результаты исследований Н.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Когана и М.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Воллаха опровергли теорию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«нижнего»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порога. Коган и Воллах модифицировали процедуру тестирования: сняли временной л</w:t>
      </w:r>
      <w:r w:rsidRPr="003D4D96">
        <w:rPr>
          <w:rFonts w:ascii="Times New Roman" w:hAnsi="Times New Roman"/>
          <w:color w:val="000000"/>
          <w:sz w:val="24"/>
          <w:szCs w:val="24"/>
        </w:rPr>
        <w:t>имит, отказались от показателя «правильности»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, по Гилфорду, сняли атмосферу соревновательности. В итоге факторы креативности и интеллекта оказались независимыми (</w:t>
      </w:r>
      <w:proofErr w:type="spellStart"/>
      <w:r w:rsidR="009D6291" w:rsidRPr="003D4D96">
        <w:rPr>
          <w:rFonts w:ascii="Times New Roman" w:hAnsi="Times New Roman"/>
          <w:color w:val="000000"/>
          <w:sz w:val="24"/>
          <w:szCs w:val="24"/>
          <w:lang w:val="en-US"/>
        </w:rPr>
        <w:t>Wollach</w:t>
      </w:r>
      <w:proofErr w:type="spellEnd"/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М.А., </w:t>
      </w:r>
      <w:proofErr w:type="spellStart"/>
      <w:r w:rsidR="009D6291" w:rsidRPr="003D4D96">
        <w:rPr>
          <w:rFonts w:ascii="Times New Roman" w:hAnsi="Times New Roman"/>
          <w:color w:val="000000"/>
          <w:sz w:val="24"/>
          <w:szCs w:val="24"/>
          <w:lang w:val="en-US"/>
        </w:rPr>
        <w:t>Kogan</w:t>
      </w:r>
      <w:proofErr w:type="spellEnd"/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., 1965). Была выявлена и описана особая группа детей с высоким уровнем креативности, но с интеллектом ниже среднего.</w:t>
      </w:r>
    </w:p>
    <w:p w:rsidR="009D6291" w:rsidRPr="003D4D96" w:rsidRDefault="009D6291" w:rsidP="00A41372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Исследования, проведенные в лаборатории психологии способностей ИП РАН дали аналогичные результаты: снятие регламентации поведения испытуемого при тестировании креативности приводит к тому, что интеллект и креативность проявляются как независимые факторы. Более того, снятие регламентации более влияет на уменьшение</w:t>
      </w:r>
      <w:r w:rsidR="00A41372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креативности творческих детей и менее 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детей нетворческих. То есть адекватной для проявления креативности является система заданий, при которых поведение испытуемого регламентировано минимально.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С дру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го</w:t>
      </w:r>
      <w:r w:rsidRPr="003D4D96">
        <w:rPr>
          <w:rFonts w:ascii="Times New Roman" w:hAnsi="Times New Roman"/>
          <w:color w:val="000000"/>
          <w:sz w:val="24"/>
          <w:szCs w:val="24"/>
        </w:rPr>
        <w:t>й стороны, выявлен факт, что внешняя мотивация творческих проявлений (с помощью инструкции) влияет на улучшение результатов, которые показывают некреативные дети, но мало сказывается на творческой продуктивности креативов.</w:t>
      </w:r>
    </w:p>
    <w:p w:rsidR="009D6291" w:rsidRPr="003D4D96" w:rsidRDefault="009D6291" w:rsidP="00A41372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Следовательно, отсутствие регламентации поведения (снятие лимита времени, </w:t>
      </w: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>соревновательности, оценивания и</w:t>
      </w:r>
      <w:r w:rsidR="00A41372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т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D4D96">
        <w:rPr>
          <w:rFonts w:ascii="Times New Roman" w:hAnsi="Times New Roman"/>
          <w:color w:val="000000"/>
          <w:sz w:val="24"/>
          <w:szCs w:val="24"/>
        </w:rPr>
        <w:t>п.) дает возможность проявить внутреннюю мотивацию, адекватную креативному поведению творческого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ребенка Внешняя мотивация может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временно стимулировать активность некреативов, но последствие ее очень кратковременно.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В 1980 г. вышла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работа Д.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Х.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41372" w:rsidRPr="003D4D96">
        <w:rPr>
          <w:rFonts w:ascii="Times New Roman" w:hAnsi="Times New Roman"/>
          <w:color w:val="000000"/>
          <w:sz w:val="24"/>
          <w:szCs w:val="24"/>
        </w:rPr>
        <w:t>Додда</w:t>
      </w:r>
      <w:proofErr w:type="spellEnd"/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и Р.</w:t>
      </w:r>
      <w:r w:rsidRPr="003D4D96">
        <w:rPr>
          <w:rFonts w:ascii="Times New Roman" w:hAnsi="Times New Roman"/>
          <w:color w:val="000000"/>
          <w:sz w:val="24"/>
          <w:szCs w:val="24"/>
        </w:rPr>
        <w:t>М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41372" w:rsidRPr="003D4D96">
        <w:rPr>
          <w:rFonts w:ascii="Times New Roman" w:hAnsi="Times New Roman"/>
          <w:color w:val="000000"/>
          <w:sz w:val="24"/>
          <w:szCs w:val="24"/>
        </w:rPr>
        <w:t>В</w:t>
      </w:r>
      <w:r w:rsidRPr="003D4D96">
        <w:rPr>
          <w:rFonts w:ascii="Times New Roman" w:hAnsi="Times New Roman"/>
          <w:color w:val="000000"/>
          <w:sz w:val="24"/>
          <w:szCs w:val="24"/>
        </w:rPr>
        <w:t>айта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, в которой проанализированы результаты исследования связей между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 оценками дивергентной продуктивности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Dodd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White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Pr="003D4D96">
        <w:rPr>
          <w:rFonts w:ascii="Times New Roman" w:hAnsi="Times New Roman"/>
          <w:color w:val="000000"/>
          <w:sz w:val="24"/>
          <w:szCs w:val="24"/>
        </w:rPr>
        <w:t>, 1980)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Распределение индивидов в пространстве двух координат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 дивергентная продуктивность) удивительно напоминает распределения, полученны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е при исследовании связей интелл</w:t>
      </w:r>
      <w:r w:rsidRPr="003D4D96">
        <w:rPr>
          <w:rFonts w:ascii="Times New Roman" w:hAnsi="Times New Roman"/>
          <w:color w:val="000000"/>
          <w:sz w:val="24"/>
          <w:szCs w:val="24"/>
        </w:rPr>
        <w:t>екта и обучаемости, а также интеллекта и успешности профессиональной деятель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ности. Интеллект ограничивает «сверху»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уровень творческой продуктивности</w:t>
      </w:r>
      <w:r w:rsidR="00245BDB" w:rsidRPr="003D4D96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Наивысшие показатели по тестам дивергентного мышления показыва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ют ин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дивиды с максимальными значениями </w:t>
      </w:r>
      <w:r w:rsidR="00A41372" w:rsidRPr="003D4D96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Q</w:t>
      </w:r>
      <w:r w:rsidRPr="003D4D96">
        <w:rPr>
          <w:rFonts w:ascii="Times New Roman" w:hAnsi="Times New Roman"/>
          <w:color w:val="000000"/>
          <w:sz w:val="24"/>
          <w:szCs w:val="24"/>
        </w:rPr>
        <w:t>. Обратное не верно.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Каким же образом совместить результаты Когана и Воллаха, а также результаты, полученные 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в нашей лаборатории, с теорией «высокого»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интеллектуального порога? Неужели все дело в различии процедур получения данных или же степень регламентированности у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словий деятельности определяет «нижний»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порог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для проявления креативности?</w:t>
      </w:r>
    </w:p>
    <w:p w:rsidR="00A41372" w:rsidRPr="003D4D96" w:rsidRDefault="009D6291" w:rsidP="00A41372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Приведем результаты еще одного исследования. В совместной работе автора этой статьи и Н.В.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Хазратовой проверялась гипотеза о возможности формирования креативности как общей личностной диспозиции (включающей мотивационную, когнитивную и поведенческую составляющие) у детей 3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5 лет (Дружинин В.Н., Хазратова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, 1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994) В ходе исследования выявлены две важные закономерности: </w:t>
      </w:r>
    </w:p>
    <w:p w:rsidR="00A41372" w:rsidRPr="003D4D96" w:rsidRDefault="009D6291" w:rsidP="00A41372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 xml:space="preserve">1) </w:t>
      </w:r>
      <w:r w:rsidRPr="003D4D96">
        <w:rPr>
          <w:rFonts w:ascii="Times New Roman" w:hAnsi="Times New Roman"/>
          <w:color w:val="000000"/>
          <w:sz w:val="24"/>
          <w:szCs w:val="24"/>
        </w:rPr>
        <w:t>нелинейный характер изменения кр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еативности в ходе исследования;</w:t>
      </w:r>
    </w:p>
    <w:p w:rsidR="009D6291" w:rsidRPr="003D4D96" w:rsidRDefault="00A41372" w:rsidP="00A41372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i/>
          <w:color w:val="000000"/>
          <w:sz w:val="24"/>
          <w:szCs w:val="24"/>
        </w:rPr>
        <w:t>2)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последовательность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формирования компонентов</w:t>
      </w:r>
      <w:r w:rsidRPr="003D4D96">
        <w:rPr>
          <w:rFonts w:ascii="Times New Roman" w:hAnsi="Times New Roman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креативности </w:t>
      </w:r>
      <w:r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Pr="003D4D96">
        <w:rPr>
          <w:rFonts w:ascii="Times New Roman" w:hAnsi="Times New Roman"/>
          <w:color w:val="000000"/>
          <w:sz w:val="24"/>
          <w:szCs w:val="24"/>
        </w:rPr>
        <w:t>мотивационных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к </w:t>
      </w:r>
      <w:proofErr w:type="gramStart"/>
      <w:r w:rsidR="009D6291" w:rsidRPr="003D4D96">
        <w:rPr>
          <w:rFonts w:ascii="Times New Roman" w:hAnsi="Times New Roman"/>
          <w:color w:val="000000"/>
          <w:sz w:val="24"/>
          <w:szCs w:val="24"/>
        </w:rPr>
        <w:t>когнитивным</w:t>
      </w:r>
      <w:proofErr w:type="gramEnd"/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и поведенческим.</w:t>
      </w:r>
    </w:p>
    <w:p w:rsidR="009D6291" w:rsidRPr="003D4D96" w:rsidRDefault="009D6291" w:rsidP="00A41372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Если креативная продуктивность испытуемых детей в ходе формирующего эксперимента превышала некоторый (всегда индивидуально определенный) уровень, то у них начинали проявляться признаки дезадаптивного, неврозоподобного поведения (росла тревожность, капризность, агрессивность, эмоциональная сензитивность и</w:t>
      </w:r>
      <w:r w:rsidR="00A41372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т.д.) Эти признаки напоминают особенности поведения детей с низким уровнем интеллекта и высокой креативностью, как их описывают М.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Воллах и Н.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Ко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г</w:t>
      </w:r>
      <w:r w:rsidRPr="003D4D96">
        <w:rPr>
          <w:rFonts w:ascii="Times New Roman" w:hAnsi="Times New Roman"/>
          <w:color w:val="000000"/>
          <w:sz w:val="24"/>
          <w:szCs w:val="24"/>
        </w:rPr>
        <w:t>ан. Следовательно, можно объяснить этот эффе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кт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превышением уровня креат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ивности индивидуального уровня «</w:t>
      </w:r>
      <w:r w:rsidRPr="003D4D96">
        <w:rPr>
          <w:rFonts w:ascii="Times New Roman" w:hAnsi="Times New Roman"/>
          <w:color w:val="000000"/>
          <w:sz w:val="24"/>
          <w:szCs w:val="24"/>
        </w:rPr>
        <w:t>интеллектуального п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орога»</w:t>
      </w:r>
      <w:r w:rsidRPr="003D4D96">
        <w:rPr>
          <w:rFonts w:ascii="Times New Roman" w:hAnsi="Times New Roman"/>
          <w:color w:val="000000"/>
          <w:sz w:val="24"/>
          <w:szCs w:val="24"/>
        </w:rPr>
        <w:t>, который определяет успешность адаптации. К концу формирующего эксперимента у большинства детей уровень креативности был выше, чем в начале, но меньше, чем в середине исследования, то есть достиг</w:t>
      </w:r>
      <w:r w:rsidRPr="003D4D96">
        <w:rPr>
          <w:rFonts w:ascii="Times New Roman" w:hAnsi="Times New Roman"/>
          <w:smallCaps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некоторого индивидуального оптимума.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Хотя методика диагностики креативности в на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ш</w:t>
      </w:r>
      <w:r w:rsidRPr="003D4D96">
        <w:rPr>
          <w:rFonts w:ascii="Times New Roman" w:hAnsi="Times New Roman"/>
          <w:color w:val="000000"/>
          <w:sz w:val="24"/>
          <w:szCs w:val="24"/>
        </w:rPr>
        <w:t>ей работе отличалась от тестов креативности Торранса и Гилфорда и состояла в фиксации проявлений творческого поведения детей при спонтанной ситуативной игре, но результаты ее можно объ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яснить с помощью </w:t>
      </w:r>
      <w:proofErr w:type="gramStart"/>
      <w:r w:rsidR="00A41372" w:rsidRPr="003D4D96">
        <w:rPr>
          <w:rFonts w:ascii="Times New Roman" w:hAnsi="Times New Roman"/>
          <w:color w:val="000000"/>
          <w:sz w:val="24"/>
          <w:szCs w:val="24"/>
        </w:rPr>
        <w:t>той</w:t>
      </w:r>
      <w:proofErr w:type="gramEnd"/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же модели «</w:t>
      </w:r>
      <w:r w:rsidRPr="003D4D96">
        <w:rPr>
          <w:rFonts w:ascii="Times New Roman" w:hAnsi="Times New Roman"/>
          <w:color w:val="000000"/>
          <w:sz w:val="24"/>
          <w:szCs w:val="24"/>
        </w:rPr>
        <w:t>интеллектуа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льного порога»</w:t>
      </w:r>
      <w:r w:rsidRPr="003D4D96">
        <w:rPr>
          <w:rFonts w:ascii="Times New Roman" w:hAnsi="Times New Roman"/>
          <w:color w:val="000000"/>
          <w:sz w:val="24"/>
          <w:szCs w:val="24"/>
        </w:rPr>
        <w:t>. Базовым условием формирования креативности и ее проявления в повседневной жизни является формирование у индивида творческой мотивации. По нашим данным оптимальным периодом ее формирования является возраст от 3,5 до 4 лет</w:t>
      </w:r>
      <w:r w:rsidR="00D63365"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Итак, можно заключить, что творческая активность детерминируется творческой (вн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у</w:t>
      </w:r>
      <w:r w:rsidRPr="003D4D96">
        <w:rPr>
          <w:rFonts w:ascii="Times New Roman" w:hAnsi="Times New Roman"/>
          <w:color w:val="000000"/>
          <w:sz w:val="24"/>
          <w:szCs w:val="24"/>
        </w:rPr>
        <w:t>тренней)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мотивацией, проявляется в особых (нерегламентированных) 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условиях жизнедеятельности, но «верхним»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ограничителем уровня ее про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явления служит уровень общего («текучего»</w:t>
      </w:r>
      <w:r w:rsidRPr="003D4D96">
        <w:rPr>
          <w:rFonts w:ascii="Times New Roman" w:hAnsi="Times New Roman"/>
          <w:color w:val="000000"/>
          <w:sz w:val="24"/>
          <w:szCs w:val="24"/>
        </w:rPr>
        <w:t>, по Р.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Кэттеллу</w:t>
      </w:r>
      <w:r w:rsidRPr="003D4D96">
        <w:rPr>
          <w:rFonts w:ascii="Times New Roman" w:hAnsi="Times New Roman"/>
          <w:color w:val="000000"/>
          <w:sz w:val="24"/>
          <w:szCs w:val="24"/>
        </w:rPr>
        <w:t>) интеллекта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A41372" w:rsidRPr="003D4D96">
        <w:rPr>
          <w:rFonts w:ascii="Times New Roman" w:hAnsi="Times New Roman"/>
          <w:color w:val="000000"/>
          <w:sz w:val="24"/>
          <w:szCs w:val="24"/>
        </w:rPr>
        <w:t xml:space="preserve"> Аналогично существует и «нижний»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ограничитель: минимальный уровень </w:t>
      </w:r>
      <w:r w:rsidR="00A41372" w:rsidRPr="003D4D96">
        <w:rPr>
          <w:rFonts w:ascii="Times New Roman" w:hAnsi="Times New Roman"/>
          <w:color w:val="000000"/>
          <w:sz w:val="24"/>
          <w:szCs w:val="24"/>
        </w:rPr>
        <w:t>интеллекта, до достижения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которого творческость не проявляется.</w:t>
      </w:r>
    </w:p>
    <w:p w:rsidR="009D6291" w:rsidRPr="003D4D96" w:rsidRDefault="00A41372" w:rsidP="00A41372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Условно отношение между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творческой</w:t>
      </w:r>
      <w:r w:rsidRPr="003D4D96">
        <w:rPr>
          <w:rFonts w:ascii="Times New Roman" w:hAnsi="Times New Roman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продуктивностью и интеллектом можно свести к неравенству вида: </w:t>
      </w:r>
      <w:proofErr w:type="gramStart"/>
      <w:r w:rsidR="009D6291"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 «деятельности»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&lt; </w:t>
      </w:r>
      <w:r w:rsidR="009D6291" w:rsidRPr="003D4D96">
        <w:rPr>
          <w:rFonts w:ascii="Times New Roman" w:hAnsi="Times New Roman"/>
          <w:color w:val="000000"/>
          <w:sz w:val="24"/>
          <w:szCs w:val="24"/>
          <w:lang w:val="en-US"/>
        </w:rPr>
        <w:t>Cr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&lt; </w:t>
      </w:r>
      <w:r w:rsidR="009D6291"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индивида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».</w:t>
      </w:r>
      <w:proofErr w:type="gramEnd"/>
    </w:p>
    <w:p w:rsidR="009D6291" w:rsidRPr="003D4D96" w:rsidRDefault="009D6291" w:rsidP="00AE30E6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>Если исходить из этого отнош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ения, то речь не может идти об «интеллектуальном пороге»</w:t>
      </w:r>
      <w:r w:rsidRPr="003D4D96">
        <w:rPr>
          <w:rFonts w:ascii="Times New Roman" w:hAnsi="Times New Roman"/>
          <w:color w:val="000000"/>
          <w:sz w:val="24"/>
          <w:szCs w:val="24"/>
        </w:rPr>
        <w:t>. Интеллект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 индивида выступает в качестве «верхнего ограничителя»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, потолка потенциальных творческих достижений. Использует или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нет индивид отведенные ему природой возможности зависит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от его мотивации, компетентности в той сфере творчества, которую он для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себя избрал, и, разумеется, от </w:t>
      </w:r>
      <w:r w:rsidRPr="003D4D96">
        <w:rPr>
          <w:rFonts w:ascii="Times New Roman" w:hAnsi="Times New Roman"/>
          <w:color w:val="000000"/>
          <w:sz w:val="24"/>
          <w:szCs w:val="24"/>
        </w:rPr>
        <w:t>тех внешних условий, которые пред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оставляет ему общество. Нижний «</w:t>
      </w:r>
      <w:r w:rsidRPr="003D4D96">
        <w:rPr>
          <w:rFonts w:ascii="Times New Roman" w:hAnsi="Times New Roman"/>
          <w:color w:val="000000"/>
          <w:sz w:val="24"/>
          <w:szCs w:val="24"/>
        </w:rPr>
        <w:t>интеллектуальны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й порог» </w:t>
      </w:r>
      <w:r w:rsidRPr="003D4D96">
        <w:rPr>
          <w:rFonts w:ascii="Times New Roman" w:hAnsi="Times New Roman"/>
          <w:color w:val="000000"/>
          <w:sz w:val="24"/>
          <w:szCs w:val="24"/>
        </w:rPr>
        <w:t>определяется</w:t>
      </w:r>
      <w:r w:rsidR="00AE30E6" w:rsidRPr="003D4D96">
        <w:rPr>
          <w:rFonts w:ascii="Times New Roman" w:hAnsi="Times New Roman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«регламентированностью»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сферы, в которой индивид проявляет свою творческую активность.</w:t>
      </w:r>
    </w:p>
    <w:p w:rsidR="003D4D96" w:rsidRDefault="003D4D96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9D6291" w:rsidRPr="003D4D96" w:rsidRDefault="00AE30E6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«</w:t>
      </w:r>
      <w:r w:rsidR="009D6291"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Одномерная модель</w:t>
      </w: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»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Попытаюсь сделать обобщение приведенных </w:t>
      </w:r>
      <w:r w:rsidRPr="003D4D96">
        <w:rPr>
          <w:rFonts w:ascii="Times New Roman" w:hAnsi="Times New Roman"/>
          <w:bCs/>
          <w:color w:val="000000"/>
          <w:sz w:val="24"/>
          <w:szCs w:val="24"/>
        </w:rPr>
        <w:t xml:space="preserve">выше </w:t>
      </w:r>
      <w:r w:rsidRPr="003D4D96">
        <w:rPr>
          <w:rFonts w:ascii="Times New Roman" w:hAnsi="Times New Roman"/>
          <w:color w:val="000000"/>
          <w:sz w:val="24"/>
          <w:szCs w:val="24"/>
        </w:rPr>
        <w:t>результатов.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Уточним еще раз основные понятия: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1. Индивидуальная продуктивность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характеризуется мерой успешности индивида в той или иной сфере ж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изнедеятельности (творческой, </w:t>
      </w:r>
      <w:r w:rsidRPr="003D4D96">
        <w:rPr>
          <w:rFonts w:ascii="Times New Roman" w:hAnsi="Times New Roman"/>
          <w:color w:val="000000"/>
          <w:sz w:val="24"/>
          <w:szCs w:val="24"/>
        </w:rPr>
        <w:t>учебной,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профессиональной). Индивидуальная продуктивность может оцениваться актуальной успеваемостью, уровнем профессиональных достижений, успешностью решения тестов на креативность (гибкость, уникальность, оригинальность и пр.).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 xml:space="preserve">2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Уровень интеллекта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определяется успешностью выполнения тестов интеллекта (типа Прогрессивных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матриц Д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Равена), тождественней флюидному интеллекту (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Gf</w:t>
      </w:r>
      <w:r w:rsidRPr="003D4D96">
        <w:rPr>
          <w:rFonts w:ascii="Times New Roman" w:hAnsi="Times New Roman"/>
          <w:color w:val="000000"/>
          <w:sz w:val="24"/>
          <w:szCs w:val="24"/>
        </w:rPr>
        <w:t>), по Р.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</w:rPr>
        <w:t>Кэттелу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, или общему интеллекту, по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Ч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Спирмену.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Между этими переменными существует определенная зависимость, отображенная на графике:</w:t>
      </w:r>
    </w:p>
    <w:p w:rsidR="00AE30E6" w:rsidRPr="003D4D96" w:rsidRDefault="00AE30E6" w:rsidP="00AE30E6">
      <w:pPr>
        <w:shd w:val="clear" w:color="auto" w:fill="FFFFFF"/>
        <w:spacing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D6291" w:rsidRPr="003D4D96" w:rsidRDefault="00AE30E6" w:rsidP="00AE30E6">
      <w:pPr>
        <w:shd w:val="clear" w:color="auto" w:fill="FFFFFF"/>
        <w:spacing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D96">
        <w:rPr>
          <w:rFonts w:ascii="Times New Roman" w:hAnsi="Times New Roman"/>
          <w:b/>
          <w:color w:val="000000"/>
          <w:sz w:val="24"/>
          <w:szCs w:val="24"/>
        </w:rPr>
        <w:t>Рис.</w:t>
      </w:r>
      <w:r w:rsidR="009D6291" w:rsidRPr="003D4D96">
        <w:rPr>
          <w:rFonts w:ascii="Times New Roman" w:hAnsi="Times New Roman"/>
          <w:b/>
          <w:color w:val="000000"/>
          <w:sz w:val="24"/>
          <w:szCs w:val="24"/>
        </w:rPr>
        <w:t xml:space="preserve"> 3. Модель интеллектуального диапазона</w:t>
      </w:r>
    </w:p>
    <w:p w:rsidR="00AE30E6" w:rsidRPr="003D4D96" w:rsidRDefault="00AE30E6" w:rsidP="00AE30E6">
      <w:pPr>
        <w:shd w:val="clear" w:color="auto" w:fill="FFFFFF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D6291" w:rsidRPr="003D4D96" w:rsidRDefault="009D6291" w:rsidP="00AE30E6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432488" cy="261441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477" cy="2618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E6" w:rsidRPr="003D4D96" w:rsidRDefault="00AE30E6" w:rsidP="00AE30E6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D6291" w:rsidRPr="003D4D96" w:rsidRDefault="009D6291" w:rsidP="00AE30E6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Здесь: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Y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продуктивность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,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X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интеллект</w:t>
      </w:r>
      <w:r w:rsidR="00AE30E6" w:rsidRPr="003D4D96">
        <w:rPr>
          <w:rFonts w:ascii="Times New Roman" w:hAnsi="Times New Roman"/>
          <w:sz w:val="24"/>
          <w:szCs w:val="24"/>
        </w:rPr>
        <w:t xml:space="preserve">,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Xi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индивидуальный интеллект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,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Xj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 «интеллектуальный порог»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деятельности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,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Yi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предельная индивидуальная продуктивность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,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Yj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требуемая минимальная продуктивность в</w:t>
      </w:r>
      <w:r w:rsidR="00AE30E6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деятельности</w:t>
      </w:r>
      <w:r w:rsidR="00AE30E6" w:rsidRPr="003D4D96">
        <w:rPr>
          <w:rFonts w:ascii="Times New Roman" w:hAnsi="Times New Roman"/>
          <w:sz w:val="24"/>
          <w:szCs w:val="24"/>
        </w:rPr>
        <w:t xml:space="preserve">,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Yi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Xj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диапазон продуктивности</w:t>
      </w:r>
      <w:r w:rsidR="00AE30E6" w:rsidRPr="003D4D9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Xij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 xml:space="preserve">– индивидуальный </w:t>
      </w:r>
      <w:r w:rsidRPr="003D4D96">
        <w:rPr>
          <w:rFonts w:ascii="Times New Roman" w:hAnsi="Times New Roman"/>
          <w:color w:val="000000"/>
          <w:sz w:val="24"/>
          <w:szCs w:val="24"/>
        </w:rPr>
        <w:t>интеллектуальный</w:t>
      </w:r>
      <w:r w:rsidR="00AE30E6" w:rsidRPr="003D4D96">
        <w:rPr>
          <w:rFonts w:ascii="Times New Roman" w:hAnsi="Times New Roman"/>
          <w:sz w:val="24"/>
          <w:szCs w:val="24"/>
        </w:rPr>
        <w:t xml:space="preserve">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«</w:t>
      </w:r>
      <w:r w:rsidRPr="003D4D96">
        <w:rPr>
          <w:rFonts w:ascii="Times New Roman" w:hAnsi="Times New Roman"/>
          <w:color w:val="000000"/>
          <w:sz w:val="24"/>
          <w:szCs w:val="24"/>
        </w:rPr>
        <w:t>гандикап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»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Более сложн</w:t>
      </w:r>
      <w:r w:rsidR="00B37215" w:rsidRPr="003D4D96">
        <w:rPr>
          <w:rFonts w:asciiTheme="minorHAnsi" w:hAnsiTheme="minorHAnsi"/>
          <w:szCs w:val="24"/>
        </w:rPr>
        <w:t>о интерпретировать угол наклона</w:t>
      </w:r>
      <w:r w:rsidRPr="003D4D96">
        <w:rPr>
          <w:rFonts w:asciiTheme="minorHAnsi" w:hAnsiTheme="minorHAnsi"/>
          <w:szCs w:val="24"/>
        </w:rPr>
        <w:t xml:space="preserve"> прямой АВ. Вспомним, что снятие регламентации поведения испытуемых, а также оценки результата при выполнении тестов на дивергентное мышление приводит к тому, что креативность и интеллект становятся независимыми факторами. То есть угол наклона прямой АВ к прямой АС приближается к 90°. Можно предположить, что </w:t>
      </w:r>
      <w:proofErr w:type="gramStart"/>
      <w:r w:rsidRPr="003D4D96">
        <w:rPr>
          <w:rFonts w:asciiTheme="minorHAnsi" w:hAnsiTheme="minorHAnsi"/>
          <w:szCs w:val="24"/>
        </w:rPr>
        <w:t>параметр</w:t>
      </w:r>
      <w:proofErr w:type="gramEnd"/>
      <w:r w:rsidRPr="003D4D96">
        <w:rPr>
          <w:rFonts w:asciiTheme="minorHAnsi" w:hAnsiTheme="minorHAnsi"/>
          <w:szCs w:val="24"/>
        </w:rPr>
        <w:t xml:space="preserve"> а характеризует жесткость критериев оценки процесса и результатов деятельности: чем более строгими являются критерии, тем угол а ближе к 0; чем менее жестки требования к </w:t>
      </w:r>
      <w:r w:rsidRPr="003D4D96">
        <w:rPr>
          <w:rFonts w:asciiTheme="minorHAnsi" w:hAnsiTheme="minorHAnsi"/>
          <w:szCs w:val="24"/>
        </w:rPr>
        <w:lastRenderedPageBreak/>
        <w:t xml:space="preserve">процессу и результату деятельности, тем </w:t>
      </w:r>
      <w:proofErr w:type="gramStart"/>
      <w:r w:rsidRPr="003D4D96">
        <w:rPr>
          <w:rFonts w:asciiTheme="minorHAnsi" w:hAnsiTheme="minorHAnsi"/>
          <w:szCs w:val="24"/>
        </w:rPr>
        <w:t>угол</w:t>
      </w:r>
      <w:proofErr w:type="gramEnd"/>
      <w:r w:rsidRPr="003D4D96">
        <w:rPr>
          <w:rFonts w:asciiTheme="minorHAnsi" w:hAnsiTheme="minorHAnsi"/>
          <w:szCs w:val="24"/>
        </w:rPr>
        <w:t xml:space="preserve"> а ближе к 90°. Формально дело сводится к линейному преобразованию оценок по шкале </w:t>
      </w:r>
      <w:r w:rsidRPr="003D4D96">
        <w:rPr>
          <w:rFonts w:asciiTheme="minorHAnsi" w:hAnsiTheme="minorHAnsi"/>
          <w:szCs w:val="24"/>
          <w:lang w:val="en-US"/>
        </w:rPr>
        <w:t>X</w:t>
      </w:r>
      <w:r w:rsidRPr="003D4D96">
        <w:rPr>
          <w:rFonts w:asciiTheme="minorHAnsi" w:hAnsiTheme="minorHAnsi"/>
          <w:szCs w:val="24"/>
        </w:rPr>
        <w:t xml:space="preserve"> в оценки по шкале </w:t>
      </w:r>
      <w:r w:rsidRPr="003D4D96">
        <w:rPr>
          <w:rFonts w:asciiTheme="minorHAnsi" w:hAnsiTheme="minorHAnsi"/>
          <w:szCs w:val="24"/>
          <w:lang w:val="en-US"/>
        </w:rPr>
        <w:t>Y</w:t>
      </w:r>
      <w:r w:rsidRPr="003D4D96">
        <w:rPr>
          <w:rFonts w:asciiTheme="minorHAnsi" w:hAnsiTheme="minorHAnsi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Дадим более подробное описание модели.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1. "Верхний порог</w:t>
      </w:r>
      <w:proofErr w:type="gramStart"/>
      <w:r w:rsidRPr="003D4D96">
        <w:rPr>
          <w:rFonts w:asciiTheme="minorHAnsi" w:hAnsiTheme="minorHAnsi"/>
          <w:szCs w:val="24"/>
          <w:vertAlign w:val="superscript"/>
        </w:rPr>
        <w:t>1</w:t>
      </w:r>
      <w:proofErr w:type="gramEnd"/>
      <w:r w:rsidRPr="003D4D96">
        <w:rPr>
          <w:rFonts w:asciiTheme="minorHAnsi" w:hAnsiTheme="minorHAnsi"/>
          <w:szCs w:val="24"/>
        </w:rPr>
        <w:t>'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Верхняя граница продуктивности (предельный уровень индивидуальных достижений) задается индивидуальным уровнем интеллекта.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Предельный уровень достижений является линейной функцией от интеллекта: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proofErr w:type="spellStart"/>
      <w:r w:rsidRPr="003D4D96">
        <w:rPr>
          <w:rFonts w:asciiTheme="minorHAnsi" w:hAnsiTheme="minorHAnsi"/>
          <w:szCs w:val="24"/>
          <w:lang w:val="en-US"/>
        </w:rPr>
        <w:t>P</w:t>
      </w:r>
      <w:r w:rsidRPr="003D4D96">
        <w:rPr>
          <w:rFonts w:asciiTheme="minorHAnsi" w:hAnsiTheme="minorHAnsi"/>
          <w:szCs w:val="24"/>
          <w:vertAlign w:val="subscript"/>
          <w:lang w:val="en-US"/>
        </w:rPr>
        <w:t>mdX</w:t>
      </w:r>
      <w:proofErr w:type="spellEnd"/>
      <w:proofErr w:type="gramStart"/>
      <w:r w:rsidRPr="003D4D96">
        <w:rPr>
          <w:rFonts w:asciiTheme="minorHAnsi" w:hAnsiTheme="minorHAnsi"/>
          <w:szCs w:val="24"/>
        </w:rPr>
        <w:t>,,</w:t>
      </w:r>
      <w:proofErr w:type="gramEnd"/>
      <w:r w:rsidRPr="003D4D96">
        <w:rPr>
          <w:rFonts w:asciiTheme="minorHAnsi" w:hAnsiTheme="minorHAnsi"/>
          <w:szCs w:val="24"/>
        </w:rPr>
        <w:t xml:space="preserve"> = </w:t>
      </w:r>
      <w:r w:rsidRPr="003D4D96">
        <w:rPr>
          <w:rFonts w:asciiTheme="minorHAnsi" w:hAnsiTheme="minorHAnsi"/>
          <w:szCs w:val="24"/>
          <w:lang w:val="en-US"/>
        </w:rPr>
        <w:t>k</w:t>
      </w:r>
      <w:r w:rsidRPr="003D4D96">
        <w:rPr>
          <w:rFonts w:asciiTheme="minorHAnsi" w:hAnsiTheme="minorHAnsi"/>
          <w:szCs w:val="24"/>
        </w:rPr>
        <w:t>(</w:t>
      </w:r>
      <w:r w:rsidRPr="003D4D96">
        <w:rPr>
          <w:rFonts w:asciiTheme="minorHAnsi" w:hAnsiTheme="minorHAnsi"/>
          <w:szCs w:val="24"/>
          <w:lang w:val="en-US"/>
        </w:rPr>
        <w:t>Gf</w:t>
      </w:r>
      <w:r w:rsidRPr="003D4D96">
        <w:rPr>
          <w:rFonts w:asciiTheme="minorHAnsi" w:hAnsiTheme="minorHAnsi"/>
          <w:szCs w:val="24"/>
        </w:rPr>
        <w:t xml:space="preserve">) + </w:t>
      </w:r>
      <w:r w:rsidRPr="003D4D96">
        <w:rPr>
          <w:rFonts w:asciiTheme="minorHAnsi" w:hAnsiTheme="minorHAnsi"/>
          <w:szCs w:val="24"/>
          <w:lang w:val="en-US"/>
        </w:rPr>
        <w:t>C</w:t>
      </w:r>
      <w:r w:rsidRPr="003D4D96">
        <w:rPr>
          <w:rFonts w:asciiTheme="minorHAnsi" w:hAnsiTheme="minorHAnsi"/>
          <w:szCs w:val="24"/>
        </w:rPr>
        <w:t xml:space="preserve">  и </w:t>
      </w:r>
      <w:r w:rsidRPr="003D4D96">
        <w:rPr>
          <w:rFonts w:asciiTheme="minorHAnsi" w:hAnsiTheme="minorHAnsi"/>
          <w:szCs w:val="24"/>
          <w:lang w:val="en-US"/>
        </w:rPr>
        <w:t>Pi</w:t>
      </w:r>
      <w:r w:rsidRPr="003D4D96">
        <w:rPr>
          <w:rFonts w:asciiTheme="minorHAnsi" w:hAnsiTheme="minorHAnsi"/>
          <w:szCs w:val="24"/>
        </w:rPr>
        <w:t>^</w:t>
      </w:r>
      <w:r w:rsidRPr="003D4D96">
        <w:rPr>
          <w:rFonts w:asciiTheme="minorHAnsi" w:hAnsiTheme="minorHAnsi"/>
          <w:szCs w:val="24"/>
          <w:lang w:val="en-US"/>
        </w:rPr>
        <w:t>P</w:t>
      </w:r>
      <w:r w:rsidRPr="003D4D96">
        <w:rPr>
          <w:rFonts w:asciiTheme="minorHAnsi" w:hAnsiTheme="minorHAnsi"/>
          <w:szCs w:val="24"/>
        </w:rPr>
        <w:t>™,,,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где</w:t>
      </w:r>
      <w:proofErr w:type="gramStart"/>
      <w:r w:rsidRPr="003D4D96">
        <w:rPr>
          <w:rFonts w:asciiTheme="minorHAnsi" w:hAnsiTheme="minorHAnsi"/>
          <w:szCs w:val="24"/>
        </w:rPr>
        <w:t xml:space="preserve"> О</w:t>
      </w:r>
      <w:proofErr w:type="gramEnd"/>
      <w:r w:rsidRPr="003D4D96">
        <w:rPr>
          <w:rFonts w:asciiTheme="minorHAnsi" w:hAnsiTheme="minorHAnsi"/>
          <w:szCs w:val="24"/>
        </w:rPr>
        <w:t xml:space="preserve"> &lt; К &lt; 1 определяется спецификой внешних условий,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С - начальный уровень компетентности, необходимый для "вхождения" в деятельность;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proofErr w:type="gramStart"/>
      <w:r w:rsidRPr="003D4D96">
        <w:rPr>
          <w:rFonts w:asciiTheme="minorHAnsi" w:hAnsiTheme="minorHAnsi"/>
          <w:szCs w:val="24"/>
          <w:lang w:val="en-US"/>
        </w:rPr>
        <w:t>Gf</w:t>
      </w:r>
      <w:r w:rsidRPr="003D4D96">
        <w:rPr>
          <w:rFonts w:asciiTheme="minorHAnsi" w:hAnsiTheme="minorHAnsi"/>
          <w:szCs w:val="24"/>
        </w:rPr>
        <w:t xml:space="preserve"> - уровень </w:t>
      </w:r>
      <w:r w:rsidRPr="003D4D96">
        <w:rPr>
          <w:rFonts w:asciiTheme="minorHAnsi" w:hAnsiTheme="minorHAnsi"/>
          <w:szCs w:val="24"/>
          <w:lang w:val="en-US"/>
        </w:rPr>
        <w:t>IQ</w:t>
      </w:r>
      <w:r w:rsidRPr="003D4D96">
        <w:rPr>
          <w:rFonts w:asciiTheme="minorHAnsi" w:hAnsiTheme="minorHAnsi"/>
          <w:szCs w:val="24"/>
        </w:rPr>
        <w:t xml:space="preserve"> 1-го индивида, </w:t>
      </w:r>
      <w:r w:rsidRPr="003D4D96">
        <w:rPr>
          <w:rFonts w:asciiTheme="minorHAnsi" w:hAnsiTheme="minorHAnsi"/>
          <w:szCs w:val="24"/>
          <w:lang w:val="en-US"/>
        </w:rPr>
        <w:t>Pi</w:t>
      </w:r>
      <w:r w:rsidRPr="003D4D96">
        <w:rPr>
          <w:rFonts w:asciiTheme="minorHAnsi" w:hAnsiTheme="minorHAnsi"/>
          <w:szCs w:val="24"/>
        </w:rPr>
        <w:t xml:space="preserve"> - индивидуальная продуктивность.</w:t>
      </w:r>
      <w:proofErr w:type="gramEnd"/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2. "Нижний порог"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 xml:space="preserve">Нижнюю границу индивидуальных достижений в деятельности определяют требования деятельности, которые проявляются в феномене "интеллектуального порога", Если </w:t>
      </w:r>
      <w:r w:rsidRPr="003D4D96">
        <w:rPr>
          <w:rFonts w:asciiTheme="minorHAnsi" w:hAnsiTheme="minorHAnsi"/>
          <w:szCs w:val="24"/>
          <w:lang w:val="en-US"/>
        </w:rPr>
        <w:t>IQ</w:t>
      </w:r>
      <w:r w:rsidRPr="003D4D96">
        <w:rPr>
          <w:rFonts w:asciiTheme="minorHAnsi" w:hAnsiTheme="minorHAnsi"/>
          <w:szCs w:val="24"/>
        </w:rPr>
        <w:t xml:space="preserve"> индивида ниже определенного значения, то он не может проявить минимально необходимую продуктивность и не проходит естественный отбор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Следовательно, продуктивность индивида не может быть ниже определенного минимального значения, соответствующего уровню нижнего интеллектуального порога деятельности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17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  <w:lang w:val="en-US"/>
        </w:rPr>
        <w:t>p</w:t>
      </w:r>
      <w:r w:rsidRPr="003D4D96">
        <w:rPr>
          <w:rFonts w:asciiTheme="minorHAnsi" w:hAnsiTheme="minorHAnsi"/>
          <w:szCs w:val="24"/>
        </w:rPr>
        <w:t xml:space="preserve"> = </w:t>
      </w:r>
      <w:r w:rsidRPr="003D4D96">
        <w:rPr>
          <w:rFonts w:asciiTheme="minorHAnsi" w:hAnsiTheme="minorHAnsi"/>
          <w:szCs w:val="24"/>
          <w:lang w:val="en-US"/>
        </w:rPr>
        <w:t>fit</w:t>
      </w:r>
      <w:r w:rsidRPr="003D4D96">
        <w:rPr>
          <w:rFonts w:asciiTheme="minorHAnsi" w:hAnsiTheme="minorHAnsi"/>
          <w:szCs w:val="24"/>
        </w:rPr>
        <w:t xml:space="preserve">" </w:t>
      </w:r>
      <w:r w:rsidRPr="003D4D96">
        <w:rPr>
          <w:rFonts w:asciiTheme="minorHAnsi" w:hAnsiTheme="minorHAnsi"/>
          <w:szCs w:val="24"/>
          <w:lang w:val="en-US"/>
        </w:rPr>
        <w:t>p</w:t>
      </w:r>
      <w:r w:rsidRPr="003D4D96">
        <w:rPr>
          <w:rFonts w:asciiTheme="minorHAnsi" w:hAnsiTheme="minorHAnsi"/>
          <w:szCs w:val="24"/>
        </w:rPr>
        <w:t xml:space="preserve"> &lt; </w:t>
      </w:r>
      <w:r w:rsidRPr="003D4D96">
        <w:rPr>
          <w:rFonts w:asciiTheme="minorHAnsi" w:hAnsiTheme="minorHAnsi"/>
          <w:szCs w:val="24"/>
          <w:lang w:val="en-US"/>
        </w:rPr>
        <w:t>p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  <w:lang w:val="en-US"/>
        </w:rPr>
        <w:t>Gf</w:t>
      </w:r>
      <w:r w:rsidR="003D4D96">
        <w:rPr>
          <w:rFonts w:asciiTheme="minorHAnsi" w:hAnsiTheme="minorHAnsi"/>
          <w:szCs w:val="24"/>
        </w:rPr>
        <w:t xml:space="preserve"> - </w:t>
      </w:r>
      <w:r w:rsidRPr="003D4D96">
        <w:rPr>
          <w:rFonts w:asciiTheme="minorHAnsi" w:hAnsiTheme="minorHAnsi"/>
          <w:szCs w:val="24"/>
        </w:rPr>
        <w:t xml:space="preserve">уровень   интеллектуального   порога   </w:t>
      </w:r>
      <w:r w:rsidRPr="003D4D96">
        <w:rPr>
          <w:rFonts w:asciiTheme="minorHAnsi" w:hAnsiTheme="minorHAnsi"/>
          <w:szCs w:val="24"/>
          <w:lang w:val="en-US"/>
        </w:rPr>
        <w:t>j</w:t>
      </w:r>
      <w:r w:rsidRPr="003D4D96">
        <w:rPr>
          <w:rFonts w:asciiTheme="minorHAnsi" w:hAnsiTheme="minorHAnsi"/>
          <w:szCs w:val="24"/>
        </w:rPr>
        <w:t>-</w:t>
      </w:r>
      <w:proofErr w:type="gramStart"/>
      <w:r w:rsidRPr="003D4D96">
        <w:rPr>
          <w:rFonts w:asciiTheme="minorHAnsi" w:hAnsiTheme="minorHAnsi"/>
          <w:szCs w:val="24"/>
          <w:lang w:val="en-US"/>
        </w:rPr>
        <w:t>o</w:t>
      </w:r>
      <w:r w:rsidRPr="003D4D96">
        <w:rPr>
          <w:rFonts w:asciiTheme="minorHAnsi" w:hAnsiTheme="minorHAnsi"/>
          <w:szCs w:val="24"/>
        </w:rPr>
        <w:t>{</w:t>
      </w:r>
      <w:r w:rsidRPr="003D4D96">
        <w:rPr>
          <w:rFonts w:asciiTheme="minorHAnsi" w:hAnsiTheme="minorHAnsi"/>
          <w:szCs w:val="24"/>
          <w:lang w:val="en-US"/>
        </w:rPr>
        <w:t>j</w:t>
      </w:r>
      <w:proofErr w:type="gramEnd"/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 xml:space="preserve">где </w:t>
      </w:r>
      <w:proofErr w:type="spellStart"/>
      <w:r w:rsidRPr="003D4D96">
        <w:rPr>
          <w:rFonts w:asciiTheme="minorHAnsi" w:hAnsiTheme="minorHAnsi"/>
          <w:szCs w:val="24"/>
        </w:rPr>
        <w:t>деятелънос</w:t>
      </w:r>
      <w:r w:rsidR="003D4D96">
        <w:rPr>
          <w:rFonts w:asciiTheme="minorHAnsi" w:hAnsiTheme="minorHAnsi"/>
          <w:szCs w:val="24"/>
        </w:rPr>
        <w:t>т</w:t>
      </w:r>
      <w:r w:rsidRPr="003D4D96">
        <w:rPr>
          <w:rFonts w:asciiTheme="minorHAnsi" w:hAnsiTheme="minorHAnsi"/>
          <w:szCs w:val="24"/>
        </w:rPr>
        <w:t>и</w:t>
      </w:r>
      <w:proofErr w:type="spellEnd"/>
      <w:r w:rsidRPr="003D4D96">
        <w:rPr>
          <w:rFonts w:asciiTheme="minorHAnsi" w:hAnsiTheme="minorHAnsi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3. Диапазон достижений</w:t>
      </w:r>
    </w:p>
    <w:p w:rsidR="009D6291" w:rsidRPr="003D4D96" w:rsidRDefault="003D4D96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Индивидуальная продуктивность в соответствии с </w:t>
      </w:r>
      <w:proofErr w:type="gramStart"/>
      <w:r>
        <w:rPr>
          <w:rFonts w:asciiTheme="minorHAnsi" w:hAnsiTheme="minorHAnsi"/>
          <w:szCs w:val="24"/>
        </w:rPr>
        <w:t>моделью</w:t>
      </w:r>
      <w:r w:rsidR="009D6291" w:rsidRPr="003D4D96">
        <w:rPr>
          <w:rFonts w:asciiTheme="minorHAnsi" w:hAnsiTheme="minorHAnsi"/>
          <w:szCs w:val="24"/>
        </w:rPr>
        <w:t xml:space="preserve"> Д</w:t>
      </w:r>
      <w:proofErr w:type="gramEnd"/>
      <w:r>
        <w:rPr>
          <w:rFonts w:asciiTheme="minorHAnsi" w:hAnsiTheme="minorHAnsi"/>
          <w:szCs w:val="24"/>
        </w:rPr>
        <w:t xml:space="preserve">. Рензулли определяйся, помимо </w:t>
      </w:r>
      <w:r w:rsidR="009D6291" w:rsidRPr="003D4D96">
        <w:rPr>
          <w:rFonts w:asciiTheme="minorHAnsi" w:hAnsiTheme="minorHAnsi"/>
          <w:szCs w:val="24"/>
          <w:lang w:val="en-US"/>
        </w:rPr>
        <w:t>IQ</w:t>
      </w:r>
      <w:r>
        <w:rPr>
          <w:rFonts w:asciiTheme="minorHAnsi" w:hAnsiTheme="minorHAnsi"/>
          <w:szCs w:val="24"/>
        </w:rPr>
        <w:t>,</w:t>
      </w:r>
      <w:r w:rsidR="009D6291" w:rsidRPr="003D4D96">
        <w:rPr>
          <w:rFonts w:asciiTheme="minorHAnsi" w:hAnsiTheme="minorHAnsi"/>
          <w:szCs w:val="24"/>
        </w:rPr>
        <w:t xml:space="preserve"> уровнем мотивации и "</w:t>
      </w:r>
      <w:proofErr w:type="spellStart"/>
      <w:r w:rsidR="009D6291" w:rsidRPr="003D4D96">
        <w:rPr>
          <w:rFonts w:asciiTheme="minorHAnsi" w:hAnsiTheme="minorHAnsi"/>
          <w:szCs w:val="24"/>
        </w:rPr>
        <w:t>приобщенностью</w:t>
      </w:r>
      <w:proofErr w:type="spellEnd"/>
      <w:r w:rsidR="009D6291" w:rsidRPr="003D4D96">
        <w:rPr>
          <w:rFonts w:asciiTheme="minorHAnsi" w:hAnsiTheme="minorHAnsi"/>
          <w:szCs w:val="24"/>
        </w:rPr>
        <w:t xml:space="preserve"> к задаче" (ин</w:t>
      </w:r>
      <w:r>
        <w:rPr>
          <w:rFonts w:asciiTheme="minorHAnsi" w:hAnsiTheme="minorHAnsi"/>
          <w:szCs w:val="24"/>
        </w:rPr>
        <w:t xml:space="preserve">аче, уровнем специальных </w:t>
      </w:r>
      <w:r w:rsidR="009D6291" w:rsidRPr="003D4D96">
        <w:rPr>
          <w:rFonts w:asciiTheme="minorHAnsi" w:hAnsiTheme="minorHAnsi"/>
          <w:szCs w:val="24"/>
        </w:rPr>
        <w:t>навык</w:t>
      </w:r>
      <w:r>
        <w:rPr>
          <w:rFonts w:asciiTheme="minorHAnsi" w:hAnsiTheme="minorHAnsi"/>
          <w:szCs w:val="24"/>
        </w:rPr>
        <w:t xml:space="preserve">ов и знаний, </w:t>
      </w:r>
      <w:r w:rsidR="009D6291" w:rsidRPr="003D4D96">
        <w:rPr>
          <w:rFonts w:asciiTheme="minorHAnsi" w:hAnsiTheme="minorHAnsi"/>
          <w:szCs w:val="24"/>
        </w:rPr>
        <w:t>аналог "кристаллизованный'' интеллект).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Следовательно, можно предположить, что недостаток мотивации и компетентности препятствует индивиду достичь верхнего порога индивидуальных достижений Возможно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  <w:lang w:val="en-US"/>
        </w:rPr>
        <w:t>P</w:t>
      </w:r>
      <w:r w:rsidRPr="003D4D96">
        <w:rPr>
          <w:rFonts w:asciiTheme="minorHAnsi" w:hAnsiTheme="minorHAnsi"/>
          <w:szCs w:val="24"/>
        </w:rPr>
        <w:t xml:space="preserve">, = </w:t>
      </w:r>
      <w:proofErr w:type="spellStart"/>
      <w:r w:rsidRPr="003D4D96">
        <w:rPr>
          <w:rFonts w:asciiTheme="minorHAnsi" w:hAnsiTheme="minorHAnsi"/>
          <w:szCs w:val="24"/>
          <w:lang w:val="en-US"/>
        </w:rPr>
        <w:t>kGf</w:t>
      </w:r>
      <w:proofErr w:type="spellEnd"/>
      <w:proofErr w:type="gramStart"/>
      <w:r w:rsidRPr="003D4D96">
        <w:rPr>
          <w:rFonts w:asciiTheme="minorHAnsi" w:hAnsiTheme="minorHAnsi"/>
          <w:szCs w:val="24"/>
        </w:rPr>
        <w:t xml:space="preserve">,  </w:t>
      </w:r>
      <w:proofErr w:type="spellStart"/>
      <w:r w:rsidRPr="003D4D96">
        <w:rPr>
          <w:rFonts w:asciiTheme="minorHAnsi" w:hAnsiTheme="minorHAnsi"/>
          <w:szCs w:val="24"/>
          <w:lang w:val="en-US"/>
        </w:rPr>
        <w:t>MxGf</w:t>
      </w:r>
      <w:proofErr w:type="spellEnd"/>
      <w:proofErr w:type="gramEnd"/>
      <w:r w:rsidRPr="003D4D96">
        <w:rPr>
          <w:rFonts w:asciiTheme="minorHAnsi" w:hAnsiTheme="minorHAnsi"/>
          <w:szCs w:val="24"/>
        </w:rPr>
        <w:t>,,, где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r w:rsidRPr="003D4D96">
        <w:rPr>
          <w:rFonts w:asciiTheme="minorHAnsi" w:hAnsiTheme="minorHAnsi"/>
          <w:szCs w:val="24"/>
        </w:rPr>
        <w:t>М - величина, обратная уровню мотивации ("</w:t>
      </w:r>
      <w:proofErr w:type="spellStart"/>
      <w:r w:rsidRPr="003D4D96">
        <w:rPr>
          <w:rFonts w:asciiTheme="minorHAnsi" w:hAnsiTheme="minorHAnsi"/>
          <w:szCs w:val="24"/>
        </w:rPr>
        <w:t>недомотивированность</w:t>
      </w:r>
      <w:proofErr w:type="spellEnd"/>
      <w:r w:rsidRPr="003D4D96">
        <w:rPr>
          <w:rFonts w:asciiTheme="minorHAnsi" w:hAnsiTheme="minorHAnsi"/>
          <w:szCs w:val="24"/>
        </w:rPr>
        <w:t>"),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Theme="minorHAnsi" w:hAnsiTheme="minorHAnsi"/>
          <w:szCs w:val="24"/>
        </w:rPr>
      </w:pPr>
      <w:proofErr w:type="spellStart"/>
      <w:r w:rsidRPr="003D4D96">
        <w:rPr>
          <w:rFonts w:asciiTheme="minorHAnsi" w:hAnsiTheme="minorHAnsi"/>
          <w:szCs w:val="24"/>
          <w:lang w:val="en-US"/>
        </w:rPr>
        <w:t>Gf</w:t>
      </w:r>
      <w:r w:rsidRPr="003D4D96">
        <w:rPr>
          <w:rFonts w:asciiTheme="minorHAnsi" w:hAnsiTheme="minorHAnsi"/>
          <w:szCs w:val="24"/>
          <w:vertAlign w:val="subscript"/>
          <w:lang w:val="en-US"/>
        </w:rPr>
        <w:t>c</w:t>
      </w:r>
      <w:proofErr w:type="spellEnd"/>
      <w:r w:rsidRPr="003D4D96">
        <w:rPr>
          <w:rFonts w:asciiTheme="minorHAnsi" w:hAnsiTheme="minorHAnsi"/>
          <w:szCs w:val="24"/>
        </w:rPr>
        <w:t xml:space="preserve"> - недостаток компетентности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sz w:val="24"/>
          <w:szCs w:val="24"/>
        </w:rPr>
        <w:t>Модель имеет три любопытных следствия:</w:t>
      </w:r>
    </w:p>
    <w:p w:rsidR="009D6291" w:rsidRPr="003D4D96" w:rsidRDefault="00B3721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sz w:val="24"/>
          <w:szCs w:val="24"/>
        </w:rPr>
        <w:t xml:space="preserve">1. Успех вхождения индивида в </w:t>
      </w:r>
      <w:r w:rsidR="009D6291" w:rsidRPr="003D4D96">
        <w:rPr>
          <w:rFonts w:ascii="Times New Roman" w:hAnsi="Times New Roman"/>
          <w:sz w:val="24"/>
          <w:szCs w:val="24"/>
        </w:rPr>
        <w:t>деятельность определяется лишь уровнем индивидуального интеллекта и сложностью деятельности.</w:t>
      </w:r>
    </w:p>
    <w:p w:rsidR="009D6291" w:rsidRPr="003D4D96" w:rsidRDefault="00B3721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sz w:val="24"/>
          <w:szCs w:val="24"/>
        </w:rPr>
        <w:t xml:space="preserve">2. </w:t>
      </w:r>
      <w:r w:rsidR="009D6291" w:rsidRPr="003D4D96">
        <w:rPr>
          <w:rFonts w:ascii="Times New Roman" w:hAnsi="Times New Roman"/>
          <w:sz w:val="24"/>
          <w:szCs w:val="24"/>
        </w:rPr>
        <w:t>Уровень конкретных инди</w:t>
      </w:r>
      <w:r w:rsidRPr="003D4D96">
        <w:rPr>
          <w:rFonts w:ascii="Times New Roman" w:hAnsi="Times New Roman"/>
          <w:sz w:val="24"/>
          <w:szCs w:val="24"/>
        </w:rPr>
        <w:t xml:space="preserve">видуальных достижений зависит </w:t>
      </w:r>
      <w:proofErr w:type="gramStart"/>
      <w:r w:rsidR="009D6291" w:rsidRPr="003D4D96">
        <w:rPr>
          <w:rFonts w:ascii="Times New Roman" w:hAnsi="Times New Roman"/>
          <w:sz w:val="24"/>
          <w:szCs w:val="24"/>
          <w:lang w:val="en-US"/>
        </w:rPr>
        <w:t>o</w:t>
      </w:r>
      <w:proofErr w:type="gramEnd"/>
      <w:r w:rsidRPr="003D4D96">
        <w:rPr>
          <w:rFonts w:ascii="Times New Roman" w:hAnsi="Times New Roman"/>
          <w:sz w:val="24"/>
          <w:szCs w:val="24"/>
        </w:rPr>
        <w:t>т мотивации</w:t>
      </w:r>
      <w:r w:rsidR="009D6291" w:rsidRPr="003D4D96">
        <w:rPr>
          <w:rFonts w:ascii="Times New Roman" w:hAnsi="Times New Roman"/>
          <w:sz w:val="24"/>
          <w:szCs w:val="24"/>
        </w:rPr>
        <w:t xml:space="preserve"> и </w:t>
      </w:r>
      <w:r w:rsidRPr="003D4D96">
        <w:rPr>
          <w:rFonts w:ascii="Times New Roman" w:hAnsi="Times New Roman"/>
          <w:sz w:val="24"/>
          <w:szCs w:val="24"/>
        </w:rPr>
        <w:t>компетентности личности,</w:t>
      </w:r>
      <w:r w:rsidR="009D6291" w:rsidRPr="003D4D96">
        <w:rPr>
          <w:rFonts w:ascii="Times New Roman" w:hAnsi="Times New Roman"/>
          <w:sz w:val="24"/>
          <w:szCs w:val="24"/>
        </w:rPr>
        <w:t xml:space="preserve"> что связана с содержанием деятельности</w:t>
      </w:r>
      <w:r w:rsidRPr="003D4D96">
        <w:rPr>
          <w:rFonts w:ascii="Times New Roman" w:hAnsi="Times New Roman"/>
          <w:sz w:val="24"/>
          <w:szCs w:val="24"/>
        </w:rPr>
        <w:t>.</w:t>
      </w:r>
    </w:p>
    <w:p w:rsidR="009D6291" w:rsidRPr="003D4D96" w:rsidRDefault="00B3721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sz w:val="24"/>
          <w:szCs w:val="24"/>
        </w:rPr>
        <w:t>3. Предельно высокий уровень</w:t>
      </w:r>
      <w:r w:rsidR="009D6291" w:rsidRPr="003D4D96">
        <w:rPr>
          <w:rFonts w:ascii="Times New Roman" w:hAnsi="Times New Roman"/>
          <w:sz w:val="24"/>
          <w:szCs w:val="24"/>
        </w:rPr>
        <w:t xml:space="preserve"> индивидуальных достижений зависит только от индивидуального </w:t>
      </w:r>
      <w:r w:rsidR="009D6291" w:rsidRPr="003D4D96">
        <w:rPr>
          <w:rFonts w:ascii="Times New Roman" w:hAnsi="Times New Roman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sz w:val="24"/>
          <w:szCs w:val="24"/>
        </w:rPr>
        <w:t>, а не зависит от</w:t>
      </w:r>
      <w:r w:rsidR="009D6291" w:rsidRPr="003D4D96">
        <w:rPr>
          <w:rFonts w:ascii="Times New Roman" w:hAnsi="Times New Roman"/>
          <w:sz w:val="24"/>
          <w:szCs w:val="24"/>
        </w:rPr>
        <w:t xml:space="preserve"> трудности деятельности и ее содержания.</w:t>
      </w:r>
    </w:p>
    <w:p w:rsidR="009D6291" w:rsidRPr="003D4D96" w:rsidRDefault="00AE30E6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Модель (назовем ее «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моде</w:t>
      </w:r>
      <w:r w:rsidRPr="003D4D96">
        <w:rPr>
          <w:rFonts w:ascii="Times New Roman" w:hAnsi="Times New Roman"/>
          <w:color w:val="000000"/>
          <w:sz w:val="24"/>
          <w:szCs w:val="24"/>
        </w:rPr>
        <w:t>лью интеллектуального диапазона»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) имеет еще два интересных следствия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i/>
          <w:color w:val="000000"/>
          <w:sz w:val="24"/>
          <w:szCs w:val="24"/>
        </w:rPr>
        <w:t>Во-первых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, согласно теоретическим соображениям у интеллектуально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одаренных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корреляции между успешностью деятельности и уровнем интеллекта должны быть ниже, чем по всей выборке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Причина этого 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в расширении диапазона продуктивности: дисперсия продуктивности у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одаренных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больше, чем по выборке в целом.</w:t>
      </w:r>
    </w:p>
    <w:p w:rsidR="009D6291" w:rsidRPr="003D4D96" w:rsidRDefault="009D6291" w:rsidP="00AE30E6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 xml:space="preserve">Корреляции между успешностью выполнения отдельных </w:t>
      </w:r>
      <w:r w:rsidR="000074B2" w:rsidRPr="007E5617">
        <w:rPr>
          <w:rFonts w:ascii="Times New Roman" w:hAnsi="Times New Roman"/>
          <w:color w:val="000000"/>
          <w:sz w:val="24"/>
          <w:szCs w:val="24"/>
        </w:rPr>
        <w:t>т</w:t>
      </w:r>
      <w:r w:rsidRPr="007E5617">
        <w:rPr>
          <w:rFonts w:ascii="Times New Roman" w:hAnsi="Times New Roman"/>
          <w:color w:val="000000"/>
          <w:sz w:val="24"/>
          <w:szCs w:val="24"/>
        </w:rPr>
        <w:t>естов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(или продуктивностью выполнения деятельностей</w:t>
      </w:r>
      <w:r w:rsidR="00245BDB" w:rsidRPr="003D4D96">
        <w:rPr>
          <w:rFonts w:ascii="Times New Roman" w:hAnsi="Times New Roman"/>
          <w:color w:val="000000"/>
          <w:sz w:val="24"/>
          <w:szCs w:val="24"/>
          <w:lang w:val="uk-UA"/>
        </w:rPr>
        <w:t>)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у одаренных личностей должны быть ниже, чем у "обычных" людей Причина этого эффекта независимость успешности решения тестов (они связаны только через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 w:rsidRPr="003D4D96">
        <w:rPr>
          <w:rFonts w:ascii="Times New Roman" w:hAnsi="Times New Roman"/>
          <w:color w:val="000000"/>
          <w:sz w:val="24"/>
          <w:szCs w:val="24"/>
        </w:rPr>
        <w:t>-фактор), большой разброс показателей продуктивности у одаренных; обусловленность положения</w:t>
      </w:r>
      <w:r w:rsidR="00AE30E6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индив</w:t>
      </w:r>
      <w:r w:rsidR="00AE30E6" w:rsidRPr="003D4D96">
        <w:rPr>
          <w:rFonts w:ascii="Times New Roman" w:hAnsi="Times New Roman"/>
          <w:color w:val="000000"/>
          <w:sz w:val="24"/>
          <w:szCs w:val="24"/>
        </w:rPr>
        <w:t>ида в многомерном треугольнике «тесты – интеллект»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мотивацией и компетентностью.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Этот феномен обнаружен в</w:t>
      </w:r>
      <w:r w:rsidR="000074B2" w:rsidRPr="003D4D96">
        <w:rPr>
          <w:rFonts w:ascii="Times New Roman" w:hAnsi="Times New Roman"/>
          <w:color w:val="000000"/>
          <w:sz w:val="24"/>
          <w:szCs w:val="24"/>
        </w:rPr>
        <w:t xml:space="preserve"> многочисленных корреляционных </w:t>
      </w:r>
      <w:r w:rsidRPr="003D4D96">
        <w:rPr>
          <w:rFonts w:ascii="Times New Roman" w:hAnsi="Times New Roman"/>
          <w:color w:val="000000"/>
          <w:sz w:val="24"/>
          <w:szCs w:val="24"/>
        </w:rPr>
        <w:t>исследованиях:</w:t>
      </w:r>
      <w:r w:rsidR="00AE30E6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действительно у интеллектуально одаренных корреляции успешности тестов ниже, чем для генеральной </w:t>
      </w: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>совокупности.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i/>
          <w:color w:val="000000"/>
          <w:sz w:val="24"/>
          <w:szCs w:val="24"/>
        </w:rPr>
        <w:t>Во-вторых</w:t>
      </w:r>
      <w:r w:rsidRPr="003D4D96">
        <w:rPr>
          <w:rFonts w:ascii="Times New Roman" w:hAnsi="Times New Roman"/>
          <w:color w:val="000000"/>
          <w:sz w:val="24"/>
          <w:szCs w:val="24"/>
        </w:rPr>
        <w:t>, для высокоодаренных испытуемых характерна "</w:t>
      </w:r>
      <w:r w:rsidRPr="003D4D96">
        <w:rPr>
          <w:rFonts w:ascii="Times New Roman" w:hAnsi="Times New Roman"/>
          <w:color w:val="FF0000"/>
          <w:sz w:val="24"/>
          <w:szCs w:val="24"/>
        </w:rPr>
        <w:t>пила</w:t>
      </w:r>
      <w:r w:rsidRPr="003D4D96">
        <w:rPr>
          <w:rFonts w:ascii="Times New Roman" w:hAnsi="Times New Roman"/>
          <w:color w:val="000000"/>
          <w:sz w:val="24"/>
          <w:szCs w:val="24"/>
        </w:rPr>
        <w:t>" достижений в разных сферах деятельности, успешности по разным учебным дисциплинам и при выполнении тестовых заданий.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Действительно, индивидуальный интеллект определяет лишь верхний порог достижений</w:t>
      </w: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  <w:r w:rsidRPr="003D4D96">
        <w:rPr>
          <w:rFonts w:ascii="Times New Roman" w:hAnsi="Times New Roman"/>
          <w:color w:val="000000"/>
          <w:sz w:val="24"/>
          <w:szCs w:val="24"/>
        </w:rPr>
        <w:t>У одаренных индивидов диапазон возможных достижений шире, чем у прочих. Поэ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т</w:t>
      </w:r>
      <w:r w:rsidRPr="003D4D96">
        <w:rPr>
          <w:rFonts w:ascii="Times New Roman" w:hAnsi="Times New Roman"/>
          <w:color w:val="000000"/>
          <w:sz w:val="24"/>
          <w:szCs w:val="24"/>
        </w:rPr>
        <w:t>ому, при независимости достижений в разных областях, в среднем, для группы одаренных разница показателей по отдельным тестам, задачам и т.д. будет больше, чем по генеральной совокупности.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И не случайно множество корреляционных исследований показывает, что интеллектуальная одаренность сопровождается большим разбросом индивидуальных достижений в различных сферах деятельности, по предметам обучения и т.д.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Модель может быть расширена для описания структуры интеллекта с учетом его основных групповых факторов, выявленных еще Ч.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Спирменом: числового, вербального и пространственного. Но предварительно рассмотрим отношение этих факторов.</w:t>
      </w:r>
    </w:p>
    <w:p w:rsidR="00B92F55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2. Структура интеллекта.</w:t>
      </w:r>
    </w:p>
    <w:p w:rsidR="00B92F55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Импликативная модель</w:t>
      </w:r>
      <w:r w:rsidR="00B92F55"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 Групповые факторы интеллекта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Ч.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Спирмен трактовал интеллект как общую умственную способность 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"умственную энергию", которая определяет успешность выполнения любой деятельности. Он предположил, что если существует общая интеллектуальная способность, то все результаты выполнения любых тестовых задний будут положительно связаны (коррелированы). В экспериментах подтвердилось э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то предположение. Максимальный «вес»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по отношению к общему интеллекту имели задания на выявление абстрактных отношений, минимально общий интеллект влиял на решение психомоторных задач.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Позже Ч.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Спирмен выявил, что в структуру общего интеллекта входят в качестве составляющих лингвистический (вербальный), механический (пространственно-динамический) и математический интеллекты.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Критики концепции Ч.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Спирмена (в частности, Торндайк) отрицали наличие общей умственной способности и считали, что существует множество независ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имых способностей (от 3 до 120 «</w:t>
      </w:r>
      <w:r w:rsidRPr="003D4D96">
        <w:rPr>
          <w:rFonts w:ascii="Times New Roman" w:hAnsi="Times New Roman"/>
          <w:color w:val="000000"/>
          <w:sz w:val="24"/>
          <w:szCs w:val="24"/>
        </w:rPr>
        <w:t>факто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ров»</w:t>
      </w:r>
      <w:r w:rsidRPr="003D4D96">
        <w:rPr>
          <w:rFonts w:ascii="Times New Roman" w:hAnsi="Times New Roman"/>
          <w:color w:val="000000"/>
          <w:sz w:val="24"/>
          <w:szCs w:val="24"/>
        </w:rPr>
        <w:t>). Однако когда Г.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Айзенк и Ч.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Спирмен подвергли статистической о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б</w:t>
      </w:r>
      <w:r w:rsidRPr="003D4D96">
        <w:rPr>
          <w:rFonts w:ascii="Times New Roman" w:hAnsi="Times New Roman"/>
          <w:color w:val="000000"/>
          <w:sz w:val="24"/>
          <w:szCs w:val="24"/>
        </w:rPr>
        <w:t>работке данные Торндайка, они обнаружили ошибочность его расчетов и выявили в данных оппонента общий фактор интеллекта.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Практически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see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исследователи выявляли 3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основных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подфактора общего интеллекта, которые были первоначально выявлены Ч.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Спирменом: числовой, пространственный, вербальный.</w:t>
      </w:r>
    </w:p>
    <w:p w:rsidR="00B92F55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Например, в исследованиях Р.Е.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Сноу и его коллег (1980) выделены следующие структуры: </w:t>
      </w:r>
    </w:p>
    <w:p w:rsidR="00B92F55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1) Общий фактор, который 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тестируется такими тестами как «</w:t>
      </w:r>
      <w:r w:rsidRPr="003D4D96">
        <w:rPr>
          <w:rFonts w:ascii="Times New Roman" w:hAnsi="Times New Roman"/>
          <w:color w:val="000000"/>
          <w:sz w:val="24"/>
          <w:szCs w:val="24"/>
        </w:rPr>
        <w:t>Прогрессивные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матрицы»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Дж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Равена, тестом, свободным от культуры (Р.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Кэттелла) и пр. за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нимает вершину иерархии. </w:t>
      </w:r>
    </w:p>
    <w:p w:rsidR="00B92F55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2) На втором уровне обобщенности выделяются три (как и у Ч.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Спирмена) основных фактора, причем один из них более тесно связан с генеральным фактором. 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3) Низший уровень иерархии занимает десять подфакторов.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Главный вопрос состоит в следующем: какова генетическая и функциональная связь между этими факторами?</w:t>
      </w:r>
    </w:p>
    <w:p w:rsidR="009D6291" w:rsidRPr="003D4D96" w:rsidRDefault="00B92F55" w:rsidP="00B92F55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Данные психогенетических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исследований</w:t>
      </w:r>
      <w:r w:rsidRPr="003D4D96">
        <w:rPr>
          <w:rFonts w:ascii="Times New Roman" w:hAnsi="Times New Roman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свидетельствуют о том, что различия в вербальном интеллекте наследуемы </w:t>
      </w:r>
      <w:r w:rsidR="009D6291" w:rsidRPr="003D4D96">
        <w:rPr>
          <w:rFonts w:ascii="Times New Roman" w:hAnsi="Times New Roman"/>
          <w:iCs/>
          <w:color w:val="000000"/>
          <w:sz w:val="24"/>
          <w:szCs w:val="24"/>
        </w:rPr>
        <w:t>в</w:t>
      </w:r>
      <w:r w:rsidR="009D6291" w:rsidRPr="003D4D9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большей мере, чем различия в невербальном интеллекте</w:t>
      </w:r>
      <w:r w:rsidR="009D6291" w:rsidRPr="003D4D96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Н.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Хомский в 60-ые годы выдвинул гипотезу о том, что ребенок рождается с механизмом овладения языком. Он пришел к выводу, что у ребенка есть врожденное знание о языке, какого рода системой является язык. Ребенок изначально обладает восприимчивостью к универсальным </w:t>
      </w: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>свойствам грамматики языка.</w:t>
      </w:r>
    </w:p>
    <w:p w:rsidR="009D6291" w:rsidRPr="003D4D96" w:rsidRDefault="009D6291" w:rsidP="00B92F55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Позже ряд исследователей (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Дж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24"/>
          <w:szCs w:val="24"/>
        </w:rPr>
        <w:t>Макнамара</w:t>
      </w:r>
      <w:proofErr w:type="spellEnd"/>
      <w:r w:rsidRPr="003D4D96">
        <w:rPr>
          <w:rFonts w:ascii="Times New Roman" w:hAnsi="Times New Roman"/>
          <w:color w:val="000000"/>
          <w:sz w:val="24"/>
          <w:szCs w:val="24"/>
        </w:rPr>
        <w:t>, М.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Дональдсон и др.) показали, что дети усваивают язык, потому что обладают способностью извлекать смысл из ситуаций, связанных с непосре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дственным поведением людей. Ряд тонких экспериментов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продемонстрировал</w:t>
      </w:r>
      <w:r w:rsidR="00B92F55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справедливость этого суждения</w:t>
      </w: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Отсюда мож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но сделать вывод о первичности «</w:t>
      </w:r>
      <w:r w:rsidRPr="003D4D96">
        <w:rPr>
          <w:rFonts w:ascii="Times New Roman" w:hAnsi="Times New Roman"/>
          <w:color w:val="000000"/>
          <w:sz w:val="24"/>
          <w:szCs w:val="24"/>
        </w:rPr>
        <w:t>э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моционально-поведенческого кода»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 операций, связанных с ним, по отношению к естественной 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речи и способности оперировать «натуральным»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языком.</w:t>
      </w:r>
    </w:p>
    <w:p w:rsidR="00B92F55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М.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До</w:t>
      </w:r>
      <w:r w:rsidRPr="003D4D96">
        <w:rPr>
          <w:rFonts w:ascii="Times New Roman" w:hAnsi="Times New Roman"/>
          <w:color w:val="000000"/>
          <w:sz w:val="24"/>
          <w:szCs w:val="24"/>
        </w:rPr>
        <w:t>нальдсон пишет по этому поводу: «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На ранних стадиях развития, до того как у ребенка сформируется полное осознание языка, язык включен в поток событий, в связи с которыми он используется. До тех пор пока это происходит, ребенок понимает не отдельные слова, он интерпретирует ситуацию. Его больше заботит смысл того, что делают люди, когда они говорят и действуют, чем значение слов... В то же время ребенок занят структурированием, извлечением смысла ситуаций, даже когда никаких слов не произносится; порой кажется, что, когда они все-таки звучат, на понимание ребенком прозвучавшего высказывания сильно влияет, ка</w:t>
      </w:r>
      <w:r w:rsidRPr="003D4D96">
        <w:rPr>
          <w:rFonts w:ascii="Times New Roman" w:hAnsi="Times New Roman"/>
          <w:color w:val="000000"/>
          <w:sz w:val="24"/>
          <w:szCs w:val="24"/>
        </w:rPr>
        <w:t>к он сам структурирует контекст»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. (Дональдсон М., 1988). </w:t>
      </w:r>
      <w:r w:rsidRPr="003D4D96">
        <w:rPr>
          <w:rFonts w:ascii="Times New Roman" w:hAnsi="Times New Roman"/>
          <w:color w:val="000000"/>
          <w:sz w:val="24"/>
          <w:szCs w:val="24"/>
        </w:rPr>
        <w:t>Таким образом «первичным»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является поведенческий интеллект (он же </w:t>
      </w:r>
      <w:r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смысловой). Основные предположения таковы. </w:t>
      </w:r>
    </w:p>
    <w:p w:rsidR="00B92F55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1) М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ежду групповыми факторами интеллекта (по Спирмену</w:t>
      </w:r>
      <w:r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Гилфорду) существует иерархическая импликативная зависимость, факторы неортогональны. </w:t>
      </w:r>
    </w:p>
    <w:p w:rsidR="00B92F55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2) Для развития фактора следующего уровня необходим минимальный уровень развития предыдущего фактора. 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3) Генетическая очередность формирования факторов интеллекта: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поведенческий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, вербальный, пространственный, формальный.</w:t>
      </w:r>
    </w:p>
    <w:p w:rsidR="009D6291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Итак, «поведенческое мышление»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первично, следовательно, прав Дж.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Гилфо</w:t>
      </w:r>
      <w:r w:rsidRPr="003D4D96">
        <w:rPr>
          <w:rFonts w:ascii="Times New Roman" w:hAnsi="Times New Roman"/>
          <w:color w:val="000000"/>
          <w:sz w:val="24"/>
          <w:szCs w:val="24"/>
        </w:rPr>
        <w:t>рд, выделявший поведенческий («социальный»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) интеллект в качестве самостоятельного фактора наряду с вербальным (смысловым), пространственным и арифметическим.</w:t>
      </w:r>
      <w:proofErr w:type="gramEnd"/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i/>
          <w:color w:val="000000"/>
          <w:sz w:val="24"/>
          <w:szCs w:val="24"/>
        </w:rPr>
        <w:t>Поведенческий интеллект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обладает следующими признаками;</w:t>
      </w:r>
    </w:p>
    <w:p w:rsidR="009D6291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1)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контекстуальность </w:t>
      </w:r>
      <w:r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интерпретация действия зависит от с</w:t>
      </w:r>
      <w:r w:rsidRPr="003D4D96">
        <w:rPr>
          <w:rFonts w:ascii="Times New Roman" w:hAnsi="Times New Roman"/>
          <w:color w:val="000000"/>
          <w:sz w:val="24"/>
          <w:szCs w:val="24"/>
        </w:rPr>
        <w:t>ит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уации;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2) непрерывность 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хотя действие конечно (определяется достижением цели), но движение 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непрерывно;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3) нет обратимости действий во времени;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4) нет инвариантности действий в пространстве;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5) эмоциональная насыщенность;</w:t>
      </w:r>
    </w:p>
    <w:p w:rsidR="009D6291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6) неоднозначность смысла действия –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следствие ситуационной зависимости (7).</w:t>
      </w:r>
    </w:p>
    <w:p w:rsidR="009D6291" w:rsidRPr="003D4D96" w:rsidRDefault="009D6291" w:rsidP="00B92F55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Язык позволяет выйти за пределы наличной ситуации:</w:t>
      </w:r>
      <w:r w:rsidR="00B92F55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он как бы выносит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во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вне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точк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у отсчета и позволяет субъекту «децентрироваться»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выйти за пределы ситуации (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взаимодействия «Я» и другого), «</w:t>
      </w:r>
      <w:r w:rsidRPr="003D4D96">
        <w:rPr>
          <w:rFonts w:ascii="Times New Roman" w:hAnsi="Times New Roman"/>
          <w:color w:val="000000"/>
          <w:sz w:val="24"/>
          <w:szCs w:val="24"/>
        </w:rPr>
        <w:t>встать над ситуацией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»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Первый шаг на пути усвоения языка и формировании речевого мышления </w:t>
      </w:r>
      <w:r w:rsidR="00B92F55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освобождение его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proofErr w:type="gramEnd"/>
      <w:r w:rsidR="00B92F55" w:rsidRPr="003D4D96">
        <w:rPr>
          <w:rFonts w:ascii="Times New Roman" w:hAnsi="Times New Roman"/>
          <w:color w:val="000000"/>
          <w:sz w:val="24"/>
          <w:szCs w:val="24"/>
        </w:rPr>
        <w:t>т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связи с конкретными событиями и овладение им как самостоятельной структурой. Наибольшая трудность возникает при освобождении высказывания от ситуационного контекста. Звучащая речь и речевое мышление, строящееся на этой основе, также обладает рядом признаков: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1) содержание зависит от контекста;</w:t>
      </w:r>
    </w:p>
    <w:p w:rsidR="009D6291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2) мышление (содержание и операции)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является непрерывным (главная трудность у ребенка при обучении чтению </w:t>
      </w:r>
      <w:r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выделить в речевом потоке слова и фонемы);</w:t>
      </w:r>
    </w:p>
    <w:p w:rsidR="009D6291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3) операции речевого мышления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инвариантны относительно пространства;</w:t>
      </w:r>
    </w:p>
    <w:p w:rsidR="009D6291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4) операции необратимы («слово не воробей...»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);</w:t>
      </w:r>
    </w:p>
    <w:p w:rsidR="009D6291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сущес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твует эмоциональная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насыщенность (конативная составляющая);</w:t>
      </w:r>
    </w:p>
    <w:p w:rsidR="009D6291" w:rsidRPr="003D4D96" w:rsidRDefault="00B92F55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>6)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смысловая неоднозначность (феномены</w:t>
      </w:r>
      <w:r w:rsidRPr="003D4D96">
        <w:rPr>
          <w:rFonts w:ascii="Times New Roman" w:hAnsi="Times New Roman"/>
          <w:color w:val="000000"/>
          <w:sz w:val="24"/>
          <w:szCs w:val="24"/>
        </w:rPr>
        <w:t>,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Pr="003D4D96">
        <w:rPr>
          <w:rFonts w:ascii="Times New Roman" w:hAnsi="Times New Roman"/>
          <w:color w:val="000000"/>
          <w:sz w:val="24"/>
          <w:szCs w:val="24"/>
        </w:rPr>
        <w:t>м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онимии и синонимии);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7) независимость операции от ситуации.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Переход к письменной речи требует развития пространтвенно-динамического мышления.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Мышление «</w:t>
      </w:r>
      <w:r w:rsidRPr="003D4D96">
        <w:rPr>
          <w:rFonts w:ascii="Times New Roman" w:hAnsi="Times New Roman"/>
          <w:color w:val="000000"/>
          <w:sz w:val="24"/>
          <w:szCs w:val="24"/>
        </w:rPr>
        <w:t>изображениями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пространственно-временными схем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 xml:space="preserve">ами строится на взаимодействии </w:t>
      </w:r>
      <w:r w:rsidRPr="003D4D96">
        <w:rPr>
          <w:rFonts w:ascii="Times New Roman" w:hAnsi="Times New Roman"/>
          <w:color w:val="000000"/>
          <w:sz w:val="24"/>
          <w:szCs w:val="24"/>
        </w:rPr>
        <w:t>зрительного и тактильного анализаторов с предметами окружающего мира, причем зрение само п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о себе не дает представления о «физике»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окружающего мира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силах, плотности и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 xml:space="preserve"> массе предметов, их «податливости»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воздействию и др.</w:t>
      </w:r>
    </w:p>
    <w:p w:rsidR="009D6291" w:rsidRPr="003D4D96" w:rsidRDefault="001402EC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Условно из целостного «механического»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интеллекта можно выделить пространственный интелле</w:t>
      </w:r>
      <w:r w:rsidRPr="003D4D96">
        <w:rPr>
          <w:rFonts w:ascii="Times New Roman" w:hAnsi="Times New Roman"/>
          <w:color w:val="000000"/>
          <w:sz w:val="24"/>
          <w:szCs w:val="24"/>
        </w:rPr>
        <w:t>кт («</w:t>
      </w:r>
      <w:r w:rsidR="009D6291" w:rsidRPr="003D4D96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3D4D96">
        <w:rPr>
          <w:rFonts w:ascii="Times New Roman" w:hAnsi="Times New Roman"/>
          <w:color w:val="000000"/>
          <w:sz w:val="24"/>
          <w:szCs w:val="24"/>
        </w:rPr>
        <w:t>-фактор»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по Терстоуну). Он измеряется тестами на мысленное вращение предметов и на быстрое восприятие и идентификацию изображений.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Пространственный интеллект является следующей ступенью в генетической иерархии. Он характеризуется следующими особенностями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:</w:t>
      </w:r>
    </w:p>
    <w:p w:rsidR="009D6291" w:rsidRPr="003D4D96" w:rsidRDefault="001402EC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1) независимостью содержания и операций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от ситуационного контекста;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2) непрерывностью операции в пространстве;</w:t>
      </w:r>
    </w:p>
    <w:p w:rsidR="009D6291" w:rsidRPr="003D4D96" w:rsidRDefault="001402EC" w:rsidP="001402EC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3) инвариантностью операции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относительно</w:t>
      </w:r>
      <w:r w:rsidRPr="003D4D96">
        <w:rPr>
          <w:rFonts w:ascii="Times New Roman" w:hAnsi="Times New Roman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пространства;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4) обратимостью операций во времени;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5) независимостью от ситуации;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6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)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однозначно отношения описания к содержанию;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7) почти полным отсутствием эмоциональной составляющей.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Письменная речь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эт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о перевод устной речи в пространственный код. И она не может развиваться до определенного уровня формирования пространственного мышления. Устное слово всегда существует лишь во времени, написанное в пространстве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на странице, и его содержание, существует вне времени: ребенок может прочитать матери те же слова, что и учителю в классе.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Письменная речь инвариантна по отношению к ситуации и ко времени, а чтение (активное) есть шаг к осознанию языка. Пассивное чтение (слушание)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совсем другое явление. В частности выявлено, что читая самостоятельно, дети задают вопросы о языке, а слушая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3D4D96">
        <w:rPr>
          <w:rFonts w:ascii="Times New Roman" w:hAnsi="Times New Roman"/>
          <w:color w:val="000000"/>
          <w:sz w:val="24"/>
          <w:szCs w:val="24"/>
        </w:rPr>
        <w:t>т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о</w:t>
      </w:r>
      <w:r w:rsidRPr="003D4D96">
        <w:rPr>
          <w:rFonts w:ascii="Times New Roman" w:hAnsi="Times New Roman"/>
          <w:color w:val="000000"/>
          <w:sz w:val="24"/>
          <w:szCs w:val="24"/>
        </w:rPr>
        <w:t>лько о поведении героев и о сюжете.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В 4 года ребенок начинает разбивать речевой поток на "кусочки". До этого дети не осознают, что речевой поток не непрерывен, а состоит из слов. Первый шаг к дискретности содержания мышления дает оперирование с изображением: буква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это первая пространственная схема.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При этом замечено, что ребенок рисует (и мыслит пространственно) тем лучше, чем лучше проговаривает свои действия при рисовании. Многие педагоги отмечают феномен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спонтанного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проговаривания ребенком своих действий при рисовании</w:t>
      </w: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Наконец, последним по времени формирования является формальный (или знаково-символический) интеллект. Он базируется на "искусственных" языках, которыми овладевает ребенок позже, чем остальными.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Первый искусственный язык, которым овладевает ребенок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натуральный ряд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чисел. Он также базируется на «пространственном коде»</w:t>
      </w:r>
      <w:r w:rsidRPr="003D4D96">
        <w:rPr>
          <w:rFonts w:ascii="Times New Roman" w:hAnsi="Times New Roman"/>
          <w:color w:val="000000"/>
          <w:sz w:val="24"/>
          <w:szCs w:val="24"/>
        </w:rPr>
        <w:t>: первично порядковое число, и лишь позже ребенок овладевает поня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тием числа как количеством. «Первый» и «второй» предшествуют «одному» и «двум»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Приведем </w:t>
      </w:r>
      <w:r w:rsidRPr="003D4D96">
        <w:rPr>
          <w:rFonts w:ascii="Times New Roman" w:hAnsi="Times New Roman"/>
          <w:b/>
          <w:i/>
          <w:color w:val="000000"/>
          <w:sz w:val="24"/>
          <w:szCs w:val="24"/>
        </w:rPr>
        <w:t>основные свойства формально-знакового интеллекта</w:t>
      </w:r>
      <w:r w:rsidRPr="003D4D96">
        <w:rPr>
          <w:rFonts w:ascii="Times New Roman" w:hAnsi="Times New Roman"/>
          <w:color w:val="000000"/>
          <w:sz w:val="24"/>
          <w:szCs w:val="24"/>
        </w:rPr>
        <w:t>: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1) независимость содержания и операций от контекста;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2) дискретность знаков и операций;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3) инвариантность пространственная;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4) обратимость операций во времени;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5) надситуативность операций;</w:t>
      </w:r>
    </w:p>
    <w:p w:rsidR="009D6291" w:rsidRPr="003D4D96" w:rsidRDefault="001402EC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6) однозначность смысла: нет перекрытия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смыслов (омонимов и синонимов);</w:t>
      </w:r>
    </w:p>
    <w:p w:rsidR="001402EC" w:rsidRPr="003D4D96" w:rsidRDefault="001402EC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 xml:space="preserve">7) нет эмоциональной составляющей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значения (</w:t>
      </w:r>
      <w:proofErr w:type="spellStart"/>
      <w:r w:rsidR="009D6291" w:rsidRPr="003D4D96">
        <w:rPr>
          <w:rFonts w:ascii="Times New Roman" w:hAnsi="Times New Roman"/>
          <w:color w:val="000000"/>
          <w:sz w:val="24"/>
          <w:szCs w:val="24"/>
        </w:rPr>
        <w:t>эмоциональн</w:t>
      </w:r>
      <w:proofErr w:type="spellEnd"/>
      <w:r w:rsidR="00762A16" w:rsidRPr="003D4D96">
        <w:rPr>
          <w:rFonts w:ascii="Times New Roman" w:hAnsi="Times New Roman"/>
          <w:color w:val="000000"/>
          <w:sz w:val="24"/>
          <w:szCs w:val="24"/>
          <w:lang w:val="uk-UA"/>
        </w:rPr>
        <w:t>о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й семантики). </w:t>
      </w:r>
    </w:p>
    <w:p w:rsidR="009D6291" w:rsidRPr="003D4D96" w:rsidRDefault="001402EC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i/>
          <w:color w:val="000000"/>
          <w:sz w:val="24"/>
          <w:szCs w:val="24"/>
        </w:rPr>
        <w:t>И</w:t>
      </w:r>
      <w:r w:rsidR="009D6291" w:rsidRPr="003D4D96">
        <w:rPr>
          <w:rFonts w:ascii="Times New Roman" w:hAnsi="Times New Roman"/>
          <w:i/>
          <w:color w:val="000000"/>
          <w:sz w:val="24"/>
          <w:szCs w:val="24"/>
        </w:rPr>
        <w:t xml:space="preserve"> новый признак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:</w:t>
      </w:r>
    </w:p>
    <w:p w:rsidR="009D6291" w:rsidRPr="003D4D96" w:rsidRDefault="001402EC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8)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произвольность знака по отношению к содержани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ю, содержание определяется системой отношений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между знаками (структурой искусственного языка в целом).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Только на уровне операций с числом и другими искусственными знаками возможно полностью надситуативное мышление, когда операции полностью независимы от предметного содержания задачи.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При формально-символическом мышлении возможен переход от одной содержательной задачи к другой через отождествление их структур с некоторой формальной структурой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1402EC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Между тем как на уровне «пространственно-механического» интеллекта возможен лишь «трансфер» – «горизонтальный перенос»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операций с одной задачи на другую, по методу аналогий</w:t>
      </w:r>
      <w:r w:rsidR="00762A16" w:rsidRPr="003D4D96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Тем самым не трудно заметить, что пр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и последовательном переходе от «</w:t>
      </w:r>
      <w:r w:rsidRPr="003D4D96">
        <w:rPr>
          <w:rFonts w:ascii="Times New Roman" w:hAnsi="Times New Roman"/>
          <w:color w:val="000000"/>
          <w:sz w:val="24"/>
          <w:szCs w:val="24"/>
        </w:rPr>
        <w:t>поведенческог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о»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интеллекта к формальному убыв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ает эмоциональная составляющая «кода»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(материала, отношений и операций), возрастает однозначность и произвольность обозначения (выражения) по отношению к содержанию, растет независимость операций от ситуации, контекста, пространства и времени: проявляются инвариантность и обратимость операций.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В зависимости от генетических и средовых факторов дети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по раз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ному</w:t>
      </w:r>
      <w:proofErr w:type="gramEnd"/>
      <w:r w:rsidR="001402EC" w:rsidRPr="003D4D96">
        <w:rPr>
          <w:rFonts w:ascii="Times New Roman" w:hAnsi="Times New Roman"/>
          <w:color w:val="000000"/>
          <w:sz w:val="24"/>
          <w:szCs w:val="24"/>
        </w:rPr>
        <w:t xml:space="preserve"> овладевают перечисленными «универсальными кодами»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интеллекта, и эти различия проявляются с момента овладения кодом.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FF0000"/>
          <w:sz w:val="24"/>
          <w:szCs w:val="24"/>
        </w:rPr>
        <w:t>Например: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при факторизации батареи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тестов Д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.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Векслера,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проведенной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на детях 6-ти лет, выявляются три фактора: </w:t>
      </w:r>
      <w:r w:rsidRPr="003D4D96">
        <w:rPr>
          <w:rFonts w:ascii="Times New Roman" w:hAnsi="Times New Roman"/>
          <w:i/>
          <w:color w:val="000000"/>
          <w:sz w:val="24"/>
          <w:szCs w:val="24"/>
        </w:rPr>
        <w:t>общий интеллект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D4D96">
        <w:rPr>
          <w:rFonts w:ascii="Times New Roman" w:hAnsi="Times New Roman"/>
          <w:i/>
          <w:color w:val="000000"/>
          <w:sz w:val="24"/>
          <w:szCs w:val="24"/>
        </w:rPr>
        <w:t>вербальный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3D4D96">
        <w:rPr>
          <w:rFonts w:ascii="Times New Roman" w:hAnsi="Times New Roman"/>
          <w:i/>
          <w:color w:val="000000"/>
          <w:sz w:val="24"/>
          <w:szCs w:val="24"/>
        </w:rPr>
        <w:t>невербальный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(механический и пространственный) </w:t>
      </w:r>
      <w:r w:rsidRPr="003D4D96">
        <w:rPr>
          <w:rFonts w:ascii="Times New Roman" w:hAnsi="Times New Roman"/>
          <w:i/>
          <w:color w:val="000000"/>
          <w:sz w:val="24"/>
          <w:szCs w:val="24"/>
        </w:rPr>
        <w:t>интеллекты</w:t>
      </w:r>
      <w:r w:rsidRPr="003D4D96">
        <w:rPr>
          <w:rFonts w:ascii="Times New Roman" w:hAnsi="Times New Roman"/>
          <w:color w:val="000000"/>
          <w:sz w:val="24"/>
          <w:szCs w:val="24"/>
        </w:rPr>
        <w:t>, между тем как у подростков и взрослых дополнительно выделяется 4-ый фактор, включающий суб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т</w:t>
      </w:r>
      <w:r w:rsidRPr="003D4D96">
        <w:rPr>
          <w:rFonts w:ascii="Times New Roman" w:hAnsi="Times New Roman"/>
          <w:color w:val="000000"/>
          <w:sz w:val="24"/>
          <w:szCs w:val="24"/>
        </w:rPr>
        <w:t>есты на числовом материале.</w:t>
      </w:r>
    </w:p>
    <w:p w:rsidR="009D6291" w:rsidRPr="003D4D96" w:rsidRDefault="001402EC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«Поведенческий»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интеллект является как бы базой для развития всех прочих форм интеллекта.</w:t>
      </w:r>
    </w:p>
    <w:p w:rsidR="001402EC" w:rsidRPr="003D4D96" w:rsidRDefault="001402EC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Cs/>
          <w:color w:val="000000"/>
          <w:sz w:val="24"/>
          <w:szCs w:val="24"/>
        </w:rPr>
        <w:t>Четырехмерная модель</w:t>
      </w:r>
    </w:p>
    <w:p w:rsidR="001402EC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Рассмотрим формальные отношения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групповых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факторов интеллекта. Предположим, что общий интеллект определяет успешность выполнения любого теста (вербального, пространственного, числового)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Зависимость успешности выполнения любого теста от уровня общего интеллекта описывается ранее рассмотренной моделью: </w:t>
      </w:r>
    </w:p>
    <w:p w:rsidR="001402EC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1) необходим минимальный уровень интелле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кта («порог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), чтобы овладеть инструкцией и операциями, 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требуемыми для выполнения теста;</w:t>
      </w:r>
    </w:p>
    <w:p w:rsidR="00555D7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2) чем выше уровень общего интеллекта, тем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выше предельная продуктивность;</w:t>
      </w:r>
    </w:p>
    <w:p w:rsidR="00555D7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3) реальная продуктивность индивида может располагаться в диапазоне продуктивности, определя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емой «интеллектуальным»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порогом теста и индивидуальным общим интеллектом. 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Продуктивность детерминируется мотивацией и развит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ием специальной компетентности (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специальный фактор). Общий интеллект задает верхнюю границу для </w:t>
      </w:r>
      <w:r w:rsidR="001402EC" w:rsidRPr="003D4D96">
        <w:rPr>
          <w:rFonts w:ascii="Times New Roman" w:hAnsi="Times New Roman"/>
          <w:iCs/>
          <w:color w:val="000000"/>
          <w:sz w:val="24"/>
          <w:szCs w:val="24"/>
        </w:rPr>
        <w:t>е</w:t>
      </w:r>
      <w:r w:rsidRPr="003D4D96">
        <w:rPr>
          <w:rFonts w:ascii="Times New Roman" w:hAnsi="Times New Roman"/>
          <w:iCs/>
          <w:color w:val="000000"/>
          <w:sz w:val="24"/>
          <w:szCs w:val="24"/>
        </w:rPr>
        <w:t>го</w:t>
      </w:r>
      <w:r w:rsidRPr="003D4D9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проявления.</w:t>
      </w:r>
    </w:p>
    <w:p w:rsidR="009D6291" w:rsidRPr="003D4D96" w:rsidRDefault="009D6291" w:rsidP="00555D7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Предположим также, ч</w:t>
      </w:r>
      <w:r w:rsidR="001402EC" w:rsidRPr="003D4D96">
        <w:rPr>
          <w:rFonts w:ascii="Times New Roman" w:hAnsi="Times New Roman"/>
          <w:color w:val="000000"/>
          <w:sz w:val="24"/>
          <w:szCs w:val="24"/>
        </w:rPr>
        <w:t>то для овладения каждым видом «кода»</w:t>
      </w:r>
      <w:r w:rsidR="00762A16" w:rsidRPr="003D4D96">
        <w:rPr>
          <w:rFonts w:ascii="Times New Roman" w:hAnsi="Times New Roman"/>
          <w:color w:val="000000"/>
          <w:sz w:val="24"/>
          <w:szCs w:val="24"/>
          <w:lang w:val="uk-UA"/>
        </w:rPr>
        <w:t xml:space="preserve">: </w:t>
      </w:r>
      <w:r w:rsidRPr="003D4D96">
        <w:rPr>
          <w:rFonts w:ascii="Times New Roman" w:hAnsi="Times New Roman"/>
          <w:color w:val="000000"/>
          <w:sz w:val="24"/>
          <w:szCs w:val="24"/>
        </w:rPr>
        <w:t>речевым, пространственным, формально-знаковым, требуется некоторый начальный м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инимальный уровень интеллекта («порог»</w:t>
      </w:r>
      <w:r w:rsidRPr="003D4D96">
        <w:rPr>
          <w:rFonts w:ascii="Times New Roman" w:hAnsi="Times New Roman"/>
          <w:color w:val="000000"/>
          <w:sz w:val="24"/>
          <w:szCs w:val="24"/>
        </w:rPr>
        <w:t>)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. Этот «порог»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определяется эмпир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ически. </w:t>
      </w:r>
      <w:proofErr w:type="gramStart"/>
      <w:r w:rsidR="00555D71" w:rsidRPr="003D4D96">
        <w:rPr>
          <w:rFonts w:ascii="Times New Roman" w:hAnsi="Times New Roman"/>
          <w:color w:val="000000"/>
          <w:sz w:val="24"/>
          <w:szCs w:val="24"/>
        </w:rPr>
        <w:t>Овладение каждым видом «кода»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приводит к возникновению нового интеллектуаль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ного фактора </w:t>
      </w:r>
      <w:r w:rsidR="00762A16" w:rsidRPr="003D4D96">
        <w:rPr>
          <w:rFonts w:ascii="Times New Roman" w:hAnsi="Times New Roman"/>
          <w:color w:val="222222"/>
          <w:sz w:val="24"/>
          <w:szCs w:val="24"/>
          <w:shd w:val="clear" w:color="auto" w:fill="FDFDFD"/>
        </w:rPr>
        <w:t>–</w:t>
      </w:r>
      <w:r w:rsidR="00762A16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«интеллектуальной» способности: </w:t>
      </w:r>
      <w:r w:rsidRPr="003D4D96">
        <w:rPr>
          <w:rFonts w:ascii="Times New Roman" w:hAnsi="Times New Roman"/>
          <w:color w:val="000000"/>
          <w:sz w:val="24"/>
          <w:szCs w:val="24"/>
        </w:rPr>
        <w:t>вербальной,</w:t>
      </w:r>
      <w:r w:rsidR="00555D71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пространственной, формально-л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огической.</w:t>
      </w:r>
      <w:proofErr w:type="gramEnd"/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 Причем каждый новый «код»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базируется на предыдущих: вербальный на поведенческом, пространственный на поведенческом и вербальном к т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77031" w:rsidRPr="003D4D96">
        <w:rPr>
          <w:rFonts w:ascii="Times New Roman" w:hAnsi="Times New Roman"/>
          <w:color w:val="000000"/>
          <w:sz w:val="24"/>
          <w:szCs w:val="24"/>
        </w:rPr>
        <w:t>д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Для того, чтобы новая сп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особность </w:t>
      </w:r>
      <w:proofErr w:type="gramStart"/>
      <w:r w:rsidR="00555D71" w:rsidRPr="003D4D96">
        <w:rPr>
          <w:rFonts w:ascii="Times New Roman" w:hAnsi="Times New Roman"/>
          <w:color w:val="000000"/>
          <w:sz w:val="24"/>
          <w:szCs w:val="24"/>
        </w:rPr>
        <w:t>возникла</w:t>
      </w:r>
      <w:proofErr w:type="gramEnd"/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 необходим ми</w:t>
      </w:r>
      <w:r w:rsidRPr="003D4D96">
        <w:rPr>
          <w:rFonts w:ascii="Times New Roman" w:hAnsi="Times New Roman"/>
          <w:color w:val="000000"/>
          <w:sz w:val="24"/>
          <w:szCs w:val="24"/>
        </w:rPr>
        <w:t>нимальный уровень развития предыдущей, которая задает пределы для развития и проявления новой способности.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Итак, уровень развития одного из интеллектуальных факторов только предоставляет возможности для развития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д</w:t>
      </w:r>
      <w:r w:rsidRPr="003D4D96">
        <w:rPr>
          <w:rFonts w:ascii="Times New Roman" w:hAnsi="Times New Roman"/>
          <w:color w:val="000000"/>
          <w:sz w:val="24"/>
          <w:szCs w:val="24"/>
        </w:rPr>
        <w:t>ругих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Причем диапазон возможностей будет колебаться в пределах, </w:t>
      </w: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>определяемых уровнем разв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ития предшествующего фактора и «порогом»</w:t>
      </w:r>
      <w:r w:rsidRPr="003D4D96">
        <w:rPr>
          <w:rFonts w:ascii="Times New Roman" w:hAnsi="Times New Roman"/>
          <w:color w:val="000000"/>
          <w:sz w:val="24"/>
          <w:szCs w:val="24"/>
        </w:rPr>
        <w:t>, необходимым для развития последующего фактора</w:t>
      </w:r>
    </w:p>
    <w:p w:rsidR="009D6291" w:rsidRPr="003D4D96" w:rsidRDefault="009D6291" w:rsidP="00555D7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Таким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образом,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уровень индивидуального общего интеллекта неоднозначно определя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ет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его структуру: овладение каждым следующи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м кодом предполагает повышение «интеллектуального порога»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уро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вня развития предшествующего </w:t>
      </w:r>
      <w:r w:rsidRPr="003D4D96">
        <w:rPr>
          <w:rFonts w:ascii="Times New Roman" w:hAnsi="Times New Roman"/>
          <w:color w:val="000000"/>
          <w:sz w:val="24"/>
          <w:szCs w:val="24"/>
        </w:rPr>
        <w:t>фактора, м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и</w:t>
      </w:r>
      <w:r w:rsidRPr="003D4D96">
        <w:rPr>
          <w:rFonts w:ascii="Times New Roman" w:hAnsi="Times New Roman"/>
          <w:color w:val="000000"/>
          <w:sz w:val="24"/>
          <w:szCs w:val="24"/>
        </w:rPr>
        <w:t>нимально необходимого для</w:t>
      </w:r>
      <w:r w:rsidR="00555D71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развития последующего, но индивидуальный уровень развития фактора лишь указывает на верхний предел развития факторов более высокого уровня (более поздних по происхождению).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Индивид с высоким уровнем формально-логического интеллекта вероятнее всего будет обладать высоким уровнем пространственного и вербального интеллектов, индивид с высоким уровнем развития пространственного интеллекта вероятнее всего будет обладать высоким уровнем развития вербального интеллекта, но его формальный интеллект может быть как высоким, так и низким.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Что касается лиц с высоким уровнем развития вербального интеллекта, то среди них могут встречаться люди с разными уровнями развития других интеллектуальных факторов. Но для проверки этих выводов требуется проведение корреляционных исследований. Известно, что распределение людей относительно величины </w:t>
      </w:r>
      <w:r w:rsidRPr="003D4D96">
        <w:rPr>
          <w:rFonts w:ascii="Times New Roman" w:hAnsi="Times New Roman"/>
          <w:color w:val="000000"/>
          <w:sz w:val="24"/>
          <w:szCs w:val="24"/>
          <w:lang w:val="en-US"/>
        </w:rPr>
        <w:t>IQ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одчиняется нормальному закону («колоколообразная кривая»</w:t>
      </w:r>
      <w:r w:rsidRPr="003D4D96">
        <w:rPr>
          <w:rFonts w:ascii="Times New Roman" w:hAnsi="Times New Roman"/>
          <w:color w:val="000000"/>
          <w:sz w:val="24"/>
          <w:szCs w:val="24"/>
        </w:rPr>
        <w:t>).</w:t>
      </w:r>
    </w:p>
    <w:p w:rsidR="009D6291" w:rsidRPr="003D4D96" w:rsidRDefault="00555D7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«Интеллектуальный порог»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как бы отсекает часть популяции: не все индивиды способны овладеть тем или иным культуральным кодом. Соответственно у части детей возникают проблемы с овладением речью, пространственным мышлением или навыками счета. Кроме того, существует квазинормальность распределения индивидов, обладающих одним и тем же уровнем развития базового интеллектуального фактора на отрезке, ограниченном предельной продуктивностью по второму фактору и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продуктивностью, определяемой «интеллектуальным порогом»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Модель имеет еще одно любопытное следствие</w:t>
      </w:r>
      <w:r w:rsidR="00CD10B5" w:rsidRPr="003D4D96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Выраженность специальных интеллектуальных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способностей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разного уровня на популяции будет различной. При нормальном распределении индивидов относительно шкалы абсцисс, по шкале ординат мы получим распределение с левосторонней асимметрией. И, соответственно, в дальнейшем при переходе от 2-го фактора к 3-му и т.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 п.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левосторонняя асимметрия будет нарастать.</w:t>
      </w:r>
    </w:p>
    <w:p w:rsidR="009D6291" w:rsidRPr="003D4D96" w:rsidRDefault="009D6291" w:rsidP="00555D7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Интерпретировать этот эффект достаточ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но просто: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если мы протестируем структуру интеллекта всех представителей генеральной совокупности, то лиц с высоким и очень высоким вербальным интеллектом должно выявиться больше чем с высоким пространственным, и ли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ц с высоким пространственным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интеллектом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больше, чем с высоким</w:t>
      </w:r>
      <w:r w:rsidR="00555D71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математическим (он же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формальный) интеллектом.</w:t>
      </w:r>
      <w:proofErr w:type="gramEnd"/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Отчасти мы получили подтверждение этого следствия модели при уже упоминавшемся в статье обследовании интеллекта учащихся 5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11 классов средних школ 10 регионов Российской Федерации (численность выборки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около 2000 человек).</w:t>
      </w:r>
    </w:p>
    <w:p w:rsidR="00555D71" w:rsidRPr="003D4D96" w:rsidRDefault="00555D71" w:rsidP="00555D7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9D6291" w:rsidRPr="003D4D96" w:rsidRDefault="009D6291" w:rsidP="00555D7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Зависимость учебной успеваемости от уровня развития</w:t>
      </w:r>
      <w:r w:rsidR="00555D71" w:rsidRPr="003D4D96">
        <w:rPr>
          <w:rFonts w:ascii="Times New Roman" w:hAnsi="Times New Roman"/>
          <w:b/>
          <w:sz w:val="24"/>
          <w:szCs w:val="24"/>
        </w:rPr>
        <w:t xml:space="preserve"> </w:t>
      </w: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отдельных интеллектуальных </w:t>
      </w:r>
      <w:r w:rsidR="00555D71"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с</w:t>
      </w: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пос</w:t>
      </w:r>
      <w:r w:rsidR="00555D71"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о</w:t>
      </w: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бносте</w:t>
      </w:r>
      <w:r w:rsidR="00555D71"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й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В педагогической психологии накоплен колоссальный эмпирический материал, касающийся связей уровня разви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т</w:t>
      </w:r>
      <w:r w:rsidRPr="003D4D96">
        <w:rPr>
          <w:rFonts w:ascii="Times New Roman" w:hAnsi="Times New Roman"/>
          <w:color w:val="000000"/>
          <w:sz w:val="24"/>
          <w:szCs w:val="24"/>
        </w:rPr>
        <w:t>ия интеллекта с успеваемостью.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Следует отметить, что вербальный интеллект сильнее связан с уровнем у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ч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ебной успеваемости, чем невербальный (по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Д.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Векслеру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>).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При осуществлении индивидуального подхода к обучению важно знать, как развитие отдельных составляющих структуры интеллекта определяет успешность овладения школьниками теми или иными учебными предметами.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В зависимости от возраста ребенка характер этих связей меняется. Мы сосредоточили свой анализ на результатах исследований детей среднего и старшего школьного возраста.</w:t>
      </w:r>
    </w:p>
    <w:p w:rsidR="009D6291" w:rsidRPr="003D4D96" w:rsidRDefault="009D6291" w:rsidP="00555D7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lastRenderedPageBreak/>
        <w:t xml:space="preserve">Анализ всех доступных нам литературных данных по проблеме взаимосвязи уровня развития познавательных способностей и успешности обучения в школе по различным учебным предметам показал, что для определения профиля обучения и определения уровня, на котором будет проводиться обучение, достаточно диагностики трех типов интеллекта: вербального,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математического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555D71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пространственного.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b/>
          <w:i/>
          <w:color w:val="000000"/>
          <w:sz w:val="24"/>
          <w:szCs w:val="24"/>
        </w:rPr>
        <w:t>Результаты в обобщенном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виде можно описать следующим образом:</w:t>
      </w:r>
    </w:p>
    <w:p w:rsidR="009D6291" w:rsidRPr="003D4D96" w:rsidRDefault="00555D7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1) уровень вербального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интеллекта определяет успешность </w:t>
      </w:r>
      <w:proofErr w:type="gramStart"/>
      <w:r w:rsidR="009D6291" w:rsidRPr="003D4D96">
        <w:rPr>
          <w:rFonts w:ascii="Times New Roman" w:hAnsi="Times New Roman"/>
          <w:color w:val="000000"/>
          <w:sz w:val="24"/>
          <w:szCs w:val="24"/>
        </w:rPr>
        <w:t>обучения по</w:t>
      </w:r>
      <w:proofErr w:type="gramEnd"/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всем предметам и, в первую очередь, гуманитарным (литература, история и т.д.);</w:t>
      </w:r>
    </w:p>
    <w:p w:rsidR="009D6291" w:rsidRPr="003D4D96" w:rsidRDefault="00555D7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уровень пространственного интеллекта определяе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т успешность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обучения по предметам</w:t>
      </w:r>
      <w:proofErr w:type="gramEnd"/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естественно-гуманитарного цикла (биология, география и пр.) и физико-математического цикла;</w:t>
      </w:r>
    </w:p>
    <w:p w:rsidR="009D6291" w:rsidRPr="003D4D96" w:rsidRDefault="00555D7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3) уровень формального (числового)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интеллекта определяет успешность </w:t>
      </w:r>
      <w:proofErr w:type="gramStart"/>
      <w:r w:rsidR="009D6291" w:rsidRPr="003D4D96">
        <w:rPr>
          <w:rFonts w:ascii="Times New Roman" w:hAnsi="Times New Roman"/>
          <w:color w:val="000000"/>
          <w:sz w:val="24"/>
          <w:szCs w:val="24"/>
        </w:rPr>
        <w:t>обучения по математике</w:t>
      </w:r>
      <w:proofErr w:type="gramEnd"/>
      <w:r w:rsidR="009D6291"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9D6291" w:rsidRPr="003D4D96" w:rsidRDefault="009D6291" w:rsidP="00555D7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Таким образом, чтобы успешно учиться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по математике, физике и химии, нужно </w:t>
      </w:r>
      <w:r w:rsidRPr="003D4D96">
        <w:rPr>
          <w:rFonts w:ascii="Times New Roman" w:hAnsi="Times New Roman"/>
          <w:color w:val="000000"/>
          <w:sz w:val="24"/>
          <w:szCs w:val="24"/>
        </w:rPr>
        <w:t>обладать развитым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3D4D96">
        <w:rPr>
          <w:rFonts w:ascii="Times New Roman" w:hAnsi="Times New Roman"/>
          <w:color w:val="000000"/>
          <w:sz w:val="24"/>
          <w:szCs w:val="24"/>
        </w:rPr>
        <w:t>числовым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»</w:t>
      </w:r>
      <w:r w:rsidR="00555D71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(ф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ормально-символическим), пространственным </w:t>
      </w:r>
      <w:r w:rsidRPr="003D4D96">
        <w:rPr>
          <w:rFonts w:ascii="Times New Roman" w:hAnsi="Times New Roman"/>
          <w:color w:val="000000"/>
          <w:sz w:val="24"/>
          <w:szCs w:val="24"/>
        </w:rPr>
        <w:t>и</w:t>
      </w:r>
      <w:r w:rsidR="00555D71" w:rsidRPr="003D4D96">
        <w:rPr>
          <w:rFonts w:ascii="Times New Roman" w:hAnsi="Times New Roman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вербальным интеллектом.</w:t>
      </w:r>
    </w:p>
    <w:p w:rsidR="009D6291" w:rsidRPr="003D4D96" w:rsidRDefault="009D6291" w:rsidP="00555D7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Для успешного </w:t>
      </w:r>
      <w:proofErr w:type="gramStart"/>
      <w:r w:rsidRPr="003D4D96">
        <w:rPr>
          <w:rFonts w:ascii="Times New Roman" w:hAnsi="Times New Roman"/>
          <w:color w:val="000000"/>
          <w:sz w:val="24"/>
          <w:szCs w:val="24"/>
        </w:rPr>
        <w:t>об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учения по предметам</w:t>
      </w:r>
      <w:proofErr w:type="gramEnd"/>
      <w:r w:rsidR="00555D71" w:rsidRPr="003D4D96">
        <w:rPr>
          <w:rFonts w:ascii="Times New Roman" w:hAnsi="Times New Roman"/>
          <w:color w:val="000000"/>
          <w:sz w:val="24"/>
          <w:szCs w:val="24"/>
        </w:rPr>
        <w:t xml:space="preserve"> естественно</w:t>
      </w:r>
      <w:r w:rsidRPr="003D4D96">
        <w:rPr>
          <w:rFonts w:ascii="Times New Roman" w:hAnsi="Times New Roman"/>
          <w:color w:val="000000"/>
          <w:sz w:val="24"/>
          <w:szCs w:val="24"/>
        </w:rPr>
        <w:t>научного цикла необходим высокий уровень развития пространственного интеллекта и вербального интеллекта чтобы хорошо успевать по гуманитарным дисциплинам, нужен высокий уровень развития вербального интеллекта. Такую зависимость можно назвать ступенчатой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.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…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Следует лишь добавить, что корреляционные связи между успешностью обучения и уровнем развития каждого из факто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ров описываются той же моделью «</w:t>
      </w:r>
      <w:r w:rsidRPr="003D4D96">
        <w:rPr>
          <w:rFonts w:ascii="Times New Roman" w:hAnsi="Times New Roman"/>
          <w:color w:val="000000"/>
          <w:sz w:val="24"/>
          <w:szCs w:val="24"/>
        </w:rPr>
        <w:t>интеллектуального диапазона</w:t>
      </w:r>
      <w:r w:rsidR="00555D71" w:rsidRPr="003D4D96">
        <w:rPr>
          <w:rFonts w:ascii="Times New Roman" w:hAnsi="Times New Roman"/>
          <w:color w:val="000000"/>
          <w:sz w:val="24"/>
          <w:szCs w:val="24"/>
        </w:rPr>
        <w:t>».</w:t>
      </w:r>
    </w:p>
    <w:p w:rsidR="00555D71" w:rsidRPr="003D4D96" w:rsidRDefault="00555D7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4D96">
        <w:rPr>
          <w:rFonts w:ascii="Times New Roman" w:hAnsi="Times New Roman"/>
          <w:b/>
          <w:i/>
          <w:iCs/>
          <w:color w:val="000000"/>
          <w:sz w:val="24"/>
          <w:szCs w:val="24"/>
        </w:rPr>
        <w:t>Заключение</w:t>
      </w:r>
    </w:p>
    <w:p w:rsidR="009D6291" w:rsidRPr="003D4D96" w:rsidRDefault="009D629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 xml:space="preserve">Переход от факторных и корреляционных моделей описания структуры интеллекта и параметров деятельности к моделям алгебраическим и далее </w:t>
      </w:r>
      <w:r w:rsidR="00E04DA2"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динамическим сегодня является совершенно необходимым для дальнейшего развития теории общих способностей.</w:t>
      </w:r>
    </w:p>
    <w:p w:rsidR="009D6291" w:rsidRPr="003D4D96" w:rsidRDefault="00E04DA2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D96">
        <w:rPr>
          <w:rFonts w:ascii="Times New Roman" w:hAnsi="Times New Roman"/>
          <w:color w:val="000000"/>
          <w:sz w:val="24"/>
          <w:szCs w:val="24"/>
        </w:rPr>
        <w:t>Модель «интеллектуального диапазона» (т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>очнее было бы сказать</w:t>
      </w:r>
      <w:r w:rsidRPr="003D4D96">
        <w:rPr>
          <w:rFonts w:ascii="Times New Roman" w:hAnsi="Times New Roman"/>
          <w:color w:val="000000"/>
          <w:sz w:val="24"/>
          <w:szCs w:val="24"/>
        </w:rPr>
        <w:t xml:space="preserve"> «диапазона продуктивности»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) позволяет описать ряд известных эмпирических зависимостей и фактов, а также предсказать новые эффекты. Общий интеллект определяет лишь верхние границы </w:t>
      </w:r>
      <w:r w:rsidRPr="003D4D96">
        <w:rPr>
          <w:rFonts w:ascii="Times New Roman" w:hAnsi="Times New Roman"/>
          <w:color w:val="000000"/>
          <w:sz w:val="24"/>
          <w:szCs w:val="24"/>
        </w:rPr>
        <w:t>возможных достижений человека. «Выше головы не прыгнешь»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24"/>
          <w:szCs w:val="24"/>
        </w:rPr>
        <w:t>–</w:t>
      </w:r>
      <w:r w:rsidR="009D6291" w:rsidRPr="003D4D96">
        <w:rPr>
          <w:rFonts w:ascii="Times New Roman" w:hAnsi="Times New Roman"/>
          <w:color w:val="000000"/>
          <w:sz w:val="24"/>
          <w:szCs w:val="24"/>
        </w:rPr>
        <w:t xml:space="preserve"> звучит не очень оптимистично. Но я не утверждаю, что диапазон человеческих интеллектуальных возможностей мал</w:t>
      </w:r>
      <w:r w:rsidRPr="003D4D96">
        <w:rPr>
          <w:rFonts w:ascii="Times New Roman" w:hAnsi="Times New Roman"/>
          <w:color w:val="000000"/>
          <w:sz w:val="24"/>
          <w:szCs w:val="24"/>
        </w:rPr>
        <w:t>.</w:t>
      </w:r>
    </w:p>
    <w:p w:rsidR="00555D71" w:rsidRPr="003D4D96" w:rsidRDefault="00555D7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6291" w:rsidRPr="003D4D96" w:rsidRDefault="00555D71" w:rsidP="009D6291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D4D96">
        <w:rPr>
          <w:rFonts w:ascii="Times New Roman" w:hAnsi="Times New Roman"/>
          <w:b/>
          <w:i/>
          <w:color w:val="000000"/>
          <w:sz w:val="24"/>
          <w:szCs w:val="24"/>
        </w:rPr>
        <w:t>Литература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</w:rPr>
      </w:pPr>
      <w:r w:rsidRPr="003D4D96">
        <w:rPr>
          <w:rFonts w:ascii="Times New Roman" w:hAnsi="Times New Roman"/>
          <w:color w:val="000000"/>
          <w:sz w:val="16"/>
          <w:szCs w:val="24"/>
        </w:rPr>
        <w:t xml:space="preserve">Айзенк Г.Ю. Интеллект новый взгляд. // Вопросы психологии №1  1995. с 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111</w:t>
      </w:r>
      <w:r w:rsidRPr="003D4D96">
        <w:rPr>
          <w:rFonts w:ascii="Times New Roman" w:hAnsi="Times New Roman"/>
          <w:color w:val="000000"/>
          <w:sz w:val="16"/>
          <w:szCs w:val="24"/>
        </w:rPr>
        <w:t>-131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</w:rPr>
      </w:pPr>
      <w:r w:rsidRPr="003D4D96">
        <w:rPr>
          <w:rFonts w:ascii="Times New Roman" w:hAnsi="Times New Roman"/>
          <w:color w:val="000000"/>
          <w:sz w:val="16"/>
          <w:szCs w:val="24"/>
        </w:rPr>
        <w:t>Бурлачук Л Ф., Блейхер В.М Психологическая диагностика интеллекта и личности Киев, 1978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</w:rPr>
      </w:pPr>
      <w:r w:rsidRPr="003D4D96">
        <w:rPr>
          <w:rFonts w:ascii="Times New Roman" w:hAnsi="Times New Roman"/>
          <w:color w:val="000000"/>
          <w:sz w:val="16"/>
          <w:szCs w:val="24"/>
        </w:rPr>
        <w:t xml:space="preserve">Голубева Э.А., </w:t>
      </w:r>
      <w:proofErr w:type="spellStart"/>
      <w:r w:rsidRPr="003D4D96">
        <w:rPr>
          <w:rFonts w:ascii="Times New Roman" w:hAnsi="Times New Roman"/>
          <w:color w:val="000000"/>
          <w:sz w:val="16"/>
          <w:szCs w:val="24"/>
        </w:rPr>
        <w:t>Изюмова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</w:rPr>
        <w:t xml:space="preserve"> С.А., </w:t>
      </w:r>
      <w:proofErr w:type="spellStart"/>
      <w:r w:rsidRPr="003D4D96">
        <w:rPr>
          <w:rFonts w:ascii="Times New Roman" w:hAnsi="Times New Roman"/>
          <w:color w:val="000000"/>
          <w:sz w:val="16"/>
          <w:szCs w:val="24"/>
        </w:rPr>
        <w:t>Кабардова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</w:rPr>
        <w:t xml:space="preserve"> М.</w:t>
      </w:r>
      <w:proofErr w:type="gramStart"/>
      <w:r w:rsidRPr="003D4D96">
        <w:rPr>
          <w:rFonts w:ascii="Times New Roman" w:hAnsi="Times New Roman"/>
          <w:color w:val="000000"/>
          <w:sz w:val="16"/>
          <w:szCs w:val="24"/>
        </w:rPr>
        <w:t>К</w:t>
      </w:r>
      <w:proofErr w:type="gramEnd"/>
      <w:r w:rsidRPr="003D4D96">
        <w:rPr>
          <w:rFonts w:ascii="Times New Roman" w:hAnsi="Times New Roman"/>
          <w:color w:val="000000"/>
          <w:sz w:val="16"/>
          <w:szCs w:val="24"/>
        </w:rPr>
        <w:t xml:space="preserve"> и др. </w:t>
      </w:r>
      <w:proofErr w:type="gramStart"/>
      <w:r w:rsidRPr="003D4D96">
        <w:rPr>
          <w:rFonts w:ascii="Times New Roman" w:hAnsi="Times New Roman"/>
          <w:color w:val="000000"/>
          <w:sz w:val="16"/>
          <w:szCs w:val="24"/>
        </w:rPr>
        <w:t>Опыт</w:t>
      </w:r>
      <w:proofErr w:type="gramEnd"/>
      <w:r w:rsidRPr="003D4D96">
        <w:rPr>
          <w:rFonts w:ascii="Times New Roman" w:hAnsi="Times New Roman"/>
          <w:color w:val="000000"/>
          <w:sz w:val="16"/>
          <w:szCs w:val="24"/>
        </w:rPr>
        <w:t xml:space="preserve"> комплексного исследования учащихся в связи с некоторыми проблемами дифференциации обучения. // Вопросы психологии. № 2. 1991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</w:rPr>
      </w:pPr>
      <w:r w:rsidRPr="003D4D96">
        <w:rPr>
          <w:rFonts w:ascii="Times New Roman" w:hAnsi="Times New Roman"/>
          <w:color w:val="000000"/>
          <w:sz w:val="16"/>
          <w:szCs w:val="24"/>
        </w:rPr>
        <w:t>Дональдсон. М. Мыслительная деятельность детей. М. Прогресс. 1988 г., с. 105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</w:rPr>
      </w:pPr>
      <w:r w:rsidRPr="003D4D96">
        <w:rPr>
          <w:rFonts w:ascii="Times New Roman" w:hAnsi="Times New Roman"/>
          <w:color w:val="000000"/>
          <w:sz w:val="16"/>
          <w:szCs w:val="24"/>
        </w:rPr>
        <w:t>Дружинин В.Н. Психология общих способностей. М.,</w:t>
      </w:r>
      <w:r w:rsidR="00555D71" w:rsidRPr="003D4D96">
        <w:rPr>
          <w:rFonts w:ascii="Times New Roman" w:hAnsi="Times New Roman"/>
          <w:sz w:val="16"/>
          <w:szCs w:val="24"/>
        </w:rPr>
        <w:t xml:space="preserve"> </w:t>
      </w:r>
      <w:r w:rsidRPr="003D4D96">
        <w:rPr>
          <w:rFonts w:ascii="Times New Roman" w:hAnsi="Times New Roman"/>
          <w:color w:val="000000"/>
          <w:sz w:val="16"/>
          <w:szCs w:val="24"/>
        </w:rPr>
        <w:t>1995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</w:rPr>
      </w:pPr>
      <w:r w:rsidRPr="003D4D96">
        <w:rPr>
          <w:rFonts w:ascii="Times New Roman" w:hAnsi="Times New Roman"/>
          <w:color w:val="000000"/>
          <w:sz w:val="16"/>
          <w:szCs w:val="24"/>
        </w:rPr>
        <w:t>Дружинин В.Н., Хазратова Н.В. Экспериментальное исследование формирующего влияния среды на креативность // Психологический журнал. Т. 15. № 4. с.83-93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</w:rPr>
      </w:pPr>
      <w:r w:rsidRPr="003D4D96">
        <w:rPr>
          <w:rFonts w:ascii="Times New Roman" w:hAnsi="Times New Roman"/>
          <w:color w:val="000000"/>
          <w:sz w:val="16"/>
          <w:szCs w:val="24"/>
        </w:rPr>
        <w:t>Холодная М.А. Психология интеллекта: парадоксы исследования. Москва-Томск, 1997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  <w:lang w:val="en-US"/>
        </w:rPr>
      </w:pP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Cattell R.B. Theory of fluid and </w:t>
      </w:r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>crystallized</w:t>
      </w: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intelligence: A critical experiment </w:t>
      </w:r>
      <w:r w:rsidRPr="003D4D96">
        <w:rPr>
          <w:rFonts w:ascii="Times New Roman" w:hAnsi="Times New Roman"/>
          <w:i/>
          <w:iCs/>
          <w:color w:val="000000"/>
          <w:sz w:val="16"/>
          <w:szCs w:val="24"/>
          <w:lang w:val="en-US"/>
        </w:rPr>
        <w:t xml:space="preserve">Hi. </w:t>
      </w: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Educational Psychology. 1963. V.54. </w:t>
      </w:r>
      <w:proofErr w:type="gram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p.1-22</w:t>
      </w:r>
      <w:proofErr w:type="gramEnd"/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  <w:lang w:val="en-US"/>
        </w:rPr>
      </w:pP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Dodd D.H., White R.M. Cognition: Mental structure and processes. Boston: </w:t>
      </w: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Allyn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and Bacon, Inc. 1980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  <w:lang w:val="en-US"/>
        </w:rPr>
      </w:pP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Fancher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R.E. The intelligence men: </w:t>
      </w: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Makersot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the IQ controversy. 1985. N.Y. Norton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  <w:lang w:val="en-US"/>
        </w:rPr>
      </w:pP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Guillford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J.P. The nature of human intelligence. N.Y.: MC.</w:t>
      </w:r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</w:t>
      </w: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Grawhi</w:t>
      </w:r>
      <w:proofErr w:type="spellEnd"/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</w:t>
      </w: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U. 1967</w:t>
      </w:r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  <w:lang w:val="en-US"/>
        </w:rPr>
      </w:pP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Neisser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U. etc. Intelligence: </w:t>
      </w:r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>Known’s</w:t>
      </w: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and Unknowns American Psychologist. 1996. V.51.M2.pp. 77-101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  <w:lang w:val="en-US"/>
        </w:rPr>
      </w:pP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Schneider W. Acquiring expertise: Determinants of exceptional </w:t>
      </w:r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>performance</w:t>
      </w: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. In: International handbook of Research and Development of Giftedness and Talent. Oxford: </w:t>
      </w:r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>Pergamum</w:t>
      </w: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. 1990. p. 311-324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  <w:lang w:val="en-US"/>
        </w:rPr>
      </w:pP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Spearman С </w:t>
      </w:r>
      <w:proofErr w:type="gram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The</w:t>
      </w:r>
      <w:proofErr w:type="gram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abilities of man. N.Y. 1927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  <w:lang w:val="en-US"/>
        </w:rPr>
      </w:pP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Torrance E.P. The nature of creativity as </w:t>
      </w: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mamtest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in its testing. // In: R</w:t>
      </w:r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>.</w:t>
      </w: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J.</w:t>
      </w:r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</w:t>
      </w:r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Sternberg (Ed.) The nature of creativity. N.Y, </w:t>
      </w: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Canbiidg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University Press. 1988. pp. 43-75</w:t>
      </w:r>
      <w:r w:rsidR="00E04DA2" w:rsidRPr="003D4D96">
        <w:rPr>
          <w:rFonts w:ascii="Times New Roman" w:hAnsi="Times New Roman"/>
          <w:color w:val="000000"/>
          <w:sz w:val="16"/>
          <w:szCs w:val="24"/>
          <w:lang w:val="en-US"/>
        </w:rPr>
        <w:t>.</w:t>
      </w:r>
    </w:p>
    <w:p w:rsidR="009D6291" w:rsidRPr="003D4D96" w:rsidRDefault="009D6291" w:rsidP="00555D71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567" w:hanging="425"/>
        <w:jc w:val="both"/>
        <w:rPr>
          <w:rFonts w:ascii="Times New Roman" w:hAnsi="Times New Roman"/>
          <w:sz w:val="16"/>
          <w:szCs w:val="24"/>
          <w:lang w:val="en-US"/>
        </w:rPr>
      </w:pP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Wollach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MA., </w:t>
      </w:r>
      <w:proofErr w:type="spellStart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>Kogan</w:t>
      </w:r>
      <w:proofErr w:type="spellEnd"/>
      <w:r w:rsidRPr="003D4D96">
        <w:rPr>
          <w:rFonts w:ascii="Times New Roman" w:hAnsi="Times New Roman"/>
          <w:color w:val="000000"/>
          <w:sz w:val="16"/>
          <w:szCs w:val="24"/>
          <w:lang w:val="en-US"/>
        </w:rPr>
        <w:t xml:space="preserve"> N. A new look of the creativity -intelligence distinction. J. of Personality. 1965. V.33. № 3. p. 348-369</w:t>
      </w:r>
      <w:r w:rsidR="00E04DA2" w:rsidRPr="003D4D96">
        <w:rPr>
          <w:rFonts w:ascii="Times New Roman" w:hAnsi="Times New Roman"/>
          <w:color w:val="000000"/>
          <w:sz w:val="16"/>
          <w:szCs w:val="24"/>
        </w:rPr>
        <w:t>.</w:t>
      </w:r>
    </w:p>
    <w:sectPr w:rsidR="009D6291" w:rsidRPr="003D4D96" w:rsidSect="009D629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EB9" w:rsidRDefault="00723EB9" w:rsidP="003D4D96">
      <w:r>
        <w:separator/>
      </w:r>
    </w:p>
  </w:endnote>
  <w:endnote w:type="continuationSeparator" w:id="0">
    <w:p w:rsidR="00723EB9" w:rsidRDefault="00723EB9" w:rsidP="003D4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876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sz w:val="16"/>
        <w:szCs w:val="16"/>
      </w:rPr>
    </w:sdtEndPr>
    <w:sdtContent>
      <w:p w:rsidR="003D4D96" w:rsidRDefault="00AA2D07">
        <w:pPr>
          <w:pStyle w:val="a8"/>
          <w:jc w:val="right"/>
        </w:pPr>
        <w:r w:rsidRPr="003D4D96">
          <w:rPr>
            <w:rFonts w:ascii="Times New Roman" w:hAnsi="Times New Roman"/>
            <w:b/>
            <w:sz w:val="16"/>
            <w:szCs w:val="16"/>
          </w:rPr>
          <w:fldChar w:fldCharType="begin"/>
        </w:r>
        <w:r w:rsidR="003D4D96" w:rsidRPr="003D4D96">
          <w:rPr>
            <w:rFonts w:ascii="Times New Roman" w:hAnsi="Times New Roman"/>
            <w:b/>
            <w:sz w:val="16"/>
            <w:szCs w:val="16"/>
          </w:rPr>
          <w:instrText xml:space="preserve"> PAGE   \* MERGEFORMAT </w:instrText>
        </w:r>
        <w:r w:rsidRPr="003D4D96">
          <w:rPr>
            <w:rFonts w:ascii="Times New Roman" w:hAnsi="Times New Roman"/>
            <w:b/>
            <w:sz w:val="16"/>
            <w:szCs w:val="16"/>
          </w:rPr>
          <w:fldChar w:fldCharType="separate"/>
        </w:r>
        <w:r w:rsidR="007E5617">
          <w:rPr>
            <w:rFonts w:ascii="Times New Roman" w:hAnsi="Times New Roman"/>
            <w:b/>
            <w:noProof/>
            <w:sz w:val="16"/>
            <w:szCs w:val="16"/>
          </w:rPr>
          <w:t>14</w:t>
        </w:r>
        <w:r w:rsidRPr="003D4D96">
          <w:rPr>
            <w:rFonts w:ascii="Times New Roman" w:hAnsi="Times New Roman"/>
            <w:b/>
            <w:sz w:val="16"/>
            <w:szCs w:val="16"/>
          </w:rPr>
          <w:fldChar w:fldCharType="end"/>
        </w:r>
      </w:p>
    </w:sdtContent>
  </w:sdt>
  <w:p w:rsidR="003D4D96" w:rsidRDefault="003D4D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EB9" w:rsidRDefault="00723EB9" w:rsidP="003D4D96">
      <w:r>
        <w:separator/>
      </w:r>
    </w:p>
  </w:footnote>
  <w:footnote w:type="continuationSeparator" w:id="0">
    <w:p w:rsidR="00723EB9" w:rsidRDefault="00723EB9" w:rsidP="003D4D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F24AD"/>
    <w:multiLevelType w:val="hybridMultilevel"/>
    <w:tmpl w:val="54B65BA2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291"/>
    <w:rsid w:val="00000113"/>
    <w:rsid w:val="00000F8C"/>
    <w:rsid w:val="00001134"/>
    <w:rsid w:val="00001511"/>
    <w:rsid w:val="00001528"/>
    <w:rsid w:val="00001C3A"/>
    <w:rsid w:val="00002636"/>
    <w:rsid w:val="00002767"/>
    <w:rsid w:val="00003283"/>
    <w:rsid w:val="00003883"/>
    <w:rsid w:val="000049E4"/>
    <w:rsid w:val="0000504B"/>
    <w:rsid w:val="00005BD6"/>
    <w:rsid w:val="00006213"/>
    <w:rsid w:val="0000665B"/>
    <w:rsid w:val="000066A6"/>
    <w:rsid w:val="00006F73"/>
    <w:rsid w:val="00007169"/>
    <w:rsid w:val="00007175"/>
    <w:rsid w:val="000073AB"/>
    <w:rsid w:val="00007406"/>
    <w:rsid w:val="00007489"/>
    <w:rsid w:val="000074B2"/>
    <w:rsid w:val="0000780A"/>
    <w:rsid w:val="000101FB"/>
    <w:rsid w:val="00010A8D"/>
    <w:rsid w:val="00011079"/>
    <w:rsid w:val="0001244D"/>
    <w:rsid w:val="00013B68"/>
    <w:rsid w:val="00013BCF"/>
    <w:rsid w:val="00014221"/>
    <w:rsid w:val="00015E30"/>
    <w:rsid w:val="00016017"/>
    <w:rsid w:val="000169B0"/>
    <w:rsid w:val="00016C37"/>
    <w:rsid w:val="00016E29"/>
    <w:rsid w:val="00017AD7"/>
    <w:rsid w:val="00017D65"/>
    <w:rsid w:val="00020A10"/>
    <w:rsid w:val="00020E75"/>
    <w:rsid w:val="00021286"/>
    <w:rsid w:val="000214AE"/>
    <w:rsid w:val="00022290"/>
    <w:rsid w:val="00022505"/>
    <w:rsid w:val="00022882"/>
    <w:rsid w:val="00022935"/>
    <w:rsid w:val="00022B7A"/>
    <w:rsid w:val="00023209"/>
    <w:rsid w:val="00024E79"/>
    <w:rsid w:val="00025466"/>
    <w:rsid w:val="000259A9"/>
    <w:rsid w:val="00025A7A"/>
    <w:rsid w:val="000261AA"/>
    <w:rsid w:val="00027074"/>
    <w:rsid w:val="0003024A"/>
    <w:rsid w:val="00030878"/>
    <w:rsid w:val="00030CB7"/>
    <w:rsid w:val="00030DE2"/>
    <w:rsid w:val="00030FCB"/>
    <w:rsid w:val="0003110B"/>
    <w:rsid w:val="000314F4"/>
    <w:rsid w:val="00031986"/>
    <w:rsid w:val="000323FB"/>
    <w:rsid w:val="00032D69"/>
    <w:rsid w:val="00033688"/>
    <w:rsid w:val="00033957"/>
    <w:rsid w:val="00033FDB"/>
    <w:rsid w:val="000343D6"/>
    <w:rsid w:val="00035E72"/>
    <w:rsid w:val="00036204"/>
    <w:rsid w:val="0003659A"/>
    <w:rsid w:val="00036B9F"/>
    <w:rsid w:val="00037911"/>
    <w:rsid w:val="00037F77"/>
    <w:rsid w:val="00040446"/>
    <w:rsid w:val="00040B41"/>
    <w:rsid w:val="00041299"/>
    <w:rsid w:val="0004144C"/>
    <w:rsid w:val="00041780"/>
    <w:rsid w:val="00041B63"/>
    <w:rsid w:val="00041FEA"/>
    <w:rsid w:val="0004242B"/>
    <w:rsid w:val="00042C61"/>
    <w:rsid w:val="00043FE5"/>
    <w:rsid w:val="00044241"/>
    <w:rsid w:val="000442F0"/>
    <w:rsid w:val="00044368"/>
    <w:rsid w:val="00044BE4"/>
    <w:rsid w:val="00044F99"/>
    <w:rsid w:val="0004578B"/>
    <w:rsid w:val="000458BB"/>
    <w:rsid w:val="00045F76"/>
    <w:rsid w:val="00046785"/>
    <w:rsid w:val="0004680B"/>
    <w:rsid w:val="00046999"/>
    <w:rsid w:val="000469A1"/>
    <w:rsid w:val="00046D11"/>
    <w:rsid w:val="00046D16"/>
    <w:rsid w:val="000472BB"/>
    <w:rsid w:val="00047831"/>
    <w:rsid w:val="00047F85"/>
    <w:rsid w:val="00050B25"/>
    <w:rsid w:val="00051974"/>
    <w:rsid w:val="00051981"/>
    <w:rsid w:val="000519B9"/>
    <w:rsid w:val="00052172"/>
    <w:rsid w:val="000529A1"/>
    <w:rsid w:val="00052AC7"/>
    <w:rsid w:val="00053159"/>
    <w:rsid w:val="000545F7"/>
    <w:rsid w:val="000558DC"/>
    <w:rsid w:val="00055D8C"/>
    <w:rsid w:val="00056FF6"/>
    <w:rsid w:val="000570F4"/>
    <w:rsid w:val="0005788A"/>
    <w:rsid w:val="0005792D"/>
    <w:rsid w:val="00057E32"/>
    <w:rsid w:val="00060501"/>
    <w:rsid w:val="00060AA7"/>
    <w:rsid w:val="00061A90"/>
    <w:rsid w:val="00061B9A"/>
    <w:rsid w:val="00061C06"/>
    <w:rsid w:val="00061C59"/>
    <w:rsid w:val="0006207C"/>
    <w:rsid w:val="00062211"/>
    <w:rsid w:val="00062B80"/>
    <w:rsid w:val="000632B8"/>
    <w:rsid w:val="0006353E"/>
    <w:rsid w:val="00063885"/>
    <w:rsid w:val="00063A7D"/>
    <w:rsid w:val="00064930"/>
    <w:rsid w:val="00064D99"/>
    <w:rsid w:val="0006596B"/>
    <w:rsid w:val="00065C6E"/>
    <w:rsid w:val="00066296"/>
    <w:rsid w:val="00066432"/>
    <w:rsid w:val="000669D9"/>
    <w:rsid w:val="0006767E"/>
    <w:rsid w:val="00067A0E"/>
    <w:rsid w:val="00070A72"/>
    <w:rsid w:val="00070B49"/>
    <w:rsid w:val="000715CE"/>
    <w:rsid w:val="00071FDA"/>
    <w:rsid w:val="00072037"/>
    <w:rsid w:val="00072548"/>
    <w:rsid w:val="00072E8C"/>
    <w:rsid w:val="00074146"/>
    <w:rsid w:val="00075337"/>
    <w:rsid w:val="00075E51"/>
    <w:rsid w:val="00077772"/>
    <w:rsid w:val="0007779E"/>
    <w:rsid w:val="000803FE"/>
    <w:rsid w:val="00080A73"/>
    <w:rsid w:val="000810E3"/>
    <w:rsid w:val="00081ABE"/>
    <w:rsid w:val="00083588"/>
    <w:rsid w:val="00083D2A"/>
    <w:rsid w:val="00084532"/>
    <w:rsid w:val="00084657"/>
    <w:rsid w:val="0008544F"/>
    <w:rsid w:val="00085795"/>
    <w:rsid w:val="000858A4"/>
    <w:rsid w:val="000860AA"/>
    <w:rsid w:val="00086548"/>
    <w:rsid w:val="000873B9"/>
    <w:rsid w:val="00087513"/>
    <w:rsid w:val="00087580"/>
    <w:rsid w:val="00087751"/>
    <w:rsid w:val="000900AF"/>
    <w:rsid w:val="000908D0"/>
    <w:rsid w:val="00090977"/>
    <w:rsid w:val="00090F69"/>
    <w:rsid w:val="00091DE2"/>
    <w:rsid w:val="000923C9"/>
    <w:rsid w:val="00092467"/>
    <w:rsid w:val="00092731"/>
    <w:rsid w:val="00092E1A"/>
    <w:rsid w:val="00092E72"/>
    <w:rsid w:val="000932DE"/>
    <w:rsid w:val="00093581"/>
    <w:rsid w:val="00093C90"/>
    <w:rsid w:val="00093CA5"/>
    <w:rsid w:val="00093CEF"/>
    <w:rsid w:val="00093F65"/>
    <w:rsid w:val="0009416A"/>
    <w:rsid w:val="0009444B"/>
    <w:rsid w:val="000946FA"/>
    <w:rsid w:val="00096CF0"/>
    <w:rsid w:val="00096F56"/>
    <w:rsid w:val="00097D59"/>
    <w:rsid w:val="000A005C"/>
    <w:rsid w:val="000A027E"/>
    <w:rsid w:val="000A036E"/>
    <w:rsid w:val="000A05DB"/>
    <w:rsid w:val="000A0698"/>
    <w:rsid w:val="000A06D4"/>
    <w:rsid w:val="000A0C4A"/>
    <w:rsid w:val="000A1835"/>
    <w:rsid w:val="000A18A5"/>
    <w:rsid w:val="000A1A65"/>
    <w:rsid w:val="000A1EF0"/>
    <w:rsid w:val="000A201C"/>
    <w:rsid w:val="000A2123"/>
    <w:rsid w:val="000A244A"/>
    <w:rsid w:val="000A2A9C"/>
    <w:rsid w:val="000A303B"/>
    <w:rsid w:val="000A3444"/>
    <w:rsid w:val="000A34DE"/>
    <w:rsid w:val="000A3725"/>
    <w:rsid w:val="000A3FA3"/>
    <w:rsid w:val="000A49A9"/>
    <w:rsid w:val="000A4D4E"/>
    <w:rsid w:val="000A5239"/>
    <w:rsid w:val="000A55D1"/>
    <w:rsid w:val="000A62F8"/>
    <w:rsid w:val="000A64F0"/>
    <w:rsid w:val="000A66EF"/>
    <w:rsid w:val="000A6CFB"/>
    <w:rsid w:val="000A7481"/>
    <w:rsid w:val="000A7C95"/>
    <w:rsid w:val="000A7D91"/>
    <w:rsid w:val="000B011A"/>
    <w:rsid w:val="000B0361"/>
    <w:rsid w:val="000B16AB"/>
    <w:rsid w:val="000B195F"/>
    <w:rsid w:val="000B1DFA"/>
    <w:rsid w:val="000B1E2D"/>
    <w:rsid w:val="000B1E5C"/>
    <w:rsid w:val="000B1F46"/>
    <w:rsid w:val="000B208C"/>
    <w:rsid w:val="000B2508"/>
    <w:rsid w:val="000B2534"/>
    <w:rsid w:val="000B284C"/>
    <w:rsid w:val="000B4464"/>
    <w:rsid w:val="000B49AA"/>
    <w:rsid w:val="000B4A0A"/>
    <w:rsid w:val="000B5CA7"/>
    <w:rsid w:val="000B5DE6"/>
    <w:rsid w:val="000B5E4E"/>
    <w:rsid w:val="000B609D"/>
    <w:rsid w:val="000B60C5"/>
    <w:rsid w:val="000B6675"/>
    <w:rsid w:val="000B78C3"/>
    <w:rsid w:val="000B7DA0"/>
    <w:rsid w:val="000C00C6"/>
    <w:rsid w:val="000C062F"/>
    <w:rsid w:val="000C06A2"/>
    <w:rsid w:val="000C0722"/>
    <w:rsid w:val="000C0E77"/>
    <w:rsid w:val="000C1215"/>
    <w:rsid w:val="000C129D"/>
    <w:rsid w:val="000C151C"/>
    <w:rsid w:val="000C1F97"/>
    <w:rsid w:val="000C2044"/>
    <w:rsid w:val="000C22BB"/>
    <w:rsid w:val="000C22BD"/>
    <w:rsid w:val="000C23E2"/>
    <w:rsid w:val="000C247B"/>
    <w:rsid w:val="000C2BA4"/>
    <w:rsid w:val="000C390A"/>
    <w:rsid w:val="000C3ABC"/>
    <w:rsid w:val="000C3D1C"/>
    <w:rsid w:val="000C47DE"/>
    <w:rsid w:val="000C47EB"/>
    <w:rsid w:val="000C4B69"/>
    <w:rsid w:val="000C4F02"/>
    <w:rsid w:val="000C516B"/>
    <w:rsid w:val="000C52A4"/>
    <w:rsid w:val="000C6E7A"/>
    <w:rsid w:val="000C722F"/>
    <w:rsid w:val="000C7EF7"/>
    <w:rsid w:val="000D08AD"/>
    <w:rsid w:val="000D0B86"/>
    <w:rsid w:val="000D10D9"/>
    <w:rsid w:val="000D11E5"/>
    <w:rsid w:val="000D18BD"/>
    <w:rsid w:val="000D1CEA"/>
    <w:rsid w:val="000D1D1A"/>
    <w:rsid w:val="000D1D49"/>
    <w:rsid w:val="000D1DB4"/>
    <w:rsid w:val="000D2955"/>
    <w:rsid w:val="000D336F"/>
    <w:rsid w:val="000D3A23"/>
    <w:rsid w:val="000D3D88"/>
    <w:rsid w:val="000D4C49"/>
    <w:rsid w:val="000D501C"/>
    <w:rsid w:val="000D524C"/>
    <w:rsid w:val="000D58DD"/>
    <w:rsid w:val="000D6498"/>
    <w:rsid w:val="000D6C49"/>
    <w:rsid w:val="000D6F69"/>
    <w:rsid w:val="000D733F"/>
    <w:rsid w:val="000D75C1"/>
    <w:rsid w:val="000D7795"/>
    <w:rsid w:val="000E0125"/>
    <w:rsid w:val="000E01D4"/>
    <w:rsid w:val="000E0813"/>
    <w:rsid w:val="000E08CA"/>
    <w:rsid w:val="000E1A94"/>
    <w:rsid w:val="000E1D7D"/>
    <w:rsid w:val="000E220B"/>
    <w:rsid w:val="000E2A6E"/>
    <w:rsid w:val="000E30F5"/>
    <w:rsid w:val="000E3AB8"/>
    <w:rsid w:val="000E3C71"/>
    <w:rsid w:val="000E4557"/>
    <w:rsid w:val="000E477E"/>
    <w:rsid w:val="000E4DC5"/>
    <w:rsid w:val="000E5335"/>
    <w:rsid w:val="000E59EE"/>
    <w:rsid w:val="000E5DAD"/>
    <w:rsid w:val="000E6035"/>
    <w:rsid w:val="000E62A5"/>
    <w:rsid w:val="000E7B4B"/>
    <w:rsid w:val="000F0F7D"/>
    <w:rsid w:val="000F19BA"/>
    <w:rsid w:val="000F1EDE"/>
    <w:rsid w:val="000F229F"/>
    <w:rsid w:val="000F2D8F"/>
    <w:rsid w:val="000F3F4B"/>
    <w:rsid w:val="000F42D7"/>
    <w:rsid w:val="000F636A"/>
    <w:rsid w:val="000F66ED"/>
    <w:rsid w:val="000F7222"/>
    <w:rsid w:val="000F755B"/>
    <w:rsid w:val="000F75FC"/>
    <w:rsid w:val="000F7D6E"/>
    <w:rsid w:val="00100DC3"/>
    <w:rsid w:val="00101BF9"/>
    <w:rsid w:val="00102405"/>
    <w:rsid w:val="0010302B"/>
    <w:rsid w:val="00103F69"/>
    <w:rsid w:val="001040FC"/>
    <w:rsid w:val="00104430"/>
    <w:rsid w:val="001055E0"/>
    <w:rsid w:val="00105C82"/>
    <w:rsid w:val="00105EE7"/>
    <w:rsid w:val="00106C47"/>
    <w:rsid w:val="00106E91"/>
    <w:rsid w:val="00107424"/>
    <w:rsid w:val="0011029B"/>
    <w:rsid w:val="001102B6"/>
    <w:rsid w:val="001106D2"/>
    <w:rsid w:val="00110A25"/>
    <w:rsid w:val="00111BA7"/>
    <w:rsid w:val="00112F28"/>
    <w:rsid w:val="001130D3"/>
    <w:rsid w:val="00114423"/>
    <w:rsid w:val="001146CC"/>
    <w:rsid w:val="00114B2B"/>
    <w:rsid w:val="00114E39"/>
    <w:rsid w:val="001150FE"/>
    <w:rsid w:val="001152B2"/>
    <w:rsid w:val="0011575C"/>
    <w:rsid w:val="001159EE"/>
    <w:rsid w:val="00115D43"/>
    <w:rsid w:val="001171DF"/>
    <w:rsid w:val="001178CD"/>
    <w:rsid w:val="00117B34"/>
    <w:rsid w:val="00117B70"/>
    <w:rsid w:val="00117D25"/>
    <w:rsid w:val="001201E2"/>
    <w:rsid w:val="0012042F"/>
    <w:rsid w:val="00120A03"/>
    <w:rsid w:val="00120B42"/>
    <w:rsid w:val="00121147"/>
    <w:rsid w:val="001214F5"/>
    <w:rsid w:val="00121595"/>
    <w:rsid w:val="00121D83"/>
    <w:rsid w:val="00122238"/>
    <w:rsid w:val="00123346"/>
    <w:rsid w:val="00123E4F"/>
    <w:rsid w:val="001245EE"/>
    <w:rsid w:val="00124D9F"/>
    <w:rsid w:val="00125598"/>
    <w:rsid w:val="0012560B"/>
    <w:rsid w:val="0012606F"/>
    <w:rsid w:val="001265AC"/>
    <w:rsid w:val="00127FA1"/>
    <w:rsid w:val="0013014D"/>
    <w:rsid w:val="0013046F"/>
    <w:rsid w:val="00130CAC"/>
    <w:rsid w:val="00131925"/>
    <w:rsid w:val="00131D68"/>
    <w:rsid w:val="0013278B"/>
    <w:rsid w:val="00132C73"/>
    <w:rsid w:val="00132CD2"/>
    <w:rsid w:val="0013357D"/>
    <w:rsid w:val="0013380D"/>
    <w:rsid w:val="00133C08"/>
    <w:rsid w:val="00134571"/>
    <w:rsid w:val="0013473A"/>
    <w:rsid w:val="00134FA9"/>
    <w:rsid w:val="00135A85"/>
    <w:rsid w:val="00135CC1"/>
    <w:rsid w:val="00135E38"/>
    <w:rsid w:val="00135EA9"/>
    <w:rsid w:val="00136354"/>
    <w:rsid w:val="001366AC"/>
    <w:rsid w:val="00136747"/>
    <w:rsid w:val="001367C2"/>
    <w:rsid w:val="00136B35"/>
    <w:rsid w:val="00136EA9"/>
    <w:rsid w:val="00137B1E"/>
    <w:rsid w:val="00137F1A"/>
    <w:rsid w:val="0014006C"/>
    <w:rsid w:val="001400C7"/>
    <w:rsid w:val="0014016E"/>
    <w:rsid w:val="00140200"/>
    <w:rsid w:val="001402EC"/>
    <w:rsid w:val="001404ED"/>
    <w:rsid w:val="001405B3"/>
    <w:rsid w:val="00140A28"/>
    <w:rsid w:val="001410B8"/>
    <w:rsid w:val="00141600"/>
    <w:rsid w:val="001418A8"/>
    <w:rsid w:val="00141CB8"/>
    <w:rsid w:val="001422A9"/>
    <w:rsid w:val="00142C9F"/>
    <w:rsid w:val="001434F3"/>
    <w:rsid w:val="00143F04"/>
    <w:rsid w:val="0014492F"/>
    <w:rsid w:val="00144C17"/>
    <w:rsid w:val="00145237"/>
    <w:rsid w:val="00145756"/>
    <w:rsid w:val="00145CE5"/>
    <w:rsid w:val="00146413"/>
    <w:rsid w:val="00146512"/>
    <w:rsid w:val="0014674E"/>
    <w:rsid w:val="001468E5"/>
    <w:rsid w:val="00146D02"/>
    <w:rsid w:val="0015117D"/>
    <w:rsid w:val="00151F5F"/>
    <w:rsid w:val="0015219E"/>
    <w:rsid w:val="001526F3"/>
    <w:rsid w:val="00152AE9"/>
    <w:rsid w:val="00152BE3"/>
    <w:rsid w:val="00152CAA"/>
    <w:rsid w:val="001538BA"/>
    <w:rsid w:val="00153B9A"/>
    <w:rsid w:val="00153C84"/>
    <w:rsid w:val="001549B1"/>
    <w:rsid w:val="001549B9"/>
    <w:rsid w:val="00154B42"/>
    <w:rsid w:val="00154F04"/>
    <w:rsid w:val="0015612B"/>
    <w:rsid w:val="001561DC"/>
    <w:rsid w:val="00156603"/>
    <w:rsid w:val="001566F2"/>
    <w:rsid w:val="00156B0E"/>
    <w:rsid w:val="00156F00"/>
    <w:rsid w:val="00157EE2"/>
    <w:rsid w:val="00160023"/>
    <w:rsid w:val="00161024"/>
    <w:rsid w:val="00161686"/>
    <w:rsid w:val="00161E60"/>
    <w:rsid w:val="0016205C"/>
    <w:rsid w:val="001620C4"/>
    <w:rsid w:val="0016299A"/>
    <w:rsid w:val="00162B41"/>
    <w:rsid w:val="00162C8E"/>
    <w:rsid w:val="001634C6"/>
    <w:rsid w:val="00163CE1"/>
    <w:rsid w:val="0016437A"/>
    <w:rsid w:val="00164595"/>
    <w:rsid w:val="00164D2E"/>
    <w:rsid w:val="00165054"/>
    <w:rsid w:val="0016620E"/>
    <w:rsid w:val="00166B20"/>
    <w:rsid w:val="00166EA9"/>
    <w:rsid w:val="00170661"/>
    <w:rsid w:val="001709D6"/>
    <w:rsid w:val="00170A6E"/>
    <w:rsid w:val="00170A97"/>
    <w:rsid w:val="00170EAF"/>
    <w:rsid w:val="0017111B"/>
    <w:rsid w:val="0017131C"/>
    <w:rsid w:val="0017138F"/>
    <w:rsid w:val="001715F6"/>
    <w:rsid w:val="0017206D"/>
    <w:rsid w:val="00172757"/>
    <w:rsid w:val="00172B0F"/>
    <w:rsid w:val="00173B83"/>
    <w:rsid w:val="00175304"/>
    <w:rsid w:val="0017628E"/>
    <w:rsid w:val="001777EF"/>
    <w:rsid w:val="001803BF"/>
    <w:rsid w:val="00181819"/>
    <w:rsid w:val="00181926"/>
    <w:rsid w:val="00182598"/>
    <w:rsid w:val="00182B4D"/>
    <w:rsid w:val="001832B9"/>
    <w:rsid w:val="00184445"/>
    <w:rsid w:val="001846A0"/>
    <w:rsid w:val="00184D28"/>
    <w:rsid w:val="0018662F"/>
    <w:rsid w:val="001869B2"/>
    <w:rsid w:val="00190D93"/>
    <w:rsid w:val="00190DE4"/>
    <w:rsid w:val="00190E20"/>
    <w:rsid w:val="00192634"/>
    <w:rsid w:val="00192F16"/>
    <w:rsid w:val="00193FDE"/>
    <w:rsid w:val="00194723"/>
    <w:rsid w:val="00194F83"/>
    <w:rsid w:val="00195449"/>
    <w:rsid w:val="00195B8F"/>
    <w:rsid w:val="00195D7F"/>
    <w:rsid w:val="00196C0E"/>
    <w:rsid w:val="00196C56"/>
    <w:rsid w:val="001974E1"/>
    <w:rsid w:val="00197947"/>
    <w:rsid w:val="00197A09"/>
    <w:rsid w:val="00197AA4"/>
    <w:rsid w:val="001A048B"/>
    <w:rsid w:val="001A04F5"/>
    <w:rsid w:val="001A08B0"/>
    <w:rsid w:val="001A1BBC"/>
    <w:rsid w:val="001A2A4E"/>
    <w:rsid w:val="001A3073"/>
    <w:rsid w:val="001A3D37"/>
    <w:rsid w:val="001A40C2"/>
    <w:rsid w:val="001A49D9"/>
    <w:rsid w:val="001A5D1B"/>
    <w:rsid w:val="001A62CE"/>
    <w:rsid w:val="001A64C1"/>
    <w:rsid w:val="001A68D9"/>
    <w:rsid w:val="001A68ED"/>
    <w:rsid w:val="001A69B2"/>
    <w:rsid w:val="001A701C"/>
    <w:rsid w:val="001A70AA"/>
    <w:rsid w:val="001A73DF"/>
    <w:rsid w:val="001A74F5"/>
    <w:rsid w:val="001A7A82"/>
    <w:rsid w:val="001B00EB"/>
    <w:rsid w:val="001B04DC"/>
    <w:rsid w:val="001B07FA"/>
    <w:rsid w:val="001B1B50"/>
    <w:rsid w:val="001B25FC"/>
    <w:rsid w:val="001B2AE5"/>
    <w:rsid w:val="001B2DC7"/>
    <w:rsid w:val="001B4014"/>
    <w:rsid w:val="001B4074"/>
    <w:rsid w:val="001B4094"/>
    <w:rsid w:val="001B432E"/>
    <w:rsid w:val="001B47DD"/>
    <w:rsid w:val="001B4B01"/>
    <w:rsid w:val="001B5D4B"/>
    <w:rsid w:val="001B60F4"/>
    <w:rsid w:val="001B6165"/>
    <w:rsid w:val="001B6E59"/>
    <w:rsid w:val="001B7081"/>
    <w:rsid w:val="001B75F5"/>
    <w:rsid w:val="001B7644"/>
    <w:rsid w:val="001B7F89"/>
    <w:rsid w:val="001C007B"/>
    <w:rsid w:val="001C015B"/>
    <w:rsid w:val="001C0969"/>
    <w:rsid w:val="001C1482"/>
    <w:rsid w:val="001C14C2"/>
    <w:rsid w:val="001C2577"/>
    <w:rsid w:val="001C2B71"/>
    <w:rsid w:val="001C2F68"/>
    <w:rsid w:val="001C3114"/>
    <w:rsid w:val="001C39C8"/>
    <w:rsid w:val="001C4147"/>
    <w:rsid w:val="001C49A5"/>
    <w:rsid w:val="001C4C25"/>
    <w:rsid w:val="001C5025"/>
    <w:rsid w:val="001C5DA8"/>
    <w:rsid w:val="001C618B"/>
    <w:rsid w:val="001C6319"/>
    <w:rsid w:val="001C6719"/>
    <w:rsid w:val="001C68B8"/>
    <w:rsid w:val="001D02A3"/>
    <w:rsid w:val="001D0383"/>
    <w:rsid w:val="001D03FA"/>
    <w:rsid w:val="001D0668"/>
    <w:rsid w:val="001D0BA2"/>
    <w:rsid w:val="001D17BF"/>
    <w:rsid w:val="001D188B"/>
    <w:rsid w:val="001D18E7"/>
    <w:rsid w:val="001D22C0"/>
    <w:rsid w:val="001D2710"/>
    <w:rsid w:val="001D2F56"/>
    <w:rsid w:val="001D2FDA"/>
    <w:rsid w:val="001D41A5"/>
    <w:rsid w:val="001D4593"/>
    <w:rsid w:val="001D4C6E"/>
    <w:rsid w:val="001D5240"/>
    <w:rsid w:val="001D5C48"/>
    <w:rsid w:val="001D5F63"/>
    <w:rsid w:val="001D649F"/>
    <w:rsid w:val="001D6B41"/>
    <w:rsid w:val="001D6F1C"/>
    <w:rsid w:val="001D754F"/>
    <w:rsid w:val="001D77E5"/>
    <w:rsid w:val="001D7BFA"/>
    <w:rsid w:val="001E02C4"/>
    <w:rsid w:val="001E066C"/>
    <w:rsid w:val="001E139B"/>
    <w:rsid w:val="001E16A2"/>
    <w:rsid w:val="001E175A"/>
    <w:rsid w:val="001E200E"/>
    <w:rsid w:val="001E26AC"/>
    <w:rsid w:val="001E301B"/>
    <w:rsid w:val="001E32E2"/>
    <w:rsid w:val="001E3F0E"/>
    <w:rsid w:val="001E4760"/>
    <w:rsid w:val="001E4D69"/>
    <w:rsid w:val="001E607E"/>
    <w:rsid w:val="001E60E5"/>
    <w:rsid w:val="001E6724"/>
    <w:rsid w:val="001E6897"/>
    <w:rsid w:val="001E69E8"/>
    <w:rsid w:val="001E6E63"/>
    <w:rsid w:val="001E72BF"/>
    <w:rsid w:val="001E775F"/>
    <w:rsid w:val="001E781A"/>
    <w:rsid w:val="001E7D15"/>
    <w:rsid w:val="001F0110"/>
    <w:rsid w:val="001F074C"/>
    <w:rsid w:val="001F12AB"/>
    <w:rsid w:val="001F15C6"/>
    <w:rsid w:val="001F207A"/>
    <w:rsid w:val="001F2544"/>
    <w:rsid w:val="001F2643"/>
    <w:rsid w:val="001F3002"/>
    <w:rsid w:val="001F3670"/>
    <w:rsid w:val="001F370C"/>
    <w:rsid w:val="001F51C7"/>
    <w:rsid w:val="001F5957"/>
    <w:rsid w:val="001F5B9E"/>
    <w:rsid w:val="001F5E35"/>
    <w:rsid w:val="001F5F17"/>
    <w:rsid w:val="001F5F45"/>
    <w:rsid w:val="001F625B"/>
    <w:rsid w:val="001F63B6"/>
    <w:rsid w:val="001F6FCF"/>
    <w:rsid w:val="00200242"/>
    <w:rsid w:val="002016E7"/>
    <w:rsid w:val="00201A04"/>
    <w:rsid w:val="00201F0D"/>
    <w:rsid w:val="00202892"/>
    <w:rsid w:val="00202D71"/>
    <w:rsid w:val="00203192"/>
    <w:rsid w:val="00203AF4"/>
    <w:rsid w:val="00204C37"/>
    <w:rsid w:val="002059C9"/>
    <w:rsid w:val="002064AA"/>
    <w:rsid w:val="00207004"/>
    <w:rsid w:val="002076AD"/>
    <w:rsid w:val="00207EAB"/>
    <w:rsid w:val="00212BF7"/>
    <w:rsid w:val="0021328E"/>
    <w:rsid w:val="002132CD"/>
    <w:rsid w:val="00213417"/>
    <w:rsid w:val="00214524"/>
    <w:rsid w:val="00214A20"/>
    <w:rsid w:val="00215090"/>
    <w:rsid w:val="002157B2"/>
    <w:rsid w:val="00216483"/>
    <w:rsid w:val="0021653B"/>
    <w:rsid w:val="00216799"/>
    <w:rsid w:val="0021705B"/>
    <w:rsid w:val="00220298"/>
    <w:rsid w:val="00220827"/>
    <w:rsid w:val="002208C1"/>
    <w:rsid w:val="00221432"/>
    <w:rsid w:val="00221479"/>
    <w:rsid w:val="0022208B"/>
    <w:rsid w:val="002220B2"/>
    <w:rsid w:val="0022222E"/>
    <w:rsid w:val="002226EF"/>
    <w:rsid w:val="00222B7F"/>
    <w:rsid w:val="00222C7B"/>
    <w:rsid w:val="00222C9D"/>
    <w:rsid w:val="00222E64"/>
    <w:rsid w:val="002230DE"/>
    <w:rsid w:val="00223B19"/>
    <w:rsid w:val="00224329"/>
    <w:rsid w:val="00224521"/>
    <w:rsid w:val="00224938"/>
    <w:rsid w:val="002249E2"/>
    <w:rsid w:val="0022552A"/>
    <w:rsid w:val="00225846"/>
    <w:rsid w:val="00225ACD"/>
    <w:rsid w:val="00227195"/>
    <w:rsid w:val="00227244"/>
    <w:rsid w:val="002274B6"/>
    <w:rsid w:val="00230331"/>
    <w:rsid w:val="00230FFC"/>
    <w:rsid w:val="00231097"/>
    <w:rsid w:val="002318D1"/>
    <w:rsid w:val="002323DD"/>
    <w:rsid w:val="00232DEE"/>
    <w:rsid w:val="00233127"/>
    <w:rsid w:val="00233339"/>
    <w:rsid w:val="00233DD2"/>
    <w:rsid w:val="00234042"/>
    <w:rsid w:val="002349C1"/>
    <w:rsid w:val="00234DF2"/>
    <w:rsid w:val="00235813"/>
    <w:rsid w:val="00235F94"/>
    <w:rsid w:val="002364F2"/>
    <w:rsid w:val="00236914"/>
    <w:rsid w:val="00236EFD"/>
    <w:rsid w:val="00236F2B"/>
    <w:rsid w:val="00237D37"/>
    <w:rsid w:val="00237EF3"/>
    <w:rsid w:val="00240F3B"/>
    <w:rsid w:val="00241BD7"/>
    <w:rsid w:val="0024302D"/>
    <w:rsid w:val="00243829"/>
    <w:rsid w:val="00243990"/>
    <w:rsid w:val="0024479F"/>
    <w:rsid w:val="00244DEC"/>
    <w:rsid w:val="00245202"/>
    <w:rsid w:val="00245220"/>
    <w:rsid w:val="00245BDB"/>
    <w:rsid w:val="002461CF"/>
    <w:rsid w:val="0024673F"/>
    <w:rsid w:val="00246D0A"/>
    <w:rsid w:val="00246DA0"/>
    <w:rsid w:val="00246FC6"/>
    <w:rsid w:val="002473DE"/>
    <w:rsid w:val="002475EE"/>
    <w:rsid w:val="00247731"/>
    <w:rsid w:val="0024773F"/>
    <w:rsid w:val="002477AC"/>
    <w:rsid w:val="002503E2"/>
    <w:rsid w:val="0025052E"/>
    <w:rsid w:val="00250A28"/>
    <w:rsid w:val="0025132D"/>
    <w:rsid w:val="00251598"/>
    <w:rsid w:val="00251C29"/>
    <w:rsid w:val="002529F4"/>
    <w:rsid w:val="0025339A"/>
    <w:rsid w:val="00253CDB"/>
    <w:rsid w:val="00253F0A"/>
    <w:rsid w:val="0025468C"/>
    <w:rsid w:val="002556AA"/>
    <w:rsid w:val="00255CC2"/>
    <w:rsid w:val="00255DE3"/>
    <w:rsid w:val="0025638E"/>
    <w:rsid w:val="0025651C"/>
    <w:rsid w:val="0025774B"/>
    <w:rsid w:val="00260159"/>
    <w:rsid w:val="00260318"/>
    <w:rsid w:val="0026041B"/>
    <w:rsid w:val="0026096F"/>
    <w:rsid w:val="00260DF1"/>
    <w:rsid w:val="00261170"/>
    <w:rsid w:val="00261ABE"/>
    <w:rsid w:val="00262812"/>
    <w:rsid w:val="00262EAD"/>
    <w:rsid w:val="00263E05"/>
    <w:rsid w:val="00263F9B"/>
    <w:rsid w:val="00264298"/>
    <w:rsid w:val="00264545"/>
    <w:rsid w:val="002645C5"/>
    <w:rsid w:val="00264D85"/>
    <w:rsid w:val="002655CC"/>
    <w:rsid w:val="00265A45"/>
    <w:rsid w:val="00265B1C"/>
    <w:rsid w:val="00265DA4"/>
    <w:rsid w:val="002660CD"/>
    <w:rsid w:val="00266121"/>
    <w:rsid w:val="0026660A"/>
    <w:rsid w:val="00266BE3"/>
    <w:rsid w:val="00266FC9"/>
    <w:rsid w:val="00267070"/>
    <w:rsid w:val="00267335"/>
    <w:rsid w:val="002678C7"/>
    <w:rsid w:val="00267C2F"/>
    <w:rsid w:val="00267CDB"/>
    <w:rsid w:val="00267F9D"/>
    <w:rsid w:val="002701A9"/>
    <w:rsid w:val="002704AB"/>
    <w:rsid w:val="00270DBE"/>
    <w:rsid w:val="00270EE1"/>
    <w:rsid w:val="00271592"/>
    <w:rsid w:val="002716C1"/>
    <w:rsid w:val="00272046"/>
    <w:rsid w:val="00272351"/>
    <w:rsid w:val="00272B1D"/>
    <w:rsid w:val="00272DB7"/>
    <w:rsid w:val="00273095"/>
    <w:rsid w:val="002731E6"/>
    <w:rsid w:val="00273A4A"/>
    <w:rsid w:val="002741FF"/>
    <w:rsid w:val="00274234"/>
    <w:rsid w:val="002747D4"/>
    <w:rsid w:val="00274EC4"/>
    <w:rsid w:val="00275044"/>
    <w:rsid w:val="00275EB8"/>
    <w:rsid w:val="00275FE9"/>
    <w:rsid w:val="00276566"/>
    <w:rsid w:val="00277A56"/>
    <w:rsid w:val="00277CDE"/>
    <w:rsid w:val="00280788"/>
    <w:rsid w:val="002808A5"/>
    <w:rsid w:val="0028093E"/>
    <w:rsid w:val="00281057"/>
    <w:rsid w:val="00282592"/>
    <w:rsid w:val="00282DB7"/>
    <w:rsid w:val="002831B6"/>
    <w:rsid w:val="002832AF"/>
    <w:rsid w:val="00283999"/>
    <w:rsid w:val="002839D3"/>
    <w:rsid w:val="00283BF0"/>
    <w:rsid w:val="00283EAE"/>
    <w:rsid w:val="002842C4"/>
    <w:rsid w:val="002846FB"/>
    <w:rsid w:val="00284A07"/>
    <w:rsid w:val="00284AA6"/>
    <w:rsid w:val="00285642"/>
    <w:rsid w:val="002859A3"/>
    <w:rsid w:val="002861EF"/>
    <w:rsid w:val="002869DB"/>
    <w:rsid w:val="00286A1E"/>
    <w:rsid w:val="00286BF4"/>
    <w:rsid w:val="00287CB9"/>
    <w:rsid w:val="0029074E"/>
    <w:rsid w:val="002910BB"/>
    <w:rsid w:val="002912DA"/>
    <w:rsid w:val="002915BC"/>
    <w:rsid w:val="00291DAB"/>
    <w:rsid w:val="00292388"/>
    <w:rsid w:val="00292479"/>
    <w:rsid w:val="0029277A"/>
    <w:rsid w:val="00292B89"/>
    <w:rsid w:val="00292BF5"/>
    <w:rsid w:val="00292D48"/>
    <w:rsid w:val="0029326D"/>
    <w:rsid w:val="002935A3"/>
    <w:rsid w:val="00293600"/>
    <w:rsid w:val="002938AF"/>
    <w:rsid w:val="0029392D"/>
    <w:rsid w:val="00293F53"/>
    <w:rsid w:val="00294095"/>
    <w:rsid w:val="00294206"/>
    <w:rsid w:val="00294476"/>
    <w:rsid w:val="002949F4"/>
    <w:rsid w:val="0029500C"/>
    <w:rsid w:val="00296843"/>
    <w:rsid w:val="00296962"/>
    <w:rsid w:val="00296A55"/>
    <w:rsid w:val="00296DE4"/>
    <w:rsid w:val="0029732B"/>
    <w:rsid w:val="002A1563"/>
    <w:rsid w:val="002A187A"/>
    <w:rsid w:val="002A1EB8"/>
    <w:rsid w:val="002A25B6"/>
    <w:rsid w:val="002A2CF4"/>
    <w:rsid w:val="002A3040"/>
    <w:rsid w:val="002A3268"/>
    <w:rsid w:val="002A4809"/>
    <w:rsid w:val="002A4B1A"/>
    <w:rsid w:val="002A56E4"/>
    <w:rsid w:val="002A59B5"/>
    <w:rsid w:val="002A5C66"/>
    <w:rsid w:val="002A5DCD"/>
    <w:rsid w:val="002A62E1"/>
    <w:rsid w:val="002A7B70"/>
    <w:rsid w:val="002B0E08"/>
    <w:rsid w:val="002B0EC7"/>
    <w:rsid w:val="002B10AB"/>
    <w:rsid w:val="002B1EA0"/>
    <w:rsid w:val="002B2321"/>
    <w:rsid w:val="002B3EF9"/>
    <w:rsid w:val="002B4D4C"/>
    <w:rsid w:val="002B58C9"/>
    <w:rsid w:val="002B60AC"/>
    <w:rsid w:val="002B6104"/>
    <w:rsid w:val="002B6443"/>
    <w:rsid w:val="002B7214"/>
    <w:rsid w:val="002B73E1"/>
    <w:rsid w:val="002C0204"/>
    <w:rsid w:val="002C09DA"/>
    <w:rsid w:val="002C119D"/>
    <w:rsid w:val="002C1E9A"/>
    <w:rsid w:val="002C23CF"/>
    <w:rsid w:val="002C4004"/>
    <w:rsid w:val="002C4238"/>
    <w:rsid w:val="002C4259"/>
    <w:rsid w:val="002C4758"/>
    <w:rsid w:val="002C533C"/>
    <w:rsid w:val="002C559D"/>
    <w:rsid w:val="002C59EF"/>
    <w:rsid w:val="002C5A66"/>
    <w:rsid w:val="002C6074"/>
    <w:rsid w:val="002C61A0"/>
    <w:rsid w:val="002C6290"/>
    <w:rsid w:val="002C64C8"/>
    <w:rsid w:val="002C662D"/>
    <w:rsid w:val="002C6D09"/>
    <w:rsid w:val="002C7034"/>
    <w:rsid w:val="002C7510"/>
    <w:rsid w:val="002C7B04"/>
    <w:rsid w:val="002D019E"/>
    <w:rsid w:val="002D0778"/>
    <w:rsid w:val="002D0A2F"/>
    <w:rsid w:val="002D0BA6"/>
    <w:rsid w:val="002D13CE"/>
    <w:rsid w:val="002D14DD"/>
    <w:rsid w:val="002D160D"/>
    <w:rsid w:val="002D19BD"/>
    <w:rsid w:val="002D1F71"/>
    <w:rsid w:val="002D2009"/>
    <w:rsid w:val="002D3757"/>
    <w:rsid w:val="002D4896"/>
    <w:rsid w:val="002D50BC"/>
    <w:rsid w:val="002D50EF"/>
    <w:rsid w:val="002D543C"/>
    <w:rsid w:val="002D5636"/>
    <w:rsid w:val="002D578F"/>
    <w:rsid w:val="002D5943"/>
    <w:rsid w:val="002D6144"/>
    <w:rsid w:val="002D64C2"/>
    <w:rsid w:val="002D762C"/>
    <w:rsid w:val="002D7DA0"/>
    <w:rsid w:val="002D7E0F"/>
    <w:rsid w:val="002E008D"/>
    <w:rsid w:val="002E057E"/>
    <w:rsid w:val="002E0B29"/>
    <w:rsid w:val="002E0B54"/>
    <w:rsid w:val="002E0C01"/>
    <w:rsid w:val="002E1323"/>
    <w:rsid w:val="002E1423"/>
    <w:rsid w:val="002E1A36"/>
    <w:rsid w:val="002E1D11"/>
    <w:rsid w:val="002E1EFA"/>
    <w:rsid w:val="002E2569"/>
    <w:rsid w:val="002E2773"/>
    <w:rsid w:val="002E36D6"/>
    <w:rsid w:val="002E3930"/>
    <w:rsid w:val="002E463C"/>
    <w:rsid w:val="002E482D"/>
    <w:rsid w:val="002E4A15"/>
    <w:rsid w:val="002E4A75"/>
    <w:rsid w:val="002E5653"/>
    <w:rsid w:val="002E56B8"/>
    <w:rsid w:val="002E740F"/>
    <w:rsid w:val="002E76C7"/>
    <w:rsid w:val="002E793E"/>
    <w:rsid w:val="002E7A1D"/>
    <w:rsid w:val="002F0480"/>
    <w:rsid w:val="002F04E8"/>
    <w:rsid w:val="002F1C95"/>
    <w:rsid w:val="002F29EF"/>
    <w:rsid w:val="002F2D23"/>
    <w:rsid w:val="002F2EA0"/>
    <w:rsid w:val="002F3190"/>
    <w:rsid w:val="002F3A88"/>
    <w:rsid w:val="002F3CA7"/>
    <w:rsid w:val="002F402B"/>
    <w:rsid w:val="002F41F0"/>
    <w:rsid w:val="002F42C5"/>
    <w:rsid w:val="002F45F0"/>
    <w:rsid w:val="002F4661"/>
    <w:rsid w:val="002F476D"/>
    <w:rsid w:val="002F4B58"/>
    <w:rsid w:val="002F53D6"/>
    <w:rsid w:val="002F56D7"/>
    <w:rsid w:val="002F5765"/>
    <w:rsid w:val="002F6469"/>
    <w:rsid w:val="002F6EFA"/>
    <w:rsid w:val="002F722F"/>
    <w:rsid w:val="002F72D3"/>
    <w:rsid w:val="002F7642"/>
    <w:rsid w:val="002F7C6A"/>
    <w:rsid w:val="002F7D41"/>
    <w:rsid w:val="00300650"/>
    <w:rsid w:val="00301A14"/>
    <w:rsid w:val="00301DB1"/>
    <w:rsid w:val="003024CF"/>
    <w:rsid w:val="003025D1"/>
    <w:rsid w:val="00302943"/>
    <w:rsid w:val="00302B66"/>
    <w:rsid w:val="00303F15"/>
    <w:rsid w:val="00304398"/>
    <w:rsid w:val="00304799"/>
    <w:rsid w:val="003049E3"/>
    <w:rsid w:val="00304FD5"/>
    <w:rsid w:val="00306130"/>
    <w:rsid w:val="0030618F"/>
    <w:rsid w:val="00306656"/>
    <w:rsid w:val="00306EC9"/>
    <w:rsid w:val="00307EF9"/>
    <w:rsid w:val="00310034"/>
    <w:rsid w:val="003107CE"/>
    <w:rsid w:val="00310DED"/>
    <w:rsid w:val="00311B74"/>
    <w:rsid w:val="003122D8"/>
    <w:rsid w:val="003123F0"/>
    <w:rsid w:val="00312623"/>
    <w:rsid w:val="00312EC0"/>
    <w:rsid w:val="003132CC"/>
    <w:rsid w:val="003133C5"/>
    <w:rsid w:val="00313B7F"/>
    <w:rsid w:val="00313F77"/>
    <w:rsid w:val="0031416B"/>
    <w:rsid w:val="003143E8"/>
    <w:rsid w:val="003158B0"/>
    <w:rsid w:val="003159C4"/>
    <w:rsid w:val="00315E9B"/>
    <w:rsid w:val="00316800"/>
    <w:rsid w:val="0031688D"/>
    <w:rsid w:val="00316B96"/>
    <w:rsid w:val="00316FF4"/>
    <w:rsid w:val="00317938"/>
    <w:rsid w:val="00317A5E"/>
    <w:rsid w:val="00317CE1"/>
    <w:rsid w:val="00320731"/>
    <w:rsid w:val="003211E8"/>
    <w:rsid w:val="00322073"/>
    <w:rsid w:val="003221B2"/>
    <w:rsid w:val="00322852"/>
    <w:rsid w:val="00322A1B"/>
    <w:rsid w:val="00323016"/>
    <w:rsid w:val="0032349D"/>
    <w:rsid w:val="003234CF"/>
    <w:rsid w:val="0032434D"/>
    <w:rsid w:val="00324B56"/>
    <w:rsid w:val="00324EDC"/>
    <w:rsid w:val="00325362"/>
    <w:rsid w:val="0032549D"/>
    <w:rsid w:val="00325E0E"/>
    <w:rsid w:val="00325EB1"/>
    <w:rsid w:val="0032653D"/>
    <w:rsid w:val="003265CD"/>
    <w:rsid w:val="003271CE"/>
    <w:rsid w:val="0032731F"/>
    <w:rsid w:val="00327C72"/>
    <w:rsid w:val="00327C93"/>
    <w:rsid w:val="00327EE4"/>
    <w:rsid w:val="00332D11"/>
    <w:rsid w:val="003331EB"/>
    <w:rsid w:val="00333256"/>
    <w:rsid w:val="003333D3"/>
    <w:rsid w:val="00333B27"/>
    <w:rsid w:val="00334BF4"/>
    <w:rsid w:val="003351BB"/>
    <w:rsid w:val="00335232"/>
    <w:rsid w:val="003357AB"/>
    <w:rsid w:val="00335B08"/>
    <w:rsid w:val="00336188"/>
    <w:rsid w:val="0033644C"/>
    <w:rsid w:val="003369A3"/>
    <w:rsid w:val="00336D89"/>
    <w:rsid w:val="00340838"/>
    <w:rsid w:val="0034181D"/>
    <w:rsid w:val="00341B34"/>
    <w:rsid w:val="00341D15"/>
    <w:rsid w:val="00342351"/>
    <w:rsid w:val="003425B3"/>
    <w:rsid w:val="003426F2"/>
    <w:rsid w:val="0034314D"/>
    <w:rsid w:val="00343568"/>
    <w:rsid w:val="0034367F"/>
    <w:rsid w:val="00343BEF"/>
    <w:rsid w:val="00343C92"/>
    <w:rsid w:val="003442F8"/>
    <w:rsid w:val="00344682"/>
    <w:rsid w:val="00344DE8"/>
    <w:rsid w:val="0034508F"/>
    <w:rsid w:val="0034510D"/>
    <w:rsid w:val="00345221"/>
    <w:rsid w:val="0034555D"/>
    <w:rsid w:val="00346599"/>
    <w:rsid w:val="00346844"/>
    <w:rsid w:val="00346B07"/>
    <w:rsid w:val="00347489"/>
    <w:rsid w:val="003478AD"/>
    <w:rsid w:val="00347ACD"/>
    <w:rsid w:val="00347BE0"/>
    <w:rsid w:val="00347DE3"/>
    <w:rsid w:val="00350B41"/>
    <w:rsid w:val="0035125D"/>
    <w:rsid w:val="00351645"/>
    <w:rsid w:val="00351A6C"/>
    <w:rsid w:val="003520C1"/>
    <w:rsid w:val="0035222F"/>
    <w:rsid w:val="003524B0"/>
    <w:rsid w:val="003528CE"/>
    <w:rsid w:val="00352E23"/>
    <w:rsid w:val="003549FC"/>
    <w:rsid w:val="00354C13"/>
    <w:rsid w:val="0035571E"/>
    <w:rsid w:val="00355CC9"/>
    <w:rsid w:val="00355CDE"/>
    <w:rsid w:val="00355F06"/>
    <w:rsid w:val="00355F7C"/>
    <w:rsid w:val="003564E5"/>
    <w:rsid w:val="00356B4A"/>
    <w:rsid w:val="00357BC2"/>
    <w:rsid w:val="00357E2A"/>
    <w:rsid w:val="003600ED"/>
    <w:rsid w:val="0036017C"/>
    <w:rsid w:val="00360605"/>
    <w:rsid w:val="00361571"/>
    <w:rsid w:val="00362B9B"/>
    <w:rsid w:val="00362D32"/>
    <w:rsid w:val="0036305A"/>
    <w:rsid w:val="00363741"/>
    <w:rsid w:val="00363DC7"/>
    <w:rsid w:val="00363EB5"/>
    <w:rsid w:val="0036417F"/>
    <w:rsid w:val="003642AE"/>
    <w:rsid w:val="003643D8"/>
    <w:rsid w:val="00364604"/>
    <w:rsid w:val="00365A79"/>
    <w:rsid w:val="00365B7C"/>
    <w:rsid w:val="00365F57"/>
    <w:rsid w:val="00366D55"/>
    <w:rsid w:val="00366DF3"/>
    <w:rsid w:val="00366F9D"/>
    <w:rsid w:val="003676EB"/>
    <w:rsid w:val="0037011D"/>
    <w:rsid w:val="00370923"/>
    <w:rsid w:val="003711EE"/>
    <w:rsid w:val="003716F7"/>
    <w:rsid w:val="00371B20"/>
    <w:rsid w:val="003730F1"/>
    <w:rsid w:val="00373B73"/>
    <w:rsid w:val="003745E3"/>
    <w:rsid w:val="00374CD5"/>
    <w:rsid w:val="00374CE5"/>
    <w:rsid w:val="00375837"/>
    <w:rsid w:val="0037594C"/>
    <w:rsid w:val="00377603"/>
    <w:rsid w:val="003778F5"/>
    <w:rsid w:val="00377975"/>
    <w:rsid w:val="00377C6E"/>
    <w:rsid w:val="00377E69"/>
    <w:rsid w:val="00380FC6"/>
    <w:rsid w:val="00381CDF"/>
    <w:rsid w:val="0038216B"/>
    <w:rsid w:val="0038240F"/>
    <w:rsid w:val="003827F3"/>
    <w:rsid w:val="003829B9"/>
    <w:rsid w:val="00382A2D"/>
    <w:rsid w:val="00382FCF"/>
    <w:rsid w:val="003834AF"/>
    <w:rsid w:val="003835BF"/>
    <w:rsid w:val="00383EA3"/>
    <w:rsid w:val="00384781"/>
    <w:rsid w:val="003848EA"/>
    <w:rsid w:val="00384907"/>
    <w:rsid w:val="00384E1C"/>
    <w:rsid w:val="00384E9B"/>
    <w:rsid w:val="00384F13"/>
    <w:rsid w:val="00385E02"/>
    <w:rsid w:val="003861D2"/>
    <w:rsid w:val="00387330"/>
    <w:rsid w:val="00387744"/>
    <w:rsid w:val="003916D4"/>
    <w:rsid w:val="003916DE"/>
    <w:rsid w:val="0039194C"/>
    <w:rsid w:val="00391BCE"/>
    <w:rsid w:val="003941B6"/>
    <w:rsid w:val="003947BE"/>
    <w:rsid w:val="00394883"/>
    <w:rsid w:val="00394D71"/>
    <w:rsid w:val="00395266"/>
    <w:rsid w:val="003953BE"/>
    <w:rsid w:val="003955BF"/>
    <w:rsid w:val="0039638C"/>
    <w:rsid w:val="003A0021"/>
    <w:rsid w:val="003A07A9"/>
    <w:rsid w:val="003A0A50"/>
    <w:rsid w:val="003A0D45"/>
    <w:rsid w:val="003A13DF"/>
    <w:rsid w:val="003A13EA"/>
    <w:rsid w:val="003A23A6"/>
    <w:rsid w:val="003A3037"/>
    <w:rsid w:val="003A39BA"/>
    <w:rsid w:val="003A3A38"/>
    <w:rsid w:val="003A40FC"/>
    <w:rsid w:val="003A41C6"/>
    <w:rsid w:val="003A491B"/>
    <w:rsid w:val="003A4E8F"/>
    <w:rsid w:val="003A514A"/>
    <w:rsid w:val="003A5A91"/>
    <w:rsid w:val="003A6385"/>
    <w:rsid w:val="003A789C"/>
    <w:rsid w:val="003B117A"/>
    <w:rsid w:val="003B1328"/>
    <w:rsid w:val="003B17AD"/>
    <w:rsid w:val="003B2220"/>
    <w:rsid w:val="003B2335"/>
    <w:rsid w:val="003B24DF"/>
    <w:rsid w:val="003B2B9A"/>
    <w:rsid w:val="003B2C45"/>
    <w:rsid w:val="003B335A"/>
    <w:rsid w:val="003B3AA9"/>
    <w:rsid w:val="003B4A17"/>
    <w:rsid w:val="003B5599"/>
    <w:rsid w:val="003B6CE6"/>
    <w:rsid w:val="003B71B0"/>
    <w:rsid w:val="003B7C9A"/>
    <w:rsid w:val="003B7EAD"/>
    <w:rsid w:val="003C06E0"/>
    <w:rsid w:val="003C0855"/>
    <w:rsid w:val="003C1738"/>
    <w:rsid w:val="003C1AC5"/>
    <w:rsid w:val="003C1FB9"/>
    <w:rsid w:val="003C20F1"/>
    <w:rsid w:val="003C2212"/>
    <w:rsid w:val="003C2221"/>
    <w:rsid w:val="003C286A"/>
    <w:rsid w:val="003C2A0B"/>
    <w:rsid w:val="003C2ABD"/>
    <w:rsid w:val="003C2EAD"/>
    <w:rsid w:val="003C3952"/>
    <w:rsid w:val="003C3BD9"/>
    <w:rsid w:val="003C4016"/>
    <w:rsid w:val="003C4EBE"/>
    <w:rsid w:val="003C59A3"/>
    <w:rsid w:val="003C5B5A"/>
    <w:rsid w:val="003C6EF3"/>
    <w:rsid w:val="003C73AE"/>
    <w:rsid w:val="003C76D8"/>
    <w:rsid w:val="003D03CC"/>
    <w:rsid w:val="003D104E"/>
    <w:rsid w:val="003D18F9"/>
    <w:rsid w:val="003D293B"/>
    <w:rsid w:val="003D2C6A"/>
    <w:rsid w:val="003D3143"/>
    <w:rsid w:val="003D36A8"/>
    <w:rsid w:val="003D4187"/>
    <w:rsid w:val="003D42C1"/>
    <w:rsid w:val="003D46AA"/>
    <w:rsid w:val="003D47A0"/>
    <w:rsid w:val="003D4D96"/>
    <w:rsid w:val="003D5933"/>
    <w:rsid w:val="003D607D"/>
    <w:rsid w:val="003D6DC4"/>
    <w:rsid w:val="003D7393"/>
    <w:rsid w:val="003D7A0F"/>
    <w:rsid w:val="003D7DDC"/>
    <w:rsid w:val="003E0CB6"/>
    <w:rsid w:val="003E1856"/>
    <w:rsid w:val="003E1BF6"/>
    <w:rsid w:val="003E1DA5"/>
    <w:rsid w:val="003E213B"/>
    <w:rsid w:val="003E21C7"/>
    <w:rsid w:val="003E26CC"/>
    <w:rsid w:val="003E2E76"/>
    <w:rsid w:val="003E32FF"/>
    <w:rsid w:val="003E3366"/>
    <w:rsid w:val="003E3A2E"/>
    <w:rsid w:val="003E3A73"/>
    <w:rsid w:val="003E5197"/>
    <w:rsid w:val="003E6392"/>
    <w:rsid w:val="003F07AD"/>
    <w:rsid w:val="003F0A56"/>
    <w:rsid w:val="003F1704"/>
    <w:rsid w:val="003F19A3"/>
    <w:rsid w:val="003F1A11"/>
    <w:rsid w:val="003F1B65"/>
    <w:rsid w:val="003F1D37"/>
    <w:rsid w:val="003F2BCC"/>
    <w:rsid w:val="003F3E80"/>
    <w:rsid w:val="003F419D"/>
    <w:rsid w:val="003F4291"/>
    <w:rsid w:val="003F4BE0"/>
    <w:rsid w:val="003F4EFB"/>
    <w:rsid w:val="003F5537"/>
    <w:rsid w:val="003F5C15"/>
    <w:rsid w:val="003F63AF"/>
    <w:rsid w:val="003F640C"/>
    <w:rsid w:val="003F6B52"/>
    <w:rsid w:val="003F717E"/>
    <w:rsid w:val="003F7769"/>
    <w:rsid w:val="003F7871"/>
    <w:rsid w:val="003F78FC"/>
    <w:rsid w:val="003F79FA"/>
    <w:rsid w:val="003F7F30"/>
    <w:rsid w:val="004001AA"/>
    <w:rsid w:val="00400DE3"/>
    <w:rsid w:val="0040257C"/>
    <w:rsid w:val="00402B1C"/>
    <w:rsid w:val="00402CAC"/>
    <w:rsid w:val="00403565"/>
    <w:rsid w:val="00403756"/>
    <w:rsid w:val="00403803"/>
    <w:rsid w:val="00403D27"/>
    <w:rsid w:val="004044FB"/>
    <w:rsid w:val="0040550A"/>
    <w:rsid w:val="00407DFF"/>
    <w:rsid w:val="00407FDF"/>
    <w:rsid w:val="00410872"/>
    <w:rsid w:val="00410B11"/>
    <w:rsid w:val="00410CDD"/>
    <w:rsid w:val="004110B3"/>
    <w:rsid w:val="0041198B"/>
    <w:rsid w:val="00411A3A"/>
    <w:rsid w:val="00411DD4"/>
    <w:rsid w:val="004121EF"/>
    <w:rsid w:val="0041229E"/>
    <w:rsid w:val="004124BA"/>
    <w:rsid w:val="00413301"/>
    <w:rsid w:val="004135D2"/>
    <w:rsid w:val="004145FA"/>
    <w:rsid w:val="00414DA4"/>
    <w:rsid w:val="00414DDB"/>
    <w:rsid w:val="00415928"/>
    <w:rsid w:val="00416355"/>
    <w:rsid w:val="0041657D"/>
    <w:rsid w:val="00416DB3"/>
    <w:rsid w:val="00416F56"/>
    <w:rsid w:val="00416FFD"/>
    <w:rsid w:val="00417009"/>
    <w:rsid w:val="00417D65"/>
    <w:rsid w:val="00417FEB"/>
    <w:rsid w:val="004206EC"/>
    <w:rsid w:val="004214D1"/>
    <w:rsid w:val="004219CE"/>
    <w:rsid w:val="00422026"/>
    <w:rsid w:val="0042286F"/>
    <w:rsid w:val="00422D30"/>
    <w:rsid w:val="004234C2"/>
    <w:rsid w:val="004235BB"/>
    <w:rsid w:val="00424688"/>
    <w:rsid w:val="00424EDF"/>
    <w:rsid w:val="00424FF8"/>
    <w:rsid w:val="00425E40"/>
    <w:rsid w:val="00425F62"/>
    <w:rsid w:val="004263AF"/>
    <w:rsid w:val="004265B0"/>
    <w:rsid w:val="00426C82"/>
    <w:rsid w:val="004271A5"/>
    <w:rsid w:val="0042772D"/>
    <w:rsid w:val="00427964"/>
    <w:rsid w:val="004279AC"/>
    <w:rsid w:val="00427B79"/>
    <w:rsid w:val="004304C6"/>
    <w:rsid w:val="004318D2"/>
    <w:rsid w:val="00432257"/>
    <w:rsid w:val="00432626"/>
    <w:rsid w:val="004330E8"/>
    <w:rsid w:val="004334E8"/>
    <w:rsid w:val="004335DA"/>
    <w:rsid w:val="004338EA"/>
    <w:rsid w:val="004339E1"/>
    <w:rsid w:val="004347C0"/>
    <w:rsid w:val="00434D7B"/>
    <w:rsid w:val="004350C5"/>
    <w:rsid w:val="004375B5"/>
    <w:rsid w:val="00437DE8"/>
    <w:rsid w:val="00437F73"/>
    <w:rsid w:val="00440BEE"/>
    <w:rsid w:val="00440F15"/>
    <w:rsid w:val="004411A9"/>
    <w:rsid w:val="0044128C"/>
    <w:rsid w:val="00441E48"/>
    <w:rsid w:val="00443D47"/>
    <w:rsid w:val="00443E46"/>
    <w:rsid w:val="00443F8A"/>
    <w:rsid w:val="004444A8"/>
    <w:rsid w:val="00444FAD"/>
    <w:rsid w:val="00446B34"/>
    <w:rsid w:val="00447794"/>
    <w:rsid w:val="00451332"/>
    <w:rsid w:val="00451E05"/>
    <w:rsid w:val="00452194"/>
    <w:rsid w:val="0045252D"/>
    <w:rsid w:val="00453216"/>
    <w:rsid w:val="00453A83"/>
    <w:rsid w:val="00453D29"/>
    <w:rsid w:val="00454469"/>
    <w:rsid w:val="004548E9"/>
    <w:rsid w:val="00455128"/>
    <w:rsid w:val="0045526F"/>
    <w:rsid w:val="00455DCB"/>
    <w:rsid w:val="00456004"/>
    <w:rsid w:val="00456809"/>
    <w:rsid w:val="004570ED"/>
    <w:rsid w:val="0045758B"/>
    <w:rsid w:val="004579B1"/>
    <w:rsid w:val="00460018"/>
    <w:rsid w:val="00460C50"/>
    <w:rsid w:val="004611CF"/>
    <w:rsid w:val="00461786"/>
    <w:rsid w:val="004617FA"/>
    <w:rsid w:val="00461E66"/>
    <w:rsid w:val="00461FE4"/>
    <w:rsid w:val="0046265A"/>
    <w:rsid w:val="00462B6A"/>
    <w:rsid w:val="00462E54"/>
    <w:rsid w:val="0046305E"/>
    <w:rsid w:val="00463C54"/>
    <w:rsid w:val="00464738"/>
    <w:rsid w:val="004649C7"/>
    <w:rsid w:val="00464D8E"/>
    <w:rsid w:val="004657B0"/>
    <w:rsid w:val="00465F2B"/>
    <w:rsid w:val="004679CC"/>
    <w:rsid w:val="004700C2"/>
    <w:rsid w:val="00470340"/>
    <w:rsid w:val="00470705"/>
    <w:rsid w:val="00470A67"/>
    <w:rsid w:val="00470E86"/>
    <w:rsid w:val="0047159A"/>
    <w:rsid w:val="004718AD"/>
    <w:rsid w:val="00471D2E"/>
    <w:rsid w:val="00471EB8"/>
    <w:rsid w:val="00472585"/>
    <w:rsid w:val="0047320C"/>
    <w:rsid w:val="00473366"/>
    <w:rsid w:val="00473B1D"/>
    <w:rsid w:val="00474290"/>
    <w:rsid w:val="004743D3"/>
    <w:rsid w:val="00474949"/>
    <w:rsid w:val="00474E92"/>
    <w:rsid w:val="004753FE"/>
    <w:rsid w:val="00476258"/>
    <w:rsid w:val="00476507"/>
    <w:rsid w:val="0047691A"/>
    <w:rsid w:val="00476CA1"/>
    <w:rsid w:val="00477A35"/>
    <w:rsid w:val="00477A65"/>
    <w:rsid w:val="00477B62"/>
    <w:rsid w:val="004803FB"/>
    <w:rsid w:val="00480A12"/>
    <w:rsid w:val="00481153"/>
    <w:rsid w:val="00481513"/>
    <w:rsid w:val="0048198C"/>
    <w:rsid w:val="00481BD9"/>
    <w:rsid w:val="00481CD2"/>
    <w:rsid w:val="00484609"/>
    <w:rsid w:val="004846DD"/>
    <w:rsid w:val="004851B9"/>
    <w:rsid w:val="00485330"/>
    <w:rsid w:val="00485DAB"/>
    <w:rsid w:val="004871D6"/>
    <w:rsid w:val="00487620"/>
    <w:rsid w:val="00487829"/>
    <w:rsid w:val="0048791A"/>
    <w:rsid w:val="00487B1F"/>
    <w:rsid w:val="0049056B"/>
    <w:rsid w:val="004905FA"/>
    <w:rsid w:val="00490BD4"/>
    <w:rsid w:val="00490C5F"/>
    <w:rsid w:val="00491A2D"/>
    <w:rsid w:val="00492477"/>
    <w:rsid w:val="0049293D"/>
    <w:rsid w:val="004934DE"/>
    <w:rsid w:val="00493BC7"/>
    <w:rsid w:val="00493DDE"/>
    <w:rsid w:val="00494260"/>
    <w:rsid w:val="00495438"/>
    <w:rsid w:val="00495E08"/>
    <w:rsid w:val="0049617D"/>
    <w:rsid w:val="00496367"/>
    <w:rsid w:val="00496430"/>
    <w:rsid w:val="00496A03"/>
    <w:rsid w:val="00496B7B"/>
    <w:rsid w:val="004A00CA"/>
    <w:rsid w:val="004A00D1"/>
    <w:rsid w:val="004A1628"/>
    <w:rsid w:val="004A1695"/>
    <w:rsid w:val="004A236E"/>
    <w:rsid w:val="004A31B9"/>
    <w:rsid w:val="004A39D2"/>
    <w:rsid w:val="004A3ECA"/>
    <w:rsid w:val="004A5376"/>
    <w:rsid w:val="004A57FE"/>
    <w:rsid w:val="004A66A7"/>
    <w:rsid w:val="004A672D"/>
    <w:rsid w:val="004A6EE3"/>
    <w:rsid w:val="004A700C"/>
    <w:rsid w:val="004A7968"/>
    <w:rsid w:val="004B099A"/>
    <w:rsid w:val="004B2991"/>
    <w:rsid w:val="004B305E"/>
    <w:rsid w:val="004B30B3"/>
    <w:rsid w:val="004B31CA"/>
    <w:rsid w:val="004B348F"/>
    <w:rsid w:val="004B3D11"/>
    <w:rsid w:val="004B4F2D"/>
    <w:rsid w:val="004B5CD1"/>
    <w:rsid w:val="004B5CF6"/>
    <w:rsid w:val="004B6181"/>
    <w:rsid w:val="004B67CD"/>
    <w:rsid w:val="004B68E0"/>
    <w:rsid w:val="004B6CEF"/>
    <w:rsid w:val="004C0AB4"/>
    <w:rsid w:val="004C0C1E"/>
    <w:rsid w:val="004C0CAF"/>
    <w:rsid w:val="004C18F1"/>
    <w:rsid w:val="004C1EE2"/>
    <w:rsid w:val="004C25D6"/>
    <w:rsid w:val="004C293E"/>
    <w:rsid w:val="004C2CE5"/>
    <w:rsid w:val="004C2D0F"/>
    <w:rsid w:val="004C32B1"/>
    <w:rsid w:val="004C35A2"/>
    <w:rsid w:val="004C35BA"/>
    <w:rsid w:val="004C3E97"/>
    <w:rsid w:val="004C415B"/>
    <w:rsid w:val="004C46E3"/>
    <w:rsid w:val="004C4A37"/>
    <w:rsid w:val="004C5219"/>
    <w:rsid w:val="004C5DB5"/>
    <w:rsid w:val="004D04BD"/>
    <w:rsid w:val="004D0629"/>
    <w:rsid w:val="004D10C1"/>
    <w:rsid w:val="004D12C4"/>
    <w:rsid w:val="004D2642"/>
    <w:rsid w:val="004D2A35"/>
    <w:rsid w:val="004D2E56"/>
    <w:rsid w:val="004D350A"/>
    <w:rsid w:val="004D3588"/>
    <w:rsid w:val="004D3A6D"/>
    <w:rsid w:val="004D3B56"/>
    <w:rsid w:val="004D4CCB"/>
    <w:rsid w:val="004D5438"/>
    <w:rsid w:val="004D56CA"/>
    <w:rsid w:val="004D5821"/>
    <w:rsid w:val="004D5A58"/>
    <w:rsid w:val="004D5C3B"/>
    <w:rsid w:val="004D5CE9"/>
    <w:rsid w:val="004D5FDA"/>
    <w:rsid w:val="004D6711"/>
    <w:rsid w:val="004D6B76"/>
    <w:rsid w:val="004D6C09"/>
    <w:rsid w:val="004D6F0C"/>
    <w:rsid w:val="004D7C0D"/>
    <w:rsid w:val="004E0619"/>
    <w:rsid w:val="004E0D5E"/>
    <w:rsid w:val="004E1452"/>
    <w:rsid w:val="004E16C8"/>
    <w:rsid w:val="004E1F24"/>
    <w:rsid w:val="004E22F1"/>
    <w:rsid w:val="004E26B7"/>
    <w:rsid w:val="004E299F"/>
    <w:rsid w:val="004E2B54"/>
    <w:rsid w:val="004E355B"/>
    <w:rsid w:val="004E37AC"/>
    <w:rsid w:val="004E3AAA"/>
    <w:rsid w:val="004E438C"/>
    <w:rsid w:val="004E4990"/>
    <w:rsid w:val="004E4CE9"/>
    <w:rsid w:val="004E5199"/>
    <w:rsid w:val="004E5889"/>
    <w:rsid w:val="004E66E0"/>
    <w:rsid w:val="004E73A0"/>
    <w:rsid w:val="004E7B5B"/>
    <w:rsid w:val="004E7FEB"/>
    <w:rsid w:val="004F115D"/>
    <w:rsid w:val="004F1851"/>
    <w:rsid w:val="004F1E58"/>
    <w:rsid w:val="004F29CC"/>
    <w:rsid w:val="004F29EF"/>
    <w:rsid w:val="004F3157"/>
    <w:rsid w:val="004F31CE"/>
    <w:rsid w:val="004F3643"/>
    <w:rsid w:val="004F3794"/>
    <w:rsid w:val="004F3A13"/>
    <w:rsid w:val="004F3D12"/>
    <w:rsid w:val="004F3D98"/>
    <w:rsid w:val="004F4031"/>
    <w:rsid w:val="004F4D57"/>
    <w:rsid w:val="004F5268"/>
    <w:rsid w:val="004F52C4"/>
    <w:rsid w:val="004F5604"/>
    <w:rsid w:val="004F5B75"/>
    <w:rsid w:val="004F66E4"/>
    <w:rsid w:val="004F66E8"/>
    <w:rsid w:val="004F6CD8"/>
    <w:rsid w:val="004F7A79"/>
    <w:rsid w:val="004F7CB7"/>
    <w:rsid w:val="004F7CD5"/>
    <w:rsid w:val="005005B7"/>
    <w:rsid w:val="00500620"/>
    <w:rsid w:val="005012F0"/>
    <w:rsid w:val="00501474"/>
    <w:rsid w:val="0050151B"/>
    <w:rsid w:val="005016A7"/>
    <w:rsid w:val="00501F99"/>
    <w:rsid w:val="0050226B"/>
    <w:rsid w:val="00503C5E"/>
    <w:rsid w:val="00503DE8"/>
    <w:rsid w:val="00504473"/>
    <w:rsid w:val="005044B8"/>
    <w:rsid w:val="005066E3"/>
    <w:rsid w:val="00506847"/>
    <w:rsid w:val="005068E9"/>
    <w:rsid w:val="00506F9D"/>
    <w:rsid w:val="0050717D"/>
    <w:rsid w:val="005079A3"/>
    <w:rsid w:val="00507C73"/>
    <w:rsid w:val="00507FDC"/>
    <w:rsid w:val="0051050B"/>
    <w:rsid w:val="00510CB9"/>
    <w:rsid w:val="005113A9"/>
    <w:rsid w:val="00511E48"/>
    <w:rsid w:val="005123CB"/>
    <w:rsid w:val="005125F1"/>
    <w:rsid w:val="00512ABE"/>
    <w:rsid w:val="00513844"/>
    <w:rsid w:val="005146B1"/>
    <w:rsid w:val="005146FF"/>
    <w:rsid w:val="00514E58"/>
    <w:rsid w:val="00515EA1"/>
    <w:rsid w:val="0051606C"/>
    <w:rsid w:val="005168D5"/>
    <w:rsid w:val="00516DC1"/>
    <w:rsid w:val="00517152"/>
    <w:rsid w:val="005173B7"/>
    <w:rsid w:val="00517A34"/>
    <w:rsid w:val="00517B50"/>
    <w:rsid w:val="00520611"/>
    <w:rsid w:val="00520726"/>
    <w:rsid w:val="00520A88"/>
    <w:rsid w:val="00521397"/>
    <w:rsid w:val="00521A84"/>
    <w:rsid w:val="005241F1"/>
    <w:rsid w:val="00524727"/>
    <w:rsid w:val="00524980"/>
    <w:rsid w:val="0052501C"/>
    <w:rsid w:val="0052514E"/>
    <w:rsid w:val="0052524B"/>
    <w:rsid w:val="00526B6E"/>
    <w:rsid w:val="00527BEA"/>
    <w:rsid w:val="0053012A"/>
    <w:rsid w:val="00530930"/>
    <w:rsid w:val="00530DF2"/>
    <w:rsid w:val="005319EE"/>
    <w:rsid w:val="005325EB"/>
    <w:rsid w:val="00532705"/>
    <w:rsid w:val="00532A7F"/>
    <w:rsid w:val="00532BB5"/>
    <w:rsid w:val="00532E13"/>
    <w:rsid w:val="00533B4E"/>
    <w:rsid w:val="00535315"/>
    <w:rsid w:val="0053549D"/>
    <w:rsid w:val="00535E4B"/>
    <w:rsid w:val="0053617C"/>
    <w:rsid w:val="0053695D"/>
    <w:rsid w:val="00537349"/>
    <w:rsid w:val="00537EBC"/>
    <w:rsid w:val="00540F52"/>
    <w:rsid w:val="00541A94"/>
    <w:rsid w:val="00542C0F"/>
    <w:rsid w:val="00543FFB"/>
    <w:rsid w:val="005443B9"/>
    <w:rsid w:val="005444CD"/>
    <w:rsid w:val="00544A34"/>
    <w:rsid w:val="00544B63"/>
    <w:rsid w:val="00544DD2"/>
    <w:rsid w:val="00544E91"/>
    <w:rsid w:val="00544FC2"/>
    <w:rsid w:val="0054582A"/>
    <w:rsid w:val="00545D9E"/>
    <w:rsid w:val="00546478"/>
    <w:rsid w:val="005465EF"/>
    <w:rsid w:val="00547385"/>
    <w:rsid w:val="00547834"/>
    <w:rsid w:val="0054784D"/>
    <w:rsid w:val="00547A54"/>
    <w:rsid w:val="00550177"/>
    <w:rsid w:val="00550319"/>
    <w:rsid w:val="00550381"/>
    <w:rsid w:val="005504C6"/>
    <w:rsid w:val="005514B8"/>
    <w:rsid w:val="00551B0F"/>
    <w:rsid w:val="00551DD4"/>
    <w:rsid w:val="00552BEE"/>
    <w:rsid w:val="00552D54"/>
    <w:rsid w:val="00552DE5"/>
    <w:rsid w:val="00552F36"/>
    <w:rsid w:val="005538CA"/>
    <w:rsid w:val="00554FA0"/>
    <w:rsid w:val="00555484"/>
    <w:rsid w:val="005557EA"/>
    <w:rsid w:val="00555C90"/>
    <w:rsid w:val="00555D71"/>
    <w:rsid w:val="00556CEF"/>
    <w:rsid w:val="00556F28"/>
    <w:rsid w:val="00557DA2"/>
    <w:rsid w:val="00560D8C"/>
    <w:rsid w:val="005624C8"/>
    <w:rsid w:val="00562631"/>
    <w:rsid w:val="00562FB4"/>
    <w:rsid w:val="00563A18"/>
    <w:rsid w:val="00563C7E"/>
    <w:rsid w:val="0056457D"/>
    <w:rsid w:val="00564958"/>
    <w:rsid w:val="00564E8D"/>
    <w:rsid w:val="00565EAB"/>
    <w:rsid w:val="00565F7A"/>
    <w:rsid w:val="0056671B"/>
    <w:rsid w:val="00567D81"/>
    <w:rsid w:val="00567F34"/>
    <w:rsid w:val="00570487"/>
    <w:rsid w:val="005708B5"/>
    <w:rsid w:val="0057097F"/>
    <w:rsid w:val="005710F8"/>
    <w:rsid w:val="00571813"/>
    <w:rsid w:val="00572008"/>
    <w:rsid w:val="00572222"/>
    <w:rsid w:val="005724EA"/>
    <w:rsid w:val="00573001"/>
    <w:rsid w:val="0057381E"/>
    <w:rsid w:val="00573A40"/>
    <w:rsid w:val="00573CC2"/>
    <w:rsid w:val="00574086"/>
    <w:rsid w:val="0057436B"/>
    <w:rsid w:val="00574837"/>
    <w:rsid w:val="005754E4"/>
    <w:rsid w:val="00576440"/>
    <w:rsid w:val="00576BC6"/>
    <w:rsid w:val="00576CD8"/>
    <w:rsid w:val="00577344"/>
    <w:rsid w:val="00577441"/>
    <w:rsid w:val="00577D7F"/>
    <w:rsid w:val="005800A3"/>
    <w:rsid w:val="005817C4"/>
    <w:rsid w:val="00581D92"/>
    <w:rsid w:val="00582EBF"/>
    <w:rsid w:val="005833DA"/>
    <w:rsid w:val="00583A00"/>
    <w:rsid w:val="00583A3D"/>
    <w:rsid w:val="0058443E"/>
    <w:rsid w:val="0058498B"/>
    <w:rsid w:val="00585976"/>
    <w:rsid w:val="00585D97"/>
    <w:rsid w:val="00585E63"/>
    <w:rsid w:val="005864A0"/>
    <w:rsid w:val="005865F5"/>
    <w:rsid w:val="00587533"/>
    <w:rsid w:val="005877C8"/>
    <w:rsid w:val="00587E16"/>
    <w:rsid w:val="0059049D"/>
    <w:rsid w:val="00590768"/>
    <w:rsid w:val="00590AD1"/>
    <w:rsid w:val="00590CF3"/>
    <w:rsid w:val="00590E5E"/>
    <w:rsid w:val="00591A86"/>
    <w:rsid w:val="00591FA9"/>
    <w:rsid w:val="0059273E"/>
    <w:rsid w:val="005933FF"/>
    <w:rsid w:val="00593605"/>
    <w:rsid w:val="00593B00"/>
    <w:rsid w:val="00594162"/>
    <w:rsid w:val="00594CBC"/>
    <w:rsid w:val="00596153"/>
    <w:rsid w:val="0059662B"/>
    <w:rsid w:val="0059684D"/>
    <w:rsid w:val="005A0126"/>
    <w:rsid w:val="005A099E"/>
    <w:rsid w:val="005A0F73"/>
    <w:rsid w:val="005A0FCD"/>
    <w:rsid w:val="005A108A"/>
    <w:rsid w:val="005A353C"/>
    <w:rsid w:val="005A37F7"/>
    <w:rsid w:val="005A472B"/>
    <w:rsid w:val="005A4877"/>
    <w:rsid w:val="005A498D"/>
    <w:rsid w:val="005A4BC6"/>
    <w:rsid w:val="005A4C49"/>
    <w:rsid w:val="005A50CB"/>
    <w:rsid w:val="005A5215"/>
    <w:rsid w:val="005A52CF"/>
    <w:rsid w:val="005A5567"/>
    <w:rsid w:val="005A5E30"/>
    <w:rsid w:val="005A665E"/>
    <w:rsid w:val="005A7D57"/>
    <w:rsid w:val="005B0B4E"/>
    <w:rsid w:val="005B18F3"/>
    <w:rsid w:val="005B1A75"/>
    <w:rsid w:val="005B1FED"/>
    <w:rsid w:val="005B31E0"/>
    <w:rsid w:val="005B376E"/>
    <w:rsid w:val="005B47E9"/>
    <w:rsid w:val="005B4AAD"/>
    <w:rsid w:val="005B59D6"/>
    <w:rsid w:val="005B5AB1"/>
    <w:rsid w:val="005B5E11"/>
    <w:rsid w:val="005B627E"/>
    <w:rsid w:val="005B63C3"/>
    <w:rsid w:val="005B6E60"/>
    <w:rsid w:val="005B7A98"/>
    <w:rsid w:val="005B7CE0"/>
    <w:rsid w:val="005B7DF4"/>
    <w:rsid w:val="005C0364"/>
    <w:rsid w:val="005C1572"/>
    <w:rsid w:val="005C1F8A"/>
    <w:rsid w:val="005C3448"/>
    <w:rsid w:val="005C3DDD"/>
    <w:rsid w:val="005C4418"/>
    <w:rsid w:val="005C4561"/>
    <w:rsid w:val="005C46EE"/>
    <w:rsid w:val="005C52C3"/>
    <w:rsid w:val="005C54D3"/>
    <w:rsid w:val="005C69F4"/>
    <w:rsid w:val="005C6D17"/>
    <w:rsid w:val="005C74A6"/>
    <w:rsid w:val="005C7508"/>
    <w:rsid w:val="005C7545"/>
    <w:rsid w:val="005C7678"/>
    <w:rsid w:val="005C789C"/>
    <w:rsid w:val="005C7ED2"/>
    <w:rsid w:val="005D1D60"/>
    <w:rsid w:val="005D2D71"/>
    <w:rsid w:val="005D2E25"/>
    <w:rsid w:val="005D30FF"/>
    <w:rsid w:val="005D33F3"/>
    <w:rsid w:val="005D395F"/>
    <w:rsid w:val="005D3B93"/>
    <w:rsid w:val="005D4070"/>
    <w:rsid w:val="005D4113"/>
    <w:rsid w:val="005D41AD"/>
    <w:rsid w:val="005D4621"/>
    <w:rsid w:val="005D4941"/>
    <w:rsid w:val="005D4B40"/>
    <w:rsid w:val="005D5305"/>
    <w:rsid w:val="005D568B"/>
    <w:rsid w:val="005D73BC"/>
    <w:rsid w:val="005E02EF"/>
    <w:rsid w:val="005E0836"/>
    <w:rsid w:val="005E0C85"/>
    <w:rsid w:val="005E0D6C"/>
    <w:rsid w:val="005E20AA"/>
    <w:rsid w:val="005E31DC"/>
    <w:rsid w:val="005E3944"/>
    <w:rsid w:val="005E3DEE"/>
    <w:rsid w:val="005E3F87"/>
    <w:rsid w:val="005E3FFD"/>
    <w:rsid w:val="005E41F2"/>
    <w:rsid w:val="005E47D1"/>
    <w:rsid w:val="005E51FD"/>
    <w:rsid w:val="005E6518"/>
    <w:rsid w:val="005E6D50"/>
    <w:rsid w:val="005E7569"/>
    <w:rsid w:val="005E79FD"/>
    <w:rsid w:val="005F0473"/>
    <w:rsid w:val="005F0C24"/>
    <w:rsid w:val="005F160B"/>
    <w:rsid w:val="005F18BC"/>
    <w:rsid w:val="005F2992"/>
    <w:rsid w:val="005F300B"/>
    <w:rsid w:val="005F37F6"/>
    <w:rsid w:val="005F3E25"/>
    <w:rsid w:val="005F4805"/>
    <w:rsid w:val="005F4A7F"/>
    <w:rsid w:val="005F4FAB"/>
    <w:rsid w:val="005F540B"/>
    <w:rsid w:val="005F5886"/>
    <w:rsid w:val="005F5E5F"/>
    <w:rsid w:val="005F6AD8"/>
    <w:rsid w:val="00600FD6"/>
    <w:rsid w:val="00601C1C"/>
    <w:rsid w:val="00601D36"/>
    <w:rsid w:val="00602055"/>
    <w:rsid w:val="0060241C"/>
    <w:rsid w:val="00602565"/>
    <w:rsid w:val="00602E6B"/>
    <w:rsid w:val="00603796"/>
    <w:rsid w:val="00603F7D"/>
    <w:rsid w:val="00604552"/>
    <w:rsid w:val="0060560C"/>
    <w:rsid w:val="00605A1D"/>
    <w:rsid w:val="0060777B"/>
    <w:rsid w:val="006105D6"/>
    <w:rsid w:val="006109AA"/>
    <w:rsid w:val="00611B27"/>
    <w:rsid w:val="00611DED"/>
    <w:rsid w:val="0061204A"/>
    <w:rsid w:val="00612BF8"/>
    <w:rsid w:val="00612D2A"/>
    <w:rsid w:val="00613435"/>
    <w:rsid w:val="006138CD"/>
    <w:rsid w:val="00613A71"/>
    <w:rsid w:val="00613C58"/>
    <w:rsid w:val="006141E3"/>
    <w:rsid w:val="00614650"/>
    <w:rsid w:val="00614A01"/>
    <w:rsid w:val="00614AC7"/>
    <w:rsid w:val="0061534E"/>
    <w:rsid w:val="00616089"/>
    <w:rsid w:val="006162E4"/>
    <w:rsid w:val="00616B8D"/>
    <w:rsid w:val="0061713B"/>
    <w:rsid w:val="006171DA"/>
    <w:rsid w:val="0061779A"/>
    <w:rsid w:val="006202F6"/>
    <w:rsid w:val="0062042F"/>
    <w:rsid w:val="006208F9"/>
    <w:rsid w:val="00620EF7"/>
    <w:rsid w:val="00621945"/>
    <w:rsid w:val="00623292"/>
    <w:rsid w:val="00624538"/>
    <w:rsid w:val="0062455B"/>
    <w:rsid w:val="00624AE0"/>
    <w:rsid w:val="00624B9B"/>
    <w:rsid w:val="00625273"/>
    <w:rsid w:val="00626904"/>
    <w:rsid w:val="00626D57"/>
    <w:rsid w:val="00626DC6"/>
    <w:rsid w:val="00626FEF"/>
    <w:rsid w:val="00627164"/>
    <w:rsid w:val="006277BC"/>
    <w:rsid w:val="00627C72"/>
    <w:rsid w:val="00627DFE"/>
    <w:rsid w:val="00627EE1"/>
    <w:rsid w:val="00630468"/>
    <w:rsid w:val="006306DA"/>
    <w:rsid w:val="00630FBD"/>
    <w:rsid w:val="006315B2"/>
    <w:rsid w:val="00631674"/>
    <w:rsid w:val="0063175E"/>
    <w:rsid w:val="00633464"/>
    <w:rsid w:val="006334F5"/>
    <w:rsid w:val="00634042"/>
    <w:rsid w:val="00635019"/>
    <w:rsid w:val="00636689"/>
    <w:rsid w:val="00636ECC"/>
    <w:rsid w:val="00637EA7"/>
    <w:rsid w:val="00637F1C"/>
    <w:rsid w:val="00640489"/>
    <w:rsid w:val="00640959"/>
    <w:rsid w:val="00640B48"/>
    <w:rsid w:val="0064114F"/>
    <w:rsid w:val="006419CF"/>
    <w:rsid w:val="00641ECC"/>
    <w:rsid w:val="00642426"/>
    <w:rsid w:val="0064323F"/>
    <w:rsid w:val="0064354A"/>
    <w:rsid w:val="00643949"/>
    <w:rsid w:val="00644026"/>
    <w:rsid w:val="0064633D"/>
    <w:rsid w:val="006464C3"/>
    <w:rsid w:val="00646C70"/>
    <w:rsid w:val="006470EE"/>
    <w:rsid w:val="006473CC"/>
    <w:rsid w:val="006473E2"/>
    <w:rsid w:val="00650AC4"/>
    <w:rsid w:val="00650B74"/>
    <w:rsid w:val="00651744"/>
    <w:rsid w:val="00651B3D"/>
    <w:rsid w:val="00651D0A"/>
    <w:rsid w:val="0065209C"/>
    <w:rsid w:val="00652AE2"/>
    <w:rsid w:val="00653C6A"/>
    <w:rsid w:val="00653F09"/>
    <w:rsid w:val="006541A4"/>
    <w:rsid w:val="006545FC"/>
    <w:rsid w:val="00654799"/>
    <w:rsid w:val="00654CC9"/>
    <w:rsid w:val="00655054"/>
    <w:rsid w:val="00655157"/>
    <w:rsid w:val="0065646F"/>
    <w:rsid w:val="00656DCC"/>
    <w:rsid w:val="0065718E"/>
    <w:rsid w:val="006574B2"/>
    <w:rsid w:val="0065751B"/>
    <w:rsid w:val="00657701"/>
    <w:rsid w:val="00657A2C"/>
    <w:rsid w:val="00657E60"/>
    <w:rsid w:val="00661847"/>
    <w:rsid w:val="00661F2E"/>
    <w:rsid w:val="006623C8"/>
    <w:rsid w:val="00662619"/>
    <w:rsid w:val="00662849"/>
    <w:rsid w:val="0066313A"/>
    <w:rsid w:val="0066317E"/>
    <w:rsid w:val="00663498"/>
    <w:rsid w:val="00663728"/>
    <w:rsid w:val="00663AAD"/>
    <w:rsid w:val="00663BA8"/>
    <w:rsid w:val="00663E8A"/>
    <w:rsid w:val="0066469D"/>
    <w:rsid w:val="00664929"/>
    <w:rsid w:val="00665007"/>
    <w:rsid w:val="0066589B"/>
    <w:rsid w:val="006658BC"/>
    <w:rsid w:val="006658F1"/>
    <w:rsid w:val="00666564"/>
    <w:rsid w:val="00667243"/>
    <w:rsid w:val="00667FBB"/>
    <w:rsid w:val="00670747"/>
    <w:rsid w:val="006714BA"/>
    <w:rsid w:val="00671913"/>
    <w:rsid w:val="00671F01"/>
    <w:rsid w:val="00672903"/>
    <w:rsid w:val="00673243"/>
    <w:rsid w:val="006739D8"/>
    <w:rsid w:val="00673EEA"/>
    <w:rsid w:val="0067423D"/>
    <w:rsid w:val="00676163"/>
    <w:rsid w:val="00676F1C"/>
    <w:rsid w:val="006779E1"/>
    <w:rsid w:val="00677C26"/>
    <w:rsid w:val="0068014B"/>
    <w:rsid w:val="006808AB"/>
    <w:rsid w:val="0068140A"/>
    <w:rsid w:val="006817F8"/>
    <w:rsid w:val="00682347"/>
    <w:rsid w:val="0068252D"/>
    <w:rsid w:val="00682D8B"/>
    <w:rsid w:val="00682FDF"/>
    <w:rsid w:val="00683E3D"/>
    <w:rsid w:val="00684027"/>
    <w:rsid w:val="00685183"/>
    <w:rsid w:val="006854F8"/>
    <w:rsid w:val="00685D17"/>
    <w:rsid w:val="00685D9B"/>
    <w:rsid w:val="00686569"/>
    <w:rsid w:val="00686923"/>
    <w:rsid w:val="0068693E"/>
    <w:rsid w:val="00686E30"/>
    <w:rsid w:val="00686F81"/>
    <w:rsid w:val="006874AB"/>
    <w:rsid w:val="00687918"/>
    <w:rsid w:val="00690302"/>
    <w:rsid w:val="0069031E"/>
    <w:rsid w:val="00690886"/>
    <w:rsid w:val="006908E8"/>
    <w:rsid w:val="006909C8"/>
    <w:rsid w:val="0069115F"/>
    <w:rsid w:val="006919A1"/>
    <w:rsid w:val="00691CB5"/>
    <w:rsid w:val="00692945"/>
    <w:rsid w:val="00692ADF"/>
    <w:rsid w:val="0069495E"/>
    <w:rsid w:val="00695119"/>
    <w:rsid w:val="006965E2"/>
    <w:rsid w:val="0069676B"/>
    <w:rsid w:val="00696B08"/>
    <w:rsid w:val="00697006"/>
    <w:rsid w:val="006A01FF"/>
    <w:rsid w:val="006A0217"/>
    <w:rsid w:val="006A05BD"/>
    <w:rsid w:val="006A0645"/>
    <w:rsid w:val="006A09A5"/>
    <w:rsid w:val="006A0DD8"/>
    <w:rsid w:val="006A1ED1"/>
    <w:rsid w:val="006A1F86"/>
    <w:rsid w:val="006A255A"/>
    <w:rsid w:val="006A30A6"/>
    <w:rsid w:val="006A3535"/>
    <w:rsid w:val="006A4B1C"/>
    <w:rsid w:val="006A4DA7"/>
    <w:rsid w:val="006A545E"/>
    <w:rsid w:val="006A611C"/>
    <w:rsid w:val="006A65D4"/>
    <w:rsid w:val="006A6A9E"/>
    <w:rsid w:val="006A6D6C"/>
    <w:rsid w:val="006A6F40"/>
    <w:rsid w:val="006A70DA"/>
    <w:rsid w:val="006B022F"/>
    <w:rsid w:val="006B0A1A"/>
    <w:rsid w:val="006B1430"/>
    <w:rsid w:val="006B19EC"/>
    <w:rsid w:val="006B1B6F"/>
    <w:rsid w:val="006B2236"/>
    <w:rsid w:val="006B22F1"/>
    <w:rsid w:val="006B280D"/>
    <w:rsid w:val="006B45C7"/>
    <w:rsid w:val="006B610D"/>
    <w:rsid w:val="006B6D1E"/>
    <w:rsid w:val="006B7496"/>
    <w:rsid w:val="006B7758"/>
    <w:rsid w:val="006B7A62"/>
    <w:rsid w:val="006B7C06"/>
    <w:rsid w:val="006C0AE8"/>
    <w:rsid w:val="006C0CE9"/>
    <w:rsid w:val="006C0E3C"/>
    <w:rsid w:val="006C1D73"/>
    <w:rsid w:val="006C1F4C"/>
    <w:rsid w:val="006C27BF"/>
    <w:rsid w:val="006C34FA"/>
    <w:rsid w:val="006C35CA"/>
    <w:rsid w:val="006C3DDA"/>
    <w:rsid w:val="006C4140"/>
    <w:rsid w:val="006C4A91"/>
    <w:rsid w:val="006C4BF5"/>
    <w:rsid w:val="006C4C14"/>
    <w:rsid w:val="006C4CC9"/>
    <w:rsid w:val="006C5190"/>
    <w:rsid w:val="006C523B"/>
    <w:rsid w:val="006C586D"/>
    <w:rsid w:val="006C5EF7"/>
    <w:rsid w:val="006C5F39"/>
    <w:rsid w:val="006C637D"/>
    <w:rsid w:val="006C6DDC"/>
    <w:rsid w:val="006C73A7"/>
    <w:rsid w:val="006C7A44"/>
    <w:rsid w:val="006C7C82"/>
    <w:rsid w:val="006C7E38"/>
    <w:rsid w:val="006D04F1"/>
    <w:rsid w:val="006D1016"/>
    <w:rsid w:val="006D1B06"/>
    <w:rsid w:val="006D2090"/>
    <w:rsid w:val="006D3004"/>
    <w:rsid w:val="006D3169"/>
    <w:rsid w:val="006D3227"/>
    <w:rsid w:val="006D3E25"/>
    <w:rsid w:val="006D419E"/>
    <w:rsid w:val="006D4A19"/>
    <w:rsid w:val="006D5484"/>
    <w:rsid w:val="006D562E"/>
    <w:rsid w:val="006D5B20"/>
    <w:rsid w:val="006D6408"/>
    <w:rsid w:val="006D674A"/>
    <w:rsid w:val="006D6A86"/>
    <w:rsid w:val="006D6AB5"/>
    <w:rsid w:val="006D719D"/>
    <w:rsid w:val="006D72AB"/>
    <w:rsid w:val="006D7ADC"/>
    <w:rsid w:val="006D7AF6"/>
    <w:rsid w:val="006E00F7"/>
    <w:rsid w:val="006E016C"/>
    <w:rsid w:val="006E173A"/>
    <w:rsid w:val="006E2CB2"/>
    <w:rsid w:val="006E3F0C"/>
    <w:rsid w:val="006E41CE"/>
    <w:rsid w:val="006E49BF"/>
    <w:rsid w:val="006E4A1E"/>
    <w:rsid w:val="006E4A35"/>
    <w:rsid w:val="006E4BE3"/>
    <w:rsid w:val="006E4DCA"/>
    <w:rsid w:val="006E5409"/>
    <w:rsid w:val="006E65FC"/>
    <w:rsid w:val="006E6962"/>
    <w:rsid w:val="006E69D5"/>
    <w:rsid w:val="006E6EE6"/>
    <w:rsid w:val="006E70CF"/>
    <w:rsid w:val="006E79AA"/>
    <w:rsid w:val="006F0D24"/>
    <w:rsid w:val="006F0DDE"/>
    <w:rsid w:val="006F1B66"/>
    <w:rsid w:val="006F2167"/>
    <w:rsid w:val="006F21BF"/>
    <w:rsid w:val="006F2311"/>
    <w:rsid w:val="006F388E"/>
    <w:rsid w:val="006F45B2"/>
    <w:rsid w:val="006F45E7"/>
    <w:rsid w:val="006F47A6"/>
    <w:rsid w:val="006F4A2E"/>
    <w:rsid w:val="006F4C6C"/>
    <w:rsid w:val="006F5156"/>
    <w:rsid w:val="006F53BF"/>
    <w:rsid w:val="006F583F"/>
    <w:rsid w:val="006F5AF6"/>
    <w:rsid w:val="006F5BC6"/>
    <w:rsid w:val="006F62DF"/>
    <w:rsid w:val="006F6530"/>
    <w:rsid w:val="006F65F3"/>
    <w:rsid w:val="006F6D2E"/>
    <w:rsid w:val="006F74BC"/>
    <w:rsid w:val="00700466"/>
    <w:rsid w:val="00700741"/>
    <w:rsid w:val="00701838"/>
    <w:rsid w:val="00702003"/>
    <w:rsid w:val="00702101"/>
    <w:rsid w:val="007026FB"/>
    <w:rsid w:val="00702B34"/>
    <w:rsid w:val="00703962"/>
    <w:rsid w:val="00703CF9"/>
    <w:rsid w:val="007045D3"/>
    <w:rsid w:val="0070504A"/>
    <w:rsid w:val="007057BE"/>
    <w:rsid w:val="00707B07"/>
    <w:rsid w:val="00710125"/>
    <w:rsid w:val="00710D01"/>
    <w:rsid w:val="007114BE"/>
    <w:rsid w:val="007116A9"/>
    <w:rsid w:val="00712429"/>
    <w:rsid w:val="00712F28"/>
    <w:rsid w:val="0071518D"/>
    <w:rsid w:val="00715EA8"/>
    <w:rsid w:val="0071644B"/>
    <w:rsid w:val="00717992"/>
    <w:rsid w:val="00717A89"/>
    <w:rsid w:val="00717B09"/>
    <w:rsid w:val="00717B0A"/>
    <w:rsid w:val="00720526"/>
    <w:rsid w:val="00720ED6"/>
    <w:rsid w:val="007215E2"/>
    <w:rsid w:val="00723222"/>
    <w:rsid w:val="00723A55"/>
    <w:rsid w:val="00723EB9"/>
    <w:rsid w:val="00724035"/>
    <w:rsid w:val="0072430B"/>
    <w:rsid w:val="007244EC"/>
    <w:rsid w:val="007246C9"/>
    <w:rsid w:val="00724CF1"/>
    <w:rsid w:val="00724E99"/>
    <w:rsid w:val="00725533"/>
    <w:rsid w:val="00725C0D"/>
    <w:rsid w:val="007269AE"/>
    <w:rsid w:val="00726C1B"/>
    <w:rsid w:val="00726EC4"/>
    <w:rsid w:val="00727167"/>
    <w:rsid w:val="007271B5"/>
    <w:rsid w:val="0072764E"/>
    <w:rsid w:val="00730141"/>
    <w:rsid w:val="0073096E"/>
    <w:rsid w:val="00730C69"/>
    <w:rsid w:val="0073106E"/>
    <w:rsid w:val="0073148C"/>
    <w:rsid w:val="007319BD"/>
    <w:rsid w:val="00731B05"/>
    <w:rsid w:val="00731FF6"/>
    <w:rsid w:val="00732136"/>
    <w:rsid w:val="00732909"/>
    <w:rsid w:val="00733658"/>
    <w:rsid w:val="00734AD8"/>
    <w:rsid w:val="0073682F"/>
    <w:rsid w:val="00736AB8"/>
    <w:rsid w:val="00736AF0"/>
    <w:rsid w:val="00736B73"/>
    <w:rsid w:val="007373A5"/>
    <w:rsid w:val="00737C62"/>
    <w:rsid w:val="007404BE"/>
    <w:rsid w:val="0074059D"/>
    <w:rsid w:val="007406E0"/>
    <w:rsid w:val="007409AC"/>
    <w:rsid w:val="00740B34"/>
    <w:rsid w:val="00741417"/>
    <w:rsid w:val="0074170F"/>
    <w:rsid w:val="00741966"/>
    <w:rsid w:val="00741C83"/>
    <w:rsid w:val="007426D6"/>
    <w:rsid w:val="0074307C"/>
    <w:rsid w:val="007433F6"/>
    <w:rsid w:val="00743854"/>
    <w:rsid w:val="00743918"/>
    <w:rsid w:val="00744015"/>
    <w:rsid w:val="007445DE"/>
    <w:rsid w:val="00744A00"/>
    <w:rsid w:val="00744FE9"/>
    <w:rsid w:val="0074564E"/>
    <w:rsid w:val="00746B42"/>
    <w:rsid w:val="00747357"/>
    <w:rsid w:val="0074779F"/>
    <w:rsid w:val="00747CDF"/>
    <w:rsid w:val="0075030C"/>
    <w:rsid w:val="007510B1"/>
    <w:rsid w:val="007519A7"/>
    <w:rsid w:val="00751FFF"/>
    <w:rsid w:val="0075257B"/>
    <w:rsid w:val="007525A8"/>
    <w:rsid w:val="007527E4"/>
    <w:rsid w:val="00752EBC"/>
    <w:rsid w:val="00753957"/>
    <w:rsid w:val="00754547"/>
    <w:rsid w:val="0075562A"/>
    <w:rsid w:val="007557DF"/>
    <w:rsid w:val="007558FE"/>
    <w:rsid w:val="007562F1"/>
    <w:rsid w:val="00756A8A"/>
    <w:rsid w:val="00756AC5"/>
    <w:rsid w:val="007570CA"/>
    <w:rsid w:val="0075747F"/>
    <w:rsid w:val="00757679"/>
    <w:rsid w:val="00757B4C"/>
    <w:rsid w:val="007604F0"/>
    <w:rsid w:val="0076072B"/>
    <w:rsid w:val="00760760"/>
    <w:rsid w:val="00760D25"/>
    <w:rsid w:val="00761C7C"/>
    <w:rsid w:val="00761FC2"/>
    <w:rsid w:val="0076209C"/>
    <w:rsid w:val="007625D8"/>
    <w:rsid w:val="007627B6"/>
    <w:rsid w:val="00762A16"/>
    <w:rsid w:val="00762D7D"/>
    <w:rsid w:val="007639A7"/>
    <w:rsid w:val="00764392"/>
    <w:rsid w:val="00764545"/>
    <w:rsid w:val="00764725"/>
    <w:rsid w:val="00766495"/>
    <w:rsid w:val="007669B0"/>
    <w:rsid w:val="007674E8"/>
    <w:rsid w:val="00767911"/>
    <w:rsid w:val="007679E3"/>
    <w:rsid w:val="00770464"/>
    <w:rsid w:val="0077074A"/>
    <w:rsid w:val="0077079A"/>
    <w:rsid w:val="00770F11"/>
    <w:rsid w:val="00771D41"/>
    <w:rsid w:val="00771FBC"/>
    <w:rsid w:val="007724CF"/>
    <w:rsid w:val="00772755"/>
    <w:rsid w:val="00772811"/>
    <w:rsid w:val="007736B3"/>
    <w:rsid w:val="007738FB"/>
    <w:rsid w:val="00774614"/>
    <w:rsid w:val="007750DB"/>
    <w:rsid w:val="007751AC"/>
    <w:rsid w:val="00775564"/>
    <w:rsid w:val="0077557E"/>
    <w:rsid w:val="007755CA"/>
    <w:rsid w:val="00775C36"/>
    <w:rsid w:val="00776295"/>
    <w:rsid w:val="007762F4"/>
    <w:rsid w:val="00776577"/>
    <w:rsid w:val="00777393"/>
    <w:rsid w:val="00777553"/>
    <w:rsid w:val="007801AD"/>
    <w:rsid w:val="00780F94"/>
    <w:rsid w:val="007811F2"/>
    <w:rsid w:val="0078132D"/>
    <w:rsid w:val="007817B2"/>
    <w:rsid w:val="00781C2A"/>
    <w:rsid w:val="00782245"/>
    <w:rsid w:val="00782318"/>
    <w:rsid w:val="00782632"/>
    <w:rsid w:val="00782E9E"/>
    <w:rsid w:val="0078309F"/>
    <w:rsid w:val="00783460"/>
    <w:rsid w:val="00783B75"/>
    <w:rsid w:val="00784148"/>
    <w:rsid w:val="00784685"/>
    <w:rsid w:val="0078508C"/>
    <w:rsid w:val="00785247"/>
    <w:rsid w:val="00785EE5"/>
    <w:rsid w:val="00786318"/>
    <w:rsid w:val="007864B2"/>
    <w:rsid w:val="0078753C"/>
    <w:rsid w:val="007875EB"/>
    <w:rsid w:val="0078775F"/>
    <w:rsid w:val="00787DFD"/>
    <w:rsid w:val="00790020"/>
    <w:rsid w:val="00790544"/>
    <w:rsid w:val="00790EB2"/>
    <w:rsid w:val="00791A7E"/>
    <w:rsid w:val="00791ADC"/>
    <w:rsid w:val="00791BFF"/>
    <w:rsid w:val="007920EC"/>
    <w:rsid w:val="00793201"/>
    <w:rsid w:val="00793AB3"/>
    <w:rsid w:val="00793BF9"/>
    <w:rsid w:val="00794102"/>
    <w:rsid w:val="0079547C"/>
    <w:rsid w:val="00795A84"/>
    <w:rsid w:val="0079650D"/>
    <w:rsid w:val="00796865"/>
    <w:rsid w:val="00796BA9"/>
    <w:rsid w:val="00797326"/>
    <w:rsid w:val="00797512"/>
    <w:rsid w:val="00797AC5"/>
    <w:rsid w:val="007A0323"/>
    <w:rsid w:val="007A07F9"/>
    <w:rsid w:val="007A0D33"/>
    <w:rsid w:val="007A15F8"/>
    <w:rsid w:val="007A196C"/>
    <w:rsid w:val="007A1DEF"/>
    <w:rsid w:val="007A23CE"/>
    <w:rsid w:val="007A37A6"/>
    <w:rsid w:val="007A3B4B"/>
    <w:rsid w:val="007A4804"/>
    <w:rsid w:val="007A5429"/>
    <w:rsid w:val="007A5503"/>
    <w:rsid w:val="007A5FC5"/>
    <w:rsid w:val="007A7523"/>
    <w:rsid w:val="007A7A82"/>
    <w:rsid w:val="007A7F26"/>
    <w:rsid w:val="007B11C3"/>
    <w:rsid w:val="007B15E3"/>
    <w:rsid w:val="007B1A04"/>
    <w:rsid w:val="007B278E"/>
    <w:rsid w:val="007B2DF0"/>
    <w:rsid w:val="007B3052"/>
    <w:rsid w:val="007B34B4"/>
    <w:rsid w:val="007B35D4"/>
    <w:rsid w:val="007B36C7"/>
    <w:rsid w:val="007B4183"/>
    <w:rsid w:val="007B4675"/>
    <w:rsid w:val="007B4D2E"/>
    <w:rsid w:val="007B5189"/>
    <w:rsid w:val="007B5994"/>
    <w:rsid w:val="007B5D7C"/>
    <w:rsid w:val="007B62AE"/>
    <w:rsid w:val="007B67D9"/>
    <w:rsid w:val="007B6CD0"/>
    <w:rsid w:val="007B6CD8"/>
    <w:rsid w:val="007C09AF"/>
    <w:rsid w:val="007C0D3A"/>
    <w:rsid w:val="007C12F8"/>
    <w:rsid w:val="007C168E"/>
    <w:rsid w:val="007C1955"/>
    <w:rsid w:val="007C2D4C"/>
    <w:rsid w:val="007C30CE"/>
    <w:rsid w:val="007C32B5"/>
    <w:rsid w:val="007C3B34"/>
    <w:rsid w:val="007C42C9"/>
    <w:rsid w:val="007C499D"/>
    <w:rsid w:val="007C4A2B"/>
    <w:rsid w:val="007C4BFD"/>
    <w:rsid w:val="007C4D8D"/>
    <w:rsid w:val="007C4FA9"/>
    <w:rsid w:val="007C51D5"/>
    <w:rsid w:val="007C57BA"/>
    <w:rsid w:val="007C5CDB"/>
    <w:rsid w:val="007C5D84"/>
    <w:rsid w:val="007C6E87"/>
    <w:rsid w:val="007C70AF"/>
    <w:rsid w:val="007D082E"/>
    <w:rsid w:val="007D0A37"/>
    <w:rsid w:val="007D0A53"/>
    <w:rsid w:val="007D0A6F"/>
    <w:rsid w:val="007D0FC4"/>
    <w:rsid w:val="007D1B1F"/>
    <w:rsid w:val="007D1B21"/>
    <w:rsid w:val="007D2BE1"/>
    <w:rsid w:val="007D5201"/>
    <w:rsid w:val="007D6067"/>
    <w:rsid w:val="007D640D"/>
    <w:rsid w:val="007D662E"/>
    <w:rsid w:val="007D74CC"/>
    <w:rsid w:val="007D7553"/>
    <w:rsid w:val="007D78FE"/>
    <w:rsid w:val="007D7EB5"/>
    <w:rsid w:val="007E09B5"/>
    <w:rsid w:val="007E0D3D"/>
    <w:rsid w:val="007E12CA"/>
    <w:rsid w:val="007E1C8B"/>
    <w:rsid w:val="007E1D30"/>
    <w:rsid w:val="007E2135"/>
    <w:rsid w:val="007E2B23"/>
    <w:rsid w:val="007E31A8"/>
    <w:rsid w:val="007E34AA"/>
    <w:rsid w:val="007E36DD"/>
    <w:rsid w:val="007E511D"/>
    <w:rsid w:val="007E5459"/>
    <w:rsid w:val="007E5617"/>
    <w:rsid w:val="007E5E16"/>
    <w:rsid w:val="007E5E18"/>
    <w:rsid w:val="007E7BDC"/>
    <w:rsid w:val="007E7D87"/>
    <w:rsid w:val="007F0580"/>
    <w:rsid w:val="007F0780"/>
    <w:rsid w:val="007F0AF5"/>
    <w:rsid w:val="007F0D0B"/>
    <w:rsid w:val="007F133A"/>
    <w:rsid w:val="007F17AA"/>
    <w:rsid w:val="007F2B98"/>
    <w:rsid w:val="007F45ED"/>
    <w:rsid w:val="007F4A40"/>
    <w:rsid w:val="007F5567"/>
    <w:rsid w:val="007F5832"/>
    <w:rsid w:val="007F61B4"/>
    <w:rsid w:val="007F622F"/>
    <w:rsid w:val="007F630B"/>
    <w:rsid w:val="007F6B72"/>
    <w:rsid w:val="007F6DE2"/>
    <w:rsid w:val="007F6EB4"/>
    <w:rsid w:val="007F70D9"/>
    <w:rsid w:val="007F7355"/>
    <w:rsid w:val="007F7600"/>
    <w:rsid w:val="007F79C8"/>
    <w:rsid w:val="00800B8C"/>
    <w:rsid w:val="00801164"/>
    <w:rsid w:val="008013EC"/>
    <w:rsid w:val="00801602"/>
    <w:rsid w:val="00801E4D"/>
    <w:rsid w:val="00801E68"/>
    <w:rsid w:val="00802733"/>
    <w:rsid w:val="00802D29"/>
    <w:rsid w:val="00802F5D"/>
    <w:rsid w:val="0080360E"/>
    <w:rsid w:val="00804350"/>
    <w:rsid w:val="0080484A"/>
    <w:rsid w:val="0080494A"/>
    <w:rsid w:val="00804B02"/>
    <w:rsid w:val="00805107"/>
    <w:rsid w:val="008056BA"/>
    <w:rsid w:val="00805AA0"/>
    <w:rsid w:val="00805DFE"/>
    <w:rsid w:val="00805F57"/>
    <w:rsid w:val="00806B01"/>
    <w:rsid w:val="00806B24"/>
    <w:rsid w:val="00806CEA"/>
    <w:rsid w:val="00807263"/>
    <w:rsid w:val="0081000A"/>
    <w:rsid w:val="00810507"/>
    <w:rsid w:val="00811AA8"/>
    <w:rsid w:val="008120FD"/>
    <w:rsid w:val="00812335"/>
    <w:rsid w:val="008127E3"/>
    <w:rsid w:val="00812E8B"/>
    <w:rsid w:val="00812FCB"/>
    <w:rsid w:val="00813298"/>
    <w:rsid w:val="0081351A"/>
    <w:rsid w:val="0081359F"/>
    <w:rsid w:val="008135D5"/>
    <w:rsid w:val="00813979"/>
    <w:rsid w:val="00814413"/>
    <w:rsid w:val="008144B7"/>
    <w:rsid w:val="0081464B"/>
    <w:rsid w:val="0081482C"/>
    <w:rsid w:val="00814CB2"/>
    <w:rsid w:val="00814EA6"/>
    <w:rsid w:val="00815B50"/>
    <w:rsid w:val="008179F6"/>
    <w:rsid w:val="00817E22"/>
    <w:rsid w:val="00820D23"/>
    <w:rsid w:val="008211F3"/>
    <w:rsid w:val="008215A3"/>
    <w:rsid w:val="00821BF4"/>
    <w:rsid w:val="00822336"/>
    <w:rsid w:val="00822A07"/>
    <w:rsid w:val="008233EC"/>
    <w:rsid w:val="00823A90"/>
    <w:rsid w:val="00823E53"/>
    <w:rsid w:val="00824793"/>
    <w:rsid w:val="008252AA"/>
    <w:rsid w:val="00825481"/>
    <w:rsid w:val="00825A46"/>
    <w:rsid w:val="0082648A"/>
    <w:rsid w:val="0082649E"/>
    <w:rsid w:val="008264CE"/>
    <w:rsid w:val="00826982"/>
    <w:rsid w:val="00826B19"/>
    <w:rsid w:val="0082739D"/>
    <w:rsid w:val="00827AD2"/>
    <w:rsid w:val="00831D9F"/>
    <w:rsid w:val="00832082"/>
    <w:rsid w:val="0083224E"/>
    <w:rsid w:val="00832537"/>
    <w:rsid w:val="0083261C"/>
    <w:rsid w:val="008328A5"/>
    <w:rsid w:val="00832EAD"/>
    <w:rsid w:val="008336F8"/>
    <w:rsid w:val="0083550E"/>
    <w:rsid w:val="00835F91"/>
    <w:rsid w:val="008366AD"/>
    <w:rsid w:val="008367EE"/>
    <w:rsid w:val="00836E83"/>
    <w:rsid w:val="008371FB"/>
    <w:rsid w:val="008377D1"/>
    <w:rsid w:val="008378DD"/>
    <w:rsid w:val="00837986"/>
    <w:rsid w:val="00837C20"/>
    <w:rsid w:val="00837DB6"/>
    <w:rsid w:val="00840156"/>
    <w:rsid w:val="008403AB"/>
    <w:rsid w:val="0084149F"/>
    <w:rsid w:val="0084172F"/>
    <w:rsid w:val="00841F2F"/>
    <w:rsid w:val="0084266C"/>
    <w:rsid w:val="008427CD"/>
    <w:rsid w:val="00842A82"/>
    <w:rsid w:val="00842C95"/>
    <w:rsid w:val="00842D58"/>
    <w:rsid w:val="0084383B"/>
    <w:rsid w:val="00843859"/>
    <w:rsid w:val="00843E11"/>
    <w:rsid w:val="008440C9"/>
    <w:rsid w:val="0084451E"/>
    <w:rsid w:val="0084516D"/>
    <w:rsid w:val="0084554F"/>
    <w:rsid w:val="00845DD4"/>
    <w:rsid w:val="00846745"/>
    <w:rsid w:val="00846923"/>
    <w:rsid w:val="00847EAE"/>
    <w:rsid w:val="00850122"/>
    <w:rsid w:val="008506E5"/>
    <w:rsid w:val="008508BD"/>
    <w:rsid w:val="00850DB5"/>
    <w:rsid w:val="00852999"/>
    <w:rsid w:val="00852AF9"/>
    <w:rsid w:val="0085305D"/>
    <w:rsid w:val="00853CF0"/>
    <w:rsid w:val="00853D8A"/>
    <w:rsid w:val="0085432B"/>
    <w:rsid w:val="00854A9F"/>
    <w:rsid w:val="008555EC"/>
    <w:rsid w:val="0085582B"/>
    <w:rsid w:val="008558C2"/>
    <w:rsid w:val="00856168"/>
    <w:rsid w:val="00856628"/>
    <w:rsid w:val="008569F2"/>
    <w:rsid w:val="00856AA6"/>
    <w:rsid w:val="00856BA1"/>
    <w:rsid w:val="00856C57"/>
    <w:rsid w:val="0085724C"/>
    <w:rsid w:val="008578D5"/>
    <w:rsid w:val="00857906"/>
    <w:rsid w:val="00857C59"/>
    <w:rsid w:val="00861652"/>
    <w:rsid w:val="008623F0"/>
    <w:rsid w:val="008627D1"/>
    <w:rsid w:val="00863A85"/>
    <w:rsid w:val="00863E2E"/>
    <w:rsid w:val="00864114"/>
    <w:rsid w:val="008645E5"/>
    <w:rsid w:val="008646E3"/>
    <w:rsid w:val="00864BCF"/>
    <w:rsid w:val="008656E9"/>
    <w:rsid w:val="00865B6C"/>
    <w:rsid w:val="00866083"/>
    <w:rsid w:val="00866250"/>
    <w:rsid w:val="00866E26"/>
    <w:rsid w:val="00867623"/>
    <w:rsid w:val="0087029E"/>
    <w:rsid w:val="008704B7"/>
    <w:rsid w:val="00870858"/>
    <w:rsid w:val="00870C41"/>
    <w:rsid w:val="008715F3"/>
    <w:rsid w:val="0087176A"/>
    <w:rsid w:val="00871DCF"/>
    <w:rsid w:val="00871FAB"/>
    <w:rsid w:val="0087204C"/>
    <w:rsid w:val="00872707"/>
    <w:rsid w:val="00874181"/>
    <w:rsid w:val="008745C1"/>
    <w:rsid w:val="00874FAC"/>
    <w:rsid w:val="008750E6"/>
    <w:rsid w:val="008756DA"/>
    <w:rsid w:val="00875737"/>
    <w:rsid w:val="00875DC5"/>
    <w:rsid w:val="00876021"/>
    <w:rsid w:val="008760A5"/>
    <w:rsid w:val="008766C0"/>
    <w:rsid w:val="00876D8C"/>
    <w:rsid w:val="00876FCA"/>
    <w:rsid w:val="008800E0"/>
    <w:rsid w:val="008802AD"/>
    <w:rsid w:val="0088182D"/>
    <w:rsid w:val="00882316"/>
    <w:rsid w:val="008829AA"/>
    <w:rsid w:val="00882CB9"/>
    <w:rsid w:val="00883E2B"/>
    <w:rsid w:val="0088421A"/>
    <w:rsid w:val="00885FE3"/>
    <w:rsid w:val="00886C44"/>
    <w:rsid w:val="00887616"/>
    <w:rsid w:val="008879E1"/>
    <w:rsid w:val="00890014"/>
    <w:rsid w:val="008903D6"/>
    <w:rsid w:val="008909FA"/>
    <w:rsid w:val="008910E0"/>
    <w:rsid w:val="0089115F"/>
    <w:rsid w:val="00892B5C"/>
    <w:rsid w:val="00892B5F"/>
    <w:rsid w:val="00892E27"/>
    <w:rsid w:val="00893402"/>
    <w:rsid w:val="0089390C"/>
    <w:rsid w:val="00893EA8"/>
    <w:rsid w:val="00894502"/>
    <w:rsid w:val="00894A27"/>
    <w:rsid w:val="00894A97"/>
    <w:rsid w:val="00894BCA"/>
    <w:rsid w:val="008955A4"/>
    <w:rsid w:val="00895B61"/>
    <w:rsid w:val="0089638B"/>
    <w:rsid w:val="00896803"/>
    <w:rsid w:val="008969A9"/>
    <w:rsid w:val="00896B52"/>
    <w:rsid w:val="00896BF7"/>
    <w:rsid w:val="00896E35"/>
    <w:rsid w:val="00897D1D"/>
    <w:rsid w:val="008A0409"/>
    <w:rsid w:val="008A09A8"/>
    <w:rsid w:val="008A12A2"/>
    <w:rsid w:val="008A16A9"/>
    <w:rsid w:val="008A1C1A"/>
    <w:rsid w:val="008A2068"/>
    <w:rsid w:val="008A23B5"/>
    <w:rsid w:val="008A26A1"/>
    <w:rsid w:val="008A2B0A"/>
    <w:rsid w:val="008A352E"/>
    <w:rsid w:val="008A3EEB"/>
    <w:rsid w:val="008A4B38"/>
    <w:rsid w:val="008A4D91"/>
    <w:rsid w:val="008A6352"/>
    <w:rsid w:val="008A710D"/>
    <w:rsid w:val="008B02A6"/>
    <w:rsid w:val="008B2991"/>
    <w:rsid w:val="008B2BAB"/>
    <w:rsid w:val="008B3CA5"/>
    <w:rsid w:val="008B3E43"/>
    <w:rsid w:val="008B5445"/>
    <w:rsid w:val="008B56B4"/>
    <w:rsid w:val="008B75D8"/>
    <w:rsid w:val="008B76F1"/>
    <w:rsid w:val="008B7B20"/>
    <w:rsid w:val="008C0439"/>
    <w:rsid w:val="008C093D"/>
    <w:rsid w:val="008C0BE3"/>
    <w:rsid w:val="008C0E3D"/>
    <w:rsid w:val="008C122D"/>
    <w:rsid w:val="008C16BF"/>
    <w:rsid w:val="008C16DE"/>
    <w:rsid w:val="008C207A"/>
    <w:rsid w:val="008C25B9"/>
    <w:rsid w:val="008C25DD"/>
    <w:rsid w:val="008C3689"/>
    <w:rsid w:val="008C37C1"/>
    <w:rsid w:val="008C4130"/>
    <w:rsid w:val="008C4BE7"/>
    <w:rsid w:val="008C4C8D"/>
    <w:rsid w:val="008C4D51"/>
    <w:rsid w:val="008C53BE"/>
    <w:rsid w:val="008C58CC"/>
    <w:rsid w:val="008C5F64"/>
    <w:rsid w:val="008C60AA"/>
    <w:rsid w:val="008C668A"/>
    <w:rsid w:val="008C673D"/>
    <w:rsid w:val="008C6C84"/>
    <w:rsid w:val="008C6E31"/>
    <w:rsid w:val="008C71D0"/>
    <w:rsid w:val="008C75BA"/>
    <w:rsid w:val="008C75D3"/>
    <w:rsid w:val="008D025E"/>
    <w:rsid w:val="008D05C8"/>
    <w:rsid w:val="008D0BA3"/>
    <w:rsid w:val="008D0DFC"/>
    <w:rsid w:val="008D1245"/>
    <w:rsid w:val="008D2134"/>
    <w:rsid w:val="008D240A"/>
    <w:rsid w:val="008D2668"/>
    <w:rsid w:val="008D2B2B"/>
    <w:rsid w:val="008D2DCC"/>
    <w:rsid w:val="008D4539"/>
    <w:rsid w:val="008D45B3"/>
    <w:rsid w:val="008D4743"/>
    <w:rsid w:val="008D4D60"/>
    <w:rsid w:val="008D512B"/>
    <w:rsid w:val="008D52FA"/>
    <w:rsid w:val="008D5E40"/>
    <w:rsid w:val="008D693A"/>
    <w:rsid w:val="008D7C4E"/>
    <w:rsid w:val="008E0FB8"/>
    <w:rsid w:val="008E233F"/>
    <w:rsid w:val="008E235C"/>
    <w:rsid w:val="008E278F"/>
    <w:rsid w:val="008E2C54"/>
    <w:rsid w:val="008E2F02"/>
    <w:rsid w:val="008E3250"/>
    <w:rsid w:val="008E37AC"/>
    <w:rsid w:val="008E395E"/>
    <w:rsid w:val="008E3C07"/>
    <w:rsid w:val="008E40DF"/>
    <w:rsid w:val="008E4517"/>
    <w:rsid w:val="008E472A"/>
    <w:rsid w:val="008E4CDA"/>
    <w:rsid w:val="008E4F28"/>
    <w:rsid w:val="008E5372"/>
    <w:rsid w:val="008E56D9"/>
    <w:rsid w:val="008E5AAA"/>
    <w:rsid w:val="008E5F49"/>
    <w:rsid w:val="008E5F5A"/>
    <w:rsid w:val="008E7081"/>
    <w:rsid w:val="008E744B"/>
    <w:rsid w:val="008E7806"/>
    <w:rsid w:val="008E7BA1"/>
    <w:rsid w:val="008E7DA3"/>
    <w:rsid w:val="008F2006"/>
    <w:rsid w:val="008F2019"/>
    <w:rsid w:val="008F252F"/>
    <w:rsid w:val="008F3C96"/>
    <w:rsid w:val="008F429B"/>
    <w:rsid w:val="008F4F1F"/>
    <w:rsid w:val="008F563B"/>
    <w:rsid w:val="008F5DAF"/>
    <w:rsid w:val="008F7DD7"/>
    <w:rsid w:val="00900229"/>
    <w:rsid w:val="009008C4"/>
    <w:rsid w:val="00900EAE"/>
    <w:rsid w:val="00901363"/>
    <w:rsid w:val="009018C9"/>
    <w:rsid w:val="00902B92"/>
    <w:rsid w:val="009031E7"/>
    <w:rsid w:val="0090321C"/>
    <w:rsid w:val="009033D6"/>
    <w:rsid w:val="0090344D"/>
    <w:rsid w:val="00903B43"/>
    <w:rsid w:val="00903E95"/>
    <w:rsid w:val="00904C11"/>
    <w:rsid w:val="009053B1"/>
    <w:rsid w:val="00905972"/>
    <w:rsid w:val="00907047"/>
    <w:rsid w:val="009070C7"/>
    <w:rsid w:val="00907252"/>
    <w:rsid w:val="009076B7"/>
    <w:rsid w:val="009105A8"/>
    <w:rsid w:val="00911FA0"/>
    <w:rsid w:val="009129E2"/>
    <w:rsid w:val="00913089"/>
    <w:rsid w:val="00913470"/>
    <w:rsid w:val="00913F2C"/>
    <w:rsid w:val="00914AF4"/>
    <w:rsid w:val="00914F7B"/>
    <w:rsid w:val="00915811"/>
    <w:rsid w:val="009165C5"/>
    <w:rsid w:val="00917187"/>
    <w:rsid w:val="00917347"/>
    <w:rsid w:val="00917434"/>
    <w:rsid w:val="009175DF"/>
    <w:rsid w:val="00920358"/>
    <w:rsid w:val="00920582"/>
    <w:rsid w:val="00920E22"/>
    <w:rsid w:val="00921082"/>
    <w:rsid w:val="0092229E"/>
    <w:rsid w:val="00922703"/>
    <w:rsid w:val="009244FE"/>
    <w:rsid w:val="0092594F"/>
    <w:rsid w:val="00925E0C"/>
    <w:rsid w:val="009261BC"/>
    <w:rsid w:val="009267C4"/>
    <w:rsid w:val="00927455"/>
    <w:rsid w:val="0092747F"/>
    <w:rsid w:val="009274B4"/>
    <w:rsid w:val="00931A03"/>
    <w:rsid w:val="0093203A"/>
    <w:rsid w:val="009322DB"/>
    <w:rsid w:val="00932359"/>
    <w:rsid w:val="009332F4"/>
    <w:rsid w:val="00933791"/>
    <w:rsid w:val="00933B6C"/>
    <w:rsid w:val="00933F8D"/>
    <w:rsid w:val="009346E3"/>
    <w:rsid w:val="0093491A"/>
    <w:rsid w:val="00934FB5"/>
    <w:rsid w:val="009360CF"/>
    <w:rsid w:val="009361C3"/>
    <w:rsid w:val="00937414"/>
    <w:rsid w:val="00937CCD"/>
    <w:rsid w:val="00937DAB"/>
    <w:rsid w:val="009404DB"/>
    <w:rsid w:val="00940613"/>
    <w:rsid w:val="00940636"/>
    <w:rsid w:val="00940AF4"/>
    <w:rsid w:val="00940ECB"/>
    <w:rsid w:val="009428A0"/>
    <w:rsid w:val="00942D39"/>
    <w:rsid w:val="00942F90"/>
    <w:rsid w:val="00943016"/>
    <w:rsid w:val="009433F8"/>
    <w:rsid w:val="00943405"/>
    <w:rsid w:val="00943528"/>
    <w:rsid w:val="009439D4"/>
    <w:rsid w:val="00944089"/>
    <w:rsid w:val="0094528E"/>
    <w:rsid w:val="00946104"/>
    <w:rsid w:val="00946DCF"/>
    <w:rsid w:val="009501CC"/>
    <w:rsid w:val="009506EF"/>
    <w:rsid w:val="009509F6"/>
    <w:rsid w:val="00950A97"/>
    <w:rsid w:val="00950CEA"/>
    <w:rsid w:val="00952126"/>
    <w:rsid w:val="00952139"/>
    <w:rsid w:val="009526FB"/>
    <w:rsid w:val="0095305E"/>
    <w:rsid w:val="00953257"/>
    <w:rsid w:val="00953FBE"/>
    <w:rsid w:val="00954105"/>
    <w:rsid w:val="00955019"/>
    <w:rsid w:val="009553D0"/>
    <w:rsid w:val="009560CE"/>
    <w:rsid w:val="00956117"/>
    <w:rsid w:val="00956460"/>
    <w:rsid w:val="00956A9E"/>
    <w:rsid w:val="0096044B"/>
    <w:rsid w:val="00961A25"/>
    <w:rsid w:val="00961A51"/>
    <w:rsid w:val="009622EE"/>
    <w:rsid w:val="00962607"/>
    <w:rsid w:val="0096262E"/>
    <w:rsid w:val="0096266B"/>
    <w:rsid w:val="00962758"/>
    <w:rsid w:val="00962894"/>
    <w:rsid w:val="00962C12"/>
    <w:rsid w:val="00963660"/>
    <w:rsid w:val="0096393C"/>
    <w:rsid w:val="00963943"/>
    <w:rsid w:val="00963C16"/>
    <w:rsid w:val="009649E0"/>
    <w:rsid w:val="00965E89"/>
    <w:rsid w:val="00966B8B"/>
    <w:rsid w:val="00966C6C"/>
    <w:rsid w:val="00966F1E"/>
    <w:rsid w:val="0096759E"/>
    <w:rsid w:val="009704DD"/>
    <w:rsid w:val="00970542"/>
    <w:rsid w:val="00970B37"/>
    <w:rsid w:val="00970D67"/>
    <w:rsid w:val="00971171"/>
    <w:rsid w:val="009722F5"/>
    <w:rsid w:val="00972566"/>
    <w:rsid w:val="00973368"/>
    <w:rsid w:val="0097380E"/>
    <w:rsid w:val="009744BD"/>
    <w:rsid w:val="00975218"/>
    <w:rsid w:val="009754AC"/>
    <w:rsid w:val="00975558"/>
    <w:rsid w:val="00975588"/>
    <w:rsid w:val="00975E9D"/>
    <w:rsid w:val="00975FC8"/>
    <w:rsid w:val="009777DC"/>
    <w:rsid w:val="009806AB"/>
    <w:rsid w:val="0098083A"/>
    <w:rsid w:val="009809B0"/>
    <w:rsid w:val="00980C9F"/>
    <w:rsid w:val="009813D7"/>
    <w:rsid w:val="00981969"/>
    <w:rsid w:val="00981978"/>
    <w:rsid w:val="00982314"/>
    <w:rsid w:val="00982707"/>
    <w:rsid w:val="00982F4F"/>
    <w:rsid w:val="00983079"/>
    <w:rsid w:val="0098309E"/>
    <w:rsid w:val="00984D39"/>
    <w:rsid w:val="009853D6"/>
    <w:rsid w:val="00985558"/>
    <w:rsid w:val="009857C5"/>
    <w:rsid w:val="00985DAD"/>
    <w:rsid w:val="00986565"/>
    <w:rsid w:val="009867E5"/>
    <w:rsid w:val="00986BBB"/>
    <w:rsid w:val="00986EBB"/>
    <w:rsid w:val="009870AC"/>
    <w:rsid w:val="009870C5"/>
    <w:rsid w:val="009875C2"/>
    <w:rsid w:val="009876E2"/>
    <w:rsid w:val="00987766"/>
    <w:rsid w:val="00987F0E"/>
    <w:rsid w:val="00990437"/>
    <w:rsid w:val="00990491"/>
    <w:rsid w:val="009911B8"/>
    <w:rsid w:val="00992623"/>
    <w:rsid w:val="00992B3F"/>
    <w:rsid w:val="00992B62"/>
    <w:rsid w:val="00992E54"/>
    <w:rsid w:val="00992F30"/>
    <w:rsid w:val="009938ED"/>
    <w:rsid w:val="00994143"/>
    <w:rsid w:val="0099441A"/>
    <w:rsid w:val="00994AF1"/>
    <w:rsid w:val="009966CA"/>
    <w:rsid w:val="009A0376"/>
    <w:rsid w:val="009A1822"/>
    <w:rsid w:val="009A1F17"/>
    <w:rsid w:val="009A1F32"/>
    <w:rsid w:val="009A235E"/>
    <w:rsid w:val="009A2706"/>
    <w:rsid w:val="009A2A55"/>
    <w:rsid w:val="009A2AB9"/>
    <w:rsid w:val="009A32A2"/>
    <w:rsid w:val="009A34EE"/>
    <w:rsid w:val="009A393C"/>
    <w:rsid w:val="009A3F3A"/>
    <w:rsid w:val="009A4056"/>
    <w:rsid w:val="009A40B5"/>
    <w:rsid w:val="009A40FB"/>
    <w:rsid w:val="009A4207"/>
    <w:rsid w:val="009A4295"/>
    <w:rsid w:val="009A58AC"/>
    <w:rsid w:val="009A66FE"/>
    <w:rsid w:val="009A7B94"/>
    <w:rsid w:val="009B0137"/>
    <w:rsid w:val="009B0C2F"/>
    <w:rsid w:val="009B16B7"/>
    <w:rsid w:val="009B182C"/>
    <w:rsid w:val="009B1C68"/>
    <w:rsid w:val="009B2292"/>
    <w:rsid w:val="009B2638"/>
    <w:rsid w:val="009B3A98"/>
    <w:rsid w:val="009B3EC3"/>
    <w:rsid w:val="009B49B4"/>
    <w:rsid w:val="009B4B44"/>
    <w:rsid w:val="009B4DEB"/>
    <w:rsid w:val="009B4FE5"/>
    <w:rsid w:val="009B5A6F"/>
    <w:rsid w:val="009B6B54"/>
    <w:rsid w:val="009B7058"/>
    <w:rsid w:val="009B7831"/>
    <w:rsid w:val="009C016E"/>
    <w:rsid w:val="009C085E"/>
    <w:rsid w:val="009C0895"/>
    <w:rsid w:val="009C0AF7"/>
    <w:rsid w:val="009C0B75"/>
    <w:rsid w:val="009C2260"/>
    <w:rsid w:val="009C2F8C"/>
    <w:rsid w:val="009C3D9D"/>
    <w:rsid w:val="009C44F5"/>
    <w:rsid w:val="009C584C"/>
    <w:rsid w:val="009C5C8E"/>
    <w:rsid w:val="009C6768"/>
    <w:rsid w:val="009C6A59"/>
    <w:rsid w:val="009C6F8A"/>
    <w:rsid w:val="009C707B"/>
    <w:rsid w:val="009D0167"/>
    <w:rsid w:val="009D039F"/>
    <w:rsid w:val="009D0C96"/>
    <w:rsid w:val="009D1817"/>
    <w:rsid w:val="009D1975"/>
    <w:rsid w:val="009D20E7"/>
    <w:rsid w:val="009D273F"/>
    <w:rsid w:val="009D2E41"/>
    <w:rsid w:val="009D3B0C"/>
    <w:rsid w:val="009D3B5D"/>
    <w:rsid w:val="009D3FE4"/>
    <w:rsid w:val="009D4A88"/>
    <w:rsid w:val="009D4FBB"/>
    <w:rsid w:val="009D6291"/>
    <w:rsid w:val="009D6E73"/>
    <w:rsid w:val="009D6E8B"/>
    <w:rsid w:val="009D7093"/>
    <w:rsid w:val="009D767D"/>
    <w:rsid w:val="009D76DE"/>
    <w:rsid w:val="009D78E0"/>
    <w:rsid w:val="009E0496"/>
    <w:rsid w:val="009E0497"/>
    <w:rsid w:val="009E06B3"/>
    <w:rsid w:val="009E0723"/>
    <w:rsid w:val="009E0968"/>
    <w:rsid w:val="009E12FF"/>
    <w:rsid w:val="009E1E55"/>
    <w:rsid w:val="009E2ACC"/>
    <w:rsid w:val="009E2E87"/>
    <w:rsid w:val="009E4BCE"/>
    <w:rsid w:val="009E508B"/>
    <w:rsid w:val="009E5290"/>
    <w:rsid w:val="009E54AC"/>
    <w:rsid w:val="009E5514"/>
    <w:rsid w:val="009E5F0F"/>
    <w:rsid w:val="009E649B"/>
    <w:rsid w:val="009E6AF7"/>
    <w:rsid w:val="009E6E89"/>
    <w:rsid w:val="009E702F"/>
    <w:rsid w:val="009E7160"/>
    <w:rsid w:val="009E76F5"/>
    <w:rsid w:val="009E7B43"/>
    <w:rsid w:val="009F011B"/>
    <w:rsid w:val="009F1067"/>
    <w:rsid w:val="009F14AD"/>
    <w:rsid w:val="009F1995"/>
    <w:rsid w:val="009F1D8F"/>
    <w:rsid w:val="009F202B"/>
    <w:rsid w:val="009F22C6"/>
    <w:rsid w:val="009F2659"/>
    <w:rsid w:val="009F3833"/>
    <w:rsid w:val="009F3B6B"/>
    <w:rsid w:val="009F3CD6"/>
    <w:rsid w:val="009F3E8F"/>
    <w:rsid w:val="009F3F6E"/>
    <w:rsid w:val="009F45C3"/>
    <w:rsid w:val="009F469D"/>
    <w:rsid w:val="009F5485"/>
    <w:rsid w:val="009F5582"/>
    <w:rsid w:val="009F665A"/>
    <w:rsid w:val="009F6A2F"/>
    <w:rsid w:val="009F6A6A"/>
    <w:rsid w:val="009F6E8F"/>
    <w:rsid w:val="009F73CC"/>
    <w:rsid w:val="009F799F"/>
    <w:rsid w:val="009F7C0E"/>
    <w:rsid w:val="009F7DBD"/>
    <w:rsid w:val="009F7FAC"/>
    <w:rsid w:val="00A001D9"/>
    <w:rsid w:val="00A005D6"/>
    <w:rsid w:val="00A00617"/>
    <w:rsid w:val="00A0088B"/>
    <w:rsid w:val="00A00C7B"/>
    <w:rsid w:val="00A01B5C"/>
    <w:rsid w:val="00A01F1D"/>
    <w:rsid w:val="00A02655"/>
    <w:rsid w:val="00A02DBE"/>
    <w:rsid w:val="00A04E08"/>
    <w:rsid w:val="00A04F91"/>
    <w:rsid w:val="00A057A5"/>
    <w:rsid w:val="00A0653C"/>
    <w:rsid w:val="00A06B78"/>
    <w:rsid w:val="00A06EE3"/>
    <w:rsid w:val="00A07DA7"/>
    <w:rsid w:val="00A10161"/>
    <w:rsid w:val="00A103FD"/>
    <w:rsid w:val="00A107CD"/>
    <w:rsid w:val="00A1085E"/>
    <w:rsid w:val="00A10CE1"/>
    <w:rsid w:val="00A10E36"/>
    <w:rsid w:val="00A1112E"/>
    <w:rsid w:val="00A1236D"/>
    <w:rsid w:val="00A12486"/>
    <w:rsid w:val="00A126C2"/>
    <w:rsid w:val="00A136C2"/>
    <w:rsid w:val="00A14082"/>
    <w:rsid w:val="00A14F1F"/>
    <w:rsid w:val="00A15091"/>
    <w:rsid w:val="00A15476"/>
    <w:rsid w:val="00A1564B"/>
    <w:rsid w:val="00A157E3"/>
    <w:rsid w:val="00A15BC4"/>
    <w:rsid w:val="00A15E6A"/>
    <w:rsid w:val="00A162EA"/>
    <w:rsid w:val="00A16878"/>
    <w:rsid w:val="00A16D56"/>
    <w:rsid w:val="00A16DED"/>
    <w:rsid w:val="00A178EB"/>
    <w:rsid w:val="00A17BA6"/>
    <w:rsid w:val="00A2029F"/>
    <w:rsid w:val="00A20DB7"/>
    <w:rsid w:val="00A20FE0"/>
    <w:rsid w:val="00A21BFF"/>
    <w:rsid w:val="00A21E5A"/>
    <w:rsid w:val="00A21EEA"/>
    <w:rsid w:val="00A22C07"/>
    <w:rsid w:val="00A232B3"/>
    <w:rsid w:val="00A23CA9"/>
    <w:rsid w:val="00A253D4"/>
    <w:rsid w:val="00A2566E"/>
    <w:rsid w:val="00A26225"/>
    <w:rsid w:val="00A2697B"/>
    <w:rsid w:val="00A27613"/>
    <w:rsid w:val="00A3058E"/>
    <w:rsid w:val="00A30914"/>
    <w:rsid w:val="00A30D74"/>
    <w:rsid w:val="00A31284"/>
    <w:rsid w:val="00A31945"/>
    <w:rsid w:val="00A321BB"/>
    <w:rsid w:val="00A32EC8"/>
    <w:rsid w:val="00A32ED6"/>
    <w:rsid w:val="00A32F55"/>
    <w:rsid w:val="00A336BD"/>
    <w:rsid w:val="00A337AA"/>
    <w:rsid w:val="00A339C5"/>
    <w:rsid w:val="00A33DD9"/>
    <w:rsid w:val="00A33EBE"/>
    <w:rsid w:val="00A34094"/>
    <w:rsid w:val="00A34538"/>
    <w:rsid w:val="00A3461D"/>
    <w:rsid w:val="00A346AA"/>
    <w:rsid w:val="00A34BB2"/>
    <w:rsid w:val="00A34E34"/>
    <w:rsid w:val="00A35F2F"/>
    <w:rsid w:val="00A376F9"/>
    <w:rsid w:val="00A37C0F"/>
    <w:rsid w:val="00A37C3A"/>
    <w:rsid w:val="00A37F66"/>
    <w:rsid w:val="00A37FD5"/>
    <w:rsid w:val="00A403E4"/>
    <w:rsid w:val="00A40558"/>
    <w:rsid w:val="00A41019"/>
    <w:rsid w:val="00A41372"/>
    <w:rsid w:val="00A414B6"/>
    <w:rsid w:val="00A4222A"/>
    <w:rsid w:val="00A423B3"/>
    <w:rsid w:val="00A428E1"/>
    <w:rsid w:val="00A4318B"/>
    <w:rsid w:val="00A43242"/>
    <w:rsid w:val="00A43FB2"/>
    <w:rsid w:val="00A450FA"/>
    <w:rsid w:val="00A45302"/>
    <w:rsid w:val="00A45862"/>
    <w:rsid w:val="00A459AE"/>
    <w:rsid w:val="00A45EFA"/>
    <w:rsid w:val="00A461A6"/>
    <w:rsid w:val="00A472E8"/>
    <w:rsid w:val="00A4745D"/>
    <w:rsid w:val="00A47629"/>
    <w:rsid w:val="00A47878"/>
    <w:rsid w:val="00A47F94"/>
    <w:rsid w:val="00A501EF"/>
    <w:rsid w:val="00A5173F"/>
    <w:rsid w:val="00A52789"/>
    <w:rsid w:val="00A5298B"/>
    <w:rsid w:val="00A53087"/>
    <w:rsid w:val="00A53104"/>
    <w:rsid w:val="00A53469"/>
    <w:rsid w:val="00A53878"/>
    <w:rsid w:val="00A53DB5"/>
    <w:rsid w:val="00A5424D"/>
    <w:rsid w:val="00A54457"/>
    <w:rsid w:val="00A5480F"/>
    <w:rsid w:val="00A548E8"/>
    <w:rsid w:val="00A556D3"/>
    <w:rsid w:val="00A55815"/>
    <w:rsid w:val="00A5609A"/>
    <w:rsid w:val="00A569EB"/>
    <w:rsid w:val="00A56B1C"/>
    <w:rsid w:val="00A56F16"/>
    <w:rsid w:val="00A57215"/>
    <w:rsid w:val="00A575F5"/>
    <w:rsid w:val="00A60815"/>
    <w:rsid w:val="00A6109D"/>
    <w:rsid w:val="00A6173F"/>
    <w:rsid w:val="00A61D2E"/>
    <w:rsid w:val="00A62C95"/>
    <w:rsid w:val="00A638DE"/>
    <w:rsid w:val="00A63E3B"/>
    <w:rsid w:val="00A64DB4"/>
    <w:rsid w:val="00A64F8E"/>
    <w:rsid w:val="00A661F8"/>
    <w:rsid w:val="00A66346"/>
    <w:rsid w:val="00A6688D"/>
    <w:rsid w:val="00A66D38"/>
    <w:rsid w:val="00A67B98"/>
    <w:rsid w:val="00A67FB8"/>
    <w:rsid w:val="00A70261"/>
    <w:rsid w:val="00A70327"/>
    <w:rsid w:val="00A7123C"/>
    <w:rsid w:val="00A71285"/>
    <w:rsid w:val="00A716A6"/>
    <w:rsid w:val="00A719C8"/>
    <w:rsid w:val="00A7220A"/>
    <w:rsid w:val="00A72210"/>
    <w:rsid w:val="00A733A7"/>
    <w:rsid w:val="00A74810"/>
    <w:rsid w:val="00A75792"/>
    <w:rsid w:val="00A75F31"/>
    <w:rsid w:val="00A76034"/>
    <w:rsid w:val="00A7611B"/>
    <w:rsid w:val="00A76606"/>
    <w:rsid w:val="00A768B9"/>
    <w:rsid w:val="00A76F04"/>
    <w:rsid w:val="00A77031"/>
    <w:rsid w:val="00A77524"/>
    <w:rsid w:val="00A77749"/>
    <w:rsid w:val="00A77816"/>
    <w:rsid w:val="00A77A52"/>
    <w:rsid w:val="00A77F7E"/>
    <w:rsid w:val="00A809CB"/>
    <w:rsid w:val="00A8114E"/>
    <w:rsid w:val="00A81824"/>
    <w:rsid w:val="00A81AA8"/>
    <w:rsid w:val="00A82167"/>
    <w:rsid w:val="00A82867"/>
    <w:rsid w:val="00A82AD6"/>
    <w:rsid w:val="00A83CE8"/>
    <w:rsid w:val="00A84268"/>
    <w:rsid w:val="00A848A7"/>
    <w:rsid w:val="00A85A2A"/>
    <w:rsid w:val="00A870BF"/>
    <w:rsid w:val="00A9077D"/>
    <w:rsid w:val="00A907CC"/>
    <w:rsid w:val="00A9258C"/>
    <w:rsid w:val="00A92A39"/>
    <w:rsid w:val="00A92B1D"/>
    <w:rsid w:val="00A92EFE"/>
    <w:rsid w:val="00A93037"/>
    <w:rsid w:val="00A9322E"/>
    <w:rsid w:val="00A93798"/>
    <w:rsid w:val="00A93CED"/>
    <w:rsid w:val="00A94835"/>
    <w:rsid w:val="00A94F8E"/>
    <w:rsid w:val="00A9523D"/>
    <w:rsid w:val="00A96279"/>
    <w:rsid w:val="00A969FD"/>
    <w:rsid w:val="00A974B2"/>
    <w:rsid w:val="00A974D4"/>
    <w:rsid w:val="00AA016D"/>
    <w:rsid w:val="00AA0697"/>
    <w:rsid w:val="00AA1148"/>
    <w:rsid w:val="00AA14D7"/>
    <w:rsid w:val="00AA1630"/>
    <w:rsid w:val="00AA1956"/>
    <w:rsid w:val="00AA1D99"/>
    <w:rsid w:val="00AA2332"/>
    <w:rsid w:val="00AA276C"/>
    <w:rsid w:val="00AA284A"/>
    <w:rsid w:val="00AA2D07"/>
    <w:rsid w:val="00AA3CC1"/>
    <w:rsid w:val="00AA3D67"/>
    <w:rsid w:val="00AA4FF8"/>
    <w:rsid w:val="00AA50C9"/>
    <w:rsid w:val="00AA5A4F"/>
    <w:rsid w:val="00AA6830"/>
    <w:rsid w:val="00AA6B1A"/>
    <w:rsid w:val="00AA6FFC"/>
    <w:rsid w:val="00AA70B1"/>
    <w:rsid w:val="00AA725B"/>
    <w:rsid w:val="00AB058E"/>
    <w:rsid w:val="00AB10B9"/>
    <w:rsid w:val="00AB144B"/>
    <w:rsid w:val="00AB2DB2"/>
    <w:rsid w:val="00AB2F40"/>
    <w:rsid w:val="00AB30D5"/>
    <w:rsid w:val="00AB40BC"/>
    <w:rsid w:val="00AB45E2"/>
    <w:rsid w:val="00AB48BF"/>
    <w:rsid w:val="00AB4B01"/>
    <w:rsid w:val="00AB5569"/>
    <w:rsid w:val="00AB65FB"/>
    <w:rsid w:val="00AB6D90"/>
    <w:rsid w:val="00AB713B"/>
    <w:rsid w:val="00AB7571"/>
    <w:rsid w:val="00AC01C9"/>
    <w:rsid w:val="00AC0A93"/>
    <w:rsid w:val="00AC0AD5"/>
    <w:rsid w:val="00AC17C1"/>
    <w:rsid w:val="00AC1FD3"/>
    <w:rsid w:val="00AC2623"/>
    <w:rsid w:val="00AC2E28"/>
    <w:rsid w:val="00AC2F04"/>
    <w:rsid w:val="00AC36FE"/>
    <w:rsid w:val="00AC37A9"/>
    <w:rsid w:val="00AC48D6"/>
    <w:rsid w:val="00AC5EC9"/>
    <w:rsid w:val="00AC60C4"/>
    <w:rsid w:val="00AC64F5"/>
    <w:rsid w:val="00AC66DA"/>
    <w:rsid w:val="00AC67F4"/>
    <w:rsid w:val="00AC69E8"/>
    <w:rsid w:val="00AC7401"/>
    <w:rsid w:val="00AC75F0"/>
    <w:rsid w:val="00AC7E27"/>
    <w:rsid w:val="00AC7EA0"/>
    <w:rsid w:val="00AD0C0E"/>
    <w:rsid w:val="00AD0EE8"/>
    <w:rsid w:val="00AD193B"/>
    <w:rsid w:val="00AD1D98"/>
    <w:rsid w:val="00AD259A"/>
    <w:rsid w:val="00AD25D3"/>
    <w:rsid w:val="00AD2905"/>
    <w:rsid w:val="00AD2D9B"/>
    <w:rsid w:val="00AD2F9C"/>
    <w:rsid w:val="00AD3ADB"/>
    <w:rsid w:val="00AD426C"/>
    <w:rsid w:val="00AD51CE"/>
    <w:rsid w:val="00AD5BFE"/>
    <w:rsid w:val="00AD6DFE"/>
    <w:rsid w:val="00AD709C"/>
    <w:rsid w:val="00AD7689"/>
    <w:rsid w:val="00AD7AAB"/>
    <w:rsid w:val="00AE0C10"/>
    <w:rsid w:val="00AE0FF2"/>
    <w:rsid w:val="00AE10BA"/>
    <w:rsid w:val="00AE10EE"/>
    <w:rsid w:val="00AE125E"/>
    <w:rsid w:val="00AE1BB2"/>
    <w:rsid w:val="00AE2648"/>
    <w:rsid w:val="00AE2689"/>
    <w:rsid w:val="00AE2925"/>
    <w:rsid w:val="00AE2B01"/>
    <w:rsid w:val="00AE2E14"/>
    <w:rsid w:val="00AE30E6"/>
    <w:rsid w:val="00AE346B"/>
    <w:rsid w:val="00AE3601"/>
    <w:rsid w:val="00AE3F24"/>
    <w:rsid w:val="00AE43A7"/>
    <w:rsid w:val="00AE45CE"/>
    <w:rsid w:val="00AE475E"/>
    <w:rsid w:val="00AE4A5C"/>
    <w:rsid w:val="00AE5F75"/>
    <w:rsid w:val="00AE6FAC"/>
    <w:rsid w:val="00AE72FA"/>
    <w:rsid w:val="00AE73C6"/>
    <w:rsid w:val="00AE769A"/>
    <w:rsid w:val="00AE7DA4"/>
    <w:rsid w:val="00AF0831"/>
    <w:rsid w:val="00AF2212"/>
    <w:rsid w:val="00AF2293"/>
    <w:rsid w:val="00AF4101"/>
    <w:rsid w:val="00AF440E"/>
    <w:rsid w:val="00AF50FA"/>
    <w:rsid w:val="00AF5792"/>
    <w:rsid w:val="00AF57AE"/>
    <w:rsid w:val="00AF5839"/>
    <w:rsid w:val="00AF5B5B"/>
    <w:rsid w:val="00AF6A3E"/>
    <w:rsid w:val="00AF75DD"/>
    <w:rsid w:val="00AF784C"/>
    <w:rsid w:val="00AF7CD7"/>
    <w:rsid w:val="00AF7FAE"/>
    <w:rsid w:val="00B001BE"/>
    <w:rsid w:val="00B00586"/>
    <w:rsid w:val="00B00EB4"/>
    <w:rsid w:val="00B0142B"/>
    <w:rsid w:val="00B01463"/>
    <w:rsid w:val="00B01888"/>
    <w:rsid w:val="00B018BD"/>
    <w:rsid w:val="00B01A0B"/>
    <w:rsid w:val="00B01C67"/>
    <w:rsid w:val="00B02079"/>
    <w:rsid w:val="00B025C7"/>
    <w:rsid w:val="00B0296F"/>
    <w:rsid w:val="00B03616"/>
    <w:rsid w:val="00B03FE8"/>
    <w:rsid w:val="00B04063"/>
    <w:rsid w:val="00B046D2"/>
    <w:rsid w:val="00B04BD2"/>
    <w:rsid w:val="00B04C24"/>
    <w:rsid w:val="00B05899"/>
    <w:rsid w:val="00B05E03"/>
    <w:rsid w:val="00B060C1"/>
    <w:rsid w:val="00B06AEF"/>
    <w:rsid w:val="00B07146"/>
    <w:rsid w:val="00B0760A"/>
    <w:rsid w:val="00B07C42"/>
    <w:rsid w:val="00B07D34"/>
    <w:rsid w:val="00B07F15"/>
    <w:rsid w:val="00B1103E"/>
    <w:rsid w:val="00B112B4"/>
    <w:rsid w:val="00B11364"/>
    <w:rsid w:val="00B12042"/>
    <w:rsid w:val="00B12432"/>
    <w:rsid w:val="00B124A9"/>
    <w:rsid w:val="00B129E7"/>
    <w:rsid w:val="00B12D40"/>
    <w:rsid w:val="00B131CC"/>
    <w:rsid w:val="00B1369A"/>
    <w:rsid w:val="00B13B4C"/>
    <w:rsid w:val="00B14AD7"/>
    <w:rsid w:val="00B14CF2"/>
    <w:rsid w:val="00B14D96"/>
    <w:rsid w:val="00B155B4"/>
    <w:rsid w:val="00B15664"/>
    <w:rsid w:val="00B15665"/>
    <w:rsid w:val="00B16168"/>
    <w:rsid w:val="00B16715"/>
    <w:rsid w:val="00B16A0F"/>
    <w:rsid w:val="00B16C7F"/>
    <w:rsid w:val="00B17B17"/>
    <w:rsid w:val="00B17F8A"/>
    <w:rsid w:val="00B205BC"/>
    <w:rsid w:val="00B20CC2"/>
    <w:rsid w:val="00B23649"/>
    <w:rsid w:val="00B24113"/>
    <w:rsid w:val="00B249F2"/>
    <w:rsid w:val="00B24CB6"/>
    <w:rsid w:val="00B25A92"/>
    <w:rsid w:val="00B265C5"/>
    <w:rsid w:val="00B267B8"/>
    <w:rsid w:val="00B27C0F"/>
    <w:rsid w:val="00B303C3"/>
    <w:rsid w:val="00B30D13"/>
    <w:rsid w:val="00B30EDD"/>
    <w:rsid w:val="00B30F79"/>
    <w:rsid w:val="00B311AE"/>
    <w:rsid w:val="00B3135A"/>
    <w:rsid w:val="00B31FBB"/>
    <w:rsid w:val="00B325CE"/>
    <w:rsid w:val="00B32995"/>
    <w:rsid w:val="00B33A2D"/>
    <w:rsid w:val="00B343F3"/>
    <w:rsid w:val="00B34A21"/>
    <w:rsid w:val="00B34D56"/>
    <w:rsid w:val="00B34EA0"/>
    <w:rsid w:val="00B350C7"/>
    <w:rsid w:val="00B35191"/>
    <w:rsid w:val="00B366E0"/>
    <w:rsid w:val="00B36819"/>
    <w:rsid w:val="00B36BCC"/>
    <w:rsid w:val="00B36F8A"/>
    <w:rsid w:val="00B37215"/>
    <w:rsid w:val="00B3758F"/>
    <w:rsid w:val="00B37639"/>
    <w:rsid w:val="00B403B9"/>
    <w:rsid w:val="00B408D5"/>
    <w:rsid w:val="00B411B4"/>
    <w:rsid w:val="00B4153E"/>
    <w:rsid w:val="00B4171D"/>
    <w:rsid w:val="00B4243F"/>
    <w:rsid w:val="00B4495D"/>
    <w:rsid w:val="00B44E93"/>
    <w:rsid w:val="00B451AB"/>
    <w:rsid w:val="00B45352"/>
    <w:rsid w:val="00B464F0"/>
    <w:rsid w:val="00B46EA7"/>
    <w:rsid w:val="00B47152"/>
    <w:rsid w:val="00B47424"/>
    <w:rsid w:val="00B47940"/>
    <w:rsid w:val="00B47C34"/>
    <w:rsid w:val="00B47E49"/>
    <w:rsid w:val="00B50220"/>
    <w:rsid w:val="00B509A2"/>
    <w:rsid w:val="00B523AC"/>
    <w:rsid w:val="00B52A8A"/>
    <w:rsid w:val="00B52B01"/>
    <w:rsid w:val="00B54642"/>
    <w:rsid w:val="00B54689"/>
    <w:rsid w:val="00B546B3"/>
    <w:rsid w:val="00B546CD"/>
    <w:rsid w:val="00B559CD"/>
    <w:rsid w:val="00B55B03"/>
    <w:rsid w:val="00B55D0E"/>
    <w:rsid w:val="00B56001"/>
    <w:rsid w:val="00B56031"/>
    <w:rsid w:val="00B5616D"/>
    <w:rsid w:val="00B561BD"/>
    <w:rsid w:val="00B564C1"/>
    <w:rsid w:val="00B56EBB"/>
    <w:rsid w:val="00B571CB"/>
    <w:rsid w:val="00B57922"/>
    <w:rsid w:val="00B600D2"/>
    <w:rsid w:val="00B612FC"/>
    <w:rsid w:val="00B6132E"/>
    <w:rsid w:val="00B61DB6"/>
    <w:rsid w:val="00B61FC6"/>
    <w:rsid w:val="00B622FC"/>
    <w:rsid w:val="00B62D9A"/>
    <w:rsid w:val="00B62FFD"/>
    <w:rsid w:val="00B63190"/>
    <w:rsid w:val="00B631C5"/>
    <w:rsid w:val="00B639F0"/>
    <w:rsid w:val="00B6429D"/>
    <w:rsid w:val="00B64933"/>
    <w:rsid w:val="00B65760"/>
    <w:rsid w:val="00B658D9"/>
    <w:rsid w:val="00B67661"/>
    <w:rsid w:val="00B67689"/>
    <w:rsid w:val="00B67FE6"/>
    <w:rsid w:val="00B72276"/>
    <w:rsid w:val="00B72396"/>
    <w:rsid w:val="00B726CF"/>
    <w:rsid w:val="00B73098"/>
    <w:rsid w:val="00B73186"/>
    <w:rsid w:val="00B733D0"/>
    <w:rsid w:val="00B73B1F"/>
    <w:rsid w:val="00B7553B"/>
    <w:rsid w:val="00B75FA5"/>
    <w:rsid w:val="00B75FD3"/>
    <w:rsid w:val="00B7610D"/>
    <w:rsid w:val="00B7619B"/>
    <w:rsid w:val="00B76565"/>
    <w:rsid w:val="00B76835"/>
    <w:rsid w:val="00B77506"/>
    <w:rsid w:val="00B777F5"/>
    <w:rsid w:val="00B77B4A"/>
    <w:rsid w:val="00B77BFE"/>
    <w:rsid w:val="00B80D0F"/>
    <w:rsid w:val="00B8167F"/>
    <w:rsid w:val="00B825D8"/>
    <w:rsid w:val="00B82C4E"/>
    <w:rsid w:val="00B8351A"/>
    <w:rsid w:val="00B838E2"/>
    <w:rsid w:val="00B83BB2"/>
    <w:rsid w:val="00B83BF5"/>
    <w:rsid w:val="00B84575"/>
    <w:rsid w:val="00B8500C"/>
    <w:rsid w:val="00B856C6"/>
    <w:rsid w:val="00B85B12"/>
    <w:rsid w:val="00B85D60"/>
    <w:rsid w:val="00B86317"/>
    <w:rsid w:val="00B86AC6"/>
    <w:rsid w:val="00B86DFC"/>
    <w:rsid w:val="00B90802"/>
    <w:rsid w:val="00B91B03"/>
    <w:rsid w:val="00B91B95"/>
    <w:rsid w:val="00B92011"/>
    <w:rsid w:val="00B921AC"/>
    <w:rsid w:val="00B926B5"/>
    <w:rsid w:val="00B92F55"/>
    <w:rsid w:val="00B93283"/>
    <w:rsid w:val="00B935EE"/>
    <w:rsid w:val="00B93723"/>
    <w:rsid w:val="00B93CF6"/>
    <w:rsid w:val="00B94A16"/>
    <w:rsid w:val="00B965E5"/>
    <w:rsid w:val="00B975E0"/>
    <w:rsid w:val="00B978D1"/>
    <w:rsid w:val="00B97DD7"/>
    <w:rsid w:val="00BA09B8"/>
    <w:rsid w:val="00BA1202"/>
    <w:rsid w:val="00BA1D47"/>
    <w:rsid w:val="00BA1F39"/>
    <w:rsid w:val="00BA210D"/>
    <w:rsid w:val="00BA274C"/>
    <w:rsid w:val="00BA27E7"/>
    <w:rsid w:val="00BA2973"/>
    <w:rsid w:val="00BA2B07"/>
    <w:rsid w:val="00BA2C02"/>
    <w:rsid w:val="00BA3BED"/>
    <w:rsid w:val="00BA4B18"/>
    <w:rsid w:val="00BA5D68"/>
    <w:rsid w:val="00BA5E93"/>
    <w:rsid w:val="00BA6921"/>
    <w:rsid w:val="00BA69F8"/>
    <w:rsid w:val="00BA6B9A"/>
    <w:rsid w:val="00BA6D47"/>
    <w:rsid w:val="00BA6FF8"/>
    <w:rsid w:val="00BA7BBB"/>
    <w:rsid w:val="00BA7DCD"/>
    <w:rsid w:val="00BB0545"/>
    <w:rsid w:val="00BB058D"/>
    <w:rsid w:val="00BB05F5"/>
    <w:rsid w:val="00BB0C7B"/>
    <w:rsid w:val="00BB0F2E"/>
    <w:rsid w:val="00BB0F32"/>
    <w:rsid w:val="00BB1138"/>
    <w:rsid w:val="00BB12BC"/>
    <w:rsid w:val="00BB1518"/>
    <w:rsid w:val="00BB1801"/>
    <w:rsid w:val="00BB1C0B"/>
    <w:rsid w:val="00BB1E4A"/>
    <w:rsid w:val="00BB20CB"/>
    <w:rsid w:val="00BB2210"/>
    <w:rsid w:val="00BB2798"/>
    <w:rsid w:val="00BB2EA3"/>
    <w:rsid w:val="00BB4411"/>
    <w:rsid w:val="00BB4640"/>
    <w:rsid w:val="00BB5814"/>
    <w:rsid w:val="00BB6CFF"/>
    <w:rsid w:val="00BB7A27"/>
    <w:rsid w:val="00BC06EC"/>
    <w:rsid w:val="00BC074C"/>
    <w:rsid w:val="00BC0948"/>
    <w:rsid w:val="00BC0AAC"/>
    <w:rsid w:val="00BC0C52"/>
    <w:rsid w:val="00BC0DC6"/>
    <w:rsid w:val="00BC0FF1"/>
    <w:rsid w:val="00BC123D"/>
    <w:rsid w:val="00BC131F"/>
    <w:rsid w:val="00BC1E5A"/>
    <w:rsid w:val="00BC1F95"/>
    <w:rsid w:val="00BC2F39"/>
    <w:rsid w:val="00BC315F"/>
    <w:rsid w:val="00BC3A13"/>
    <w:rsid w:val="00BC3E4A"/>
    <w:rsid w:val="00BC4433"/>
    <w:rsid w:val="00BC4696"/>
    <w:rsid w:val="00BC46BE"/>
    <w:rsid w:val="00BC490B"/>
    <w:rsid w:val="00BC4930"/>
    <w:rsid w:val="00BC4CD3"/>
    <w:rsid w:val="00BC4FCC"/>
    <w:rsid w:val="00BC5012"/>
    <w:rsid w:val="00BC597C"/>
    <w:rsid w:val="00BC5C71"/>
    <w:rsid w:val="00BC5CCD"/>
    <w:rsid w:val="00BC608B"/>
    <w:rsid w:val="00BC6B6D"/>
    <w:rsid w:val="00BC6C0D"/>
    <w:rsid w:val="00BC76CD"/>
    <w:rsid w:val="00BC7715"/>
    <w:rsid w:val="00BC7B31"/>
    <w:rsid w:val="00BD04C6"/>
    <w:rsid w:val="00BD08ED"/>
    <w:rsid w:val="00BD10F3"/>
    <w:rsid w:val="00BD1B6F"/>
    <w:rsid w:val="00BD2476"/>
    <w:rsid w:val="00BD2EA0"/>
    <w:rsid w:val="00BD3245"/>
    <w:rsid w:val="00BD3B1A"/>
    <w:rsid w:val="00BD3C1F"/>
    <w:rsid w:val="00BD3D77"/>
    <w:rsid w:val="00BD44F6"/>
    <w:rsid w:val="00BD478A"/>
    <w:rsid w:val="00BD4866"/>
    <w:rsid w:val="00BD4967"/>
    <w:rsid w:val="00BD4F75"/>
    <w:rsid w:val="00BD507F"/>
    <w:rsid w:val="00BD5F09"/>
    <w:rsid w:val="00BD5F89"/>
    <w:rsid w:val="00BD5F90"/>
    <w:rsid w:val="00BD62B0"/>
    <w:rsid w:val="00BD6944"/>
    <w:rsid w:val="00BD6CEF"/>
    <w:rsid w:val="00BD6FA9"/>
    <w:rsid w:val="00BD7026"/>
    <w:rsid w:val="00BD7185"/>
    <w:rsid w:val="00BD7495"/>
    <w:rsid w:val="00BD753B"/>
    <w:rsid w:val="00BD761A"/>
    <w:rsid w:val="00BD76C6"/>
    <w:rsid w:val="00BD7D0A"/>
    <w:rsid w:val="00BE03AA"/>
    <w:rsid w:val="00BE08A9"/>
    <w:rsid w:val="00BE099B"/>
    <w:rsid w:val="00BE0D09"/>
    <w:rsid w:val="00BE1876"/>
    <w:rsid w:val="00BE2699"/>
    <w:rsid w:val="00BE28F5"/>
    <w:rsid w:val="00BE2C31"/>
    <w:rsid w:val="00BE2D2B"/>
    <w:rsid w:val="00BE3BDE"/>
    <w:rsid w:val="00BE43DE"/>
    <w:rsid w:val="00BE4645"/>
    <w:rsid w:val="00BE4E21"/>
    <w:rsid w:val="00BE5520"/>
    <w:rsid w:val="00BE63DB"/>
    <w:rsid w:val="00BE68D4"/>
    <w:rsid w:val="00BE6947"/>
    <w:rsid w:val="00BE6A9C"/>
    <w:rsid w:val="00BF045D"/>
    <w:rsid w:val="00BF05A1"/>
    <w:rsid w:val="00BF0C0B"/>
    <w:rsid w:val="00BF1346"/>
    <w:rsid w:val="00BF152D"/>
    <w:rsid w:val="00BF1C16"/>
    <w:rsid w:val="00BF2385"/>
    <w:rsid w:val="00BF2693"/>
    <w:rsid w:val="00BF27E9"/>
    <w:rsid w:val="00BF2B75"/>
    <w:rsid w:val="00BF2C84"/>
    <w:rsid w:val="00BF411F"/>
    <w:rsid w:val="00BF4658"/>
    <w:rsid w:val="00BF4D86"/>
    <w:rsid w:val="00BF4EE4"/>
    <w:rsid w:val="00BF4F5B"/>
    <w:rsid w:val="00BF57B7"/>
    <w:rsid w:val="00BF6705"/>
    <w:rsid w:val="00BF6869"/>
    <w:rsid w:val="00BF6B01"/>
    <w:rsid w:val="00BF7402"/>
    <w:rsid w:val="00BF7408"/>
    <w:rsid w:val="00BF7BC4"/>
    <w:rsid w:val="00C00036"/>
    <w:rsid w:val="00C00E39"/>
    <w:rsid w:val="00C01295"/>
    <w:rsid w:val="00C01A98"/>
    <w:rsid w:val="00C01F7A"/>
    <w:rsid w:val="00C0251B"/>
    <w:rsid w:val="00C02826"/>
    <w:rsid w:val="00C029DD"/>
    <w:rsid w:val="00C02FDA"/>
    <w:rsid w:val="00C0308F"/>
    <w:rsid w:val="00C030D4"/>
    <w:rsid w:val="00C0322E"/>
    <w:rsid w:val="00C03A81"/>
    <w:rsid w:val="00C043D1"/>
    <w:rsid w:val="00C043D2"/>
    <w:rsid w:val="00C0452A"/>
    <w:rsid w:val="00C04D85"/>
    <w:rsid w:val="00C0556E"/>
    <w:rsid w:val="00C058EA"/>
    <w:rsid w:val="00C05C43"/>
    <w:rsid w:val="00C06C76"/>
    <w:rsid w:val="00C0752B"/>
    <w:rsid w:val="00C07689"/>
    <w:rsid w:val="00C07CA6"/>
    <w:rsid w:val="00C07F7F"/>
    <w:rsid w:val="00C1025E"/>
    <w:rsid w:val="00C10292"/>
    <w:rsid w:val="00C10354"/>
    <w:rsid w:val="00C10E26"/>
    <w:rsid w:val="00C10F6D"/>
    <w:rsid w:val="00C11C70"/>
    <w:rsid w:val="00C1207C"/>
    <w:rsid w:val="00C12176"/>
    <w:rsid w:val="00C12AB2"/>
    <w:rsid w:val="00C12C36"/>
    <w:rsid w:val="00C138DC"/>
    <w:rsid w:val="00C13945"/>
    <w:rsid w:val="00C13C09"/>
    <w:rsid w:val="00C14076"/>
    <w:rsid w:val="00C142C0"/>
    <w:rsid w:val="00C15085"/>
    <w:rsid w:val="00C154D5"/>
    <w:rsid w:val="00C154E0"/>
    <w:rsid w:val="00C154F7"/>
    <w:rsid w:val="00C15914"/>
    <w:rsid w:val="00C1621B"/>
    <w:rsid w:val="00C16229"/>
    <w:rsid w:val="00C1648D"/>
    <w:rsid w:val="00C1675F"/>
    <w:rsid w:val="00C16BF9"/>
    <w:rsid w:val="00C1768C"/>
    <w:rsid w:val="00C20B38"/>
    <w:rsid w:val="00C20DB2"/>
    <w:rsid w:val="00C20E93"/>
    <w:rsid w:val="00C213BB"/>
    <w:rsid w:val="00C215D4"/>
    <w:rsid w:val="00C21868"/>
    <w:rsid w:val="00C21CD4"/>
    <w:rsid w:val="00C224C7"/>
    <w:rsid w:val="00C227DC"/>
    <w:rsid w:val="00C22C48"/>
    <w:rsid w:val="00C23965"/>
    <w:rsid w:val="00C23B8F"/>
    <w:rsid w:val="00C23EC0"/>
    <w:rsid w:val="00C243D4"/>
    <w:rsid w:val="00C248E0"/>
    <w:rsid w:val="00C264D6"/>
    <w:rsid w:val="00C265F2"/>
    <w:rsid w:val="00C268BB"/>
    <w:rsid w:val="00C275DD"/>
    <w:rsid w:val="00C277B1"/>
    <w:rsid w:val="00C27C74"/>
    <w:rsid w:val="00C30BCA"/>
    <w:rsid w:val="00C3143A"/>
    <w:rsid w:val="00C315CD"/>
    <w:rsid w:val="00C3301C"/>
    <w:rsid w:val="00C33043"/>
    <w:rsid w:val="00C335CE"/>
    <w:rsid w:val="00C33B5E"/>
    <w:rsid w:val="00C3429E"/>
    <w:rsid w:val="00C3500D"/>
    <w:rsid w:val="00C350FD"/>
    <w:rsid w:val="00C356A0"/>
    <w:rsid w:val="00C3599F"/>
    <w:rsid w:val="00C35CCE"/>
    <w:rsid w:val="00C36138"/>
    <w:rsid w:val="00C366A2"/>
    <w:rsid w:val="00C36EA6"/>
    <w:rsid w:val="00C36FEE"/>
    <w:rsid w:val="00C3727B"/>
    <w:rsid w:val="00C3780B"/>
    <w:rsid w:val="00C37EB4"/>
    <w:rsid w:val="00C40B2C"/>
    <w:rsid w:val="00C411B8"/>
    <w:rsid w:val="00C414D2"/>
    <w:rsid w:val="00C41546"/>
    <w:rsid w:val="00C41DB8"/>
    <w:rsid w:val="00C4217F"/>
    <w:rsid w:val="00C421BE"/>
    <w:rsid w:val="00C423F9"/>
    <w:rsid w:val="00C4260B"/>
    <w:rsid w:val="00C45005"/>
    <w:rsid w:val="00C461A7"/>
    <w:rsid w:val="00C46A9D"/>
    <w:rsid w:val="00C46AFE"/>
    <w:rsid w:val="00C4716E"/>
    <w:rsid w:val="00C472E2"/>
    <w:rsid w:val="00C473D6"/>
    <w:rsid w:val="00C47625"/>
    <w:rsid w:val="00C477E5"/>
    <w:rsid w:val="00C47A0A"/>
    <w:rsid w:val="00C501E9"/>
    <w:rsid w:val="00C502E2"/>
    <w:rsid w:val="00C50CC6"/>
    <w:rsid w:val="00C51F12"/>
    <w:rsid w:val="00C531FC"/>
    <w:rsid w:val="00C5336D"/>
    <w:rsid w:val="00C53383"/>
    <w:rsid w:val="00C533C4"/>
    <w:rsid w:val="00C552F6"/>
    <w:rsid w:val="00C553C6"/>
    <w:rsid w:val="00C5551D"/>
    <w:rsid w:val="00C557DF"/>
    <w:rsid w:val="00C55A4E"/>
    <w:rsid w:val="00C55ACC"/>
    <w:rsid w:val="00C55AF2"/>
    <w:rsid w:val="00C55C95"/>
    <w:rsid w:val="00C55D6C"/>
    <w:rsid w:val="00C560E3"/>
    <w:rsid w:val="00C5647F"/>
    <w:rsid w:val="00C56692"/>
    <w:rsid w:val="00C5712C"/>
    <w:rsid w:val="00C579D2"/>
    <w:rsid w:val="00C60053"/>
    <w:rsid w:val="00C602FD"/>
    <w:rsid w:val="00C60795"/>
    <w:rsid w:val="00C61211"/>
    <w:rsid w:val="00C63317"/>
    <w:rsid w:val="00C633C0"/>
    <w:rsid w:val="00C63523"/>
    <w:rsid w:val="00C63819"/>
    <w:rsid w:val="00C63BC3"/>
    <w:rsid w:val="00C63F65"/>
    <w:rsid w:val="00C643C8"/>
    <w:rsid w:val="00C6492C"/>
    <w:rsid w:val="00C65130"/>
    <w:rsid w:val="00C659F7"/>
    <w:rsid w:val="00C65FF1"/>
    <w:rsid w:val="00C663A5"/>
    <w:rsid w:val="00C666B0"/>
    <w:rsid w:val="00C66E7E"/>
    <w:rsid w:val="00C66F3D"/>
    <w:rsid w:val="00C67905"/>
    <w:rsid w:val="00C679F8"/>
    <w:rsid w:val="00C70339"/>
    <w:rsid w:val="00C70646"/>
    <w:rsid w:val="00C720D0"/>
    <w:rsid w:val="00C72298"/>
    <w:rsid w:val="00C726D4"/>
    <w:rsid w:val="00C7372E"/>
    <w:rsid w:val="00C737E2"/>
    <w:rsid w:val="00C74011"/>
    <w:rsid w:val="00C7438A"/>
    <w:rsid w:val="00C74460"/>
    <w:rsid w:val="00C74F0A"/>
    <w:rsid w:val="00C74FE9"/>
    <w:rsid w:val="00C75E70"/>
    <w:rsid w:val="00C774C4"/>
    <w:rsid w:val="00C80008"/>
    <w:rsid w:val="00C811B6"/>
    <w:rsid w:val="00C81542"/>
    <w:rsid w:val="00C81568"/>
    <w:rsid w:val="00C81AA2"/>
    <w:rsid w:val="00C81DDB"/>
    <w:rsid w:val="00C8272A"/>
    <w:rsid w:val="00C82A2A"/>
    <w:rsid w:val="00C82B14"/>
    <w:rsid w:val="00C82C85"/>
    <w:rsid w:val="00C83044"/>
    <w:rsid w:val="00C832DA"/>
    <w:rsid w:val="00C835D7"/>
    <w:rsid w:val="00C836AD"/>
    <w:rsid w:val="00C83A33"/>
    <w:rsid w:val="00C84475"/>
    <w:rsid w:val="00C8447E"/>
    <w:rsid w:val="00C84BF2"/>
    <w:rsid w:val="00C84FE9"/>
    <w:rsid w:val="00C8504A"/>
    <w:rsid w:val="00C85860"/>
    <w:rsid w:val="00C85900"/>
    <w:rsid w:val="00C85A0B"/>
    <w:rsid w:val="00C86986"/>
    <w:rsid w:val="00C87BE5"/>
    <w:rsid w:val="00C906DD"/>
    <w:rsid w:val="00C90EAC"/>
    <w:rsid w:val="00C91472"/>
    <w:rsid w:val="00C918D8"/>
    <w:rsid w:val="00C91CE9"/>
    <w:rsid w:val="00C92679"/>
    <w:rsid w:val="00C92C72"/>
    <w:rsid w:val="00C936F4"/>
    <w:rsid w:val="00C9425F"/>
    <w:rsid w:val="00C9456A"/>
    <w:rsid w:val="00C949F1"/>
    <w:rsid w:val="00C94E98"/>
    <w:rsid w:val="00C94F8D"/>
    <w:rsid w:val="00C95695"/>
    <w:rsid w:val="00C95A22"/>
    <w:rsid w:val="00C9696B"/>
    <w:rsid w:val="00C96EDC"/>
    <w:rsid w:val="00C96F9B"/>
    <w:rsid w:val="00C9718E"/>
    <w:rsid w:val="00C97C5C"/>
    <w:rsid w:val="00C97C63"/>
    <w:rsid w:val="00C97D51"/>
    <w:rsid w:val="00CA0525"/>
    <w:rsid w:val="00CA17C5"/>
    <w:rsid w:val="00CA2056"/>
    <w:rsid w:val="00CA206C"/>
    <w:rsid w:val="00CA2568"/>
    <w:rsid w:val="00CA2666"/>
    <w:rsid w:val="00CA2EC9"/>
    <w:rsid w:val="00CA3A3D"/>
    <w:rsid w:val="00CA5439"/>
    <w:rsid w:val="00CA5C8F"/>
    <w:rsid w:val="00CA5ED5"/>
    <w:rsid w:val="00CA6983"/>
    <w:rsid w:val="00CA6D75"/>
    <w:rsid w:val="00CA6D9E"/>
    <w:rsid w:val="00CA6FEF"/>
    <w:rsid w:val="00CA71EA"/>
    <w:rsid w:val="00CA725B"/>
    <w:rsid w:val="00CA74B5"/>
    <w:rsid w:val="00CA7C9F"/>
    <w:rsid w:val="00CB0463"/>
    <w:rsid w:val="00CB0C62"/>
    <w:rsid w:val="00CB1291"/>
    <w:rsid w:val="00CB14B2"/>
    <w:rsid w:val="00CB1B1F"/>
    <w:rsid w:val="00CB201F"/>
    <w:rsid w:val="00CB262D"/>
    <w:rsid w:val="00CB38B8"/>
    <w:rsid w:val="00CB3CF5"/>
    <w:rsid w:val="00CB3ED9"/>
    <w:rsid w:val="00CB4543"/>
    <w:rsid w:val="00CB63D9"/>
    <w:rsid w:val="00CB6EBE"/>
    <w:rsid w:val="00CB787B"/>
    <w:rsid w:val="00CB7E45"/>
    <w:rsid w:val="00CC01A2"/>
    <w:rsid w:val="00CC0E23"/>
    <w:rsid w:val="00CC1796"/>
    <w:rsid w:val="00CC1E7D"/>
    <w:rsid w:val="00CC2107"/>
    <w:rsid w:val="00CC252E"/>
    <w:rsid w:val="00CC376C"/>
    <w:rsid w:val="00CC3948"/>
    <w:rsid w:val="00CC3C1C"/>
    <w:rsid w:val="00CC4454"/>
    <w:rsid w:val="00CC48EE"/>
    <w:rsid w:val="00CC4A7A"/>
    <w:rsid w:val="00CC4AE7"/>
    <w:rsid w:val="00CC4C1E"/>
    <w:rsid w:val="00CC4FCB"/>
    <w:rsid w:val="00CC501D"/>
    <w:rsid w:val="00CC61C0"/>
    <w:rsid w:val="00CC628E"/>
    <w:rsid w:val="00CC6A8F"/>
    <w:rsid w:val="00CC6D7A"/>
    <w:rsid w:val="00CC6E50"/>
    <w:rsid w:val="00CC7882"/>
    <w:rsid w:val="00CD02F8"/>
    <w:rsid w:val="00CD032E"/>
    <w:rsid w:val="00CD0560"/>
    <w:rsid w:val="00CD0E01"/>
    <w:rsid w:val="00CD0F9B"/>
    <w:rsid w:val="00CD10B5"/>
    <w:rsid w:val="00CD1229"/>
    <w:rsid w:val="00CD1687"/>
    <w:rsid w:val="00CD17BB"/>
    <w:rsid w:val="00CD219B"/>
    <w:rsid w:val="00CD28DF"/>
    <w:rsid w:val="00CD3372"/>
    <w:rsid w:val="00CD396B"/>
    <w:rsid w:val="00CD3B44"/>
    <w:rsid w:val="00CD4668"/>
    <w:rsid w:val="00CD4DC6"/>
    <w:rsid w:val="00CD6D78"/>
    <w:rsid w:val="00CD6DAD"/>
    <w:rsid w:val="00CD7440"/>
    <w:rsid w:val="00CD78CA"/>
    <w:rsid w:val="00CD7D8F"/>
    <w:rsid w:val="00CE0EDC"/>
    <w:rsid w:val="00CE1102"/>
    <w:rsid w:val="00CE173E"/>
    <w:rsid w:val="00CE2093"/>
    <w:rsid w:val="00CE24DB"/>
    <w:rsid w:val="00CE2CC4"/>
    <w:rsid w:val="00CE31AB"/>
    <w:rsid w:val="00CE3FFB"/>
    <w:rsid w:val="00CE4C48"/>
    <w:rsid w:val="00CE4DB2"/>
    <w:rsid w:val="00CE5386"/>
    <w:rsid w:val="00CE55B2"/>
    <w:rsid w:val="00CE6A2C"/>
    <w:rsid w:val="00CE73A9"/>
    <w:rsid w:val="00CE78DD"/>
    <w:rsid w:val="00CE798C"/>
    <w:rsid w:val="00CE7A5E"/>
    <w:rsid w:val="00CE7C72"/>
    <w:rsid w:val="00CE7EDA"/>
    <w:rsid w:val="00CF03A0"/>
    <w:rsid w:val="00CF0CCD"/>
    <w:rsid w:val="00CF1BEC"/>
    <w:rsid w:val="00CF287A"/>
    <w:rsid w:val="00CF2F62"/>
    <w:rsid w:val="00CF3763"/>
    <w:rsid w:val="00CF3B1B"/>
    <w:rsid w:val="00CF433F"/>
    <w:rsid w:val="00CF499D"/>
    <w:rsid w:val="00CF4F6C"/>
    <w:rsid w:val="00CF54E8"/>
    <w:rsid w:val="00CF5681"/>
    <w:rsid w:val="00CF5891"/>
    <w:rsid w:val="00CF5BCB"/>
    <w:rsid w:val="00CF622A"/>
    <w:rsid w:val="00CF6495"/>
    <w:rsid w:val="00CF75D4"/>
    <w:rsid w:val="00CF76A4"/>
    <w:rsid w:val="00CF7ACC"/>
    <w:rsid w:val="00CF7EA3"/>
    <w:rsid w:val="00CF7FD8"/>
    <w:rsid w:val="00D00266"/>
    <w:rsid w:val="00D00696"/>
    <w:rsid w:val="00D01B8F"/>
    <w:rsid w:val="00D02857"/>
    <w:rsid w:val="00D033DD"/>
    <w:rsid w:val="00D03682"/>
    <w:rsid w:val="00D039DC"/>
    <w:rsid w:val="00D03BF3"/>
    <w:rsid w:val="00D03CF4"/>
    <w:rsid w:val="00D03D18"/>
    <w:rsid w:val="00D045E5"/>
    <w:rsid w:val="00D0653E"/>
    <w:rsid w:val="00D06914"/>
    <w:rsid w:val="00D06BEB"/>
    <w:rsid w:val="00D06E42"/>
    <w:rsid w:val="00D070F4"/>
    <w:rsid w:val="00D0713D"/>
    <w:rsid w:val="00D07A7D"/>
    <w:rsid w:val="00D1081A"/>
    <w:rsid w:val="00D10A22"/>
    <w:rsid w:val="00D10BD1"/>
    <w:rsid w:val="00D10C25"/>
    <w:rsid w:val="00D11B5A"/>
    <w:rsid w:val="00D11EC6"/>
    <w:rsid w:val="00D1216E"/>
    <w:rsid w:val="00D12746"/>
    <w:rsid w:val="00D12F4D"/>
    <w:rsid w:val="00D130C5"/>
    <w:rsid w:val="00D13C6C"/>
    <w:rsid w:val="00D14D12"/>
    <w:rsid w:val="00D152BA"/>
    <w:rsid w:val="00D159E7"/>
    <w:rsid w:val="00D15C79"/>
    <w:rsid w:val="00D16D45"/>
    <w:rsid w:val="00D16E73"/>
    <w:rsid w:val="00D175E9"/>
    <w:rsid w:val="00D176E2"/>
    <w:rsid w:val="00D17813"/>
    <w:rsid w:val="00D17AB9"/>
    <w:rsid w:val="00D17D7D"/>
    <w:rsid w:val="00D21117"/>
    <w:rsid w:val="00D211AB"/>
    <w:rsid w:val="00D21575"/>
    <w:rsid w:val="00D21C26"/>
    <w:rsid w:val="00D2333C"/>
    <w:rsid w:val="00D2382A"/>
    <w:rsid w:val="00D23A8A"/>
    <w:rsid w:val="00D240EC"/>
    <w:rsid w:val="00D243A7"/>
    <w:rsid w:val="00D2447F"/>
    <w:rsid w:val="00D2516D"/>
    <w:rsid w:val="00D25786"/>
    <w:rsid w:val="00D26191"/>
    <w:rsid w:val="00D261D8"/>
    <w:rsid w:val="00D26653"/>
    <w:rsid w:val="00D26684"/>
    <w:rsid w:val="00D266D2"/>
    <w:rsid w:val="00D267A1"/>
    <w:rsid w:val="00D2794E"/>
    <w:rsid w:val="00D27AB7"/>
    <w:rsid w:val="00D27DED"/>
    <w:rsid w:val="00D27FE2"/>
    <w:rsid w:val="00D308AD"/>
    <w:rsid w:val="00D30B5E"/>
    <w:rsid w:val="00D30D2E"/>
    <w:rsid w:val="00D31946"/>
    <w:rsid w:val="00D31B95"/>
    <w:rsid w:val="00D31D8F"/>
    <w:rsid w:val="00D31F98"/>
    <w:rsid w:val="00D32109"/>
    <w:rsid w:val="00D325C2"/>
    <w:rsid w:val="00D32656"/>
    <w:rsid w:val="00D329BD"/>
    <w:rsid w:val="00D33DD5"/>
    <w:rsid w:val="00D33F27"/>
    <w:rsid w:val="00D35150"/>
    <w:rsid w:val="00D35357"/>
    <w:rsid w:val="00D35DB6"/>
    <w:rsid w:val="00D35DF5"/>
    <w:rsid w:val="00D36600"/>
    <w:rsid w:val="00D369E1"/>
    <w:rsid w:val="00D36A98"/>
    <w:rsid w:val="00D37DE2"/>
    <w:rsid w:val="00D404A7"/>
    <w:rsid w:val="00D406DB"/>
    <w:rsid w:val="00D409A0"/>
    <w:rsid w:val="00D40B01"/>
    <w:rsid w:val="00D40C38"/>
    <w:rsid w:val="00D41341"/>
    <w:rsid w:val="00D41ACC"/>
    <w:rsid w:val="00D41F66"/>
    <w:rsid w:val="00D4341D"/>
    <w:rsid w:val="00D43881"/>
    <w:rsid w:val="00D43D6C"/>
    <w:rsid w:val="00D442CC"/>
    <w:rsid w:val="00D4579B"/>
    <w:rsid w:val="00D45A16"/>
    <w:rsid w:val="00D464B8"/>
    <w:rsid w:val="00D46B5E"/>
    <w:rsid w:val="00D46E02"/>
    <w:rsid w:val="00D46F96"/>
    <w:rsid w:val="00D47AB0"/>
    <w:rsid w:val="00D47D13"/>
    <w:rsid w:val="00D5040B"/>
    <w:rsid w:val="00D50728"/>
    <w:rsid w:val="00D51746"/>
    <w:rsid w:val="00D51A7A"/>
    <w:rsid w:val="00D5256C"/>
    <w:rsid w:val="00D5277D"/>
    <w:rsid w:val="00D5290D"/>
    <w:rsid w:val="00D52CC5"/>
    <w:rsid w:val="00D53B2D"/>
    <w:rsid w:val="00D53E05"/>
    <w:rsid w:val="00D53ED0"/>
    <w:rsid w:val="00D53F7E"/>
    <w:rsid w:val="00D5435D"/>
    <w:rsid w:val="00D54745"/>
    <w:rsid w:val="00D54DF9"/>
    <w:rsid w:val="00D56263"/>
    <w:rsid w:val="00D5626A"/>
    <w:rsid w:val="00D5669A"/>
    <w:rsid w:val="00D56B22"/>
    <w:rsid w:val="00D56EC7"/>
    <w:rsid w:val="00D57415"/>
    <w:rsid w:val="00D5741F"/>
    <w:rsid w:val="00D57445"/>
    <w:rsid w:val="00D606B7"/>
    <w:rsid w:val="00D61084"/>
    <w:rsid w:val="00D6182E"/>
    <w:rsid w:val="00D61FF4"/>
    <w:rsid w:val="00D62232"/>
    <w:rsid w:val="00D62552"/>
    <w:rsid w:val="00D63365"/>
    <w:rsid w:val="00D63366"/>
    <w:rsid w:val="00D633FE"/>
    <w:rsid w:val="00D63704"/>
    <w:rsid w:val="00D63794"/>
    <w:rsid w:val="00D6389E"/>
    <w:rsid w:val="00D647F2"/>
    <w:rsid w:val="00D64BD8"/>
    <w:rsid w:val="00D64FAB"/>
    <w:rsid w:val="00D657E5"/>
    <w:rsid w:val="00D65BF1"/>
    <w:rsid w:val="00D665E8"/>
    <w:rsid w:val="00D66DE4"/>
    <w:rsid w:val="00D6705F"/>
    <w:rsid w:val="00D67EDD"/>
    <w:rsid w:val="00D700B3"/>
    <w:rsid w:val="00D70749"/>
    <w:rsid w:val="00D709EC"/>
    <w:rsid w:val="00D70BCD"/>
    <w:rsid w:val="00D718DC"/>
    <w:rsid w:val="00D718E7"/>
    <w:rsid w:val="00D72324"/>
    <w:rsid w:val="00D72351"/>
    <w:rsid w:val="00D729FA"/>
    <w:rsid w:val="00D72F9E"/>
    <w:rsid w:val="00D732C8"/>
    <w:rsid w:val="00D7339C"/>
    <w:rsid w:val="00D73517"/>
    <w:rsid w:val="00D7372A"/>
    <w:rsid w:val="00D73935"/>
    <w:rsid w:val="00D73BD9"/>
    <w:rsid w:val="00D74487"/>
    <w:rsid w:val="00D74B32"/>
    <w:rsid w:val="00D752A6"/>
    <w:rsid w:val="00D76EA0"/>
    <w:rsid w:val="00D76F98"/>
    <w:rsid w:val="00D771CE"/>
    <w:rsid w:val="00D772F9"/>
    <w:rsid w:val="00D777E1"/>
    <w:rsid w:val="00D778CE"/>
    <w:rsid w:val="00D77E63"/>
    <w:rsid w:val="00D77FA6"/>
    <w:rsid w:val="00D809A6"/>
    <w:rsid w:val="00D80A97"/>
    <w:rsid w:val="00D8173A"/>
    <w:rsid w:val="00D822BF"/>
    <w:rsid w:val="00D82989"/>
    <w:rsid w:val="00D82D9A"/>
    <w:rsid w:val="00D833B8"/>
    <w:rsid w:val="00D8373D"/>
    <w:rsid w:val="00D8384F"/>
    <w:rsid w:val="00D83F42"/>
    <w:rsid w:val="00D84928"/>
    <w:rsid w:val="00D849A8"/>
    <w:rsid w:val="00D84F8A"/>
    <w:rsid w:val="00D850EA"/>
    <w:rsid w:val="00D8524C"/>
    <w:rsid w:val="00D86AC0"/>
    <w:rsid w:val="00D871F1"/>
    <w:rsid w:val="00D8745A"/>
    <w:rsid w:val="00D87876"/>
    <w:rsid w:val="00D8799E"/>
    <w:rsid w:val="00D87E3D"/>
    <w:rsid w:val="00D9092B"/>
    <w:rsid w:val="00D909C1"/>
    <w:rsid w:val="00D912B5"/>
    <w:rsid w:val="00D91AE2"/>
    <w:rsid w:val="00D924C1"/>
    <w:rsid w:val="00D92CAD"/>
    <w:rsid w:val="00D9327A"/>
    <w:rsid w:val="00D93CE4"/>
    <w:rsid w:val="00D944B1"/>
    <w:rsid w:val="00D94EBE"/>
    <w:rsid w:val="00D95154"/>
    <w:rsid w:val="00D951B8"/>
    <w:rsid w:val="00D951D7"/>
    <w:rsid w:val="00D958F1"/>
    <w:rsid w:val="00D95BAA"/>
    <w:rsid w:val="00D9603B"/>
    <w:rsid w:val="00D96091"/>
    <w:rsid w:val="00D96753"/>
    <w:rsid w:val="00D96BA5"/>
    <w:rsid w:val="00D97A77"/>
    <w:rsid w:val="00DA03B1"/>
    <w:rsid w:val="00DA086D"/>
    <w:rsid w:val="00DA2C34"/>
    <w:rsid w:val="00DA3660"/>
    <w:rsid w:val="00DA379C"/>
    <w:rsid w:val="00DA4972"/>
    <w:rsid w:val="00DA4C23"/>
    <w:rsid w:val="00DA4CAD"/>
    <w:rsid w:val="00DA5044"/>
    <w:rsid w:val="00DA557B"/>
    <w:rsid w:val="00DA55AB"/>
    <w:rsid w:val="00DA5A39"/>
    <w:rsid w:val="00DA5C20"/>
    <w:rsid w:val="00DA63C9"/>
    <w:rsid w:val="00DA6E03"/>
    <w:rsid w:val="00DA6E5F"/>
    <w:rsid w:val="00DA6E7D"/>
    <w:rsid w:val="00DA73A3"/>
    <w:rsid w:val="00DB03C3"/>
    <w:rsid w:val="00DB0B50"/>
    <w:rsid w:val="00DB1481"/>
    <w:rsid w:val="00DB1763"/>
    <w:rsid w:val="00DB2199"/>
    <w:rsid w:val="00DB285B"/>
    <w:rsid w:val="00DB2B86"/>
    <w:rsid w:val="00DB2EED"/>
    <w:rsid w:val="00DB53D2"/>
    <w:rsid w:val="00DB5605"/>
    <w:rsid w:val="00DB5796"/>
    <w:rsid w:val="00DB5BA1"/>
    <w:rsid w:val="00DB6082"/>
    <w:rsid w:val="00DB6468"/>
    <w:rsid w:val="00DB74B1"/>
    <w:rsid w:val="00DB7B96"/>
    <w:rsid w:val="00DC11D5"/>
    <w:rsid w:val="00DC1460"/>
    <w:rsid w:val="00DC1691"/>
    <w:rsid w:val="00DC18C0"/>
    <w:rsid w:val="00DC1C78"/>
    <w:rsid w:val="00DC1D4F"/>
    <w:rsid w:val="00DC249F"/>
    <w:rsid w:val="00DC24EA"/>
    <w:rsid w:val="00DC2EDB"/>
    <w:rsid w:val="00DC35E3"/>
    <w:rsid w:val="00DC440E"/>
    <w:rsid w:val="00DC44B9"/>
    <w:rsid w:val="00DC457A"/>
    <w:rsid w:val="00DC476A"/>
    <w:rsid w:val="00DC4A2A"/>
    <w:rsid w:val="00DC4C24"/>
    <w:rsid w:val="00DC51A6"/>
    <w:rsid w:val="00DC5ACA"/>
    <w:rsid w:val="00DC5DAC"/>
    <w:rsid w:val="00DC6915"/>
    <w:rsid w:val="00DC6A83"/>
    <w:rsid w:val="00DC6B44"/>
    <w:rsid w:val="00DC6CF5"/>
    <w:rsid w:val="00DC6DD2"/>
    <w:rsid w:val="00DD00D4"/>
    <w:rsid w:val="00DD0131"/>
    <w:rsid w:val="00DD01C0"/>
    <w:rsid w:val="00DD0A67"/>
    <w:rsid w:val="00DD1625"/>
    <w:rsid w:val="00DD2274"/>
    <w:rsid w:val="00DD3507"/>
    <w:rsid w:val="00DD3858"/>
    <w:rsid w:val="00DD3D49"/>
    <w:rsid w:val="00DD4E03"/>
    <w:rsid w:val="00DD56E7"/>
    <w:rsid w:val="00DD5FC3"/>
    <w:rsid w:val="00DD6783"/>
    <w:rsid w:val="00DD6AFF"/>
    <w:rsid w:val="00DD6F8F"/>
    <w:rsid w:val="00DD6FB5"/>
    <w:rsid w:val="00DD7696"/>
    <w:rsid w:val="00DD7B5A"/>
    <w:rsid w:val="00DE041B"/>
    <w:rsid w:val="00DE0F8F"/>
    <w:rsid w:val="00DE24AB"/>
    <w:rsid w:val="00DE2AAD"/>
    <w:rsid w:val="00DE34A1"/>
    <w:rsid w:val="00DE38A9"/>
    <w:rsid w:val="00DE3A6B"/>
    <w:rsid w:val="00DE3AA5"/>
    <w:rsid w:val="00DE3E90"/>
    <w:rsid w:val="00DE400C"/>
    <w:rsid w:val="00DE44B1"/>
    <w:rsid w:val="00DE4B71"/>
    <w:rsid w:val="00DE4F10"/>
    <w:rsid w:val="00DE5003"/>
    <w:rsid w:val="00DE51E7"/>
    <w:rsid w:val="00DE5215"/>
    <w:rsid w:val="00DE522E"/>
    <w:rsid w:val="00DE541A"/>
    <w:rsid w:val="00DE5E10"/>
    <w:rsid w:val="00DE6D60"/>
    <w:rsid w:val="00DE7391"/>
    <w:rsid w:val="00DE7879"/>
    <w:rsid w:val="00DF09DD"/>
    <w:rsid w:val="00DF09E3"/>
    <w:rsid w:val="00DF0D80"/>
    <w:rsid w:val="00DF1474"/>
    <w:rsid w:val="00DF1B51"/>
    <w:rsid w:val="00DF20AE"/>
    <w:rsid w:val="00DF2626"/>
    <w:rsid w:val="00DF28C1"/>
    <w:rsid w:val="00DF2BB7"/>
    <w:rsid w:val="00DF36EF"/>
    <w:rsid w:val="00DF383B"/>
    <w:rsid w:val="00DF3C4F"/>
    <w:rsid w:val="00DF3C71"/>
    <w:rsid w:val="00DF4224"/>
    <w:rsid w:val="00DF49C0"/>
    <w:rsid w:val="00DF5982"/>
    <w:rsid w:val="00DF5ADA"/>
    <w:rsid w:val="00DF5C35"/>
    <w:rsid w:val="00DF5D73"/>
    <w:rsid w:val="00DF5DA3"/>
    <w:rsid w:val="00DF5F5C"/>
    <w:rsid w:val="00DF6228"/>
    <w:rsid w:val="00DF658E"/>
    <w:rsid w:val="00DF6E85"/>
    <w:rsid w:val="00DF7012"/>
    <w:rsid w:val="00DF72E5"/>
    <w:rsid w:val="00E009D1"/>
    <w:rsid w:val="00E00F6E"/>
    <w:rsid w:val="00E01DD4"/>
    <w:rsid w:val="00E03108"/>
    <w:rsid w:val="00E0368A"/>
    <w:rsid w:val="00E037AE"/>
    <w:rsid w:val="00E03C42"/>
    <w:rsid w:val="00E03F1D"/>
    <w:rsid w:val="00E04581"/>
    <w:rsid w:val="00E04641"/>
    <w:rsid w:val="00E04650"/>
    <w:rsid w:val="00E04DA2"/>
    <w:rsid w:val="00E054C8"/>
    <w:rsid w:val="00E05745"/>
    <w:rsid w:val="00E05C21"/>
    <w:rsid w:val="00E05D9C"/>
    <w:rsid w:val="00E06B25"/>
    <w:rsid w:val="00E06D38"/>
    <w:rsid w:val="00E06F82"/>
    <w:rsid w:val="00E0704A"/>
    <w:rsid w:val="00E072E8"/>
    <w:rsid w:val="00E07973"/>
    <w:rsid w:val="00E10BDF"/>
    <w:rsid w:val="00E10D98"/>
    <w:rsid w:val="00E11395"/>
    <w:rsid w:val="00E11D33"/>
    <w:rsid w:val="00E12B89"/>
    <w:rsid w:val="00E12DC0"/>
    <w:rsid w:val="00E1564B"/>
    <w:rsid w:val="00E15FBF"/>
    <w:rsid w:val="00E167E9"/>
    <w:rsid w:val="00E20147"/>
    <w:rsid w:val="00E22276"/>
    <w:rsid w:val="00E2250F"/>
    <w:rsid w:val="00E22A0E"/>
    <w:rsid w:val="00E22AD5"/>
    <w:rsid w:val="00E2354B"/>
    <w:rsid w:val="00E23B75"/>
    <w:rsid w:val="00E23C7E"/>
    <w:rsid w:val="00E2408D"/>
    <w:rsid w:val="00E2417E"/>
    <w:rsid w:val="00E24BF7"/>
    <w:rsid w:val="00E24DEC"/>
    <w:rsid w:val="00E2524D"/>
    <w:rsid w:val="00E2576A"/>
    <w:rsid w:val="00E25D57"/>
    <w:rsid w:val="00E26BE9"/>
    <w:rsid w:val="00E26DA4"/>
    <w:rsid w:val="00E270BF"/>
    <w:rsid w:val="00E2735C"/>
    <w:rsid w:val="00E30CA1"/>
    <w:rsid w:val="00E30CA2"/>
    <w:rsid w:val="00E31179"/>
    <w:rsid w:val="00E31191"/>
    <w:rsid w:val="00E31E2D"/>
    <w:rsid w:val="00E32750"/>
    <w:rsid w:val="00E32A22"/>
    <w:rsid w:val="00E32C8C"/>
    <w:rsid w:val="00E332CA"/>
    <w:rsid w:val="00E33D05"/>
    <w:rsid w:val="00E33E8E"/>
    <w:rsid w:val="00E34235"/>
    <w:rsid w:val="00E3471C"/>
    <w:rsid w:val="00E3584D"/>
    <w:rsid w:val="00E35A22"/>
    <w:rsid w:val="00E35E1F"/>
    <w:rsid w:val="00E35FB5"/>
    <w:rsid w:val="00E368DD"/>
    <w:rsid w:val="00E36F49"/>
    <w:rsid w:val="00E36FE1"/>
    <w:rsid w:val="00E40088"/>
    <w:rsid w:val="00E40B9A"/>
    <w:rsid w:val="00E42092"/>
    <w:rsid w:val="00E421CA"/>
    <w:rsid w:val="00E421DB"/>
    <w:rsid w:val="00E42440"/>
    <w:rsid w:val="00E42F99"/>
    <w:rsid w:val="00E433C1"/>
    <w:rsid w:val="00E43601"/>
    <w:rsid w:val="00E4459F"/>
    <w:rsid w:val="00E44D69"/>
    <w:rsid w:val="00E44DCF"/>
    <w:rsid w:val="00E4564E"/>
    <w:rsid w:val="00E47172"/>
    <w:rsid w:val="00E4774A"/>
    <w:rsid w:val="00E47D13"/>
    <w:rsid w:val="00E47FD7"/>
    <w:rsid w:val="00E515C7"/>
    <w:rsid w:val="00E518E8"/>
    <w:rsid w:val="00E51921"/>
    <w:rsid w:val="00E51C68"/>
    <w:rsid w:val="00E51D01"/>
    <w:rsid w:val="00E51F80"/>
    <w:rsid w:val="00E523C5"/>
    <w:rsid w:val="00E523D2"/>
    <w:rsid w:val="00E528DE"/>
    <w:rsid w:val="00E52943"/>
    <w:rsid w:val="00E52EE0"/>
    <w:rsid w:val="00E5312F"/>
    <w:rsid w:val="00E533BB"/>
    <w:rsid w:val="00E5347B"/>
    <w:rsid w:val="00E540C5"/>
    <w:rsid w:val="00E55BA0"/>
    <w:rsid w:val="00E56096"/>
    <w:rsid w:val="00E56B98"/>
    <w:rsid w:val="00E57220"/>
    <w:rsid w:val="00E574B1"/>
    <w:rsid w:val="00E574D1"/>
    <w:rsid w:val="00E5795B"/>
    <w:rsid w:val="00E60097"/>
    <w:rsid w:val="00E606F3"/>
    <w:rsid w:val="00E60948"/>
    <w:rsid w:val="00E609B9"/>
    <w:rsid w:val="00E610D9"/>
    <w:rsid w:val="00E612FF"/>
    <w:rsid w:val="00E61852"/>
    <w:rsid w:val="00E61C31"/>
    <w:rsid w:val="00E622DE"/>
    <w:rsid w:val="00E62406"/>
    <w:rsid w:val="00E630EC"/>
    <w:rsid w:val="00E636BB"/>
    <w:rsid w:val="00E638AD"/>
    <w:rsid w:val="00E63E73"/>
    <w:rsid w:val="00E64A23"/>
    <w:rsid w:val="00E6500B"/>
    <w:rsid w:val="00E65050"/>
    <w:rsid w:val="00E657E6"/>
    <w:rsid w:val="00E65A38"/>
    <w:rsid w:val="00E66618"/>
    <w:rsid w:val="00E668CE"/>
    <w:rsid w:val="00E67905"/>
    <w:rsid w:val="00E67F9B"/>
    <w:rsid w:val="00E70DD9"/>
    <w:rsid w:val="00E70E7A"/>
    <w:rsid w:val="00E715FF"/>
    <w:rsid w:val="00E716E6"/>
    <w:rsid w:val="00E71B64"/>
    <w:rsid w:val="00E71EE7"/>
    <w:rsid w:val="00E7207B"/>
    <w:rsid w:val="00E7207C"/>
    <w:rsid w:val="00E72263"/>
    <w:rsid w:val="00E72839"/>
    <w:rsid w:val="00E72CE0"/>
    <w:rsid w:val="00E72D7C"/>
    <w:rsid w:val="00E73782"/>
    <w:rsid w:val="00E7469A"/>
    <w:rsid w:val="00E74D6A"/>
    <w:rsid w:val="00E7511A"/>
    <w:rsid w:val="00E7636E"/>
    <w:rsid w:val="00E769D1"/>
    <w:rsid w:val="00E76E1E"/>
    <w:rsid w:val="00E77AD0"/>
    <w:rsid w:val="00E77C37"/>
    <w:rsid w:val="00E808B5"/>
    <w:rsid w:val="00E8091F"/>
    <w:rsid w:val="00E80E3E"/>
    <w:rsid w:val="00E8134D"/>
    <w:rsid w:val="00E818B1"/>
    <w:rsid w:val="00E81FA6"/>
    <w:rsid w:val="00E828A5"/>
    <w:rsid w:val="00E82BEF"/>
    <w:rsid w:val="00E82DEF"/>
    <w:rsid w:val="00E82F28"/>
    <w:rsid w:val="00E83322"/>
    <w:rsid w:val="00E83781"/>
    <w:rsid w:val="00E83DC3"/>
    <w:rsid w:val="00E84263"/>
    <w:rsid w:val="00E85092"/>
    <w:rsid w:val="00E85658"/>
    <w:rsid w:val="00E8643D"/>
    <w:rsid w:val="00E864A7"/>
    <w:rsid w:val="00E8682A"/>
    <w:rsid w:val="00E87013"/>
    <w:rsid w:val="00E8710F"/>
    <w:rsid w:val="00E873B2"/>
    <w:rsid w:val="00E874B4"/>
    <w:rsid w:val="00E90203"/>
    <w:rsid w:val="00E903EC"/>
    <w:rsid w:val="00E90412"/>
    <w:rsid w:val="00E90CA9"/>
    <w:rsid w:val="00E90DBB"/>
    <w:rsid w:val="00E9148C"/>
    <w:rsid w:val="00E92233"/>
    <w:rsid w:val="00E92DC5"/>
    <w:rsid w:val="00E92E63"/>
    <w:rsid w:val="00E92ED2"/>
    <w:rsid w:val="00E92FB4"/>
    <w:rsid w:val="00E932CE"/>
    <w:rsid w:val="00E93B27"/>
    <w:rsid w:val="00E93B4E"/>
    <w:rsid w:val="00E93B98"/>
    <w:rsid w:val="00E94255"/>
    <w:rsid w:val="00E966C8"/>
    <w:rsid w:val="00E9705C"/>
    <w:rsid w:val="00E97140"/>
    <w:rsid w:val="00E97EE0"/>
    <w:rsid w:val="00EA08DB"/>
    <w:rsid w:val="00EA1C4D"/>
    <w:rsid w:val="00EA1FF8"/>
    <w:rsid w:val="00EA264C"/>
    <w:rsid w:val="00EA2E08"/>
    <w:rsid w:val="00EA2F2A"/>
    <w:rsid w:val="00EA42F9"/>
    <w:rsid w:val="00EA43D4"/>
    <w:rsid w:val="00EA4A16"/>
    <w:rsid w:val="00EA57FB"/>
    <w:rsid w:val="00EA58CA"/>
    <w:rsid w:val="00EA5D98"/>
    <w:rsid w:val="00EA60D1"/>
    <w:rsid w:val="00EA63F2"/>
    <w:rsid w:val="00EA72F1"/>
    <w:rsid w:val="00EA7659"/>
    <w:rsid w:val="00EA7E61"/>
    <w:rsid w:val="00EB0160"/>
    <w:rsid w:val="00EB0453"/>
    <w:rsid w:val="00EB0B43"/>
    <w:rsid w:val="00EB1452"/>
    <w:rsid w:val="00EB14C0"/>
    <w:rsid w:val="00EB1860"/>
    <w:rsid w:val="00EB1869"/>
    <w:rsid w:val="00EB1C25"/>
    <w:rsid w:val="00EB1FD2"/>
    <w:rsid w:val="00EB2AAA"/>
    <w:rsid w:val="00EB32B1"/>
    <w:rsid w:val="00EB3311"/>
    <w:rsid w:val="00EB36E5"/>
    <w:rsid w:val="00EB3A41"/>
    <w:rsid w:val="00EB4212"/>
    <w:rsid w:val="00EB4602"/>
    <w:rsid w:val="00EB4C6F"/>
    <w:rsid w:val="00EB4DCB"/>
    <w:rsid w:val="00EB5001"/>
    <w:rsid w:val="00EB50B4"/>
    <w:rsid w:val="00EB5CE3"/>
    <w:rsid w:val="00EB6680"/>
    <w:rsid w:val="00EB6AA7"/>
    <w:rsid w:val="00EB7226"/>
    <w:rsid w:val="00EB7BDB"/>
    <w:rsid w:val="00EB7CFB"/>
    <w:rsid w:val="00EC1861"/>
    <w:rsid w:val="00EC28B8"/>
    <w:rsid w:val="00EC2C10"/>
    <w:rsid w:val="00EC35D4"/>
    <w:rsid w:val="00EC3899"/>
    <w:rsid w:val="00EC3A07"/>
    <w:rsid w:val="00EC3C25"/>
    <w:rsid w:val="00EC3F02"/>
    <w:rsid w:val="00EC48EB"/>
    <w:rsid w:val="00EC4D21"/>
    <w:rsid w:val="00EC4DE4"/>
    <w:rsid w:val="00EC57B2"/>
    <w:rsid w:val="00EC5BAD"/>
    <w:rsid w:val="00EC6593"/>
    <w:rsid w:val="00EC6B3C"/>
    <w:rsid w:val="00EC752B"/>
    <w:rsid w:val="00EC79F1"/>
    <w:rsid w:val="00EC7F47"/>
    <w:rsid w:val="00ED0083"/>
    <w:rsid w:val="00ED01A5"/>
    <w:rsid w:val="00ED0A5D"/>
    <w:rsid w:val="00ED0EEA"/>
    <w:rsid w:val="00ED1484"/>
    <w:rsid w:val="00ED1744"/>
    <w:rsid w:val="00ED1B00"/>
    <w:rsid w:val="00ED2BBF"/>
    <w:rsid w:val="00ED391E"/>
    <w:rsid w:val="00ED401D"/>
    <w:rsid w:val="00ED435A"/>
    <w:rsid w:val="00ED4830"/>
    <w:rsid w:val="00ED4A6A"/>
    <w:rsid w:val="00ED4EC1"/>
    <w:rsid w:val="00ED588D"/>
    <w:rsid w:val="00ED65E3"/>
    <w:rsid w:val="00ED6EE2"/>
    <w:rsid w:val="00ED75AC"/>
    <w:rsid w:val="00ED7D6E"/>
    <w:rsid w:val="00EE0156"/>
    <w:rsid w:val="00EE021D"/>
    <w:rsid w:val="00EE10D4"/>
    <w:rsid w:val="00EE1493"/>
    <w:rsid w:val="00EE1782"/>
    <w:rsid w:val="00EE17CD"/>
    <w:rsid w:val="00EE182D"/>
    <w:rsid w:val="00EE2244"/>
    <w:rsid w:val="00EE3017"/>
    <w:rsid w:val="00EE3672"/>
    <w:rsid w:val="00EE3F08"/>
    <w:rsid w:val="00EE42D8"/>
    <w:rsid w:val="00EE43E3"/>
    <w:rsid w:val="00EE4526"/>
    <w:rsid w:val="00EE4653"/>
    <w:rsid w:val="00EE484B"/>
    <w:rsid w:val="00EE4F19"/>
    <w:rsid w:val="00EE512D"/>
    <w:rsid w:val="00EE51A4"/>
    <w:rsid w:val="00EE5979"/>
    <w:rsid w:val="00EE5A4A"/>
    <w:rsid w:val="00EE6D0B"/>
    <w:rsid w:val="00EE717A"/>
    <w:rsid w:val="00EE73E5"/>
    <w:rsid w:val="00EF0940"/>
    <w:rsid w:val="00EF0947"/>
    <w:rsid w:val="00EF0D96"/>
    <w:rsid w:val="00EF2287"/>
    <w:rsid w:val="00EF26F1"/>
    <w:rsid w:val="00EF28D7"/>
    <w:rsid w:val="00EF374A"/>
    <w:rsid w:val="00EF37AB"/>
    <w:rsid w:val="00EF3811"/>
    <w:rsid w:val="00EF414E"/>
    <w:rsid w:val="00EF4250"/>
    <w:rsid w:val="00EF4677"/>
    <w:rsid w:val="00EF4836"/>
    <w:rsid w:val="00EF63F2"/>
    <w:rsid w:val="00EF6D28"/>
    <w:rsid w:val="00EF6E1E"/>
    <w:rsid w:val="00EF6E39"/>
    <w:rsid w:val="00EF6F79"/>
    <w:rsid w:val="00EF75DE"/>
    <w:rsid w:val="00EF787D"/>
    <w:rsid w:val="00EF7B83"/>
    <w:rsid w:val="00EF7D17"/>
    <w:rsid w:val="00F0007D"/>
    <w:rsid w:val="00F0067D"/>
    <w:rsid w:val="00F00BF5"/>
    <w:rsid w:val="00F01478"/>
    <w:rsid w:val="00F0155B"/>
    <w:rsid w:val="00F0161A"/>
    <w:rsid w:val="00F027FF"/>
    <w:rsid w:val="00F02BEF"/>
    <w:rsid w:val="00F03331"/>
    <w:rsid w:val="00F0433E"/>
    <w:rsid w:val="00F04A33"/>
    <w:rsid w:val="00F0504B"/>
    <w:rsid w:val="00F0542A"/>
    <w:rsid w:val="00F05FB5"/>
    <w:rsid w:val="00F06B1A"/>
    <w:rsid w:val="00F07AC5"/>
    <w:rsid w:val="00F07C7B"/>
    <w:rsid w:val="00F10809"/>
    <w:rsid w:val="00F111F0"/>
    <w:rsid w:val="00F11594"/>
    <w:rsid w:val="00F11A96"/>
    <w:rsid w:val="00F11FE1"/>
    <w:rsid w:val="00F12863"/>
    <w:rsid w:val="00F135B5"/>
    <w:rsid w:val="00F13AB2"/>
    <w:rsid w:val="00F13DD0"/>
    <w:rsid w:val="00F13FEF"/>
    <w:rsid w:val="00F147BD"/>
    <w:rsid w:val="00F1485D"/>
    <w:rsid w:val="00F14893"/>
    <w:rsid w:val="00F148D3"/>
    <w:rsid w:val="00F149F6"/>
    <w:rsid w:val="00F15EFD"/>
    <w:rsid w:val="00F16B8D"/>
    <w:rsid w:val="00F203A5"/>
    <w:rsid w:val="00F210F9"/>
    <w:rsid w:val="00F21199"/>
    <w:rsid w:val="00F21253"/>
    <w:rsid w:val="00F21714"/>
    <w:rsid w:val="00F21BFB"/>
    <w:rsid w:val="00F21CF3"/>
    <w:rsid w:val="00F21E0D"/>
    <w:rsid w:val="00F226AE"/>
    <w:rsid w:val="00F23476"/>
    <w:rsid w:val="00F236A7"/>
    <w:rsid w:val="00F24426"/>
    <w:rsid w:val="00F2461E"/>
    <w:rsid w:val="00F249B8"/>
    <w:rsid w:val="00F249C1"/>
    <w:rsid w:val="00F24AF7"/>
    <w:rsid w:val="00F25024"/>
    <w:rsid w:val="00F25E67"/>
    <w:rsid w:val="00F26B4F"/>
    <w:rsid w:val="00F26E68"/>
    <w:rsid w:val="00F26F3E"/>
    <w:rsid w:val="00F27388"/>
    <w:rsid w:val="00F27444"/>
    <w:rsid w:val="00F27EE7"/>
    <w:rsid w:val="00F30942"/>
    <w:rsid w:val="00F317E4"/>
    <w:rsid w:val="00F3264B"/>
    <w:rsid w:val="00F33795"/>
    <w:rsid w:val="00F33C44"/>
    <w:rsid w:val="00F33D6C"/>
    <w:rsid w:val="00F340F8"/>
    <w:rsid w:val="00F34642"/>
    <w:rsid w:val="00F35758"/>
    <w:rsid w:val="00F359D4"/>
    <w:rsid w:val="00F35AEA"/>
    <w:rsid w:val="00F35EBF"/>
    <w:rsid w:val="00F362C1"/>
    <w:rsid w:val="00F36372"/>
    <w:rsid w:val="00F367CA"/>
    <w:rsid w:val="00F36DDB"/>
    <w:rsid w:val="00F3737D"/>
    <w:rsid w:val="00F375E5"/>
    <w:rsid w:val="00F37DAF"/>
    <w:rsid w:val="00F4071F"/>
    <w:rsid w:val="00F41296"/>
    <w:rsid w:val="00F413FB"/>
    <w:rsid w:val="00F41E99"/>
    <w:rsid w:val="00F4201D"/>
    <w:rsid w:val="00F42234"/>
    <w:rsid w:val="00F42EAE"/>
    <w:rsid w:val="00F42F49"/>
    <w:rsid w:val="00F449CA"/>
    <w:rsid w:val="00F45013"/>
    <w:rsid w:val="00F4503E"/>
    <w:rsid w:val="00F4609D"/>
    <w:rsid w:val="00F46505"/>
    <w:rsid w:val="00F4663C"/>
    <w:rsid w:val="00F46A82"/>
    <w:rsid w:val="00F46CB7"/>
    <w:rsid w:val="00F46E70"/>
    <w:rsid w:val="00F470A9"/>
    <w:rsid w:val="00F47A28"/>
    <w:rsid w:val="00F5019D"/>
    <w:rsid w:val="00F51748"/>
    <w:rsid w:val="00F5194D"/>
    <w:rsid w:val="00F51D83"/>
    <w:rsid w:val="00F51DA0"/>
    <w:rsid w:val="00F51E8B"/>
    <w:rsid w:val="00F51FF8"/>
    <w:rsid w:val="00F53C36"/>
    <w:rsid w:val="00F541B7"/>
    <w:rsid w:val="00F5545F"/>
    <w:rsid w:val="00F557B6"/>
    <w:rsid w:val="00F56179"/>
    <w:rsid w:val="00F563EC"/>
    <w:rsid w:val="00F56695"/>
    <w:rsid w:val="00F56713"/>
    <w:rsid w:val="00F57E28"/>
    <w:rsid w:val="00F604F4"/>
    <w:rsid w:val="00F608E1"/>
    <w:rsid w:val="00F6098B"/>
    <w:rsid w:val="00F61265"/>
    <w:rsid w:val="00F61289"/>
    <w:rsid w:val="00F61331"/>
    <w:rsid w:val="00F61BE7"/>
    <w:rsid w:val="00F6217A"/>
    <w:rsid w:val="00F62193"/>
    <w:rsid w:val="00F6288A"/>
    <w:rsid w:val="00F63441"/>
    <w:rsid w:val="00F6442F"/>
    <w:rsid w:val="00F64874"/>
    <w:rsid w:val="00F65529"/>
    <w:rsid w:val="00F659D2"/>
    <w:rsid w:val="00F65AB2"/>
    <w:rsid w:val="00F65B0A"/>
    <w:rsid w:val="00F67B20"/>
    <w:rsid w:val="00F70604"/>
    <w:rsid w:val="00F70C08"/>
    <w:rsid w:val="00F7173D"/>
    <w:rsid w:val="00F71BD7"/>
    <w:rsid w:val="00F72344"/>
    <w:rsid w:val="00F7272F"/>
    <w:rsid w:val="00F729CC"/>
    <w:rsid w:val="00F72B99"/>
    <w:rsid w:val="00F7349C"/>
    <w:rsid w:val="00F75ADD"/>
    <w:rsid w:val="00F75DBD"/>
    <w:rsid w:val="00F75F79"/>
    <w:rsid w:val="00F7674D"/>
    <w:rsid w:val="00F767D0"/>
    <w:rsid w:val="00F769A1"/>
    <w:rsid w:val="00F77193"/>
    <w:rsid w:val="00F77643"/>
    <w:rsid w:val="00F77BA8"/>
    <w:rsid w:val="00F77F48"/>
    <w:rsid w:val="00F8024F"/>
    <w:rsid w:val="00F80882"/>
    <w:rsid w:val="00F809A1"/>
    <w:rsid w:val="00F81901"/>
    <w:rsid w:val="00F81E63"/>
    <w:rsid w:val="00F82425"/>
    <w:rsid w:val="00F83AEA"/>
    <w:rsid w:val="00F84513"/>
    <w:rsid w:val="00F84926"/>
    <w:rsid w:val="00F850BE"/>
    <w:rsid w:val="00F853B3"/>
    <w:rsid w:val="00F85F0C"/>
    <w:rsid w:val="00F86B8A"/>
    <w:rsid w:val="00F87435"/>
    <w:rsid w:val="00F87979"/>
    <w:rsid w:val="00F87AC7"/>
    <w:rsid w:val="00F87C9A"/>
    <w:rsid w:val="00F905DA"/>
    <w:rsid w:val="00F906F1"/>
    <w:rsid w:val="00F90721"/>
    <w:rsid w:val="00F90A06"/>
    <w:rsid w:val="00F90CC4"/>
    <w:rsid w:val="00F9133A"/>
    <w:rsid w:val="00F91F44"/>
    <w:rsid w:val="00F91FE8"/>
    <w:rsid w:val="00F92F21"/>
    <w:rsid w:val="00F9334D"/>
    <w:rsid w:val="00F94790"/>
    <w:rsid w:val="00F95449"/>
    <w:rsid w:val="00F95BCF"/>
    <w:rsid w:val="00F96C80"/>
    <w:rsid w:val="00F971B6"/>
    <w:rsid w:val="00F97E99"/>
    <w:rsid w:val="00FA03FC"/>
    <w:rsid w:val="00FA09B4"/>
    <w:rsid w:val="00FA10EF"/>
    <w:rsid w:val="00FA156F"/>
    <w:rsid w:val="00FA1BAC"/>
    <w:rsid w:val="00FA2097"/>
    <w:rsid w:val="00FA2A33"/>
    <w:rsid w:val="00FA34A2"/>
    <w:rsid w:val="00FA3840"/>
    <w:rsid w:val="00FA58B1"/>
    <w:rsid w:val="00FA63B2"/>
    <w:rsid w:val="00FA64AD"/>
    <w:rsid w:val="00FA7963"/>
    <w:rsid w:val="00FB0036"/>
    <w:rsid w:val="00FB0F66"/>
    <w:rsid w:val="00FB1128"/>
    <w:rsid w:val="00FB1D78"/>
    <w:rsid w:val="00FB2FE0"/>
    <w:rsid w:val="00FB3320"/>
    <w:rsid w:val="00FB35B6"/>
    <w:rsid w:val="00FB364D"/>
    <w:rsid w:val="00FB4052"/>
    <w:rsid w:val="00FB42D2"/>
    <w:rsid w:val="00FB43DB"/>
    <w:rsid w:val="00FB467E"/>
    <w:rsid w:val="00FB5101"/>
    <w:rsid w:val="00FB5812"/>
    <w:rsid w:val="00FB5868"/>
    <w:rsid w:val="00FB5FE0"/>
    <w:rsid w:val="00FB60AC"/>
    <w:rsid w:val="00FB69EE"/>
    <w:rsid w:val="00FB6AF4"/>
    <w:rsid w:val="00FC0C94"/>
    <w:rsid w:val="00FC0CD4"/>
    <w:rsid w:val="00FC1199"/>
    <w:rsid w:val="00FC1469"/>
    <w:rsid w:val="00FC183B"/>
    <w:rsid w:val="00FC1DD4"/>
    <w:rsid w:val="00FC2688"/>
    <w:rsid w:val="00FC2A1B"/>
    <w:rsid w:val="00FC3427"/>
    <w:rsid w:val="00FC37FD"/>
    <w:rsid w:val="00FC3C0E"/>
    <w:rsid w:val="00FC4498"/>
    <w:rsid w:val="00FC4965"/>
    <w:rsid w:val="00FC4BB3"/>
    <w:rsid w:val="00FC5592"/>
    <w:rsid w:val="00FC5A60"/>
    <w:rsid w:val="00FC5EA5"/>
    <w:rsid w:val="00FC6716"/>
    <w:rsid w:val="00FC67E1"/>
    <w:rsid w:val="00FC6F2B"/>
    <w:rsid w:val="00FC7543"/>
    <w:rsid w:val="00FC7EF4"/>
    <w:rsid w:val="00FD0F37"/>
    <w:rsid w:val="00FD1276"/>
    <w:rsid w:val="00FD2087"/>
    <w:rsid w:val="00FD2B2D"/>
    <w:rsid w:val="00FD565F"/>
    <w:rsid w:val="00FD5791"/>
    <w:rsid w:val="00FD58B2"/>
    <w:rsid w:val="00FD5CBC"/>
    <w:rsid w:val="00FD5F64"/>
    <w:rsid w:val="00FD6A16"/>
    <w:rsid w:val="00FD6AA8"/>
    <w:rsid w:val="00FD6D14"/>
    <w:rsid w:val="00FD6D5F"/>
    <w:rsid w:val="00FD7B71"/>
    <w:rsid w:val="00FD7D3A"/>
    <w:rsid w:val="00FD7DF4"/>
    <w:rsid w:val="00FE035F"/>
    <w:rsid w:val="00FE0BA1"/>
    <w:rsid w:val="00FE0BFD"/>
    <w:rsid w:val="00FE0C47"/>
    <w:rsid w:val="00FE19D8"/>
    <w:rsid w:val="00FE2487"/>
    <w:rsid w:val="00FE27FD"/>
    <w:rsid w:val="00FE31B7"/>
    <w:rsid w:val="00FE3E8D"/>
    <w:rsid w:val="00FE42FC"/>
    <w:rsid w:val="00FE47E3"/>
    <w:rsid w:val="00FE4BE3"/>
    <w:rsid w:val="00FE4E9A"/>
    <w:rsid w:val="00FE52ED"/>
    <w:rsid w:val="00FE558B"/>
    <w:rsid w:val="00FE57AE"/>
    <w:rsid w:val="00FE5CEE"/>
    <w:rsid w:val="00FE6696"/>
    <w:rsid w:val="00FE6CA3"/>
    <w:rsid w:val="00FE6E4F"/>
    <w:rsid w:val="00FE7898"/>
    <w:rsid w:val="00FE79D0"/>
    <w:rsid w:val="00FE7A31"/>
    <w:rsid w:val="00FF010D"/>
    <w:rsid w:val="00FF014F"/>
    <w:rsid w:val="00FF073A"/>
    <w:rsid w:val="00FF091A"/>
    <w:rsid w:val="00FF12F0"/>
    <w:rsid w:val="00FF1B5C"/>
    <w:rsid w:val="00FF26B7"/>
    <w:rsid w:val="00FF27D5"/>
    <w:rsid w:val="00FF334B"/>
    <w:rsid w:val="00FF3B0C"/>
    <w:rsid w:val="00FF3DBC"/>
    <w:rsid w:val="00FF468D"/>
    <w:rsid w:val="00FF4FC8"/>
    <w:rsid w:val="00FF5565"/>
    <w:rsid w:val="00FF58E3"/>
    <w:rsid w:val="00FF5AE9"/>
    <w:rsid w:val="00FF6737"/>
    <w:rsid w:val="00FF699C"/>
    <w:rsid w:val="00FF70FE"/>
    <w:rsid w:val="00FF71A6"/>
    <w:rsid w:val="00FF7388"/>
    <w:rsid w:val="00FF73EA"/>
    <w:rsid w:val="00FF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29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2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29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55D71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D4D9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D4D96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D4D9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4D96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30292</Words>
  <Characters>17267</Characters>
  <Application>Microsoft Office Word</Application>
  <DocSecurity>0</DocSecurity>
  <Lines>143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Paliy</dc:creator>
  <cp:lastModifiedBy>Paliy</cp:lastModifiedBy>
  <cp:revision>5</cp:revision>
  <cp:lastPrinted>2014-10-17T04:51:00Z</cp:lastPrinted>
  <dcterms:created xsi:type="dcterms:W3CDTF">2014-10-03T04:57:00Z</dcterms:created>
  <dcterms:modified xsi:type="dcterms:W3CDTF">2015-07-05T06:57:00Z</dcterms:modified>
</cp:coreProperties>
</file>