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0A" w:rsidRPr="0002460A" w:rsidRDefault="00C04865" w:rsidP="0002460A">
      <w:pPr>
        <w:spacing w:before="100" w:beforeAutospacing="1" w:after="100" w:afterAutospacing="1"/>
        <w:ind w:left="0"/>
        <w:jc w:val="center"/>
        <w:rPr>
          <w:sz w:val="28"/>
          <w:szCs w:val="28"/>
          <w:lang w:val="uk-UA" w:eastAsia="uk-UA"/>
        </w:rPr>
      </w:pPr>
      <w:r w:rsidRPr="0002460A">
        <w:rPr>
          <w:color w:val="000000"/>
          <w:szCs w:val="28"/>
          <w:lang w:val="en-US"/>
        </w:rPr>
        <w:t xml:space="preserve">                                                                                                    </w:t>
      </w:r>
      <w:r w:rsidR="0002460A" w:rsidRPr="0002460A">
        <w:rPr>
          <w:b/>
          <w:bCs/>
          <w:sz w:val="28"/>
          <w:szCs w:val="28"/>
          <w:lang w:val="en-US" w:eastAsia="uk-UA"/>
        </w:rPr>
        <w:t xml:space="preserve">Mishchykha Larysa Petrivna </w:t>
      </w:r>
      <w:r w:rsidR="0002460A" w:rsidRPr="0002460A">
        <w:rPr>
          <w:sz w:val="28"/>
          <w:szCs w:val="28"/>
          <w:lang w:val="en-US" w:eastAsia="uk-UA"/>
        </w:rPr>
        <w:t>“Experience in a discussion circle of the positioning category “creative potential”.</w:t>
      </w:r>
    </w:p>
    <w:p w:rsidR="00C30BC5" w:rsidRDefault="00C04865" w:rsidP="00FA499E">
      <w:pPr>
        <w:pStyle w:val="a3"/>
        <w:tabs>
          <w:tab w:val="left" w:pos="993"/>
        </w:tabs>
        <w:spacing w:line="360" w:lineRule="auto"/>
        <w:ind w:left="0" w:right="-284" w:firstLine="322"/>
        <w:jc w:val="both"/>
        <w:rPr>
          <w:color w:val="000000"/>
          <w:szCs w:val="28"/>
        </w:rPr>
      </w:pPr>
      <w:r>
        <w:rPr>
          <w:color w:val="000000"/>
          <w:szCs w:val="28"/>
        </w:rPr>
        <w:t xml:space="preserve"> Лариса Міщиха</w:t>
      </w:r>
    </w:p>
    <w:p w:rsidR="00C30BC5" w:rsidRDefault="00C30BC5" w:rsidP="00FA499E">
      <w:pPr>
        <w:pStyle w:val="a3"/>
        <w:tabs>
          <w:tab w:val="left" w:pos="993"/>
        </w:tabs>
        <w:spacing w:line="360" w:lineRule="auto"/>
        <w:ind w:left="0" w:right="-284" w:firstLine="322"/>
        <w:jc w:val="both"/>
        <w:rPr>
          <w:color w:val="000000"/>
          <w:szCs w:val="28"/>
        </w:rPr>
      </w:pPr>
      <w:r>
        <w:rPr>
          <w:color w:val="000000"/>
          <w:szCs w:val="28"/>
        </w:rPr>
        <w:t xml:space="preserve">ДОСВІД У ДИСКУСІЙНОМУ ПОЛІ </w:t>
      </w:r>
      <w:r w:rsidR="00D110CE">
        <w:rPr>
          <w:color w:val="000000"/>
          <w:szCs w:val="28"/>
        </w:rPr>
        <w:t xml:space="preserve">ПОЗИЦІЮВАННЯ </w:t>
      </w:r>
      <w:r>
        <w:rPr>
          <w:color w:val="000000"/>
          <w:szCs w:val="28"/>
        </w:rPr>
        <w:t xml:space="preserve">КАТЕГОРІЇ </w:t>
      </w:r>
      <w:r w:rsidR="00615003">
        <w:rPr>
          <w:color w:val="000000"/>
          <w:szCs w:val="28"/>
        </w:rPr>
        <w:t>«</w:t>
      </w:r>
      <w:r>
        <w:rPr>
          <w:color w:val="000000"/>
          <w:szCs w:val="28"/>
        </w:rPr>
        <w:t>ТВОРЧИЙ ПОТЕНЦІАЛ</w:t>
      </w:r>
      <w:r w:rsidR="00615003">
        <w:rPr>
          <w:color w:val="000000"/>
          <w:szCs w:val="28"/>
        </w:rPr>
        <w:t>»</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i/>
          <w:sz w:val="28"/>
          <w:szCs w:val="28"/>
          <w:lang w:val="uk-UA" w:eastAsia="en-US"/>
        </w:rPr>
        <w:t xml:space="preserve">У статті зроблено спробу проаналізувати феномен «досвід» у форматі дослідження творчого потенціалу особистості. </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i/>
          <w:sz w:val="28"/>
          <w:szCs w:val="28"/>
          <w:lang w:val="uk-UA" w:eastAsia="en-US"/>
        </w:rPr>
        <w:t>Теоретико-методологічними засадами заявленої вище проблеми стали концептуальні засади гуманістичної психології, феноменологічного підходу.</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i/>
          <w:sz w:val="28"/>
          <w:szCs w:val="28"/>
          <w:lang w:val="uk-UA" w:eastAsia="en-US"/>
        </w:rPr>
        <w:t>Досвід, як вагома складова творчого потенціалу особистості, розглядається у співвідношенні таких провідних тенденцій як стереотипність та оригінальність.</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i/>
          <w:sz w:val="28"/>
          <w:szCs w:val="28"/>
          <w:lang w:val="uk-UA" w:eastAsia="en-US"/>
        </w:rPr>
        <w:t xml:space="preserve">Наголошується, що досвід, з одного боку, може сприяти все більшій алгоритмізації та стереотипізації, консерватизму у розв’язанні нових завдань, що, безумовно перешкоджає творчості. З іншого боку, в осіб з високим рівнем напрацювань творчого потенціалу він стає інтегрованою формою життєтворчості, де в структурі старих знань завжди знайдеться місце новим знанням як привнесених «ззовні», так і знанням, що їх отримує автор через власні ініціації, пошук, накреслюючи власноруч вектор руху. Звідси він отримує «побічний продукт» творчої діяльності – саморозвиток. </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i/>
          <w:sz w:val="28"/>
          <w:szCs w:val="28"/>
          <w:lang w:val="uk-UA" w:eastAsia="en-US"/>
        </w:rPr>
        <w:t>Відтак творчий досвід трактується  як такий, що вбирає в собі акумуляцію та інтеграцію усіх прижиттєвих творчих напрацювань особистості, готовність її до творчої діяльності та безперервної освіти. Суб’єкт творчої діяльності залишається відкритим новому досвіду, сповнений готовності до нового пізнання, творчих пошуків.</w:t>
      </w:r>
    </w:p>
    <w:p w:rsidR="00C04865" w:rsidRPr="00C04865" w:rsidRDefault="00C04865" w:rsidP="00C04865">
      <w:pPr>
        <w:spacing w:line="360" w:lineRule="auto"/>
        <w:ind w:left="0"/>
        <w:jc w:val="both"/>
        <w:rPr>
          <w:rFonts w:eastAsiaTheme="minorHAnsi"/>
          <w:i/>
          <w:sz w:val="28"/>
          <w:szCs w:val="28"/>
          <w:lang w:val="uk-UA" w:eastAsia="en-US"/>
        </w:rPr>
      </w:pPr>
      <w:r w:rsidRPr="00C04865">
        <w:rPr>
          <w:rFonts w:eastAsiaTheme="minorHAnsi"/>
          <w:b/>
          <w:i/>
          <w:sz w:val="28"/>
          <w:szCs w:val="28"/>
          <w:lang w:val="uk-UA" w:eastAsia="en-US"/>
        </w:rPr>
        <w:t>Ключові слова</w:t>
      </w:r>
      <w:r w:rsidRPr="00C04865">
        <w:rPr>
          <w:rFonts w:eastAsiaTheme="minorHAnsi"/>
          <w:i/>
          <w:sz w:val="28"/>
          <w:szCs w:val="28"/>
          <w:lang w:val="uk-UA" w:eastAsia="en-US"/>
        </w:rPr>
        <w:t>: досвід, творчий досвід, творчий потенціал, творча особистість,  стереотипність, оригінальність.</w:t>
      </w:r>
    </w:p>
    <w:p w:rsidR="00C54FBA" w:rsidRDefault="00C04865" w:rsidP="00C04865">
      <w:pPr>
        <w:spacing w:line="360" w:lineRule="auto"/>
        <w:ind w:left="0"/>
        <w:jc w:val="both"/>
        <w:rPr>
          <w:i/>
          <w:sz w:val="28"/>
          <w:szCs w:val="28"/>
          <w:lang w:val="uk-UA" w:eastAsia="uk-UA"/>
        </w:rPr>
      </w:pPr>
      <w:r w:rsidRPr="00C04865">
        <w:rPr>
          <w:i/>
          <w:sz w:val="28"/>
          <w:szCs w:val="28"/>
          <w:lang w:val="uk-UA" w:eastAsia="uk-UA"/>
        </w:rPr>
        <w:t xml:space="preserve">В статье сделана попытка проанализировать феномен "опыт" в формате исследования творческого потенциала личности. </w:t>
      </w:r>
    </w:p>
    <w:p w:rsidR="00C54FBA" w:rsidRDefault="00C04865" w:rsidP="00C04865">
      <w:pPr>
        <w:spacing w:line="360" w:lineRule="auto"/>
        <w:ind w:left="0"/>
        <w:jc w:val="both"/>
        <w:rPr>
          <w:i/>
          <w:sz w:val="28"/>
          <w:szCs w:val="28"/>
          <w:lang w:val="uk-UA" w:eastAsia="uk-UA"/>
        </w:rPr>
      </w:pPr>
      <w:r w:rsidRPr="00C04865">
        <w:rPr>
          <w:i/>
          <w:sz w:val="28"/>
          <w:szCs w:val="28"/>
          <w:lang w:val="uk-UA" w:eastAsia="uk-UA"/>
        </w:rPr>
        <w:t xml:space="preserve">Теоретико-методологическими принципами заявленной выше проблемы стали концептуальные принципы гуманистической психологии, феноменологического </w:t>
      </w:r>
      <w:r w:rsidRPr="00C04865">
        <w:rPr>
          <w:i/>
          <w:sz w:val="28"/>
          <w:szCs w:val="28"/>
          <w:lang w:val="uk-UA" w:eastAsia="uk-UA"/>
        </w:rPr>
        <w:lastRenderedPageBreak/>
        <w:t>подхода.</w:t>
      </w:r>
      <w:r w:rsidRPr="00C04865">
        <w:rPr>
          <w:i/>
          <w:sz w:val="28"/>
          <w:szCs w:val="28"/>
          <w:lang w:val="uk-UA" w:eastAsia="uk-UA"/>
        </w:rPr>
        <w:br/>
        <w:t>Опыт, как весомая составляющая творческого потенциала личности, рассматривается в соотношении таких ведущих тенденций как стереотипность и оригинальность.</w:t>
      </w:r>
    </w:p>
    <w:p w:rsidR="00C04865" w:rsidRPr="00C04865" w:rsidRDefault="00C04865" w:rsidP="00C04865">
      <w:pPr>
        <w:spacing w:line="360" w:lineRule="auto"/>
        <w:ind w:left="0"/>
        <w:jc w:val="both"/>
        <w:rPr>
          <w:i/>
          <w:sz w:val="28"/>
          <w:szCs w:val="28"/>
          <w:lang w:val="uk-UA" w:eastAsia="uk-UA"/>
        </w:rPr>
      </w:pPr>
      <w:r w:rsidRPr="00C04865">
        <w:rPr>
          <w:i/>
          <w:sz w:val="28"/>
          <w:szCs w:val="28"/>
          <w:lang w:val="uk-UA" w:eastAsia="uk-UA"/>
        </w:rPr>
        <w:t xml:space="preserve">Отмечается, что опыт, с одной стороны, может способствовать все большей алгоритмизации и стереотипизации, консерватизму в решении новых заданий, что, безусловно препятствует творчеству. С другой стороны, у лиц с высоким уровнем наработок творческого потенциала он становится интегрированной формой жизнетворчества, где в структуре старых знаний всегда найдется место новым знаниям как привнесенных "извне", так и знаниям, что их получает автор через собственные инициации, поиск, начерчивая собственноручно вектор движения. Отсюда он получает "побочный продукт" творческой деятельности –  саморазвитие. </w:t>
      </w:r>
    </w:p>
    <w:p w:rsidR="005B041F" w:rsidRPr="005B041F" w:rsidRDefault="00C04865" w:rsidP="005B041F">
      <w:pPr>
        <w:ind w:left="0"/>
        <w:rPr>
          <w:lang w:val="uk-UA" w:eastAsia="uk-UA"/>
        </w:rPr>
      </w:pPr>
      <w:bookmarkStart w:id="0" w:name="_GoBack"/>
      <w:r w:rsidRPr="00C04865">
        <w:rPr>
          <w:i/>
          <w:sz w:val="28"/>
          <w:szCs w:val="28"/>
          <w:lang w:val="uk-UA" w:eastAsia="uk-UA"/>
        </w:rPr>
        <w:t xml:space="preserve">Следовательно творческий опыт трактуется  как таковой, что вбирает в себе аккумуляцию и интеграцию всех прижизненных творческих наработок личности, готовность ее к творческой деятельности и непрерывному образованию. Субъект творческой деятельности остается открытым новому опыту, преисполненный готовности к новому познанию, творческим поискам. </w:t>
      </w:r>
      <w:r w:rsidRPr="00C04865">
        <w:rPr>
          <w:b/>
          <w:i/>
          <w:sz w:val="28"/>
          <w:szCs w:val="28"/>
          <w:lang w:val="uk-UA" w:eastAsia="uk-UA"/>
        </w:rPr>
        <w:t>Ключевые слова:</w:t>
      </w:r>
      <w:r w:rsidRPr="00C04865">
        <w:rPr>
          <w:i/>
          <w:sz w:val="28"/>
          <w:szCs w:val="28"/>
          <w:lang w:val="uk-UA" w:eastAsia="uk-UA"/>
        </w:rPr>
        <w:t xml:space="preserve"> опыт, творческий опыт, творческий потенциал, творческая личность, стереотипность, оригинальность.</w:t>
      </w:r>
      <w:r w:rsidRPr="00C04865">
        <w:rPr>
          <w:i/>
          <w:sz w:val="28"/>
          <w:szCs w:val="28"/>
          <w:lang w:val="uk-UA" w:eastAsia="uk-UA"/>
        </w:rPr>
        <w:br/>
      </w:r>
    </w:p>
    <w:p w:rsidR="005B041F" w:rsidRPr="005B041F" w:rsidRDefault="005B041F" w:rsidP="005B041F">
      <w:pPr>
        <w:spacing w:before="100" w:beforeAutospacing="1" w:after="100" w:afterAutospacing="1"/>
        <w:ind w:left="0"/>
        <w:rPr>
          <w:lang w:val="uk-UA" w:eastAsia="uk-UA"/>
        </w:rPr>
      </w:pPr>
      <w:r w:rsidRPr="005B041F">
        <w:rPr>
          <w:b/>
          <w:bCs/>
          <w:lang w:val="uk-UA" w:eastAsia="uk-UA"/>
        </w:rPr>
        <w:t> </w:t>
      </w:r>
    </w:p>
    <w:bookmarkEnd w:id="0"/>
    <w:p w:rsidR="005B041F" w:rsidRPr="005B041F" w:rsidRDefault="005B041F" w:rsidP="005B041F">
      <w:pPr>
        <w:spacing w:before="100" w:beforeAutospacing="1" w:after="100" w:afterAutospacing="1"/>
        <w:ind w:left="0"/>
        <w:jc w:val="center"/>
        <w:rPr>
          <w:lang w:val="uk-UA" w:eastAsia="uk-UA"/>
        </w:rPr>
      </w:pPr>
      <w:r w:rsidRPr="005B041F">
        <w:rPr>
          <w:b/>
          <w:bCs/>
          <w:lang w:val="en-US" w:eastAsia="uk-UA"/>
        </w:rPr>
        <w:t xml:space="preserve">Mishchykha Larysa Petrivna </w:t>
      </w:r>
      <w:r w:rsidRPr="005B041F">
        <w:rPr>
          <w:lang w:val="en-US" w:eastAsia="uk-UA"/>
        </w:rPr>
        <w:t>“Experience in a discussion circle of the positioning category “creative potential”.</w:t>
      </w:r>
    </w:p>
    <w:p w:rsidR="005B041F" w:rsidRPr="005B041F" w:rsidRDefault="005B041F" w:rsidP="005B041F">
      <w:pPr>
        <w:ind w:left="0"/>
        <w:rPr>
          <w:lang w:val="uk-UA" w:eastAsia="uk-UA"/>
        </w:rPr>
      </w:pPr>
      <w:r w:rsidRPr="005B041F">
        <w:rPr>
          <w:lang w:val="uk-UA" w:eastAsia="uk-UA"/>
        </w:rPr>
        <w:t> </w:t>
      </w:r>
    </w:p>
    <w:p w:rsidR="005B041F" w:rsidRDefault="005B041F" w:rsidP="005B041F">
      <w:pPr>
        <w:ind w:left="0"/>
        <w:rPr>
          <w:i/>
          <w:sz w:val="28"/>
          <w:szCs w:val="28"/>
          <w:lang w:val="en-US" w:eastAsia="uk-UA"/>
        </w:rPr>
      </w:pPr>
      <w:r w:rsidRPr="005B041F">
        <w:rPr>
          <w:i/>
          <w:sz w:val="28"/>
          <w:szCs w:val="28"/>
          <w:lang w:val="en-US" w:eastAsia="uk-UA"/>
        </w:rPr>
        <w:t xml:space="preserve">In the article there was an attempt to analyze the phenomenon “experience” in the form of investigating a person’s creative potential. </w:t>
      </w:r>
    </w:p>
    <w:p w:rsidR="005B041F" w:rsidRPr="005B041F" w:rsidRDefault="005B041F" w:rsidP="005B041F">
      <w:pPr>
        <w:ind w:left="0"/>
        <w:rPr>
          <w:i/>
          <w:sz w:val="28"/>
          <w:szCs w:val="28"/>
          <w:lang w:val="uk-UA" w:eastAsia="uk-UA"/>
        </w:rPr>
      </w:pPr>
      <w:r w:rsidRPr="005B041F">
        <w:rPr>
          <w:i/>
          <w:sz w:val="28"/>
          <w:szCs w:val="28"/>
          <w:lang w:val="en-US" w:eastAsia="uk-UA"/>
        </w:rPr>
        <w:t xml:space="preserve">The theoretic methodological background of the performed above problem is conceptual background of humanistic psychology and phenomenological approach. </w:t>
      </w:r>
    </w:p>
    <w:p w:rsidR="005B041F" w:rsidRPr="005B041F" w:rsidRDefault="005B041F" w:rsidP="005B041F">
      <w:pPr>
        <w:ind w:left="0"/>
        <w:jc w:val="both"/>
        <w:rPr>
          <w:i/>
          <w:sz w:val="28"/>
          <w:szCs w:val="28"/>
          <w:lang w:val="uk-UA" w:eastAsia="uk-UA"/>
        </w:rPr>
      </w:pPr>
      <w:r w:rsidRPr="005B041F">
        <w:rPr>
          <w:i/>
          <w:sz w:val="28"/>
          <w:szCs w:val="28"/>
          <w:lang w:val="en-US" w:eastAsia="uk-UA"/>
        </w:rPr>
        <w:t>Experience as an essential part of a person’s creative potential is regarded in relation to such leading trends as stereotype and originality. On the one hand, the experience is emphasized to be able to promote the model of algorithm and stereotype, conservatism in solving new tasks that is certain to inhibit creativity. On the other hand, personalities with high creative potential have an experience that is becoming an integral form of life work where in the structure of old knowledge you can always find a place for both new ones coming out “from inside” and the ones the author takes due to his own initiation and search. In this way he sketches motion vector and gets the “by-product” of his creativity, it means self-development.</w:t>
      </w:r>
    </w:p>
    <w:p w:rsidR="005B041F" w:rsidRPr="005B041F" w:rsidRDefault="005B041F" w:rsidP="005B041F">
      <w:pPr>
        <w:ind w:left="0"/>
        <w:jc w:val="both"/>
        <w:rPr>
          <w:i/>
          <w:sz w:val="28"/>
          <w:szCs w:val="28"/>
          <w:lang w:val="uk-UA" w:eastAsia="uk-UA"/>
        </w:rPr>
      </w:pPr>
      <w:r w:rsidRPr="005B041F">
        <w:rPr>
          <w:i/>
          <w:sz w:val="28"/>
          <w:szCs w:val="28"/>
          <w:lang w:val="en-US" w:eastAsia="uk-UA"/>
        </w:rPr>
        <w:lastRenderedPageBreak/>
        <w:t>Hence, creative experience is interpreted as the one to absorb accumulation and integration of all creative experience in a person’s life; also his/her readiness to creativity and continuing education. The subject of creativity remains opened to a new experience that is fully ready for a new cognition and creativity.</w:t>
      </w:r>
    </w:p>
    <w:p w:rsidR="005B041F" w:rsidRPr="005B041F" w:rsidRDefault="005B041F" w:rsidP="005B041F">
      <w:pPr>
        <w:ind w:left="0"/>
        <w:rPr>
          <w:i/>
          <w:sz w:val="28"/>
          <w:szCs w:val="28"/>
          <w:lang w:val="uk-UA" w:eastAsia="uk-UA"/>
        </w:rPr>
      </w:pPr>
      <w:r w:rsidRPr="005B041F">
        <w:rPr>
          <w:i/>
          <w:sz w:val="28"/>
          <w:szCs w:val="28"/>
          <w:lang w:val="uk-UA" w:eastAsia="uk-UA"/>
        </w:rPr>
        <w:t> </w:t>
      </w:r>
      <w:r w:rsidRPr="005B041F">
        <w:rPr>
          <w:b/>
          <w:bCs/>
          <w:i/>
          <w:sz w:val="28"/>
          <w:szCs w:val="28"/>
          <w:lang w:val="en-US" w:eastAsia="uk-UA"/>
        </w:rPr>
        <w:t>Key words:</w:t>
      </w:r>
      <w:r w:rsidRPr="005B041F">
        <w:rPr>
          <w:i/>
          <w:sz w:val="28"/>
          <w:szCs w:val="28"/>
          <w:lang w:val="en-US" w:eastAsia="uk-UA"/>
        </w:rPr>
        <w:t xml:space="preserve"> experience, creative experience, creative potential, creative personality, a model of stereotype, originality.</w:t>
      </w:r>
    </w:p>
    <w:p w:rsidR="00C04865" w:rsidRPr="005B041F" w:rsidRDefault="00C04865" w:rsidP="005B041F">
      <w:pPr>
        <w:spacing w:line="360" w:lineRule="auto"/>
        <w:ind w:left="0"/>
        <w:jc w:val="both"/>
        <w:rPr>
          <w:i/>
          <w:sz w:val="28"/>
          <w:szCs w:val="28"/>
          <w:lang w:val="uk-UA" w:eastAsia="uk-UA"/>
        </w:rPr>
      </w:pPr>
    </w:p>
    <w:p w:rsidR="00A41A83" w:rsidRPr="00FD17B9" w:rsidRDefault="00C04865" w:rsidP="00FA499E">
      <w:pPr>
        <w:pStyle w:val="2"/>
        <w:widowControl w:val="0"/>
        <w:spacing w:after="0" w:line="360" w:lineRule="auto"/>
        <w:ind w:left="0" w:right="-284" w:firstLine="425"/>
        <w:jc w:val="both"/>
        <w:rPr>
          <w:sz w:val="28"/>
          <w:szCs w:val="28"/>
          <w:lang w:val="uk-UA"/>
        </w:rPr>
      </w:pPr>
      <w:r w:rsidRPr="00C04865">
        <w:rPr>
          <w:b/>
          <w:sz w:val="28"/>
          <w:szCs w:val="28"/>
          <w:lang w:val="uk-UA"/>
        </w:rPr>
        <w:t>Постановка проблеми</w:t>
      </w:r>
      <w:r>
        <w:rPr>
          <w:sz w:val="28"/>
          <w:szCs w:val="28"/>
          <w:lang w:val="uk-UA"/>
        </w:rPr>
        <w:t xml:space="preserve">. </w:t>
      </w:r>
      <w:r w:rsidR="00A41A83">
        <w:rPr>
          <w:sz w:val="28"/>
          <w:szCs w:val="28"/>
          <w:lang w:val="uk-UA"/>
        </w:rPr>
        <w:t>У</w:t>
      </w:r>
      <w:r w:rsidR="00A41A83" w:rsidRPr="00FD17B9">
        <w:rPr>
          <w:sz w:val="28"/>
          <w:szCs w:val="28"/>
        </w:rPr>
        <w:t>ся створена особистістю «багатогранність світу</w:t>
      </w:r>
      <w:r w:rsidR="00A41A83" w:rsidRPr="00FD17B9">
        <w:rPr>
          <w:i/>
          <w:sz w:val="28"/>
          <w:szCs w:val="28"/>
        </w:rPr>
        <w:t xml:space="preserve">» </w:t>
      </w:r>
      <w:r w:rsidR="00A41A83" w:rsidRPr="00FD17B9">
        <w:rPr>
          <w:sz w:val="28"/>
          <w:szCs w:val="28"/>
        </w:rPr>
        <w:t>будується на формах, сприйнятих нею з реального світу (і надалі видозмінених).</w:t>
      </w:r>
      <w:r w:rsidR="00A41A83" w:rsidRPr="00FD17B9">
        <w:rPr>
          <w:sz w:val="28"/>
          <w:szCs w:val="28"/>
          <w:lang w:val="uk-UA"/>
        </w:rPr>
        <w:t xml:space="preserve"> Разом з тим прогрес у наукових поглядах залежить від існуючої на даний момент моделі Всесвіту. Саме ця модель піддається перевірці, розвивається і трансформується. Здатність перевіряти і перебудовувати її в кожну епоху обмежена і залежить від рівня розвитку людського мислення, від накопиченого досвіду і від уміння передавати цей досвід новим поколінням. </w:t>
      </w:r>
    </w:p>
    <w:p w:rsidR="00F761E0" w:rsidRPr="00FD17B9" w:rsidRDefault="00A41A83" w:rsidP="00FA499E">
      <w:pPr>
        <w:pStyle w:val="a3"/>
        <w:tabs>
          <w:tab w:val="left" w:pos="993"/>
        </w:tabs>
        <w:spacing w:line="360" w:lineRule="auto"/>
        <w:ind w:left="0" w:right="-284" w:firstLine="322"/>
        <w:jc w:val="both"/>
        <w:rPr>
          <w:color w:val="000000"/>
          <w:szCs w:val="28"/>
        </w:rPr>
      </w:pPr>
      <w:r>
        <w:rPr>
          <w:color w:val="000000"/>
          <w:szCs w:val="28"/>
        </w:rPr>
        <w:t>Відтак в</w:t>
      </w:r>
      <w:r w:rsidR="00F761E0" w:rsidRPr="00FD17B9">
        <w:rPr>
          <w:color w:val="000000"/>
          <w:szCs w:val="28"/>
        </w:rPr>
        <w:t xml:space="preserve"> основу моделі творчого потенціалу особистості нами покладено тв</w:t>
      </w:r>
      <w:r w:rsidR="003F05B4">
        <w:rPr>
          <w:color w:val="000000"/>
          <w:szCs w:val="28"/>
        </w:rPr>
        <w:t xml:space="preserve">орчий досвід, в якому вбачаємо </w:t>
      </w:r>
      <w:r w:rsidR="00F761E0" w:rsidRPr="00FD17B9">
        <w:rPr>
          <w:color w:val="000000"/>
          <w:szCs w:val="28"/>
        </w:rPr>
        <w:t>інтегральну складову усіх її творчих напрацювань протягом онтогенезу. Це зміни кількісного і якісного характеру розвитку, що охоплюють усю творчу колізію  життя особистості і торкаються усієї поліфонії її фізичного, психічного, соціального та духовного буття. Кожне нове покоління опирається на досвід попередніх поколінь, вносячи свою лепту в культурогенез.</w:t>
      </w:r>
    </w:p>
    <w:p w:rsidR="00E575A0" w:rsidRPr="00FD17B9" w:rsidRDefault="00E575A0" w:rsidP="00FA499E">
      <w:pPr>
        <w:pStyle w:val="a3"/>
        <w:tabs>
          <w:tab w:val="left" w:pos="993"/>
        </w:tabs>
        <w:spacing w:line="360" w:lineRule="auto"/>
        <w:ind w:left="0" w:right="-284" w:firstLine="322"/>
        <w:jc w:val="both"/>
        <w:rPr>
          <w:szCs w:val="28"/>
        </w:rPr>
      </w:pPr>
      <w:r w:rsidRPr="00FD17B9">
        <w:rPr>
          <w:szCs w:val="28"/>
        </w:rPr>
        <w:t xml:space="preserve">Ми виходили з концептуальних засад феноменологічного підходу К. Роджерса, за яким кожна людина інтерпретує реальність у відповідності зі своїм суб’єктивним сприйняттям; відтак її внутрішній світ повною мірою доступний тільки їй [431]. </w:t>
      </w:r>
    </w:p>
    <w:p w:rsidR="00F761E0" w:rsidRPr="00FD17B9" w:rsidRDefault="00F761E0" w:rsidP="00FA499E">
      <w:pPr>
        <w:pStyle w:val="Pa9"/>
        <w:tabs>
          <w:tab w:val="left" w:pos="993"/>
        </w:tabs>
        <w:spacing w:line="360" w:lineRule="auto"/>
        <w:ind w:left="0" w:right="-284" w:firstLine="322"/>
        <w:jc w:val="both"/>
        <w:rPr>
          <w:rFonts w:ascii="Times New Roman" w:hAnsi="Times New Roman"/>
          <w:color w:val="000000"/>
          <w:sz w:val="28"/>
          <w:szCs w:val="28"/>
        </w:rPr>
      </w:pPr>
      <w:r w:rsidRPr="00FD17B9">
        <w:rPr>
          <w:sz w:val="28"/>
          <w:szCs w:val="28"/>
        </w:rPr>
        <w:t>Для гуманістичних персонологів характерний пошук досвіду, який приводить до розвитку людини і її особистості. К. Роджерс вважав, що кожна людина володіє своїм індивідуальним «полем досвіду». Воно вміщує в собі події, сприйняття, відчуття, впливи, де центральне місце відводиться самості (самопредставлення, самооцінка), що дозволяє особистості самовизначатись [431, с. 7].</w:t>
      </w:r>
      <w:r w:rsidRPr="00FD17B9">
        <w:rPr>
          <w:rStyle w:val="a4"/>
          <w:szCs w:val="28"/>
        </w:rPr>
        <w:t xml:space="preserve"> К. </w:t>
      </w:r>
      <w:r w:rsidRPr="00FD17B9">
        <w:rPr>
          <w:rStyle w:val="A5"/>
          <w:rFonts w:ascii="Times New Roman" w:hAnsi="Times New Roman"/>
          <w:sz w:val="28"/>
          <w:szCs w:val="28"/>
        </w:rPr>
        <w:t xml:space="preserve">Роджерс неодноразово підкреслював особливу пріоритетність досвіду в житті людини: </w:t>
      </w:r>
      <w:r w:rsidRPr="00FD17B9">
        <w:rPr>
          <w:sz w:val="28"/>
          <w:szCs w:val="28"/>
        </w:rPr>
        <w:lastRenderedPageBreak/>
        <w:t>«</w:t>
      </w:r>
      <w:r w:rsidRPr="00FD17B9">
        <w:rPr>
          <w:rStyle w:val="hps"/>
          <w:sz w:val="28"/>
          <w:szCs w:val="28"/>
        </w:rPr>
        <w:t>Самедо досвідуяповинензнову і зновуповертатися</w:t>
      </w:r>
      <w:r w:rsidRPr="00FD17B9">
        <w:rPr>
          <w:sz w:val="28"/>
          <w:szCs w:val="28"/>
        </w:rPr>
        <w:t xml:space="preserve">, </w:t>
      </w:r>
      <w:r w:rsidRPr="00FD17B9">
        <w:rPr>
          <w:rStyle w:val="hps"/>
          <w:sz w:val="28"/>
          <w:szCs w:val="28"/>
        </w:rPr>
        <w:t>щобнаблизитисядо осягнення істини</w:t>
      </w:r>
      <w:r w:rsidRPr="00FD17B9">
        <w:rPr>
          <w:sz w:val="28"/>
          <w:szCs w:val="28"/>
        </w:rPr>
        <w:t xml:space="preserve">, </w:t>
      </w:r>
      <w:r w:rsidRPr="00FD17B9">
        <w:rPr>
          <w:rStyle w:val="hps"/>
          <w:sz w:val="28"/>
          <w:szCs w:val="28"/>
        </w:rPr>
        <w:t>якцеівідбуваєтьсявмоємувласному розвитку</w:t>
      </w:r>
      <w:r w:rsidRPr="00FD17B9">
        <w:rPr>
          <w:rStyle w:val="hpsatn"/>
          <w:sz w:val="28"/>
          <w:szCs w:val="28"/>
        </w:rPr>
        <w:t xml:space="preserve">» </w:t>
      </w:r>
      <w:r w:rsidRPr="00FD17B9">
        <w:rPr>
          <w:rStyle w:val="A5"/>
          <w:rFonts w:ascii="Times New Roman" w:hAnsi="Times New Roman"/>
          <w:sz w:val="28"/>
          <w:szCs w:val="28"/>
        </w:rPr>
        <w:t xml:space="preserve">[431, с. 236-237]. </w:t>
      </w:r>
    </w:p>
    <w:p w:rsidR="00F761E0" w:rsidRPr="00FD17B9" w:rsidRDefault="00F761E0" w:rsidP="00FA499E">
      <w:pPr>
        <w:tabs>
          <w:tab w:val="left" w:pos="993"/>
        </w:tabs>
        <w:spacing w:line="360" w:lineRule="auto"/>
        <w:ind w:left="0" w:right="-284" w:firstLine="322"/>
        <w:jc w:val="both"/>
        <w:rPr>
          <w:sz w:val="28"/>
          <w:szCs w:val="28"/>
          <w:lang w:val="uk-UA"/>
        </w:rPr>
      </w:pPr>
      <w:r w:rsidRPr="00FD17B9">
        <w:rPr>
          <w:sz w:val="28"/>
          <w:szCs w:val="28"/>
          <w:lang w:val="uk-UA"/>
        </w:rPr>
        <w:t xml:space="preserve"> Б. Г. Ананьєв одним із перших поставив питання про такий суб’єкт досвіду, для якого процес інтеріоризації повинен мати зустрічний рух з боку психічного – репрезентованого творчою активністю індивіда [26; 28]. Для нас є цінними звернення А. Маслоу до досвіду особистості, що змінює особистість.Звідси кожен досвід стає невід’ємною складовою особистості, де будь-яка дія, в якій індивід зацікавлений, є творчим проявом особистості і підсумком усього – результатом напрацьованого в онтогенезі </w:t>
      </w:r>
      <w:r w:rsidRPr="0002460A">
        <w:rPr>
          <w:sz w:val="28"/>
          <w:szCs w:val="28"/>
          <w:lang w:val="uk-UA"/>
        </w:rPr>
        <w:t>[</w:t>
      </w:r>
      <w:r w:rsidRPr="00FD17B9">
        <w:rPr>
          <w:sz w:val="28"/>
          <w:szCs w:val="28"/>
          <w:lang w:val="uk-UA"/>
        </w:rPr>
        <w:t>302, с. 414</w:t>
      </w:r>
      <w:r w:rsidRPr="0002460A">
        <w:rPr>
          <w:sz w:val="28"/>
          <w:szCs w:val="28"/>
          <w:lang w:val="uk-UA"/>
        </w:rPr>
        <w:t>]</w:t>
      </w:r>
      <w:r w:rsidRPr="00FD17B9">
        <w:rPr>
          <w:sz w:val="28"/>
          <w:szCs w:val="28"/>
          <w:lang w:val="uk-UA"/>
        </w:rPr>
        <w:t>.</w:t>
      </w:r>
    </w:p>
    <w:p w:rsidR="00D137C5" w:rsidRPr="009464E3" w:rsidRDefault="009F5CE4" w:rsidP="00FA499E">
      <w:pPr>
        <w:pStyle w:val="2"/>
        <w:widowControl w:val="0"/>
        <w:spacing w:after="0" w:line="360" w:lineRule="auto"/>
        <w:ind w:left="0" w:right="-284" w:firstLine="425"/>
        <w:jc w:val="both"/>
        <w:rPr>
          <w:i/>
          <w:color w:val="000000"/>
          <w:sz w:val="28"/>
          <w:szCs w:val="28"/>
          <w:lang w:val="uk-UA"/>
        </w:rPr>
      </w:pPr>
      <w:r w:rsidRPr="00FD17B9">
        <w:rPr>
          <w:sz w:val="28"/>
          <w:szCs w:val="28"/>
          <w:lang w:val="uk-UA"/>
        </w:rPr>
        <w:t xml:space="preserve">Разом з тим є слушною думка вчених і про погляд </w:t>
      </w:r>
      <w:r w:rsidR="00F761E0" w:rsidRPr="00FD17B9">
        <w:rPr>
          <w:sz w:val="28"/>
          <w:szCs w:val="28"/>
          <w:lang w:val="uk-UA"/>
        </w:rPr>
        <w:t>на феномен «досвіду» з позиції «кристалізованого» інтелекту</w:t>
      </w:r>
      <w:r w:rsidRPr="00FD17B9">
        <w:rPr>
          <w:sz w:val="28"/>
          <w:szCs w:val="28"/>
          <w:lang w:val="uk-UA"/>
        </w:rPr>
        <w:t>,</w:t>
      </w:r>
      <w:r w:rsidR="00F761E0" w:rsidRPr="00FD17B9">
        <w:rPr>
          <w:sz w:val="28"/>
          <w:szCs w:val="28"/>
          <w:lang w:val="uk-UA"/>
        </w:rPr>
        <w:t xml:space="preserve"> що з віком зазнає все більшої алгоритмізації та стереотипізації, а отже є серйозною перепоною на шляху до творчості. </w:t>
      </w:r>
      <w:r w:rsidRPr="00FD17B9">
        <w:rPr>
          <w:sz w:val="28"/>
          <w:szCs w:val="28"/>
          <w:lang w:val="uk-UA"/>
        </w:rPr>
        <w:t xml:space="preserve">Відтак і </w:t>
      </w:r>
      <w:r w:rsidR="00F761E0" w:rsidRPr="00DF1632">
        <w:rPr>
          <w:sz w:val="28"/>
          <w:szCs w:val="28"/>
          <w:lang w:val="uk-UA"/>
        </w:rPr>
        <w:t>заувага С. Д. Максименка, що «досвід може заважати креативності, творчості» [292, с. 216].</w:t>
      </w:r>
      <w:r w:rsidR="00DF1632">
        <w:rPr>
          <w:sz w:val="28"/>
          <w:szCs w:val="28"/>
          <w:lang w:val="uk-UA"/>
        </w:rPr>
        <w:t>Так, людині важко відмовитись від своєї звички, перейти на новий рівень спілкування з іншими, а використовувати все звичне. Розглядаючи кожну задачу і кожну проблему</w:t>
      </w:r>
      <w:r w:rsidR="00D137C5">
        <w:rPr>
          <w:sz w:val="28"/>
          <w:szCs w:val="28"/>
          <w:lang w:val="uk-UA"/>
        </w:rPr>
        <w:t>, особистість тяжіє до того, щоб вчиняти звично (на підставі досвіду), що є інерцією дії.. Якщо ж досвід не допомагає в цьому, особистість не без допомоги емпіричних фактів намагається переструктурувати досвід за допомогою уяви, «під задану ситуацію», знаходячи вихід із неї усередині старого досвіду, замість того, щоб вийти на новий рівень рішення проблеми. Цей механізм заважає творчості. Власне заважає</w:t>
      </w:r>
      <w:r w:rsidR="00F761E0" w:rsidRPr="00DF1632">
        <w:rPr>
          <w:sz w:val="28"/>
          <w:szCs w:val="28"/>
          <w:lang w:val="uk-UA"/>
        </w:rPr>
        <w:t xml:space="preserve">, як і те, що «розвинені прояви статичного, накопиченого інтелекту (жорстка функціональна фіксованість, опертя свідомості на минулий досвід тощо) стримуюче впливають на актуалізацію і перебіг творчого процесу, знижуючи гнучкість думки та креативність особистості» </w:t>
      </w:r>
      <w:r w:rsidR="00F761E0" w:rsidRPr="00DF1632">
        <w:rPr>
          <w:color w:val="000000"/>
          <w:sz w:val="28"/>
          <w:szCs w:val="28"/>
          <w:lang w:val="uk-UA"/>
        </w:rPr>
        <w:t>[151, с. 129].</w:t>
      </w:r>
      <w:r w:rsidR="002D4D7C">
        <w:rPr>
          <w:color w:val="000000"/>
          <w:sz w:val="28"/>
          <w:szCs w:val="28"/>
          <w:lang w:val="uk-UA"/>
        </w:rPr>
        <w:t xml:space="preserve">Вагоме значення для розв’язку творчих задач має ступінь готовності знань до їх застосування та реконструкції, мобільність інтелекту в процесі перетворення інформації, а такожспіввідношення несвідомої і </w:t>
      </w:r>
      <w:r w:rsidR="00D137C5">
        <w:rPr>
          <w:color w:val="000000"/>
          <w:sz w:val="28"/>
          <w:szCs w:val="28"/>
          <w:lang w:val="uk-UA"/>
        </w:rPr>
        <w:t xml:space="preserve">усвідомленої </w:t>
      </w:r>
      <w:r w:rsidR="002D4D7C">
        <w:rPr>
          <w:color w:val="000000"/>
          <w:sz w:val="28"/>
          <w:szCs w:val="28"/>
          <w:lang w:val="uk-UA"/>
        </w:rPr>
        <w:t xml:space="preserve">компетентності. </w:t>
      </w:r>
      <w:r w:rsidR="002D4D7C" w:rsidRPr="009464E3">
        <w:rPr>
          <w:i/>
          <w:color w:val="000000"/>
          <w:sz w:val="28"/>
          <w:szCs w:val="28"/>
          <w:lang w:val="uk-UA"/>
        </w:rPr>
        <w:t>Несвідома (або латентна) компетентність виникає за рахунок набуття спонтанного творчого досвіду. В основі усвідомленої компетентності знаходиться людська спільність</w:t>
      </w:r>
      <w:r w:rsidR="009464E3">
        <w:rPr>
          <w:i/>
          <w:color w:val="000000"/>
          <w:sz w:val="28"/>
          <w:szCs w:val="28"/>
          <w:lang w:val="uk-UA"/>
        </w:rPr>
        <w:t xml:space="preserve"> до </w:t>
      </w:r>
      <w:r w:rsidR="009464E3">
        <w:rPr>
          <w:i/>
          <w:color w:val="000000"/>
          <w:sz w:val="28"/>
          <w:szCs w:val="28"/>
          <w:lang w:val="uk-UA"/>
        </w:rPr>
        <w:lastRenderedPageBreak/>
        <w:t>кодування власного досвіду.</w:t>
      </w:r>
      <w:r w:rsidR="00D45027" w:rsidRPr="009464E3">
        <w:rPr>
          <w:i/>
          <w:color w:val="000000"/>
          <w:sz w:val="28"/>
          <w:szCs w:val="28"/>
          <w:lang w:val="uk-UA"/>
        </w:rPr>
        <w:t xml:space="preserve">Встановлений тісний, але неоднозначний зв’язок знань і творчості. </w:t>
      </w:r>
    </w:p>
    <w:p w:rsidR="005D403F" w:rsidRPr="00FD17B9" w:rsidRDefault="00D45027" w:rsidP="00FA499E">
      <w:pPr>
        <w:pStyle w:val="2"/>
        <w:widowControl w:val="0"/>
        <w:spacing w:after="0" w:line="360" w:lineRule="auto"/>
        <w:ind w:left="0" w:right="-284" w:firstLine="425"/>
        <w:jc w:val="both"/>
        <w:rPr>
          <w:sz w:val="28"/>
          <w:szCs w:val="28"/>
          <w:lang w:val="uk-UA"/>
        </w:rPr>
      </w:pPr>
      <w:r>
        <w:rPr>
          <w:color w:val="000000"/>
          <w:sz w:val="28"/>
          <w:szCs w:val="28"/>
          <w:lang w:val="uk-UA"/>
        </w:rPr>
        <w:t>З одного боку, чим більше знає людина, тим більш різнобічними підходами вона володіє при розв’язку нових задач. З другого боку, знання можуть обмежувати прагнення людини до руйнації стереотипних моделей, до пошуку нових шляхів рішень.</w:t>
      </w:r>
      <w:r w:rsidR="00310BDA" w:rsidRPr="00A41A83">
        <w:rPr>
          <w:i/>
          <w:sz w:val="28"/>
          <w:szCs w:val="28"/>
          <w:lang w:val="uk-UA"/>
        </w:rPr>
        <w:t xml:space="preserve">Стереотипи </w:t>
      </w:r>
      <w:r w:rsidR="00310BDA">
        <w:rPr>
          <w:sz w:val="28"/>
          <w:szCs w:val="28"/>
          <w:lang w:val="uk-UA"/>
        </w:rPr>
        <w:t xml:space="preserve">– </w:t>
      </w:r>
      <w:r w:rsidR="007A6AB7" w:rsidRPr="00FD17B9">
        <w:rPr>
          <w:sz w:val="28"/>
          <w:szCs w:val="28"/>
          <w:lang w:val="uk-UA"/>
        </w:rPr>
        <w:t>частина минулого досвіду, що сформувався  у процесі діяльності людини і закріпився у мисленні і постійно використовується при розв’язанні задач, що виникають у звичних ситуаціях. Це спрощує і полегшує систему налагодження контактів. Складність полягає в тому, що вони створюють тенденційність, консерватизм у розв’язанні нових завдань.</w:t>
      </w:r>
      <w:r w:rsidR="005D403F" w:rsidRPr="00FD17B9">
        <w:rPr>
          <w:sz w:val="28"/>
          <w:szCs w:val="28"/>
          <w:lang w:val="uk-UA"/>
        </w:rPr>
        <w:t xml:space="preserve"> З віком людина все менш схильна до корекції своїх уявлень про  світ, зростає загальна інертність, що залежить від досвіду; знижується рівень </w:t>
      </w:r>
      <w:r w:rsidR="00A41A83">
        <w:rPr>
          <w:sz w:val="28"/>
          <w:szCs w:val="28"/>
          <w:lang w:val="uk-UA"/>
        </w:rPr>
        <w:t>емоційності</w:t>
      </w:r>
      <w:r w:rsidR="005D403F" w:rsidRPr="00FD17B9">
        <w:rPr>
          <w:sz w:val="28"/>
          <w:szCs w:val="28"/>
          <w:lang w:val="uk-UA"/>
        </w:rPr>
        <w:t>. З’являється тенденція до стереотипізації мислення, поведінки, викривлюється реакція на нове. Внаслідок цього психіка костеніє, обмежуючи здатність до пізнання, перекриваючи йому шлях за рахунок домінування звичних схем. Рутина звичного мислення  приводить до того, що явища, які йдуть всупереч усталених у людини уявлень про належне, просто не приймаються у рахунок, ігноруються. Людина закривається, перестає бути сприйнятливою до несподіваного, втрачає здатність до творчості. Якби за таких умов індивід зміг би зберегти психологічну гнучкість, тоді була б збережена і готовність до нових ідей, здатність до змін згідно запитам змінного світу. Гнучка психіка дозволила б індивіду зрозуміти, що світ змінюється  і не існує незмінно правильних уявлень. Діюча парадигма визначає вирішене проблемне поле, встановлює допустимі методи і прийнятні рішення. При виході за межі даного поля, при зміні яких-небудь властивостей парадигми, вона перестає існувати. Будь-які зміни можуть відбуватись тільки за рахунок тверджень</w:t>
      </w:r>
      <w:r w:rsidR="00737EA5">
        <w:rPr>
          <w:sz w:val="28"/>
          <w:szCs w:val="28"/>
          <w:lang w:val="uk-UA"/>
        </w:rPr>
        <w:t>,</w:t>
      </w:r>
      <w:r w:rsidR="005D403F" w:rsidRPr="00FD17B9">
        <w:rPr>
          <w:sz w:val="28"/>
          <w:szCs w:val="28"/>
          <w:lang w:val="uk-UA"/>
        </w:rPr>
        <w:t xml:space="preserve"> що лежать у “зовнішньому прошарку” концепції, які  не зачіпають її ядра. У момент зміни парадигми висуваються нові гіпотези, які теж швидко костеніють, перетворюючись, у свою чергу, в парадигми і аксіоми.</w:t>
      </w:r>
    </w:p>
    <w:p w:rsidR="000B4093" w:rsidRDefault="005D403F" w:rsidP="00FA499E">
      <w:pPr>
        <w:pStyle w:val="2"/>
        <w:widowControl w:val="0"/>
        <w:spacing w:after="0" w:line="360" w:lineRule="auto"/>
        <w:ind w:left="0" w:right="-284" w:firstLine="425"/>
        <w:jc w:val="both"/>
        <w:rPr>
          <w:sz w:val="28"/>
          <w:szCs w:val="28"/>
          <w:lang w:val="uk-UA"/>
        </w:rPr>
      </w:pPr>
      <w:r w:rsidRPr="00FD17B9">
        <w:rPr>
          <w:sz w:val="28"/>
          <w:szCs w:val="28"/>
          <w:lang w:val="uk-UA"/>
        </w:rPr>
        <w:t xml:space="preserve">Руйнація усталених уявлень, теорій виявляє нові прогалини у людських знаннях, які учені намагаються заповнити новими гіпотезами. Проте висувати їх не так просто, оскільки інертність мислення, що при цьому виникає, повертається </w:t>
      </w:r>
      <w:r w:rsidRPr="00FD17B9">
        <w:rPr>
          <w:sz w:val="28"/>
          <w:szCs w:val="28"/>
          <w:lang w:val="uk-UA"/>
        </w:rPr>
        <w:lastRenderedPageBreak/>
        <w:t>бажанням як можна рідше змінювати свою точку зору. Саме інертність фатальним чином відображається на глибині гіпотез. Уніфікація поглядів, що з’являється, сковує свободу при висуненні нових ідей і самостійність у виборі напряму спрямування зусиль.</w:t>
      </w:r>
    </w:p>
    <w:p w:rsidR="005519A6" w:rsidRPr="00F75354" w:rsidRDefault="005519A6" w:rsidP="00FA499E">
      <w:pPr>
        <w:pStyle w:val="2"/>
        <w:widowControl w:val="0"/>
        <w:spacing w:after="0" w:line="360" w:lineRule="auto"/>
        <w:ind w:left="0" w:right="-284" w:firstLine="425"/>
        <w:jc w:val="both"/>
        <w:rPr>
          <w:rFonts w:asciiTheme="minorHAnsi" w:hAnsiTheme="minorHAnsi"/>
          <w:sz w:val="28"/>
          <w:szCs w:val="28"/>
          <w:lang w:val="uk-UA"/>
        </w:rPr>
      </w:pPr>
      <w:r>
        <w:rPr>
          <w:sz w:val="28"/>
          <w:szCs w:val="28"/>
          <w:lang w:val="uk-UA"/>
        </w:rPr>
        <w:t>Опертя свідомості на минулий досвід, висока освіченість і «перевантаженість» знаннями знижують креативність особистості.</w:t>
      </w:r>
      <w:r w:rsidR="00F75354">
        <w:rPr>
          <w:sz w:val="28"/>
          <w:szCs w:val="28"/>
          <w:lang w:val="uk-UA"/>
        </w:rPr>
        <w:t xml:space="preserve"> Підтвердженням цьому є ряд експериментів проведених</w:t>
      </w:r>
      <w:r w:rsidR="00F75354" w:rsidRPr="00B51E92">
        <w:rPr>
          <w:rFonts w:eastAsiaTheme="minorHAnsi"/>
          <w:sz w:val="28"/>
          <w:szCs w:val="28"/>
          <w:lang w:val="uk-UA" w:eastAsia="en-US"/>
        </w:rPr>
        <w:t>Френшем і Стернбергом (1989р.)</w:t>
      </w:r>
      <w:r w:rsidR="00F75354" w:rsidRPr="0002460A">
        <w:rPr>
          <w:color w:val="000000"/>
          <w:sz w:val="28"/>
          <w:szCs w:val="28"/>
          <w:lang w:val="uk-UA"/>
        </w:rPr>
        <w:t xml:space="preserve"> [Любарт, С.41]), результати яких уможливили констатацію вчених на предмет того, що знання можуть привести до розумової ригідності.</w:t>
      </w:r>
      <w:r w:rsidR="00F75354" w:rsidRPr="00B51E92">
        <w:rPr>
          <w:color w:val="000000"/>
          <w:sz w:val="28"/>
          <w:szCs w:val="28"/>
          <w:lang w:val="uk-UA"/>
        </w:rPr>
        <w:t>Саймонтон, використавши бібліографічний метод (пошук з енциклопедій видатних л</w:t>
      </w:r>
      <w:r w:rsidR="000D7BDC" w:rsidRPr="00B51E92">
        <w:rPr>
          <w:color w:val="000000"/>
          <w:sz w:val="28"/>
          <w:szCs w:val="28"/>
          <w:lang w:val="uk-UA"/>
        </w:rPr>
        <w:t xml:space="preserve">юдей) прослідкував на вибірці </w:t>
      </w:r>
      <w:r w:rsidR="00F75354" w:rsidRPr="00B51E92">
        <w:rPr>
          <w:color w:val="000000"/>
          <w:sz w:val="28"/>
          <w:szCs w:val="28"/>
          <w:lang w:val="uk-UA"/>
        </w:rPr>
        <w:t>192 осіб</w:t>
      </w:r>
      <w:r w:rsidR="000D7BDC">
        <w:rPr>
          <w:color w:val="000000"/>
          <w:sz w:val="28"/>
          <w:szCs w:val="28"/>
          <w:lang w:val="uk-UA"/>
        </w:rPr>
        <w:t xml:space="preserve"> (серед яких були Дарвін, Фрейд, Моне)</w:t>
      </w:r>
      <w:r w:rsidR="00F75354" w:rsidRPr="00B51E92">
        <w:rPr>
          <w:color w:val="000000"/>
          <w:sz w:val="28"/>
          <w:szCs w:val="28"/>
          <w:lang w:val="uk-UA"/>
        </w:rPr>
        <w:t xml:space="preserve"> рівень їхньої освіти </w:t>
      </w:r>
      <w:r w:rsidR="00F75354">
        <w:rPr>
          <w:color w:val="000000"/>
          <w:sz w:val="28"/>
          <w:szCs w:val="28"/>
          <w:lang w:val="uk-UA"/>
        </w:rPr>
        <w:t xml:space="preserve">та </w:t>
      </w:r>
      <w:r w:rsidR="00F75354" w:rsidRPr="00B51E92">
        <w:rPr>
          <w:color w:val="000000"/>
          <w:sz w:val="28"/>
          <w:szCs w:val="28"/>
          <w:lang w:val="uk-UA"/>
        </w:rPr>
        <w:t>творчі досягнення.</w:t>
      </w:r>
      <w:r w:rsidR="00F75354">
        <w:rPr>
          <w:color w:val="000000"/>
          <w:sz w:val="28"/>
          <w:szCs w:val="28"/>
          <w:lang w:val="uk-UA"/>
        </w:rPr>
        <w:t>Було встановлено, що найбільш високий рівень творчих досягнень пов’язаний із середнім рівнем освіти, в той час як високий і низький відповідають більш низьким оцінкам творчих досягнень.</w:t>
      </w:r>
    </w:p>
    <w:p w:rsidR="007A6AB7" w:rsidRPr="00FD17B9" w:rsidRDefault="00F761E0" w:rsidP="00FA499E">
      <w:pPr>
        <w:pStyle w:val="2"/>
        <w:widowControl w:val="0"/>
        <w:spacing w:after="0" w:line="360" w:lineRule="auto"/>
        <w:ind w:left="0" w:right="-284" w:firstLine="425"/>
        <w:jc w:val="both"/>
        <w:rPr>
          <w:sz w:val="28"/>
          <w:szCs w:val="28"/>
          <w:lang w:val="uk-UA"/>
        </w:rPr>
      </w:pPr>
      <w:r w:rsidRPr="00FD17B9">
        <w:rPr>
          <w:color w:val="000000"/>
          <w:sz w:val="28"/>
          <w:szCs w:val="28"/>
          <w:lang w:val="uk-UA"/>
        </w:rPr>
        <w:t xml:space="preserve">Водночас звертаємось і до К. Юнга, який постулював, що «у всій людській діяльності є апріорний фактор – вроджена, досвідома і несвідома структура душі. </w:t>
      </w:r>
      <w:r w:rsidRPr="00FD17B9">
        <w:rPr>
          <w:color w:val="000000"/>
          <w:sz w:val="28"/>
          <w:szCs w:val="28"/>
        </w:rPr>
        <w:t xml:space="preserve">Ця форма спадкова й існує вже у плазмі зародка» (Цит. за: [263, с. 215]). І далі: «Кожній душі притаманні форми, які, незважаючи на свою неусвідомлюваність, є активно діючими установками, ідеями в платонівському смислі, що зумовлюють наші думки, почуття і дії і постійно впливають на них» (Цит. за: [263, с. 216]), що перегукується із заувагою В. М. Бехтерєва про енергетично-інформаційний рівень [74], репрезентований творчими напрацюваннями попередніх поколінь та й загалом досвідом людства. </w:t>
      </w:r>
      <w:r w:rsidR="00A41A83">
        <w:rPr>
          <w:color w:val="000000"/>
          <w:sz w:val="28"/>
          <w:szCs w:val="28"/>
          <w:lang w:val="uk-UA"/>
        </w:rPr>
        <w:t>Відак без е</w:t>
      </w:r>
      <w:r w:rsidRPr="00FD17B9">
        <w:rPr>
          <w:sz w:val="28"/>
          <w:szCs w:val="28"/>
        </w:rPr>
        <w:t xml:space="preserve">лементарного досвіду (творчого в тому числі), що бере початок з наслідування дитиною взірців поведінки дорослих на перших етапах онтогенезу, це буде «шлях у нікуди». </w:t>
      </w:r>
      <w:r w:rsidR="0038386E" w:rsidRPr="00FD17B9">
        <w:rPr>
          <w:sz w:val="28"/>
          <w:szCs w:val="28"/>
        </w:rPr>
        <w:t xml:space="preserve">Як слушно зауважує В. О. Моляко, «…чим менш досвідчений суб’єкт (школяр), тим більш  помітною є залежність </w:t>
      </w:r>
      <w:proofErr w:type="gramStart"/>
      <w:r w:rsidR="0038386E" w:rsidRPr="00FD17B9">
        <w:rPr>
          <w:sz w:val="28"/>
          <w:szCs w:val="28"/>
        </w:rPr>
        <w:t>між</w:t>
      </w:r>
      <w:proofErr w:type="gramEnd"/>
      <w:r w:rsidR="0038386E" w:rsidRPr="00FD17B9">
        <w:rPr>
          <w:sz w:val="28"/>
          <w:szCs w:val="28"/>
        </w:rPr>
        <w:t xml:space="preserve"> зоровими образами і структурами конструкцій, з одного боку, і словесними визначеннями функціонування цих структур –</w:t>
      </w:r>
      <w:r w:rsidR="00636924" w:rsidRPr="00FD17B9">
        <w:rPr>
          <w:sz w:val="28"/>
          <w:szCs w:val="28"/>
        </w:rPr>
        <w:t xml:space="preserve"> з другого. У досвідчених конструктів зорові уявлення настільки </w:t>
      </w:r>
      <w:r w:rsidR="00093F3C" w:rsidRPr="00FD17B9">
        <w:rPr>
          <w:sz w:val="28"/>
          <w:szCs w:val="28"/>
        </w:rPr>
        <w:t>ємнісні, що часто функціональні особливості зливаються зі структурними (конструктор мислить «функціональними структурами»</w:t>
      </w:r>
      <w:proofErr w:type="gramStart"/>
      <w:r w:rsidR="00093F3C" w:rsidRPr="00FD17B9">
        <w:rPr>
          <w:sz w:val="28"/>
          <w:szCs w:val="28"/>
        </w:rPr>
        <w:t>)[</w:t>
      </w:r>
      <w:proofErr w:type="gramEnd"/>
      <w:r w:rsidR="00093F3C" w:rsidRPr="00FD17B9">
        <w:rPr>
          <w:sz w:val="28"/>
          <w:szCs w:val="28"/>
        </w:rPr>
        <w:t>Моляко</w:t>
      </w:r>
      <w:r w:rsidR="008739E1" w:rsidRPr="00FD17B9">
        <w:rPr>
          <w:sz w:val="28"/>
          <w:szCs w:val="28"/>
          <w:lang w:val="uk-UA"/>
        </w:rPr>
        <w:t>Кон.</w:t>
      </w:r>
      <w:r w:rsidR="00B90E40">
        <w:rPr>
          <w:sz w:val="28"/>
          <w:szCs w:val="28"/>
        </w:rPr>
        <w:t>,</w:t>
      </w:r>
      <w:r w:rsidR="00093F3C" w:rsidRPr="00FD17B9">
        <w:rPr>
          <w:sz w:val="28"/>
          <w:szCs w:val="28"/>
        </w:rPr>
        <w:t>с.69 ]</w:t>
      </w:r>
      <w:r w:rsidR="00B90E40">
        <w:rPr>
          <w:sz w:val="28"/>
          <w:szCs w:val="28"/>
          <w:lang w:val="uk-UA"/>
        </w:rPr>
        <w:t>.</w:t>
      </w:r>
      <w:r w:rsidRPr="00FD17B9">
        <w:rPr>
          <w:sz w:val="28"/>
          <w:szCs w:val="28"/>
        </w:rPr>
        <w:t xml:space="preserve">Якщо знання, уміння, </w:t>
      </w:r>
      <w:r w:rsidRPr="00FD17B9">
        <w:rPr>
          <w:sz w:val="28"/>
          <w:szCs w:val="28"/>
        </w:rPr>
        <w:lastRenderedPageBreak/>
        <w:t xml:space="preserve">навички «працюють» на розуміння того, що є в полі інтересу дослідника, то досвід формує не тільки емпіричну мисленнєву складову особистості, але й  упевненість у власних можливостях </w:t>
      </w:r>
      <w:r w:rsidR="00B90E40">
        <w:rPr>
          <w:sz w:val="28"/>
          <w:szCs w:val="28"/>
        </w:rPr>
        <w:t xml:space="preserve">сягати результату </w:t>
      </w:r>
      <w:r w:rsidRPr="00FD17B9">
        <w:rPr>
          <w:sz w:val="28"/>
          <w:szCs w:val="28"/>
        </w:rPr>
        <w:t xml:space="preserve">і бути успішним. Мовиться про трансформацію напрацьованого у нове бачення, у вміння виходити за межі заданого, наповнюючи пошуковий континуум новим змістом, що веде і до самого розширення, поглиблення і нарощування досвіду, який зазнає постійної динаміки у творчих особистостей. Бо «в міру того, як людина набуває життєвого досвіду, перед нею не тільки відкриваються все нові сторони буття, але й відбувається більш чи менш глибоке переосмислення життя» [438]. Звідси будь-яка творчість опирається на досвід, як і «креативність, що характеризується відповідною сукупністю прижиттєво засвоєних розумових дій, навичок, стратегій» (С. С. Степанов). </w:t>
      </w:r>
    </w:p>
    <w:p w:rsidR="00F761E0" w:rsidRPr="00FD17B9" w:rsidRDefault="00F761E0" w:rsidP="00FA499E">
      <w:pPr>
        <w:pStyle w:val="a3"/>
        <w:tabs>
          <w:tab w:val="left" w:pos="993"/>
        </w:tabs>
        <w:spacing w:line="360" w:lineRule="auto"/>
        <w:ind w:left="0" w:right="-284" w:firstLine="322"/>
        <w:jc w:val="both"/>
        <w:rPr>
          <w:szCs w:val="28"/>
        </w:rPr>
      </w:pPr>
      <w:r w:rsidRPr="00FD17B9">
        <w:rPr>
          <w:szCs w:val="28"/>
        </w:rPr>
        <w:t>Разом з тим досвід глибший за набуті знання, вміння та навички, оскільки вони «характеризуються в ознаках інваріантності і об’єктивності, тоді як досвіду притаманні уніка</w:t>
      </w:r>
      <w:r w:rsidR="00D110CE">
        <w:rPr>
          <w:szCs w:val="28"/>
        </w:rPr>
        <w:t>льність та суб’єктивність»</w:t>
      </w:r>
      <w:r w:rsidRPr="00FD17B9">
        <w:rPr>
          <w:szCs w:val="28"/>
        </w:rPr>
        <w:t xml:space="preserve">.Характер творчого досвіду, на нашу думку, визначається його генезою, де мають місце або позиція творця – допитливого відкривача світу з торуванням власної життєвої дороги (шлях творчої особистості) чи проходженням давно «прокладеної дороги» автором, або ж сходження на загальну, прокладену іншими життєву стезю з уже відпрацьованими алгоритмами дій. Звідси і різний вектор розгортання схеми аперцепції, де кожне наступне сприйняття особистості визначається попереднім. </w:t>
      </w:r>
    </w:p>
    <w:p w:rsidR="00B90E40" w:rsidRDefault="00F761E0" w:rsidP="00FA499E">
      <w:pPr>
        <w:pStyle w:val="a3"/>
        <w:tabs>
          <w:tab w:val="left" w:pos="993"/>
        </w:tabs>
        <w:spacing w:line="360" w:lineRule="auto"/>
        <w:ind w:left="0" w:right="-284" w:firstLine="322"/>
        <w:jc w:val="both"/>
        <w:rPr>
          <w:szCs w:val="28"/>
        </w:rPr>
      </w:pPr>
      <w:r w:rsidRPr="00FD17B9">
        <w:rPr>
          <w:szCs w:val="28"/>
        </w:rPr>
        <w:t>Я. О. Пономарьов [410] свого часу описав досвід у його характеристиках як інтуїтивний, що не може бути довільно актуалізований самою особистістю, але конструюється поза зоною її уваги і логічний, усвідомлений. Власне інтуїтивний досвід, на думку вченого, становить основу «невидимого» людині і спостерігачу процесу, який і породжує нове. Відповідно багатий досвід – один із факторів активації творчої думки.</w:t>
      </w:r>
      <w:r w:rsidR="00B51E92" w:rsidRPr="000533FF">
        <w:rPr>
          <w:i/>
          <w:szCs w:val="28"/>
        </w:rPr>
        <w:t>Відтак О. Л. Музика,</w:t>
      </w:r>
      <w:r w:rsidR="00B51E92">
        <w:rPr>
          <w:szCs w:val="28"/>
        </w:rPr>
        <w:t xml:space="preserve"> наголошуючи на ціннісній </w:t>
      </w:r>
      <w:r w:rsidR="00B90E40">
        <w:rPr>
          <w:szCs w:val="28"/>
        </w:rPr>
        <w:t>природі здібностей, виокремлює</w:t>
      </w:r>
      <w:r w:rsidR="00B51E92">
        <w:rPr>
          <w:szCs w:val="28"/>
        </w:rPr>
        <w:t xml:space="preserve"> роль досвіду в розвитку творчої особистості. Відтак  структура ціннісного досвіду охоплює досвід діяльностей, досвід розвитку здібностей, досвід соціальної взаємодії[  ]</w:t>
      </w:r>
      <w:r w:rsidR="00B90E40">
        <w:rPr>
          <w:szCs w:val="28"/>
        </w:rPr>
        <w:t>.</w:t>
      </w:r>
    </w:p>
    <w:p w:rsidR="00F761E0" w:rsidRPr="00FD17B9" w:rsidRDefault="00F761E0" w:rsidP="00FA499E">
      <w:pPr>
        <w:pStyle w:val="a3"/>
        <w:tabs>
          <w:tab w:val="left" w:pos="993"/>
        </w:tabs>
        <w:spacing w:line="360" w:lineRule="auto"/>
        <w:ind w:left="0" w:right="-284" w:firstLine="322"/>
        <w:jc w:val="both"/>
        <w:rPr>
          <w:color w:val="000000"/>
          <w:szCs w:val="28"/>
        </w:rPr>
      </w:pPr>
      <w:r w:rsidRPr="00FD17B9">
        <w:rPr>
          <w:szCs w:val="28"/>
        </w:rPr>
        <w:lastRenderedPageBreak/>
        <w:t xml:space="preserve">Наше дослідження творчо обдарованих особистостей у пізньому віці показало, що вони </w:t>
      </w:r>
      <w:r w:rsidRPr="00FD17B9">
        <w:rPr>
          <w:color w:val="000000"/>
          <w:szCs w:val="28"/>
        </w:rPr>
        <w:t xml:space="preserve">користуються структурою свого досвіду, черпаючи з нього елементи як для утримання наявних знань на необхідному рівні, так і для переробки їх у нові знання.  його психічний образ та оперує вже особистими характеристиками власного бачення світу на підвалинах того ж досвіду. У такий спосіб навіть у сприйнятті об’єктивних реалій проявляється творче, неповторне бачення довкілля, притаманне лише конкретній особистості» </w:t>
      </w:r>
      <w:r w:rsidRPr="00FD17B9">
        <w:rPr>
          <w:szCs w:val="28"/>
        </w:rPr>
        <w:t>[548, с. 87].</w:t>
      </w:r>
      <w:r w:rsidRPr="00FD17B9">
        <w:rPr>
          <w:color w:val="000000"/>
          <w:szCs w:val="28"/>
        </w:rPr>
        <w:t xml:space="preserve"> Звідси набутий досвід у своїй динамічній характеристиці все більше розгортає і нарощує творчий потенціал особистості, уможливлює реалізацію творчих потенцій людини і в період пізньої дорослості. </w:t>
      </w:r>
    </w:p>
    <w:p w:rsidR="00F761E0" w:rsidRPr="00FD17B9" w:rsidRDefault="00F761E0" w:rsidP="00FA499E">
      <w:pPr>
        <w:tabs>
          <w:tab w:val="left" w:pos="993"/>
        </w:tabs>
        <w:spacing w:line="360" w:lineRule="auto"/>
        <w:ind w:left="0" w:right="-284" w:firstLine="322"/>
        <w:jc w:val="both"/>
        <w:rPr>
          <w:sz w:val="28"/>
          <w:szCs w:val="28"/>
          <w:lang w:val="uk-UA"/>
        </w:rPr>
      </w:pPr>
      <w:r w:rsidRPr="00FD17B9">
        <w:rPr>
          <w:sz w:val="28"/>
          <w:szCs w:val="28"/>
          <w:lang w:val="uk-UA"/>
        </w:rPr>
        <w:t>Цінною є заувага К. Роджерса щодо досвіду, який уможливлює розвиток особистості за умов його відкритості, що убезпечить людину від ригідності, сприятиме розвитку «екстенсіональної орієнтації»[431, с. 415]. Досвід діяти по-новому укорінюється у позицію «мати свою думку і своє бачення», не заангажоване «контекстом» оточення. Близькою нам є і позиція І. П. Манохи, яка визначає творчий потенціал як генералізовану особистісну здатність продукувати нові образи дійсності на підставі елементів наявного досвіду і як системоутворювальну здатність переборювати вплив старого досвіду, що стримує процес продукування якісно нових елементів дійсності [298, с. 228-229]. Перша тенденція постане яктенденція оригінальності – спрямованість до незвичного, нетрадиційного, нового. Друга тенденція постане як тенденція стереотипності – власне як стримування нового. Цю тенденцію слід іденти</w:t>
      </w:r>
      <w:r w:rsidRPr="00FD17B9">
        <w:rPr>
          <w:sz w:val="28"/>
          <w:szCs w:val="28"/>
          <w:lang w:val="uk-UA"/>
        </w:rPr>
        <w:softHyphen/>
        <w:t>фіку</w:t>
      </w:r>
      <w:r w:rsidRPr="00FD17B9">
        <w:rPr>
          <w:sz w:val="28"/>
          <w:szCs w:val="28"/>
          <w:lang w:val="uk-UA"/>
        </w:rPr>
        <w:softHyphen/>
        <w:t>вати саме зі стереотипністю, тому що існуючі елементи досвіду на той чи інший проміжок її існування дійсно здатні відігравати домінантну роль у процесі взаємодії особистості з різноманітними елементами буття. Звідси творчий потенціал особистості у якісному його вираженні постає змістовою результуючою двох провідних тенденцій, антиномічних за природою, – оригінальності і стерео</w:t>
      </w:r>
      <w:r w:rsidRPr="00FD17B9">
        <w:rPr>
          <w:sz w:val="28"/>
          <w:szCs w:val="28"/>
          <w:lang w:val="uk-UA"/>
        </w:rPr>
        <w:softHyphen/>
        <w:t>типності [298, с. 228-229].</w:t>
      </w:r>
    </w:p>
    <w:p w:rsidR="00F761E0" w:rsidRPr="00B90E40" w:rsidRDefault="00F761E0" w:rsidP="00FA499E">
      <w:pPr>
        <w:pStyle w:val="a3"/>
        <w:tabs>
          <w:tab w:val="left" w:pos="993"/>
        </w:tabs>
        <w:spacing w:line="360" w:lineRule="auto"/>
        <w:ind w:left="0" w:right="-284" w:firstLine="322"/>
        <w:jc w:val="both"/>
        <w:rPr>
          <w:sz w:val="24"/>
        </w:rPr>
      </w:pPr>
      <w:r w:rsidRPr="00B90E40">
        <w:rPr>
          <w:sz w:val="24"/>
        </w:rPr>
        <w:t>Ви</w:t>
      </w:r>
      <w:r w:rsidR="005D403F" w:rsidRPr="00B90E40">
        <w:rPr>
          <w:sz w:val="24"/>
        </w:rPr>
        <w:t xml:space="preserve">окремлюємо такі функції </w:t>
      </w:r>
      <w:r w:rsidRPr="00B90E40">
        <w:rPr>
          <w:sz w:val="24"/>
        </w:rPr>
        <w:t xml:space="preserve"> досвіду: пізнавально-пошукову, енергетично-інформаційну, чуттєво-практичну, емоційно-оціночну, регулятивну, рефлексивну, ціннісно-смислову,  прогностичну, інтерпретативно-репрезентативну, коригувальну, інтегруючу.</w:t>
      </w:r>
    </w:p>
    <w:p w:rsidR="005D403F" w:rsidRPr="00FD17B9" w:rsidRDefault="005D403F" w:rsidP="00FA499E">
      <w:pPr>
        <w:pStyle w:val="a3"/>
        <w:tabs>
          <w:tab w:val="left" w:pos="993"/>
        </w:tabs>
        <w:spacing w:line="360" w:lineRule="auto"/>
        <w:ind w:left="0" w:right="-284" w:firstLine="322"/>
        <w:jc w:val="both"/>
        <w:rPr>
          <w:szCs w:val="28"/>
        </w:rPr>
      </w:pPr>
      <w:r w:rsidRPr="00FD17B9">
        <w:rPr>
          <w:szCs w:val="28"/>
        </w:rPr>
        <w:lastRenderedPageBreak/>
        <w:t>Д</w:t>
      </w:r>
      <w:r w:rsidR="00F761E0" w:rsidRPr="00FD17B9">
        <w:rPr>
          <w:szCs w:val="28"/>
        </w:rPr>
        <w:t xml:space="preserve">освід людини – це не «законсервована» форма чуттєво-подієвого напрацювання творчої особистості протягом онтогенезу. Він не тільки уможливлює накопичення знань, умінь, навичок особистості, розвиток її творчих здібностей протягом життя, але й здійснює своєрідну інтерпретативно-репрезентативну функцію, що дозволяє не тільки його передавати, а й відрефлексовувати, давати власну оцінку, власне розуміння зробленого і тим самим приймати рішення за подальшу власну творчу долю [504, с. 232]. </w:t>
      </w:r>
    </w:p>
    <w:p w:rsidR="005D403F" w:rsidRPr="00D45027" w:rsidRDefault="005D403F" w:rsidP="00FA499E">
      <w:pPr>
        <w:tabs>
          <w:tab w:val="left" w:pos="993"/>
        </w:tabs>
        <w:spacing w:line="360" w:lineRule="auto"/>
        <w:ind w:left="0" w:right="-284" w:firstLine="322"/>
        <w:jc w:val="both"/>
        <w:rPr>
          <w:sz w:val="28"/>
          <w:szCs w:val="28"/>
          <w:lang w:val="uk-UA"/>
        </w:rPr>
      </w:pPr>
      <w:r w:rsidRPr="00FD17B9">
        <w:rPr>
          <w:sz w:val="28"/>
          <w:szCs w:val="28"/>
          <w:lang w:val="uk-UA"/>
        </w:rPr>
        <w:t>Ми виокремлюємо як</w:t>
      </w:r>
      <w:r w:rsidR="00F761E0" w:rsidRPr="00FD17B9">
        <w:rPr>
          <w:sz w:val="28"/>
          <w:szCs w:val="28"/>
          <w:lang w:val="uk-UA"/>
        </w:rPr>
        <w:t xml:space="preserve"> досв</w:t>
      </w:r>
      <w:r w:rsidRPr="00FD17B9">
        <w:rPr>
          <w:sz w:val="28"/>
          <w:szCs w:val="28"/>
          <w:lang w:val="uk-UA"/>
        </w:rPr>
        <w:t>ід у широкому розумінні (</w:t>
      </w:r>
      <w:r w:rsidR="00F761E0" w:rsidRPr="00FD17B9">
        <w:rPr>
          <w:sz w:val="28"/>
          <w:szCs w:val="28"/>
          <w:lang w:val="uk-UA"/>
        </w:rPr>
        <w:t xml:space="preserve">досвід роду, сім’ї, соціуму </w:t>
      </w:r>
      <w:r w:rsidR="00F761E0" w:rsidRPr="00FD17B9">
        <w:rPr>
          <w:color w:val="000000"/>
          <w:sz w:val="28"/>
          <w:szCs w:val="28"/>
          <w:lang w:val="uk-UA"/>
        </w:rPr>
        <w:t xml:space="preserve">– </w:t>
      </w:r>
      <w:r w:rsidR="00F761E0" w:rsidRPr="00FD17B9">
        <w:rPr>
          <w:sz w:val="28"/>
          <w:szCs w:val="28"/>
          <w:lang w:val="uk-UA"/>
        </w:rPr>
        <w:t>культури загалом), оскільки досвід особистості і ку</w:t>
      </w:r>
      <w:r w:rsidR="00B257E7">
        <w:rPr>
          <w:sz w:val="28"/>
          <w:szCs w:val="28"/>
          <w:lang w:val="uk-UA"/>
        </w:rPr>
        <w:t>льтури, по суті, єдина система</w:t>
      </w:r>
      <w:r w:rsidRPr="00FD17B9">
        <w:rPr>
          <w:sz w:val="28"/>
          <w:szCs w:val="28"/>
          <w:lang w:val="uk-UA"/>
        </w:rPr>
        <w:t xml:space="preserve">, так й індивідуальний </w:t>
      </w:r>
      <w:r w:rsidR="00F761E0" w:rsidRPr="00FD17B9">
        <w:rPr>
          <w:sz w:val="28"/>
          <w:szCs w:val="28"/>
          <w:lang w:val="uk-UA"/>
        </w:rPr>
        <w:t>досвід, що інтегрує в собі як особистісний внесок автора, дотичний власним інтроекціям, так і викристалізований в індивідуально-неповторному творчому стилі – творчій індивідуальності.</w:t>
      </w:r>
      <w:r w:rsidRPr="00FD17B9">
        <w:rPr>
          <w:sz w:val="28"/>
          <w:szCs w:val="28"/>
          <w:lang w:val="uk-UA"/>
        </w:rPr>
        <w:t>К. Роджерс зауважував:</w:t>
      </w:r>
      <w:r w:rsidR="00F761E0" w:rsidRPr="0002460A">
        <w:rPr>
          <w:sz w:val="28"/>
          <w:szCs w:val="28"/>
          <w:lang w:val="uk-UA"/>
        </w:rPr>
        <w:t>«Чим більше людина відкрита своєму досвіду, тим більше її поведінка говорить про те, що людський рід за своєю природою схильний до творчого соціального життя» [431, с. 415].</w:t>
      </w:r>
      <w:r w:rsidRPr="00FD17B9">
        <w:rPr>
          <w:sz w:val="28"/>
          <w:szCs w:val="28"/>
          <w:lang w:val="uk-UA"/>
        </w:rPr>
        <w:t xml:space="preserve"> І далі:</w:t>
      </w:r>
      <w:r w:rsidR="00F761E0" w:rsidRPr="00FD17B9">
        <w:rPr>
          <w:sz w:val="28"/>
          <w:szCs w:val="28"/>
          <w:lang w:val="uk-UA"/>
        </w:rPr>
        <w:t xml:space="preserve"> «Тією мірою, якою індивід відмовляється усвідомити значну частину свого досвіду, продукти його творчості можуть бути соціально шкідливі (патологічні). </w:t>
      </w:r>
      <w:r w:rsidR="00F761E0" w:rsidRPr="00D45027">
        <w:rPr>
          <w:sz w:val="28"/>
          <w:szCs w:val="28"/>
          <w:lang w:val="uk-UA"/>
        </w:rPr>
        <w:t>І, відповідно, якщо індивід відкритий власному досвіду, а всі почуття і відчуття його організму доступні його усвідомленню, нові продукти взаємодії індивіда з навколишнім світом будуть швидше продуктивними і для нього самого, і для ото</w:t>
      </w:r>
      <w:r w:rsidRPr="00D45027">
        <w:rPr>
          <w:sz w:val="28"/>
          <w:szCs w:val="28"/>
          <w:lang w:val="uk-UA"/>
        </w:rPr>
        <w:t>чення» [</w:t>
      </w:r>
      <w:r w:rsidR="00B257E7">
        <w:rPr>
          <w:sz w:val="28"/>
          <w:szCs w:val="28"/>
          <w:lang w:val="uk-UA"/>
        </w:rPr>
        <w:t>Родж</w:t>
      </w:r>
      <w:r w:rsidRPr="00D45027">
        <w:rPr>
          <w:sz w:val="28"/>
          <w:szCs w:val="28"/>
          <w:lang w:val="uk-UA"/>
        </w:rPr>
        <w:t xml:space="preserve">431, с. 414]. Звідси </w:t>
      </w:r>
      <w:r w:rsidR="00F761E0" w:rsidRPr="00D45027">
        <w:rPr>
          <w:sz w:val="28"/>
          <w:szCs w:val="28"/>
          <w:lang w:val="uk-UA"/>
        </w:rPr>
        <w:t>досвід об’єктивується у психіці і впливає на функціонування інших її підсистем. Відтак він репрезентує життя людини в цілому через переломлення системи її цінностей, спрямувань, диспозицій, ставлень до творчості як необхідної складової її діяльності т</w:t>
      </w:r>
      <w:r w:rsidRPr="00D45027">
        <w:rPr>
          <w:sz w:val="28"/>
          <w:szCs w:val="28"/>
          <w:lang w:val="uk-UA"/>
        </w:rPr>
        <w:t>ощо.</w:t>
      </w:r>
    </w:p>
    <w:p w:rsidR="000533FF" w:rsidRDefault="00F761E0" w:rsidP="00FA499E">
      <w:pPr>
        <w:tabs>
          <w:tab w:val="left" w:pos="993"/>
        </w:tabs>
        <w:spacing w:line="360" w:lineRule="auto"/>
        <w:ind w:left="0" w:right="-284" w:firstLine="322"/>
        <w:jc w:val="both"/>
        <w:rPr>
          <w:sz w:val="28"/>
          <w:szCs w:val="28"/>
          <w:lang w:val="uk-UA"/>
        </w:rPr>
      </w:pPr>
      <w:r w:rsidRPr="00FD17B9">
        <w:rPr>
          <w:sz w:val="28"/>
          <w:szCs w:val="28"/>
        </w:rPr>
        <w:t>Через творчу діяльність людина долучається до духовної скарбнички своєї культури – національних надбань, духовно розвиває свою</w:t>
      </w:r>
      <w:r w:rsidR="005D403F" w:rsidRPr="00FD17B9">
        <w:rPr>
          <w:sz w:val="28"/>
          <w:szCs w:val="28"/>
        </w:rPr>
        <w:t xml:space="preserve"> особистість, своє покоління. </w:t>
      </w:r>
      <w:r w:rsidR="004F1939" w:rsidRPr="00FD17B9">
        <w:rPr>
          <w:sz w:val="28"/>
          <w:szCs w:val="28"/>
          <w:lang w:val="uk-UA"/>
        </w:rPr>
        <w:t>Д</w:t>
      </w:r>
      <w:r w:rsidRPr="00FD17B9">
        <w:rPr>
          <w:sz w:val="28"/>
          <w:szCs w:val="28"/>
          <w:lang w:val="uk-UA"/>
        </w:rPr>
        <w:t xml:space="preserve">освід є не що інше, як акт особистісної трансформації у суб’єктне начало життєдіяння, де автор не тільки продукує, створює кінцевий результат, але й самозбагачується, розвивається у ньому, тим самим розширює його межі.   </w:t>
      </w:r>
      <w:r w:rsidRPr="00FD17B9">
        <w:rPr>
          <w:color w:val="000000"/>
          <w:sz w:val="28"/>
          <w:szCs w:val="28"/>
          <w:lang w:val="uk-UA"/>
        </w:rPr>
        <w:t xml:space="preserve">Заслуговує на увагу позиція Л. І. Анциферової на предмет особистісного розвитку, який вона окреслює як «двоколійний процес, що включає переміщення </w:t>
      </w:r>
      <w:r w:rsidRPr="00FD17B9">
        <w:rPr>
          <w:color w:val="000000"/>
          <w:sz w:val="28"/>
          <w:szCs w:val="28"/>
          <w:lang w:val="uk-UA"/>
        </w:rPr>
        <w:lastRenderedPageBreak/>
        <w:t>суб’єкта в площині свідомості і навіть поведінки назад, до свого минулого, з наступним відновленням поступового руху» [36, с. 492].</w:t>
      </w:r>
      <w:r w:rsidR="004F1939" w:rsidRPr="00FD17B9">
        <w:rPr>
          <w:sz w:val="28"/>
          <w:szCs w:val="28"/>
          <w:lang w:val="uk-UA"/>
        </w:rPr>
        <w:t>Звідси</w:t>
      </w:r>
      <w:r w:rsidRPr="00FD17B9">
        <w:rPr>
          <w:sz w:val="28"/>
          <w:szCs w:val="28"/>
          <w:lang w:val="uk-UA"/>
        </w:rPr>
        <w:t xml:space="preserve"> досвід виступає інтегрованою формою життєтворчості. В осіб з високим рівнем творчого потенціалу він трактується не інакше як творчий життєвий шлях. </w:t>
      </w:r>
    </w:p>
    <w:p w:rsidR="00F761E0" w:rsidRPr="00FD17B9" w:rsidRDefault="00F761E0" w:rsidP="00FA499E">
      <w:pPr>
        <w:tabs>
          <w:tab w:val="left" w:pos="993"/>
        </w:tabs>
        <w:spacing w:line="360" w:lineRule="auto"/>
        <w:ind w:left="0" w:right="-284" w:firstLine="322"/>
        <w:jc w:val="both"/>
        <w:rPr>
          <w:color w:val="000000"/>
          <w:sz w:val="28"/>
          <w:szCs w:val="28"/>
          <w:lang w:val="uk-UA"/>
        </w:rPr>
      </w:pPr>
      <w:r w:rsidRPr="00D110CE">
        <w:rPr>
          <w:b/>
          <w:color w:val="000000"/>
          <w:sz w:val="28"/>
          <w:szCs w:val="28"/>
          <w:lang w:val="uk-UA"/>
        </w:rPr>
        <w:t>Творчий досвід</w:t>
      </w:r>
      <w:r w:rsidRPr="00FD17B9">
        <w:rPr>
          <w:color w:val="000000"/>
          <w:sz w:val="28"/>
          <w:szCs w:val="28"/>
          <w:lang w:val="uk-UA"/>
        </w:rPr>
        <w:t xml:space="preserve"> є глибоко індивідуальною категорією для опису особистості, оскільки торкається всіх складових її психіки, переживається людиною і здобувається у творчій діяльності та відображає здатність і готовність особистості до творчості як ретроспективно (за допомогою психобіографічного методу)</w:t>
      </w:r>
      <w:r w:rsidRPr="00FD17B9">
        <w:rPr>
          <w:i/>
          <w:color w:val="000000"/>
          <w:sz w:val="28"/>
          <w:szCs w:val="28"/>
          <w:lang w:val="uk-UA"/>
        </w:rPr>
        <w:t>,</w:t>
      </w:r>
      <w:r w:rsidRPr="00FD17B9">
        <w:rPr>
          <w:color w:val="000000"/>
          <w:sz w:val="28"/>
          <w:szCs w:val="28"/>
          <w:lang w:val="uk-UA"/>
        </w:rPr>
        <w:t xml:space="preserve"> так і в перспективі подальшого її життя (у форматі вивчення продуктів діяльності особистості). Причому в суб’єктів творчої діяльності творчий досвід є більш філігранним, поліморфним, багатовимірним. Така особистість не вичерпує себе однією справою, позаяк залишається відкритою новому досвіду і сповнена готовності до нового пізнання, творчих пошуків. Звідси творчий досвід, акумульований й інтегрований особистістю, автоматично актуалізується потребою у творчості. Пусковим механізмом «включення» досвіду почасти виступає спонукальний механізм дії перцептивних переживань. Вони можуть включатися як енергетичні подразники при безпосередньому сприйманні об’єктів чи явищ довкілля, викликаючи до них інтерес, а також залишатись у перцептивному полі особистості як латентний стан нереалізованих потреб у минулому (як незадоволена потреба, що все ще має значну енергетичну напругу).</w:t>
      </w:r>
    </w:p>
    <w:p w:rsidR="00976770" w:rsidRPr="00FD17B9" w:rsidRDefault="00976770" w:rsidP="00FA499E">
      <w:pPr>
        <w:pStyle w:val="2"/>
        <w:widowControl w:val="0"/>
        <w:spacing w:after="0" w:line="360" w:lineRule="auto"/>
        <w:ind w:left="0" w:right="-284" w:firstLine="425"/>
        <w:jc w:val="both"/>
        <w:rPr>
          <w:sz w:val="28"/>
          <w:szCs w:val="28"/>
          <w:lang w:val="uk-UA"/>
        </w:rPr>
      </w:pPr>
      <w:r w:rsidRPr="00FD17B9">
        <w:rPr>
          <w:sz w:val="28"/>
          <w:szCs w:val="28"/>
          <w:lang w:val="uk-UA"/>
        </w:rPr>
        <w:t>Серйозне випробування постає і перед знаменитими людьм</w:t>
      </w:r>
      <w:r w:rsidR="00D110CE">
        <w:rPr>
          <w:sz w:val="28"/>
          <w:szCs w:val="28"/>
          <w:lang w:val="uk-UA"/>
        </w:rPr>
        <w:t>и, які  зробили певне відкриття.</w:t>
      </w:r>
      <w:r w:rsidRPr="00FD17B9">
        <w:rPr>
          <w:sz w:val="28"/>
          <w:szCs w:val="28"/>
          <w:lang w:val="uk-UA"/>
        </w:rPr>
        <w:t xml:space="preserve"> Адже вони вже знаходяться під тиском своїх позицій, які з часом переглядатимуться наступною плеядою вчених (нащадками). Тут важливо не втратити гнучкості, вміння бути лабільними і не застрявати на старому, вміння не зупинятись, а йти далі.</w:t>
      </w:r>
    </w:p>
    <w:p w:rsidR="00F761E0" w:rsidRDefault="00F761E0" w:rsidP="00FA499E">
      <w:pPr>
        <w:pStyle w:val="2"/>
        <w:widowControl w:val="0"/>
        <w:spacing w:after="0" w:line="360" w:lineRule="auto"/>
        <w:ind w:left="0" w:right="-284" w:firstLine="425"/>
        <w:jc w:val="both"/>
        <w:rPr>
          <w:sz w:val="28"/>
          <w:szCs w:val="28"/>
          <w:lang w:val="uk-UA"/>
        </w:rPr>
      </w:pPr>
      <w:r w:rsidRPr="00FD17B9">
        <w:rPr>
          <w:sz w:val="28"/>
          <w:szCs w:val="28"/>
        </w:rPr>
        <w:t xml:space="preserve">Вважаємо, що творчий досвід має здатність до процесів становлення, розгортання(розширення) і згортання. </w:t>
      </w:r>
      <w:r w:rsidR="00D110CE">
        <w:rPr>
          <w:sz w:val="28"/>
          <w:szCs w:val="28"/>
          <w:lang w:val="uk-UA"/>
        </w:rPr>
        <w:t>Особистості</w:t>
      </w:r>
      <w:r w:rsidRPr="00FD17B9">
        <w:rPr>
          <w:sz w:val="28"/>
          <w:szCs w:val="28"/>
        </w:rPr>
        <w:t xml:space="preserve"> з низьким рівнем розвитку творчого потенціалу </w:t>
      </w:r>
      <w:r w:rsidRPr="00FD17B9">
        <w:rPr>
          <w:sz w:val="28"/>
          <w:szCs w:val="28"/>
          <w:lang w:val="uk-UA"/>
        </w:rPr>
        <w:t xml:space="preserve">притаманні </w:t>
      </w:r>
      <w:r w:rsidRPr="00FD17B9">
        <w:rPr>
          <w:sz w:val="28"/>
          <w:szCs w:val="28"/>
        </w:rPr>
        <w:t>консерватизм, сталість, догматичність</w:t>
      </w:r>
      <w:r w:rsidRPr="00FD17B9">
        <w:rPr>
          <w:sz w:val="28"/>
          <w:szCs w:val="28"/>
          <w:lang w:val="uk-UA"/>
        </w:rPr>
        <w:t>,</w:t>
      </w:r>
      <w:r w:rsidRPr="00FD17B9">
        <w:rPr>
          <w:sz w:val="28"/>
          <w:szCs w:val="28"/>
        </w:rPr>
        <w:t xml:space="preserve"> стереотипність</w:t>
      </w:r>
      <w:r w:rsidRPr="00FD17B9">
        <w:rPr>
          <w:sz w:val="28"/>
          <w:szCs w:val="28"/>
          <w:lang w:val="uk-UA"/>
        </w:rPr>
        <w:t xml:space="preserve">, що нівелюють потребу у творчості. </w:t>
      </w:r>
      <w:r w:rsidRPr="00FD17B9">
        <w:rPr>
          <w:sz w:val="28"/>
          <w:szCs w:val="28"/>
        </w:rPr>
        <w:t>Мовиться про згортання творчого досвіду з моменту зупинки його набуття на попередніх гілках онтогенезу</w:t>
      </w:r>
      <w:r w:rsidRPr="00FD17B9">
        <w:rPr>
          <w:sz w:val="28"/>
          <w:szCs w:val="28"/>
          <w:lang w:val="uk-UA"/>
        </w:rPr>
        <w:t>.</w:t>
      </w:r>
      <w:r w:rsidRPr="00FD17B9">
        <w:rPr>
          <w:sz w:val="28"/>
          <w:szCs w:val="28"/>
        </w:rPr>
        <w:t xml:space="preserve"> Враховуючи те, що</w:t>
      </w:r>
      <w:r w:rsidR="00D110CE">
        <w:rPr>
          <w:sz w:val="28"/>
          <w:szCs w:val="28"/>
        </w:rPr>
        <w:t xml:space="preserve"> міжперсональний прості</w:t>
      </w:r>
      <w:proofErr w:type="gramStart"/>
      <w:r w:rsidR="00D110CE">
        <w:rPr>
          <w:sz w:val="28"/>
          <w:szCs w:val="28"/>
        </w:rPr>
        <w:t>р</w:t>
      </w:r>
      <w:proofErr w:type="gramEnd"/>
      <w:r w:rsidR="00D110CE">
        <w:rPr>
          <w:sz w:val="28"/>
          <w:szCs w:val="28"/>
        </w:rPr>
        <w:t xml:space="preserve"> </w:t>
      </w:r>
      <w:r w:rsidRPr="00FD17B9">
        <w:rPr>
          <w:sz w:val="28"/>
          <w:szCs w:val="28"/>
        </w:rPr>
        <w:t xml:space="preserve"> людини</w:t>
      </w:r>
      <w:r w:rsidRPr="00FD17B9">
        <w:rPr>
          <w:sz w:val="28"/>
          <w:szCs w:val="28"/>
          <w:lang w:val="uk-UA"/>
        </w:rPr>
        <w:t xml:space="preserve">з віком </w:t>
      </w:r>
      <w:r w:rsidRPr="00FD17B9">
        <w:rPr>
          <w:sz w:val="28"/>
          <w:szCs w:val="28"/>
        </w:rPr>
        <w:lastRenderedPageBreak/>
        <w:t>звужується, доцільність звернення її у майбутнє мі</w:t>
      </w:r>
      <w:r w:rsidRPr="00FD17B9">
        <w:rPr>
          <w:sz w:val="28"/>
          <w:szCs w:val="28"/>
          <w:lang w:val="uk-UA"/>
        </w:rPr>
        <w:t>ні</w:t>
      </w:r>
      <w:r w:rsidRPr="00FD17B9">
        <w:rPr>
          <w:sz w:val="28"/>
          <w:szCs w:val="28"/>
        </w:rPr>
        <w:t>мізується</w:t>
      </w:r>
      <w:r w:rsidRPr="00FD17B9">
        <w:rPr>
          <w:sz w:val="28"/>
          <w:szCs w:val="28"/>
          <w:lang w:val="uk-UA"/>
        </w:rPr>
        <w:t>. Тому</w:t>
      </w:r>
      <w:r w:rsidR="00D110CE">
        <w:rPr>
          <w:sz w:val="28"/>
          <w:szCs w:val="28"/>
          <w:lang w:val="uk-UA"/>
        </w:rPr>
        <w:t>особистості середньої і пізньої дорослості</w:t>
      </w:r>
      <w:r w:rsidRPr="00FD17B9">
        <w:rPr>
          <w:sz w:val="28"/>
          <w:szCs w:val="28"/>
          <w:lang w:val="uk-UA"/>
        </w:rPr>
        <w:t xml:space="preserve">більше </w:t>
      </w:r>
      <w:r w:rsidRPr="0002460A">
        <w:rPr>
          <w:sz w:val="28"/>
          <w:szCs w:val="28"/>
          <w:lang w:val="uk-UA"/>
        </w:rPr>
        <w:t>вдаються до стереотипного прийняття рішень</w:t>
      </w:r>
      <w:r w:rsidRPr="00FD17B9">
        <w:rPr>
          <w:sz w:val="28"/>
          <w:szCs w:val="28"/>
          <w:lang w:val="uk-UA"/>
        </w:rPr>
        <w:t>;</w:t>
      </w:r>
      <w:r w:rsidRPr="0002460A">
        <w:rPr>
          <w:sz w:val="28"/>
          <w:szCs w:val="28"/>
          <w:lang w:val="uk-UA"/>
        </w:rPr>
        <w:t xml:space="preserve"> все більше втрачається потреба в активності, на зміну якій приход</w:t>
      </w:r>
      <w:r w:rsidRPr="00FD17B9">
        <w:rPr>
          <w:sz w:val="28"/>
          <w:szCs w:val="28"/>
          <w:lang w:val="uk-UA"/>
        </w:rPr>
        <w:t>я</w:t>
      </w:r>
      <w:r w:rsidRPr="0002460A">
        <w:rPr>
          <w:sz w:val="28"/>
          <w:szCs w:val="28"/>
          <w:lang w:val="uk-UA"/>
        </w:rPr>
        <w:t>ть автоматизми, вітальні потреби. Зниження затребуваності когнітивних процесів – когнітивної активності</w:t>
      </w:r>
      <w:r w:rsidRPr="00FD17B9">
        <w:rPr>
          <w:sz w:val="28"/>
          <w:szCs w:val="28"/>
          <w:lang w:val="uk-UA"/>
        </w:rPr>
        <w:t xml:space="preserve"> – </w:t>
      </w:r>
      <w:r w:rsidRPr="0002460A">
        <w:rPr>
          <w:sz w:val="28"/>
          <w:szCs w:val="28"/>
          <w:lang w:val="uk-UA"/>
        </w:rPr>
        <w:t>супроводжує деградацію когнітивної сфери людини, інволюційні процеси прискорюються. Згортання орієнтації на майбутнє приводить «до консервації досвіду»[</w:t>
      </w:r>
      <w:r w:rsidRPr="00FD17B9">
        <w:rPr>
          <w:sz w:val="28"/>
          <w:szCs w:val="28"/>
          <w:lang w:val="uk-UA"/>
        </w:rPr>
        <w:t>263</w:t>
      </w:r>
      <w:r w:rsidRPr="0002460A">
        <w:rPr>
          <w:sz w:val="28"/>
          <w:szCs w:val="28"/>
          <w:lang w:val="uk-UA"/>
        </w:rPr>
        <w:t>,с.146], що веде до втрати інтересу до життя у всіх його проявах.</w:t>
      </w:r>
      <w:r w:rsidRPr="00FD17B9">
        <w:rPr>
          <w:sz w:val="28"/>
          <w:szCs w:val="28"/>
          <w:lang w:val="uk-UA"/>
        </w:rPr>
        <w:t xml:space="preserve"> Натомість творчим особистостям притаманний процес безперервного розгортання творчого досвіду – його накопичення, розширення протягом онтогенезу, охоплюючи й пізній період життя. </w:t>
      </w:r>
    </w:p>
    <w:p w:rsidR="005B5DD3" w:rsidRPr="00FD17B9" w:rsidRDefault="005B5DD3" w:rsidP="00FA499E">
      <w:pPr>
        <w:pStyle w:val="2"/>
        <w:widowControl w:val="0"/>
        <w:spacing w:after="0" w:line="360" w:lineRule="auto"/>
        <w:ind w:left="0" w:right="-284" w:firstLine="425"/>
        <w:jc w:val="both"/>
        <w:rPr>
          <w:sz w:val="28"/>
          <w:szCs w:val="28"/>
          <w:lang w:val="uk-UA"/>
        </w:rPr>
      </w:pPr>
      <w:r>
        <w:rPr>
          <w:sz w:val="28"/>
          <w:szCs w:val="28"/>
          <w:lang w:val="uk-UA"/>
        </w:rPr>
        <w:t>Звідси перед психолого-педагогічною наукою стоїть завдання с</w:t>
      </w:r>
      <w:r w:rsidR="00D110CE">
        <w:rPr>
          <w:sz w:val="28"/>
          <w:szCs w:val="28"/>
          <w:lang w:val="uk-UA"/>
        </w:rPr>
        <w:t>творення й удосконалення методів</w:t>
      </w:r>
      <w:r>
        <w:rPr>
          <w:sz w:val="28"/>
          <w:szCs w:val="28"/>
          <w:lang w:val="uk-UA"/>
        </w:rPr>
        <w:t xml:space="preserve"> розвитку інтелекту, що уможливить трансформацію кристалізованого</w:t>
      </w:r>
      <w:r w:rsidR="00D110CE">
        <w:rPr>
          <w:sz w:val="28"/>
          <w:szCs w:val="28"/>
          <w:lang w:val="uk-UA"/>
        </w:rPr>
        <w:t>,</w:t>
      </w:r>
      <w:r>
        <w:rPr>
          <w:sz w:val="28"/>
          <w:szCs w:val="28"/>
          <w:lang w:val="uk-UA"/>
        </w:rPr>
        <w:t xml:space="preserve"> застиглого досвіду у загальному полі динамічного мислення, подолання інерції когнітивних матриць, що сприятиме розвитку творчого мислення особистості.</w:t>
      </w:r>
    </w:p>
    <w:p w:rsidR="00F761E0" w:rsidRDefault="00F761E0" w:rsidP="00FA499E">
      <w:pPr>
        <w:tabs>
          <w:tab w:val="left" w:pos="993"/>
        </w:tabs>
        <w:spacing w:line="360" w:lineRule="auto"/>
        <w:ind w:left="0" w:right="-284"/>
        <w:jc w:val="both"/>
        <w:rPr>
          <w:sz w:val="28"/>
          <w:szCs w:val="28"/>
          <w:lang w:val="uk-UA"/>
        </w:rPr>
      </w:pPr>
    </w:p>
    <w:p w:rsidR="00D110CE" w:rsidRDefault="00D110CE"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Default="000533FF" w:rsidP="00FA499E">
      <w:pPr>
        <w:tabs>
          <w:tab w:val="left" w:pos="993"/>
        </w:tabs>
        <w:spacing w:line="360" w:lineRule="auto"/>
        <w:ind w:left="0" w:right="-284"/>
        <w:jc w:val="both"/>
        <w:rPr>
          <w:sz w:val="28"/>
          <w:szCs w:val="28"/>
          <w:lang w:val="uk-UA"/>
        </w:rPr>
      </w:pPr>
    </w:p>
    <w:p w:rsidR="000533FF" w:rsidRPr="00FD17B9" w:rsidRDefault="000533FF" w:rsidP="00FA499E">
      <w:pPr>
        <w:tabs>
          <w:tab w:val="left" w:pos="993"/>
        </w:tabs>
        <w:spacing w:line="360" w:lineRule="auto"/>
        <w:ind w:left="0" w:right="-284"/>
        <w:jc w:val="both"/>
        <w:rPr>
          <w:sz w:val="28"/>
          <w:szCs w:val="28"/>
          <w:lang w:val="uk-UA"/>
        </w:rPr>
      </w:pPr>
    </w:p>
    <w:p w:rsidR="00F761E0" w:rsidRPr="00FD17B9" w:rsidRDefault="00F761E0" w:rsidP="00FA499E">
      <w:pPr>
        <w:pStyle w:val="3"/>
        <w:tabs>
          <w:tab w:val="left" w:pos="993"/>
        </w:tabs>
        <w:spacing w:line="360" w:lineRule="auto"/>
        <w:ind w:left="0" w:right="-284" w:firstLine="322"/>
        <w:jc w:val="both"/>
        <w:rPr>
          <w:szCs w:val="28"/>
        </w:rPr>
      </w:pPr>
      <w:r w:rsidRPr="00FD17B9">
        <w:rPr>
          <w:szCs w:val="28"/>
        </w:rPr>
        <w:lastRenderedPageBreak/>
        <w:t>Рефлексія творчого досвіду у період пізнього онтогенезу проявляє себе через:</w:t>
      </w:r>
    </w:p>
    <w:p w:rsidR="00F761E0" w:rsidRPr="00FD17B9" w:rsidRDefault="00F761E0" w:rsidP="00FA499E">
      <w:pPr>
        <w:pStyle w:val="3"/>
        <w:tabs>
          <w:tab w:val="left" w:pos="993"/>
        </w:tabs>
        <w:spacing w:line="360" w:lineRule="auto"/>
        <w:ind w:left="0" w:right="-284" w:firstLine="322"/>
        <w:jc w:val="both"/>
        <w:rPr>
          <w:szCs w:val="28"/>
        </w:rPr>
      </w:pPr>
      <w:r w:rsidRPr="00FD17B9">
        <w:rPr>
          <w:szCs w:val="28"/>
        </w:rPr>
        <w:t>а) пасивно-споглядальний характер ставлення до власного творчого досвіду;</w:t>
      </w:r>
    </w:p>
    <w:p w:rsidR="00F761E0" w:rsidRPr="00FD17B9" w:rsidRDefault="00F761E0" w:rsidP="00FA499E">
      <w:pPr>
        <w:tabs>
          <w:tab w:val="left" w:pos="993"/>
        </w:tabs>
        <w:spacing w:line="360" w:lineRule="auto"/>
        <w:ind w:left="0" w:right="-284" w:firstLine="322"/>
        <w:jc w:val="both"/>
        <w:rPr>
          <w:sz w:val="28"/>
          <w:szCs w:val="28"/>
          <w:lang w:val="uk-UA"/>
        </w:rPr>
      </w:pPr>
      <w:r w:rsidRPr="00FD17B9">
        <w:rPr>
          <w:sz w:val="28"/>
          <w:szCs w:val="28"/>
          <w:lang w:val="uk-UA"/>
        </w:rPr>
        <w:t>б) активно-дієвий характер ставлення до власного творчого досвіду.</w:t>
      </w:r>
    </w:p>
    <w:p w:rsidR="00F761E0" w:rsidRPr="00FD17B9" w:rsidRDefault="00F761E0" w:rsidP="00FA499E">
      <w:pPr>
        <w:tabs>
          <w:tab w:val="left" w:pos="993"/>
        </w:tabs>
        <w:spacing w:line="360" w:lineRule="auto"/>
        <w:ind w:left="0" w:right="-284" w:firstLine="322"/>
        <w:jc w:val="both"/>
        <w:rPr>
          <w:sz w:val="28"/>
          <w:szCs w:val="28"/>
          <w:lang w:val="uk-UA"/>
        </w:rPr>
      </w:pPr>
      <w:r w:rsidRPr="00FD17B9">
        <w:rPr>
          <w:sz w:val="28"/>
          <w:szCs w:val="28"/>
          <w:lang w:val="uk-UA"/>
        </w:rPr>
        <w:t>Пасивно-споглядальний характер репрезентує тип людини, для якої її творчий досвід є не що інше, як творче минуле, спомин про яке носить тільки пасивний, споглядальний характер без творчого ресурсу; ностальгія за молодістю, що лише констатує стан неможливості і незатребуваності його актуалізації, позиційований у «закостенілій» формі (із зупинкою розвитку на попередніх етапах життя). Водночас особистість може зіткнутися з фактором блокування розгортання подальшого творчого досвіду за відсутності життєвого ресурсу (фізичні та психічні сили, життєві кризи), що стає серйозною перешкодою у пізній дорослості. Щодо активно-дієвого характеру самоставлень до творчого досвіду, то він проявляється через поступальний розвиток у пізньому онтогенезі завдяки включенню особистості у творчу діяльність.</w:t>
      </w:r>
    </w:p>
    <w:p w:rsidR="00F761E0" w:rsidRPr="00FD17B9" w:rsidRDefault="00F761E0" w:rsidP="00FA499E">
      <w:pPr>
        <w:tabs>
          <w:tab w:val="left" w:pos="993"/>
        </w:tabs>
        <w:spacing w:line="360" w:lineRule="auto"/>
        <w:ind w:left="0" w:right="-284" w:firstLine="322"/>
        <w:jc w:val="both"/>
        <w:rPr>
          <w:sz w:val="28"/>
          <w:szCs w:val="28"/>
          <w:lang w:val="uk-UA"/>
        </w:rPr>
      </w:pPr>
    </w:p>
    <w:p w:rsidR="00E33CCD" w:rsidRDefault="00684499" w:rsidP="00FA499E">
      <w:pPr>
        <w:spacing w:line="360" w:lineRule="auto"/>
        <w:ind w:left="0" w:right="-284"/>
        <w:rPr>
          <w:sz w:val="28"/>
          <w:szCs w:val="28"/>
        </w:rPr>
      </w:pPr>
      <w:r w:rsidRPr="00FD17B9">
        <w:rPr>
          <w:sz w:val="28"/>
          <w:szCs w:val="28"/>
          <w:lang w:val="uk-UA"/>
        </w:rPr>
        <w:t>Моляко В. А.</w:t>
      </w:r>
      <w:r w:rsidRPr="00FD17B9">
        <w:rPr>
          <w:sz w:val="28"/>
          <w:szCs w:val="28"/>
        </w:rPr>
        <w:t xml:space="preserve"> Творческая конструкторология (пролегомены). – К.: «Освита Украины», 2007. –   388 с.</w:t>
      </w: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5B041F" w:rsidRDefault="005B041F" w:rsidP="00FA499E">
      <w:pPr>
        <w:spacing w:line="360" w:lineRule="auto"/>
        <w:ind w:left="0" w:right="-284"/>
        <w:rPr>
          <w:sz w:val="28"/>
          <w:szCs w:val="28"/>
        </w:rPr>
      </w:pPr>
    </w:p>
    <w:p w:rsidR="009172AA" w:rsidRDefault="009172AA" w:rsidP="00FA499E">
      <w:pPr>
        <w:spacing w:line="360" w:lineRule="auto"/>
        <w:ind w:left="0" w:right="-284"/>
        <w:rPr>
          <w:sz w:val="28"/>
          <w:szCs w:val="28"/>
        </w:rPr>
      </w:pPr>
    </w:p>
    <w:p w:rsidR="00A949B9" w:rsidRDefault="00A949B9" w:rsidP="00A949B9">
      <w:pPr>
        <w:pStyle w:val="a3"/>
        <w:tabs>
          <w:tab w:val="left" w:pos="993"/>
        </w:tabs>
        <w:spacing w:line="360" w:lineRule="auto"/>
        <w:ind w:left="0" w:right="-284" w:firstLine="322"/>
        <w:jc w:val="both"/>
        <w:rPr>
          <w:color w:val="000000"/>
          <w:szCs w:val="28"/>
        </w:rPr>
      </w:pPr>
      <w:r>
        <w:rPr>
          <w:color w:val="000000"/>
          <w:szCs w:val="28"/>
        </w:rPr>
        <w:t>Лариса Міщиха</w:t>
      </w:r>
    </w:p>
    <w:p w:rsidR="00A949B9" w:rsidRDefault="00A949B9" w:rsidP="00A949B9">
      <w:pPr>
        <w:pStyle w:val="a3"/>
        <w:tabs>
          <w:tab w:val="left" w:pos="993"/>
        </w:tabs>
        <w:spacing w:line="360" w:lineRule="auto"/>
        <w:ind w:left="0" w:right="-284" w:firstLine="322"/>
        <w:jc w:val="both"/>
        <w:rPr>
          <w:color w:val="000000"/>
          <w:szCs w:val="28"/>
        </w:rPr>
      </w:pPr>
      <w:r>
        <w:rPr>
          <w:color w:val="000000"/>
          <w:szCs w:val="28"/>
        </w:rPr>
        <w:t>ДОСВІД У ДИСКУСІЙНОМУ ПОЛІ ПОЗИЦІЮВАННЯ КАТЕГОРІЇ «ТВОРЧИЙ ПОТЕНЦІАЛ»</w:t>
      </w:r>
    </w:p>
    <w:p w:rsidR="00A949B9" w:rsidRPr="00C04865" w:rsidRDefault="00A949B9" w:rsidP="00A949B9">
      <w:pPr>
        <w:spacing w:line="360" w:lineRule="auto"/>
        <w:ind w:left="0"/>
        <w:jc w:val="both"/>
        <w:rPr>
          <w:rFonts w:eastAsiaTheme="minorHAnsi"/>
          <w:i/>
          <w:lang w:val="uk-UA" w:eastAsia="en-US"/>
        </w:rPr>
      </w:pPr>
      <w:r w:rsidRPr="00C04865">
        <w:rPr>
          <w:rFonts w:eastAsiaTheme="minorHAnsi"/>
          <w:i/>
          <w:lang w:val="uk-UA" w:eastAsia="en-US"/>
        </w:rPr>
        <w:t xml:space="preserve">У статті зроблено спробу проаналізувати феномен «досвід» у форматі дослідження творчого потенціалу особистості. </w:t>
      </w:r>
    </w:p>
    <w:p w:rsidR="00A949B9" w:rsidRPr="00C04865" w:rsidRDefault="00A949B9" w:rsidP="00A949B9">
      <w:pPr>
        <w:spacing w:line="360" w:lineRule="auto"/>
        <w:ind w:left="0"/>
        <w:jc w:val="both"/>
        <w:rPr>
          <w:rFonts w:eastAsiaTheme="minorHAnsi"/>
          <w:i/>
          <w:lang w:val="uk-UA" w:eastAsia="en-US"/>
        </w:rPr>
      </w:pPr>
      <w:r w:rsidRPr="00C04865">
        <w:rPr>
          <w:rFonts w:eastAsiaTheme="minorHAnsi"/>
          <w:i/>
          <w:lang w:val="uk-UA" w:eastAsia="en-US"/>
        </w:rPr>
        <w:t>Теоретико-методологічними засадами заявленої вище проблеми стали концептуальні засади гуманістичної психології, феноменологічного підходу.</w:t>
      </w:r>
    </w:p>
    <w:p w:rsidR="00A949B9" w:rsidRPr="00C04865" w:rsidRDefault="00A949B9" w:rsidP="00A949B9">
      <w:pPr>
        <w:spacing w:line="360" w:lineRule="auto"/>
        <w:ind w:left="0"/>
        <w:jc w:val="both"/>
        <w:rPr>
          <w:rFonts w:eastAsiaTheme="minorHAnsi"/>
          <w:i/>
          <w:lang w:val="uk-UA" w:eastAsia="en-US"/>
        </w:rPr>
      </w:pPr>
      <w:r w:rsidRPr="00C04865">
        <w:rPr>
          <w:rFonts w:eastAsiaTheme="minorHAnsi"/>
          <w:i/>
          <w:lang w:val="uk-UA" w:eastAsia="en-US"/>
        </w:rPr>
        <w:t>Досвід, як вагома складова творчого потенціалу особистості, розглядається у співвідношенні таких провідних тенденцій як стереотипність та оригінальність.</w:t>
      </w:r>
    </w:p>
    <w:p w:rsidR="00A949B9" w:rsidRPr="00C04865" w:rsidRDefault="00A949B9" w:rsidP="00A949B9">
      <w:pPr>
        <w:spacing w:line="360" w:lineRule="auto"/>
        <w:ind w:left="0"/>
        <w:jc w:val="both"/>
        <w:rPr>
          <w:rFonts w:eastAsiaTheme="minorHAnsi"/>
          <w:i/>
          <w:lang w:val="uk-UA" w:eastAsia="en-US"/>
        </w:rPr>
      </w:pPr>
      <w:r w:rsidRPr="00C04865">
        <w:rPr>
          <w:rFonts w:eastAsiaTheme="minorHAnsi"/>
          <w:i/>
          <w:lang w:val="uk-UA" w:eastAsia="en-US"/>
        </w:rPr>
        <w:t xml:space="preserve">Наголошується, що досвід, з одного боку, може сприяти все більшій алгоритмізації та стереотипізації, консерватизму у розв’язанні нових завдань, що, безумовно перешкоджає творчості. З іншого боку, в осіб з високим рівнем напрацювань творчого потенціалу він стає інтегрованою формою життєтворчості, де в структурі старих знань завжди знайдеться місце новим знанням як привнесених «ззовні», так і знанням, що їх отримує автор через власні ініціації, пошук, накреслюючи власноруч вектор руху. Звідси він отримує «побічний продукт» творчої діяльності – саморозвиток. </w:t>
      </w:r>
    </w:p>
    <w:p w:rsidR="00A949B9" w:rsidRPr="00C04865" w:rsidRDefault="00A949B9" w:rsidP="00A949B9">
      <w:pPr>
        <w:spacing w:line="360" w:lineRule="auto"/>
        <w:ind w:left="0"/>
        <w:jc w:val="both"/>
        <w:rPr>
          <w:rFonts w:eastAsiaTheme="minorHAnsi"/>
          <w:i/>
          <w:lang w:val="uk-UA" w:eastAsia="en-US"/>
        </w:rPr>
      </w:pPr>
      <w:r w:rsidRPr="00C04865">
        <w:rPr>
          <w:rFonts w:eastAsiaTheme="minorHAnsi"/>
          <w:i/>
          <w:lang w:val="uk-UA" w:eastAsia="en-US"/>
        </w:rPr>
        <w:t>Відтак творчий досвід трактується  як такий, що вбирає в собі акумуляцію та інтеграцію усіх прижиттєвих творчих напрацювань особистості, готовність її до творчої діяльності та безперервної освіти. Суб’єкт творчої діяльності залишається відкритим новому досвіду, сповнений готовності до нового пізнання, творчих пошуків.</w:t>
      </w:r>
    </w:p>
    <w:p w:rsidR="005B041F" w:rsidRDefault="00A949B9" w:rsidP="00A949B9">
      <w:pPr>
        <w:spacing w:line="360" w:lineRule="auto"/>
        <w:ind w:left="0"/>
        <w:jc w:val="both"/>
        <w:rPr>
          <w:rFonts w:eastAsiaTheme="minorHAnsi"/>
          <w:i/>
          <w:lang w:val="uk-UA" w:eastAsia="en-US"/>
        </w:rPr>
      </w:pPr>
      <w:r w:rsidRPr="00C04865">
        <w:rPr>
          <w:rFonts w:eastAsiaTheme="minorHAnsi"/>
          <w:b/>
          <w:i/>
          <w:lang w:val="uk-UA" w:eastAsia="en-US"/>
        </w:rPr>
        <w:t>Ключові слова</w:t>
      </w:r>
      <w:r w:rsidRPr="00C04865">
        <w:rPr>
          <w:rFonts w:eastAsiaTheme="minorHAnsi"/>
          <w:i/>
          <w:lang w:val="uk-UA" w:eastAsia="en-US"/>
        </w:rPr>
        <w:t>: досвід, творчий досвід, творчий потенціал, творча особистість,  стереотипність, оригінальність.</w:t>
      </w:r>
    </w:p>
    <w:p w:rsidR="005B041F" w:rsidRPr="005B041F" w:rsidRDefault="005B041F" w:rsidP="00A949B9">
      <w:pPr>
        <w:spacing w:line="360" w:lineRule="auto"/>
        <w:ind w:left="0"/>
        <w:jc w:val="both"/>
        <w:rPr>
          <w:rFonts w:eastAsiaTheme="minorHAnsi"/>
          <w:i/>
          <w:lang w:val="uk-UA" w:eastAsia="en-US"/>
        </w:rPr>
      </w:pPr>
    </w:p>
    <w:p w:rsidR="001D3FC3" w:rsidRDefault="00A949B9" w:rsidP="00A949B9">
      <w:pPr>
        <w:spacing w:line="360" w:lineRule="auto"/>
        <w:ind w:left="0"/>
        <w:jc w:val="both"/>
        <w:rPr>
          <w:i/>
          <w:lang w:val="uk-UA" w:eastAsia="uk-UA"/>
        </w:rPr>
      </w:pPr>
      <w:r w:rsidRPr="00C04865">
        <w:rPr>
          <w:i/>
          <w:lang w:val="uk-UA" w:eastAsia="uk-UA"/>
        </w:rPr>
        <w:t>В статье сделана попытка проанализировать феномен "опыт" в ф</w:t>
      </w:r>
      <w:r w:rsidR="00CE22E4">
        <w:rPr>
          <w:i/>
          <w:lang w:val="uk-UA" w:eastAsia="uk-UA"/>
        </w:rPr>
        <w:t xml:space="preserve">ормате исследования творческого </w:t>
      </w:r>
      <w:r w:rsidRPr="00C04865">
        <w:rPr>
          <w:i/>
          <w:lang w:val="uk-UA" w:eastAsia="uk-UA"/>
        </w:rPr>
        <w:t>потенциала личности</w:t>
      </w:r>
      <w:r w:rsidR="001D3FC3">
        <w:rPr>
          <w:i/>
          <w:lang w:val="uk-UA" w:eastAsia="uk-UA"/>
        </w:rPr>
        <w:t xml:space="preserve">. </w:t>
      </w:r>
      <w:r w:rsidRPr="00C04865">
        <w:rPr>
          <w:i/>
          <w:lang w:val="uk-UA" w:eastAsia="uk-UA"/>
        </w:rPr>
        <w:t>Теоретико-методологическими принципами заявленной выше проблемы стали концептуальные принципы гуманистической психолог</w:t>
      </w:r>
      <w:r w:rsidR="001D3FC3">
        <w:rPr>
          <w:i/>
          <w:lang w:val="uk-UA" w:eastAsia="uk-UA"/>
        </w:rPr>
        <w:t>ии, феноменологического подхода.</w:t>
      </w:r>
    </w:p>
    <w:p w:rsidR="00A949B9" w:rsidRPr="00C04865" w:rsidRDefault="00A949B9" w:rsidP="00A949B9">
      <w:pPr>
        <w:spacing w:line="360" w:lineRule="auto"/>
        <w:ind w:left="0"/>
        <w:jc w:val="both"/>
        <w:rPr>
          <w:i/>
          <w:lang w:val="uk-UA" w:eastAsia="uk-UA"/>
        </w:rPr>
      </w:pPr>
      <w:r w:rsidRPr="00C04865">
        <w:rPr>
          <w:i/>
          <w:lang w:val="uk-UA" w:eastAsia="uk-UA"/>
        </w:rPr>
        <w:t>Опыт, как весомая составляющая творческого потенциала личности, рассматривается в соотношении таких ведущих тенденций как стереотипность и оригинальность.Отмечается, что опыт, с одной стороны, может способствовать все большей алгоритмизации и стереотипизации, консерватизму в решении новых заданий, что, безусловно препятствует творчеству. С другой стороны, у лиц с высоким уровнем наработок творческого потенциала он становится интегрированной формой жизнетворчества, где в структуре старых знаний всегда найдется место новым знаниям как привнесенных "извне", так и знаниям, что их получает автор через собственные инициации, поиск, начерчивая собственноручно вектор движения. Отсюда он получает "побочный продукт" творческо</w:t>
      </w:r>
      <w:r w:rsidR="001D3FC3">
        <w:rPr>
          <w:i/>
          <w:lang w:val="uk-UA" w:eastAsia="uk-UA"/>
        </w:rPr>
        <w:t>й деятельности – саморазвитие.</w:t>
      </w:r>
    </w:p>
    <w:p w:rsidR="00A949B9" w:rsidRDefault="00A949B9" w:rsidP="00A949B9">
      <w:pPr>
        <w:spacing w:line="360" w:lineRule="auto"/>
        <w:ind w:left="0"/>
        <w:jc w:val="both"/>
        <w:rPr>
          <w:i/>
          <w:lang w:val="uk-UA" w:eastAsia="uk-UA"/>
        </w:rPr>
      </w:pPr>
      <w:r w:rsidRPr="00C04865">
        <w:rPr>
          <w:i/>
          <w:lang w:val="uk-UA" w:eastAsia="uk-UA"/>
        </w:rPr>
        <w:t xml:space="preserve">Следовательно творческий опыт трактуется  как таковой, что вбирает в себе аккумуляцию и интеграцию всех прижизненных творческих наработок личности, готовность ее к творческой деятельности и непрерывному образованию. Субъект творческой деятельности остается открытым новому опыту, преисполненный готовности к новому познанию, творческим поискам. </w:t>
      </w:r>
    </w:p>
    <w:p w:rsidR="00A949B9" w:rsidRPr="00C04865" w:rsidRDefault="00A949B9" w:rsidP="00A949B9">
      <w:pPr>
        <w:spacing w:line="360" w:lineRule="auto"/>
        <w:ind w:left="0"/>
        <w:jc w:val="both"/>
        <w:rPr>
          <w:i/>
          <w:lang w:eastAsia="uk-UA"/>
        </w:rPr>
      </w:pPr>
      <w:r w:rsidRPr="00C04865">
        <w:rPr>
          <w:b/>
          <w:i/>
          <w:lang w:val="uk-UA" w:eastAsia="uk-UA"/>
        </w:rPr>
        <w:t>Ключевые слова:</w:t>
      </w:r>
      <w:r w:rsidRPr="00C04865">
        <w:rPr>
          <w:i/>
          <w:lang w:val="uk-UA" w:eastAsia="uk-UA"/>
        </w:rPr>
        <w:t xml:space="preserve"> опыт, творческий опыт, творческий потенциал, творч</w:t>
      </w:r>
      <w:r w:rsidR="001D3FC3">
        <w:rPr>
          <w:i/>
          <w:lang w:val="uk-UA" w:eastAsia="uk-UA"/>
        </w:rPr>
        <w:t xml:space="preserve">еская личность, стереотипность, </w:t>
      </w:r>
      <w:r w:rsidRPr="00C04865">
        <w:rPr>
          <w:i/>
          <w:lang w:val="uk-UA" w:eastAsia="uk-UA"/>
        </w:rPr>
        <w:t>оригинальность.</w:t>
      </w:r>
    </w:p>
    <w:p w:rsidR="005B041F" w:rsidRPr="005B041F" w:rsidRDefault="005B041F" w:rsidP="005B041F">
      <w:pPr>
        <w:ind w:left="0"/>
        <w:rPr>
          <w:lang w:val="uk-UA" w:eastAsia="uk-UA"/>
        </w:rPr>
      </w:pPr>
      <w:r w:rsidRPr="005B041F">
        <w:rPr>
          <w:lang w:val="uk-UA" w:eastAsia="uk-UA"/>
        </w:rPr>
        <w:t> </w:t>
      </w:r>
    </w:p>
    <w:p w:rsidR="005B041F" w:rsidRPr="005B041F" w:rsidRDefault="005B041F" w:rsidP="005B041F">
      <w:pPr>
        <w:spacing w:line="360" w:lineRule="auto"/>
        <w:ind w:left="0"/>
        <w:rPr>
          <w:i/>
          <w:lang w:val="en-US" w:eastAsia="uk-UA"/>
        </w:rPr>
      </w:pPr>
      <w:r w:rsidRPr="005B041F">
        <w:rPr>
          <w:i/>
          <w:lang w:val="en-US" w:eastAsia="uk-UA"/>
        </w:rPr>
        <w:t xml:space="preserve">In the article there was an attempt to analyze the phenomenon “experience” in the form of investigating a person’s creative potential. </w:t>
      </w:r>
    </w:p>
    <w:p w:rsidR="005B041F" w:rsidRPr="005B041F" w:rsidRDefault="005B041F" w:rsidP="005B041F">
      <w:pPr>
        <w:spacing w:line="360" w:lineRule="auto"/>
        <w:ind w:left="0"/>
        <w:rPr>
          <w:i/>
          <w:lang w:val="uk-UA" w:eastAsia="uk-UA"/>
        </w:rPr>
      </w:pPr>
      <w:r w:rsidRPr="005B041F">
        <w:rPr>
          <w:i/>
          <w:lang w:val="en-US" w:eastAsia="uk-UA"/>
        </w:rPr>
        <w:t xml:space="preserve">The theoretic methodological background of the performed above problem is conceptual background of humanistic psychology and phenomenological approach. </w:t>
      </w:r>
    </w:p>
    <w:p w:rsidR="005B041F" w:rsidRPr="005B041F" w:rsidRDefault="005B041F" w:rsidP="005B041F">
      <w:pPr>
        <w:spacing w:line="360" w:lineRule="auto"/>
        <w:ind w:left="0"/>
        <w:jc w:val="both"/>
        <w:rPr>
          <w:i/>
          <w:lang w:val="uk-UA" w:eastAsia="uk-UA"/>
        </w:rPr>
      </w:pPr>
      <w:r w:rsidRPr="005B041F">
        <w:rPr>
          <w:i/>
          <w:lang w:val="en-US" w:eastAsia="uk-UA"/>
        </w:rPr>
        <w:t>Experience as an essential part of a person’s creative potential is regarded in relation to such leading trends as stereotype and originality. On the one hand, the experience is emphasized to be able to promote the model of algorithm and stereotype, conservatism in solving new tasks that is certain to inhibit creativity. On the other hand, personalities with high creative potential have an experience that is becoming an integral form of life work where in the structure of old knowledge you can always find a place for both new ones coming out “from inside” and the ones the author takes due to his own initiation and search. In this way he sketches motion vector and gets the “by-product” of his creativity, it means self-development.</w:t>
      </w:r>
    </w:p>
    <w:p w:rsidR="005B041F" w:rsidRPr="005B041F" w:rsidRDefault="005B041F" w:rsidP="005B041F">
      <w:pPr>
        <w:spacing w:line="360" w:lineRule="auto"/>
        <w:ind w:left="0"/>
        <w:jc w:val="both"/>
        <w:rPr>
          <w:i/>
          <w:lang w:val="uk-UA" w:eastAsia="uk-UA"/>
        </w:rPr>
      </w:pPr>
      <w:r w:rsidRPr="005B041F">
        <w:rPr>
          <w:i/>
          <w:lang w:val="en-US" w:eastAsia="uk-UA"/>
        </w:rPr>
        <w:t xml:space="preserve">Hence, creative experience is interpreted as the one to absorb accumulation and integration of all creative experience in a person’s life; also his/her readiness to creativity and continuing education. </w:t>
      </w:r>
      <w:r w:rsidRPr="005B041F">
        <w:rPr>
          <w:i/>
          <w:lang w:val="en-US" w:eastAsia="uk-UA"/>
        </w:rPr>
        <w:lastRenderedPageBreak/>
        <w:t>The subject of creativity remains opened to a new experience that is fully ready for a new cognition and creativity.</w:t>
      </w:r>
    </w:p>
    <w:p w:rsidR="005B041F" w:rsidRDefault="005B041F" w:rsidP="005B041F">
      <w:pPr>
        <w:spacing w:line="360" w:lineRule="auto"/>
        <w:ind w:left="0"/>
        <w:rPr>
          <w:i/>
          <w:lang w:val="en-US" w:eastAsia="uk-UA"/>
        </w:rPr>
      </w:pPr>
      <w:r w:rsidRPr="005B041F">
        <w:rPr>
          <w:i/>
          <w:lang w:val="uk-UA" w:eastAsia="uk-UA"/>
        </w:rPr>
        <w:t> </w:t>
      </w:r>
      <w:r w:rsidRPr="005B041F">
        <w:rPr>
          <w:b/>
          <w:bCs/>
          <w:i/>
          <w:lang w:val="en-US" w:eastAsia="uk-UA"/>
        </w:rPr>
        <w:t>Key words:</w:t>
      </w:r>
      <w:r w:rsidRPr="005B041F">
        <w:rPr>
          <w:i/>
          <w:lang w:val="en-US" w:eastAsia="uk-UA"/>
        </w:rPr>
        <w:t xml:space="preserve"> experience, creative experience, creative potential, creative personality, a model of stereotype, originality.</w:t>
      </w:r>
    </w:p>
    <w:p w:rsidR="005B041F" w:rsidRPr="005B041F" w:rsidRDefault="005B041F" w:rsidP="005B041F">
      <w:pPr>
        <w:ind w:left="0"/>
        <w:rPr>
          <w:i/>
          <w:lang w:val="uk-UA" w:eastAsia="uk-UA"/>
        </w:rPr>
      </w:pPr>
    </w:p>
    <w:p w:rsidR="009172AA" w:rsidRPr="00FD17B9" w:rsidRDefault="00C04865" w:rsidP="00FA499E">
      <w:pPr>
        <w:pStyle w:val="a3"/>
        <w:tabs>
          <w:tab w:val="left" w:pos="993"/>
        </w:tabs>
        <w:spacing w:line="360" w:lineRule="auto"/>
        <w:ind w:left="0" w:right="-284" w:firstLine="322"/>
        <w:jc w:val="both"/>
        <w:rPr>
          <w:color w:val="000000"/>
          <w:szCs w:val="28"/>
        </w:rPr>
      </w:pPr>
      <w:r w:rsidRPr="00C04865">
        <w:rPr>
          <w:b/>
          <w:color w:val="000000"/>
          <w:szCs w:val="28"/>
        </w:rPr>
        <w:t>Постановка наукової проблеми</w:t>
      </w:r>
      <w:r>
        <w:rPr>
          <w:color w:val="000000"/>
          <w:szCs w:val="28"/>
        </w:rPr>
        <w:t xml:space="preserve">. </w:t>
      </w:r>
      <w:r w:rsidR="009172AA" w:rsidRPr="00FD17B9">
        <w:rPr>
          <w:color w:val="000000"/>
          <w:szCs w:val="28"/>
        </w:rPr>
        <w:t>В основу моделі творчого потенціалу особистості нами покладено творчий досвід, в якому вбачаємо  інтегральну складову усіх її творчих напрацювань протягом онтогенезу. Це зміни кількісного і якісного характеру розвитку, що охоплюють усю творчу колізію  життя особистості і торкаються усієї поліфонії її фізичного, психічного, соціального та духовного буття. Кожне нове покоління опирається на досвід попередніх поколінь, вносячи свою лепту в культурогенез.</w:t>
      </w:r>
    </w:p>
    <w:p w:rsidR="009172AA" w:rsidRPr="00FD17B9" w:rsidRDefault="009172AA" w:rsidP="00FA499E">
      <w:pPr>
        <w:pStyle w:val="a3"/>
        <w:tabs>
          <w:tab w:val="left" w:pos="993"/>
        </w:tabs>
        <w:spacing w:line="360" w:lineRule="auto"/>
        <w:ind w:left="0" w:right="-284" w:firstLine="322"/>
        <w:jc w:val="both"/>
        <w:rPr>
          <w:szCs w:val="28"/>
        </w:rPr>
      </w:pPr>
      <w:r w:rsidRPr="00FD17B9">
        <w:rPr>
          <w:szCs w:val="28"/>
        </w:rPr>
        <w:t>Ми виходили з концептуальних засад феноменологічного підходу К. Роджерса, за яким кожна людина інтерпретує реальність у відповідності зі своїм суб’єктивним сприйняттям; відтак її внутрішній світ повно</w:t>
      </w:r>
      <w:r w:rsidR="00432DF2">
        <w:rPr>
          <w:szCs w:val="28"/>
        </w:rPr>
        <w:t>ю мірою доступний тільки їй [13</w:t>
      </w:r>
      <w:r w:rsidRPr="00FD17B9">
        <w:rPr>
          <w:szCs w:val="28"/>
        </w:rPr>
        <w:t xml:space="preserve">]. </w:t>
      </w:r>
    </w:p>
    <w:p w:rsidR="00FC7596" w:rsidRPr="00C9182F" w:rsidRDefault="009172AA" w:rsidP="00C9182F">
      <w:pPr>
        <w:pStyle w:val="Pa9"/>
        <w:tabs>
          <w:tab w:val="left" w:pos="993"/>
        </w:tabs>
        <w:spacing w:line="360" w:lineRule="auto"/>
        <w:ind w:left="0" w:right="-284" w:firstLine="322"/>
        <w:jc w:val="both"/>
        <w:rPr>
          <w:color w:val="000000"/>
          <w:sz w:val="28"/>
          <w:szCs w:val="28"/>
        </w:rPr>
      </w:pPr>
      <w:r w:rsidRPr="00FD17B9">
        <w:rPr>
          <w:sz w:val="28"/>
          <w:szCs w:val="28"/>
        </w:rPr>
        <w:t>Для гуманістичних персонологів характерний пошук досвіду, який приводить до розвитку людини і її особистості. К. Роджерс вважав, що кожна людина володіє своїм індивідуальним «полем досвіду». Воно вміщує в собі події, сприйняття, відчуття, впливи, де центральне місце відводиться самості, що дозволяє особи</w:t>
      </w:r>
      <w:r w:rsidR="00432DF2">
        <w:rPr>
          <w:sz w:val="28"/>
          <w:szCs w:val="28"/>
        </w:rPr>
        <w:t>стості самовизначатись [13,</w:t>
      </w:r>
      <w:r w:rsidRPr="00FD17B9">
        <w:rPr>
          <w:sz w:val="28"/>
          <w:szCs w:val="28"/>
        </w:rPr>
        <w:t>7].</w:t>
      </w:r>
      <w:r w:rsidRPr="00FD17B9">
        <w:rPr>
          <w:rStyle w:val="a4"/>
          <w:szCs w:val="28"/>
        </w:rPr>
        <w:t xml:space="preserve"> К. </w:t>
      </w:r>
      <w:r w:rsidRPr="00FD17B9">
        <w:rPr>
          <w:rStyle w:val="A5"/>
          <w:rFonts w:ascii="Times New Roman" w:hAnsi="Times New Roman"/>
          <w:sz w:val="28"/>
          <w:szCs w:val="28"/>
        </w:rPr>
        <w:t xml:space="preserve">Роджерс неодноразово підкреслював особливу пріоритетність досвіду в житті людини: </w:t>
      </w:r>
      <w:r w:rsidRPr="00FD17B9">
        <w:rPr>
          <w:sz w:val="28"/>
          <w:szCs w:val="28"/>
        </w:rPr>
        <w:t>«</w:t>
      </w:r>
      <w:r w:rsidRPr="00FD17B9">
        <w:rPr>
          <w:rStyle w:val="hps"/>
          <w:sz w:val="28"/>
          <w:szCs w:val="28"/>
        </w:rPr>
        <w:t>Досвіддляменеє</w:t>
      </w:r>
      <w:r w:rsidRPr="00FD17B9">
        <w:rPr>
          <w:sz w:val="28"/>
          <w:szCs w:val="28"/>
        </w:rPr>
        <w:t xml:space="preserve"> вищим </w:t>
      </w:r>
      <w:r w:rsidRPr="00FD17B9">
        <w:rPr>
          <w:rStyle w:val="hps"/>
          <w:sz w:val="28"/>
          <w:szCs w:val="28"/>
        </w:rPr>
        <w:t>авторитетом</w:t>
      </w:r>
      <w:r w:rsidRPr="00FD17B9">
        <w:rPr>
          <w:sz w:val="28"/>
          <w:szCs w:val="28"/>
        </w:rPr>
        <w:t xml:space="preserve">. </w:t>
      </w:r>
      <w:r w:rsidRPr="00FD17B9">
        <w:rPr>
          <w:rStyle w:val="hps"/>
          <w:sz w:val="28"/>
          <w:szCs w:val="28"/>
        </w:rPr>
        <w:t>Пробний каміньвалідності</w:t>
      </w:r>
      <w:r w:rsidRPr="00FD17B9">
        <w:rPr>
          <w:sz w:val="28"/>
          <w:szCs w:val="28"/>
        </w:rPr>
        <w:t xml:space="preserve"> – </w:t>
      </w:r>
      <w:r w:rsidRPr="00FD17B9">
        <w:rPr>
          <w:rStyle w:val="hps"/>
          <w:sz w:val="28"/>
          <w:szCs w:val="28"/>
        </w:rPr>
        <w:t>мій власний досвід</w:t>
      </w:r>
      <w:r w:rsidRPr="00FD17B9">
        <w:rPr>
          <w:sz w:val="28"/>
          <w:szCs w:val="28"/>
        </w:rPr>
        <w:t xml:space="preserve">. </w:t>
      </w:r>
      <w:r w:rsidRPr="00FD17B9">
        <w:rPr>
          <w:rStyle w:val="hps"/>
          <w:sz w:val="28"/>
          <w:szCs w:val="28"/>
        </w:rPr>
        <w:t>Ні думкиінших</w:t>
      </w:r>
      <w:r w:rsidRPr="00FD17B9">
        <w:rPr>
          <w:sz w:val="28"/>
          <w:szCs w:val="28"/>
        </w:rPr>
        <w:t xml:space="preserve">, ні </w:t>
      </w:r>
      <w:r w:rsidRPr="00FD17B9">
        <w:rPr>
          <w:rStyle w:val="hps"/>
          <w:sz w:val="28"/>
          <w:szCs w:val="28"/>
        </w:rPr>
        <w:t>мої власні думкине важливітак</w:t>
      </w:r>
      <w:r w:rsidRPr="00FD17B9">
        <w:rPr>
          <w:sz w:val="28"/>
          <w:szCs w:val="28"/>
        </w:rPr>
        <w:t xml:space="preserve">, </w:t>
      </w:r>
      <w:r w:rsidRPr="00FD17B9">
        <w:rPr>
          <w:rStyle w:val="hps"/>
          <w:sz w:val="28"/>
          <w:szCs w:val="28"/>
        </w:rPr>
        <w:t>якмій власний досвід</w:t>
      </w:r>
      <w:r w:rsidRPr="00FD17B9">
        <w:rPr>
          <w:sz w:val="28"/>
          <w:szCs w:val="28"/>
        </w:rPr>
        <w:t xml:space="preserve">. </w:t>
      </w:r>
      <w:r w:rsidRPr="00FD17B9">
        <w:rPr>
          <w:rStyle w:val="hps"/>
          <w:sz w:val="28"/>
          <w:szCs w:val="28"/>
        </w:rPr>
        <w:t>Самедо досвідуяповинензнову і зновуповертатися</w:t>
      </w:r>
      <w:r w:rsidRPr="00FD17B9">
        <w:rPr>
          <w:sz w:val="28"/>
          <w:szCs w:val="28"/>
        </w:rPr>
        <w:t xml:space="preserve">, </w:t>
      </w:r>
      <w:r w:rsidRPr="00FD17B9">
        <w:rPr>
          <w:rStyle w:val="hps"/>
          <w:sz w:val="28"/>
          <w:szCs w:val="28"/>
        </w:rPr>
        <w:t>щобнаблизитисядо осягнення істини</w:t>
      </w:r>
      <w:r w:rsidRPr="00FD17B9">
        <w:rPr>
          <w:sz w:val="28"/>
          <w:szCs w:val="28"/>
        </w:rPr>
        <w:t xml:space="preserve">, </w:t>
      </w:r>
      <w:r w:rsidRPr="00FD17B9">
        <w:rPr>
          <w:rStyle w:val="hps"/>
          <w:sz w:val="28"/>
          <w:szCs w:val="28"/>
        </w:rPr>
        <w:t>якцеівідбуваєтьсявмоємувласному розвитку</w:t>
      </w:r>
      <w:r w:rsidRPr="00FD17B9">
        <w:rPr>
          <w:rStyle w:val="hpsatn"/>
          <w:sz w:val="28"/>
          <w:szCs w:val="28"/>
        </w:rPr>
        <w:t xml:space="preserve">» </w:t>
      </w:r>
      <w:r w:rsidR="00D17143">
        <w:rPr>
          <w:rStyle w:val="A5"/>
          <w:rFonts w:ascii="Times New Roman" w:hAnsi="Times New Roman"/>
          <w:sz w:val="28"/>
          <w:szCs w:val="28"/>
        </w:rPr>
        <w:t>[Там само</w:t>
      </w:r>
      <w:r w:rsidR="00432DF2">
        <w:rPr>
          <w:rStyle w:val="A5"/>
          <w:rFonts w:ascii="Times New Roman" w:hAnsi="Times New Roman"/>
          <w:sz w:val="28"/>
          <w:szCs w:val="28"/>
        </w:rPr>
        <w:t xml:space="preserve">, </w:t>
      </w:r>
      <w:r w:rsidRPr="00FD17B9">
        <w:rPr>
          <w:rStyle w:val="A5"/>
          <w:rFonts w:ascii="Times New Roman" w:hAnsi="Times New Roman"/>
          <w:sz w:val="28"/>
          <w:szCs w:val="28"/>
        </w:rPr>
        <w:t xml:space="preserve">236-237]. </w:t>
      </w:r>
      <w:r w:rsidRPr="00FD17B9">
        <w:rPr>
          <w:color w:val="000000"/>
          <w:sz w:val="28"/>
          <w:szCs w:val="28"/>
        </w:rPr>
        <w:t>Досвід – відповідна структурна констеляція тих самих якостей, які в інших відношеннях стають атрибутивними характеристиками життєвог</w:t>
      </w:r>
      <w:r w:rsidR="00432DF2">
        <w:rPr>
          <w:color w:val="000000"/>
          <w:sz w:val="28"/>
          <w:szCs w:val="28"/>
        </w:rPr>
        <w:t>о шляху особистості</w:t>
      </w:r>
      <w:r w:rsidRPr="00FD17B9">
        <w:rPr>
          <w:color w:val="000000"/>
          <w:sz w:val="28"/>
          <w:szCs w:val="28"/>
        </w:rPr>
        <w:t xml:space="preserve">, на основі </w:t>
      </w:r>
      <w:r w:rsidRPr="00FD17B9">
        <w:rPr>
          <w:color w:val="000000"/>
          <w:sz w:val="28"/>
          <w:szCs w:val="28"/>
        </w:rPr>
        <w:lastRenderedPageBreak/>
        <w:t>якого формуються відповідні його етапи, відбувається підняття життєвих цілей, розгортається об’є</w:t>
      </w:r>
      <w:r w:rsidR="0087602F">
        <w:rPr>
          <w:color w:val="000000"/>
          <w:sz w:val="28"/>
          <w:szCs w:val="28"/>
        </w:rPr>
        <w:t>ктивна картина життя</w:t>
      </w:r>
      <w:r w:rsidRPr="00FD17B9">
        <w:rPr>
          <w:color w:val="000000"/>
          <w:sz w:val="28"/>
          <w:szCs w:val="28"/>
        </w:rPr>
        <w:t>, по</w:t>
      </w:r>
      <w:r w:rsidR="00432DF2">
        <w:rPr>
          <w:color w:val="000000"/>
          <w:sz w:val="28"/>
          <w:szCs w:val="28"/>
        </w:rPr>
        <w:t>заяк «досвід змінює людину» [11</w:t>
      </w:r>
      <w:r w:rsidR="00432DF2">
        <w:rPr>
          <w:sz w:val="28"/>
          <w:szCs w:val="28"/>
        </w:rPr>
        <w:t xml:space="preserve">, </w:t>
      </w:r>
      <w:r w:rsidRPr="00FD17B9">
        <w:rPr>
          <w:sz w:val="28"/>
          <w:szCs w:val="28"/>
        </w:rPr>
        <w:t>295].</w:t>
      </w:r>
    </w:p>
    <w:p w:rsidR="00C04865" w:rsidRDefault="009172AA" w:rsidP="00FA499E">
      <w:pPr>
        <w:tabs>
          <w:tab w:val="left" w:pos="993"/>
        </w:tabs>
        <w:spacing w:line="360" w:lineRule="auto"/>
        <w:ind w:left="0" w:right="-284" w:firstLine="322"/>
        <w:jc w:val="both"/>
        <w:rPr>
          <w:sz w:val="28"/>
          <w:szCs w:val="28"/>
          <w:lang w:val="uk-UA"/>
        </w:rPr>
      </w:pPr>
      <w:r w:rsidRPr="00FD17B9">
        <w:rPr>
          <w:sz w:val="28"/>
          <w:szCs w:val="28"/>
          <w:lang w:val="uk-UA"/>
        </w:rPr>
        <w:t xml:space="preserve"> Б. Г. Ананьєв одним із перших поставив питання про такий суб’єкт досвіду, для якого процес інтеріоризації повинен мати зустрічний рух з боку психічного – репрезентованого тво</w:t>
      </w:r>
      <w:r w:rsidR="00432DF2">
        <w:rPr>
          <w:sz w:val="28"/>
          <w:szCs w:val="28"/>
          <w:lang w:val="uk-UA"/>
        </w:rPr>
        <w:t>рчою активністю індивіда [1;2</w:t>
      </w:r>
      <w:r w:rsidRPr="00FD17B9">
        <w:rPr>
          <w:sz w:val="28"/>
          <w:szCs w:val="28"/>
          <w:lang w:val="uk-UA"/>
        </w:rPr>
        <w:t xml:space="preserve">]. </w:t>
      </w:r>
      <w:r w:rsidR="00B54C4E">
        <w:rPr>
          <w:sz w:val="28"/>
          <w:szCs w:val="28"/>
          <w:lang w:val="uk-UA"/>
        </w:rPr>
        <w:t xml:space="preserve">Разом з тим відкритим залишається питання про вплив досвіду на творчий процес особистості, де з одного боку, пріоритетним визначається напрацьоване в онтогенезі, а з іншого – </w:t>
      </w:r>
      <w:r w:rsidR="001D3FC3">
        <w:rPr>
          <w:sz w:val="28"/>
          <w:szCs w:val="28"/>
          <w:lang w:val="uk-UA"/>
        </w:rPr>
        <w:t xml:space="preserve">пошук нових форм самовираження. </w:t>
      </w:r>
      <w:r w:rsidR="00B54C4E">
        <w:rPr>
          <w:sz w:val="28"/>
          <w:szCs w:val="28"/>
          <w:lang w:val="uk-UA"/>
        </w:rPr>
        <w:t>Відтак вагомо прослідкувати процес між народженням нового і утриманням традиційного.</w:t>
      </w:r>
    </w:p>
    <w:p w:rsidR="00C27381" w:rsidRPr="00C9182F" w:rsidRDefault="00C04865" w:rsidP="00C9182F">
      <w:pPr>
        <w:tabs>
          <w:tab w:val="left" w:pos="993"/>
        </w:tabs>
        <w:spacing w:line="360" w:lineRule="auto"/>
        <w:ind w:left="0" w:right="-284" w:firstLine="322"/>
        <w:jc w:val="both"/>
        <w:rPr>
          <w:sz w:val="28"/>
          <w:szCs w:val="28"/>
          <w:lang w:val="uk-UA"/>
        </w:rPr>
      </w:pPr>
      <w:r w:rsidRPr="00C9182F">
        <w:rPr>
          <w:b/>
          <w:i/>
          <w:sz w:val="28"/>
          <w:szCs w:val="28"/>
          <w:lang w:val="uk-UA"/>
        </w:rPr>
        <w:t>Мета статті</w:t>
      </w:r>
      <w:r>
        <w:rPr>
          <w:sz w:val="28"/>
          <w:szCs w:val="28"/>
          <w:lang w:val="uk-UA"/>
        </w:rPr>
        <w:t xml:space="preserve"> – здійснити теоретичне </w:t>
      </w:r>
      <w:r w:rsidR="00C27381">
        <w:rPr>
          <w:sz w:val="28"/>
          <w:szCs w:val="28"/>
          <w:lang w:val="uk-UA"/>
        </w:rPr>
        <w:t>обґрунтування</w:t>
      </w:r>
      <w:r>
        <w:rPr>
          <w:sz w:val="28"/>
          <w:szCs w:val="28"/>
          <w:lang w:val="uk-UA"/>
        </w:rPr>
        <w:t xml:space="preserve"> феномену «досвід» та </w:t>
      </w:r>
      <w:r w:rsidR="00C27381">
        <w:rPr>
          <w:sz w:val="28"/>
          <w:szCs w:val="28"/>
          <w:lang w:val="uk-UA"/>
        </w:rPr>
        <w:t>окреслити його змістові характеристики у структурі творчого потенціалу особистості.</w:t>
      </w:r>
      <w:r w:rsidR="00C9182F">
        <w:rPr>
          <w:sz w:val="28"/>
          <w:szCs w:val="28"/>
          <w:lang w:val="uk-UA"/>
        </w:rPr>
        <w:t xml:space="preserve"> З огляду на це були поставлені такі завдання:</w:t>
      </w:r>
    </w:p>
    <w:p w:rsidR="00C27381" w:rsidRDefault="00C27381" w:rsidP="00FA499E">
      <w:pPr>
        <w:tabs>
          <w:tab w:val="left" w:pos="993"/>
        </w:tabs>
        <w:spacing w:line="360" w:lineRule="auto"/>
        <w:ind w:left="0" w:right="-284" w:firstLine="322"/>
        <w:jc w:val="both"/>
        <w:rPr>
          <w:sz w:val="28"/>
          <w:szCs w:val="28"/>
          <w:lang w:val="uk-UA"/>
        </w:rPr>
      </w:pPr>
      <w:r>
        <w:rPr>
          <w:sz w:val="28"/>
          <w:szCs w:val="28"/>
          <w:lang w:val="uk-UA"/>
        </w:rPr>
        <w:t>1.Здійснити теоретичний аналіз психологічного доробку учених на предмет заявленої вище проблеми.</w:t>
      </w:r>
    </w:p>
    <w:p w:rsidR="00C27381" w:rsidRDefault="00C27381" w:rsidP="00FA499E">
      <w:pPr>
        <w:tabs>
          <w:tab w:val="left" w:pos="993"/>
        </w:tabs>
        <w:spacing w:line="360" w:lineRule="auto"/>
        <w:ind w:left="0" w:right="-284" w:firstLine="322"/>
        <w:jc w:val="both"/>
        <w:rPr>
          <w:sz w:val="28"/>
          <w:szCs w:val="28"/>
          <w:lang w:val="uk-UA"/>
        </w:rPr>
      </w:pPr>
      <w:r>
        <w:rPr>
          <w:sz w:val="28"/>
          <w:szCs w:val="28"/>
          <w:lang w:val="uk-UA"/>
        </w:rPr>
        <w:t xml:space="preserve">2. Окреслити функції досвіду та його сутнісні характеристики. </w:t>
      </w:r>
    </w:p>
    <w:p w:rsidR="00C27381" w:rsidRDefault="00C27381" w:rsidP="00A949B9">
      <w:pPr>
        <w:tabs>
          <w:tab w:val="left" w:pos="993"/>
        </w:tabs>
        <w:spacing w:line="360" w:lineRule="auto"/>
        <w:ind w:left="0" w:right="-284" w:firstLine="322"/>
        <w:jc w:val="both"/>
        <w:rPr>
          <w:sz w:val="28"/>
          <w:szCs w:val="28"/>
          <w:lang w:val="uk-UA"/>
        </w:rPr>
      </w:pPr>
      <w:r>
        <w:rPr>
          <w:sz w:val="28"/>
          <w:szCs w:val="28"/>
          <w:lang w:val="uk-UA"/>
        </w:rPr>
        <w:t xml:space="preserve">3. Здійснити рефлексію досвіду для творчої діяльності особистості. </w:t>
      </w:r>
    </w:p>
    <w:p w:rsidR="00FD7E02" w:rsidRPr="00FD7E02" w:rsidRDefault="00FD7E02" w:rsidP="00FA499E">
      <w:pPr>
        <w:tabs>
          <w:tab w:val="left" w:pos="993"/>
        </w:tabs>
        <w:spacing w:line="360" w:lineRule="auto"/>
        <w:ind w:left="0" w:right="-284" w:firstLine="322"/>
        <w:jc w:val="both"/>
        <w:rPr>
          <w:sz w:val="28"/>
          <w:szCs w:val="28"/>
          <w:lang w:val="uk-UA"/>
        </w:rPr>
      </w:pPr>
      <w:r>
        <w:rPr>
          <w:b/>
          <w:sz w:val="28"/>
          <w:szCs w:val="28"/>
          <w:lang w:val="uk-UA"/>
        </w:rPr>
        <w:t xml:space="preserve">Аналіз останніх досліджень проблеми. </w:t>
      </w:r>
      <w:r w:rsidRPr="00FD7E02">
        <w:rPr>
          <w:sz w:val="28"/>
          <w:szCs w:val="28"/>
          <w:lang w:val="uk-UA"/>
        </w:rPr>
        <w:t xml:space="preserve">До проблеми дослідження досвіду особистості </w:t>
      </w:r>
      <w:r>
        <w:rPr>
          <w:sz w:val="28"/>
          <w:szCs w:val="28"/>
          <w:lang w:val="uk-UA"/>
        </w:rPr>
        <w:t>звертались</w:t>
      </w:r>
    </w:p>
    <w:p w:rsidR="009172AA" w:rsidRPr="00FD17B9" w:rsidRDefault="00A949B9" w:rsidP="00FA499E">
      <w:pPr>
        <w:tabs>
          <w:tab w:val="left" w:pos="993"/>
        </w:tabs>
        <w:spacing w:line="360" w:lineRule="auto"/>
        <w:ind w:left="0" w:right="-284" w:firstLine="322"/>
        <w:jc w:val="both"/>
        <w:rPr>
          <w:sz w:val="28"/>
          <w:szCs w:val="28"/>
          <w:lang w:val="uk-UA"/>
        </w:rPr>
      </w:pPr>
      <w:r w:rsidRPr="00A949B9">
        <w:rPr>
          <w:b/>
          <w:sz w:val="28"/>
          <w:szCs w:val="28"/>
          <w:lang w:val="uk-UA"/>
        </w:rPr>
        <w:t>Виклад основного матеріалу</w:t>
      </w:r>
      <w:r>
        <w:rPr>
          <w:sz w:val="28"/>
          <w:szCs w:val="28"/>
          <w:lang w:val="uk-UA"/>
        </w:rPr>
        <w:t xml:space="preserve">. </w:t>
      </w:r>
      <w:r w:rsidR="00D17143">
        <w:rPr>
          <w:sz w:val="28"/>
          <w:szCs w:val="28"/>
          <w:lang w:val="uk-UA"/>
        </w:rPr>
        <w:t>К</w:t>
      </w:r>
      <w:r w:rsidR="009172AA" w:rsidRPr="00FD17B9">
        <w:rPr>
          <w:sz w:val="28"/>
          <w:szCs w:val="28"/>
          <w:lang w:val="uk-UA"/>
        </w:rPr>
        <w:t>ожен досвід стає невід’ємною складовою особистості, де будь-яка дія, в якій індивід зацікавлений, є творчим проявом особистості і підсумком усього – результатом напрацьованого в онтогенезі</w:t>
      </w:r>
      <w:r w:rsidR="00432DF2" w:rsidRPr="00432DF2">
        <w:rPr>
          <w:sz w:val="28"/>
          <w:szCs w:val="28"/>
          <w:lang w:val="uk-UA"/>
        </w:rPr>
        <w:t>.</w:t>
      </w:r>
    </w:p>
    <w:p w:rsidR="009172AA" w:rsidRDefault="009172AA" w:rsidP="00FA499E">
      <w:pPr>
        <w:pStyle w:val="2"/>
        <w:widowControl w:val="0"/>
        <w:spacing w:after="0" w:line="360" w:lineRule="auto"/>
        <w:ind w:left="0" w:right="-284" w:firstLine="425"/>
        <w:jc w:val="both"/>
        <w:rPr>
          <w:color w:val="000000"/>
          <w:sz w:val="28"/>
          <w:szCs w:val="28"/>
          <w:lang w:val="uk-UA"/>
        </w:rPr>
      </w:pPr>
      <w:r w:rsidRPr="00FD17B9">
        <w:rPr>
          <w:sz w:val="28"/>
          <w:szCs w:val="28"/>
          <w:lang w:val="uk-UA"/>
        </w:rPr>
        <w:t xml:space="preserve">Разом з тим є слушною думка вчених і про погляд на феномен «досвіду» з позиції «кристалізованого» інтелекту, що з віком зазнає все більшої алгоритмізації та стереотипізації, а отже є серйозною перепоною на шляху до творчості. Відтак і </w:t>
      </w:r>
      <w:r w:rsidRPr="00DF1632">
        <w:rPr>
          <w:sz w:val="28"/>
          <w:szCs w:val="28"/>
          <w:lang w:val="uk-UA"/>
        </w:rPr>
        <w:t>заувага С. Д. Максименка, що «досвід може заважати к</w:t>
      </w:r>
      <w:r w:rsidR="002423A2">
        <w:rPr>
          <w:sz w:val="28"/>
          <w:szCs w:val="28"/>
          <w:lang w:val="uk-UA"/>
        </w:rPr>
        <w:t>реативності, творчості» [9</w:t>
      </w:r>
      <w:r w:rsidR="00432DF2">
        <w:rPr>
          <w:sz w:val="28"/>
          <w:szCs w:val="28"/>
          <w:lang w:val="uk-UA"/>
        </w:rPr>
        <w:t>,</w:t>
      </w:r>
      <w:r w:rsidRPr="00DF1632">
        <w:rPr>
          <w:sz w:val="28"/>
          <w:szCs w:val="28"/>
          <w:lang w:val="uk-UA"/>
        </w:rPr>
        <w:t xml:space="preserve"> 216].</w:t>
      </w:r>
      <w:r>
        <w:rPr>
          <w:sz w:val="28"/>
          <w:szCs w:val="28"/>
          <w:lang w:val="uk-UA"/>
        </w:rPr>
        <w:t xml:space="preserve"> Так, людині важко відмовитись від своєї звички, перейти на новий рівень спілкування з іншими, а використовувати все звичне. Розглядаючи кожну задачу і кожну проблему, особистість тяжіє до того, щоб вчиняти звично (на підставі досвіду), що є інерцією дії.. Якщо ж досвід не допомагає в цьому, особистість не без допомоги емпіричних фактів намагається </w:t>
      </w:r>
      <w:r>
        <w:rPr>
          <w:sz w:val="28"/>
          <w:szCs w:val="28"/>
          <w:lang w:val="uk-UA"/>
        </w:rPr>
        <w:lastRenderedPageBreak/>
        <w:t>переструктурувати досвід за допомогою уяви, «під задану ситуацію», знаходячи вихід із неї усередині старого досвіду, замість того, щоб вийти на новий рівень рішення проблеми</w:t>
      </w:r>
      <w:r w:rsidR="00432DF2">
        <w:rPr>
          <w:color w:val="000000"/>
          <w:sz w:val="28"/>
          <w:szCs w:val="28"/>
          <w:lang w:val="uk-UA"/>
        </w:rPr>
        <w:t>[Там само</w:t>
      </w:r>
      <w:r w:rsidR="00432DF2" w:rsidRPr="00DF1632">
        <w:rPr>
          <w:color w:val="000000"/>
          <w:sz w:val="28"/>
          <w:szCs w:val="28"/>
          <w:lang w:val="uk-UA"/>
        </w:rPr>
        <w:t>].</w:t>
      </w:r>
      <w:r>
        <w:rPr>
          <w:sz w:val="28"/>
          <w:szCs w:val="28"/>
          <w:lang w:val="uk-UA"/>
        </w:rPr>
        <w:t xml:space="preserve"> Цей механізм заважає творчості. Власне заважає</w:t>
      </w:r>
      <w:r w:rsidRPr="00DF1632">
        <w:rPr>
          <w:sz w:val="28"/>
          <w:szCs w:val="28"/>
          <w:lang w:val="uk-UA"/>
        </w:rPr>
        <w:t xml:space="preserve">, як і те, що «розвинені прояви статичного, накопиченого інтелекту (жорстка функціональна фіксованість, опертя свідомості на минулий досвід тощо) стримуюче впливають на актуалізацію і перебіг творчого процесу, знижуючи гнучкість думки та креативність особистості» </w:t>
      </w:r>
      <w:r w:rsidR="002423A2">
        <w:rPr>
          <w:color w:val="000000"/>
          <w:sz w:val="28"/>
          <w:szCs w:val="28"/>
          <w:lang w:val="uk-UA"/>
        </w:rPr>
        <w:t>[5,</w:t>
      </w:r>
      <w:r w:rsidRPr="00DF1632">
        <w:rPr>
          <w:color w:val="000000"/>
          <w:sz w:val="28"/>
          <w:szCs w:val="28"/>
          <w:lang w:val="uk-UA"/>
        </w:rPr>
        <w:t xml:space="preserve"> 129].</w:t>
      </w:r>
      <w:r>
        <w:rPr>
          <w:color w:val="000000"/>
          <w:sz w:val="28"/>
          <w:szCs w:val="28"/>
          <w:lang w:val="uk-UA"/>
        </w:rPr>
        <w:t xml:space="preserve"> Вагоме значення для розв’язку творчих задач має ступінь готовності знань до їх застосування та реконструкції, мобільність інтелекту в процесі перетворення інформації, а також співвідношення несвідомої і усвідомленої компетентності. Несвідома (або латентна) компетентність виникає за рахунок набуття спонтанного творчого досвіду. В основі усвідомленої компетентності знаходиться людська спільність до кодування власного досвіду. Встановлений тісний, але неоднозначний зв’язок знань і творчості. </w:t>
      </w:r>
    </w:p>
    <w:p w:rsidR="00BE240F" w:rsidRDefault="009172AA" w:rsidP="00FA499E">
      <w:pPr>
        <w:pStyle w:val="2"/>
        <w:widowControl w:val="0"/>
        <w:spacing w:after="0" w:line="360" w:lineRule="auto"/>
        <w:ind w:left="0" w:right="-284" w:firstLine="425"/>
        <w:jc w:val="both"/>
        <w:rPr>
          <w:sz w:val="28"/>
          <w:szCs w:val="28"/>
          <w:lang w:val="uk-UA"/>
        </w:rPr>
      </w:pPr>
      <w:r>
        <w:rPr>
          <w:color w:val="000000"/>
          <w:sz w:val="28"/>
          <w:szCs w:val="28"/>
          <w:lang w:val="uk-UA"/>
        </w:rPr>
        <w:t>З одного боку, чим більше знає людина, тим більш різнобічними підходами вона володіє при розв’язку нових задач. З другого боку, знання можуть обмежувати прагнення людини до руйнації стереотипних моделей, до пошуку нових шляхів рішень. Так фізіолог М. Є. Введенський рекомендував своїм учням перед рішенням якоїсь проблеми не опрацьовувати літературу по ній, оскільки вважав, що може виникнути неправильна установка на предмет того, наче все вже досліджено. Натомість академік О. О. Ухто</w:t>
      </w:r>
      <w:r w:rsidR="00A949B9">
        <w:rPr>
          <w:color w:val="000000"/>
          <w:sz w:val="28"/>
          <w:szCs w:val="28"/>
          <w:lang w:val="uk-UA"/>
        </w:rPr>
        <w:t xml:space="preserve">мський </w:t>
      </w:r>
      <w:r>
        <w:rPr>
          <w:color w:val="000000"/>
          <w:sz w:val="28"/>
          <w:szCs w:val="28"/>
          <w:lang w:val="uk-UA"/>
        </w:rPr>
        <w:t xml:space="preserve"> вимагав від учнів скрупульозного вивчення літератури з проблеми, перш ніж приступити до її дослідження, що</w:t>
      </w:r>
      <w:r w:rsidR="002423A2">
        <w:rPr>
          <w:color w:val="000000"/>
          <w:sz w:val="28"/>
          <w:szCs w:val="28"/>
          <w:lang w:val="uk-UA"/>
        </w:rPr>
        <w:t xml:space="preserve">б «не відкривати Америку» [5, </w:t>
      </w:r>
      <w:r>
        <w:rPr>
          <w:color w:val="000000"/>
          <w:sz w:val="28"/>
          <w:szCs w:val="28"/>
          <w:lang w:val="uk-UA"/>
        </w:rPr>
        <w:t>38-39</w:t>
      </w:r>
      <w:r w:rsidRPr="00BB1910">
        <w:rPr>
          <w:color w:val="000000"/>
          <w:sz w:val="28"/>
          <w:szCs w:val="28"/>
          <w:lang w:val="uk-UA"/>
        </w:rPr>
        <w:t>]</w:t>
      </w:r>
      <w:r>
        <w:rPr>
          <w:color w:val="000000"/>
          <w:sz w:val="28"/>
          <w:szCs w:val="28"/>
          <w:lang w:val="uk-UA"/>
        </w:rPr>
        <w:t xml:space="preserve">. </w:t>
      </w:r>
      <w:r>
        <w:rPr>
          <w:sz w:val="28"/>
          <w:szCs w:val="28"/>
          <w:lang w:val="uk-UA"/>
        </w:rPr>
        <w:t xml:space="preserve">Стереотипи – </w:t>
      </w:r>
      <w:r w:rsidRPr="00FD17B9">
        <w:rPr>
          <w:sz w:val="28"/>
          <w:szCs w:val="28"/>
          <w:lang w:val="uk-UA"/>
        </w:rPr>
        <w:t>частина ми</w:t>
      </w:r>
      <w:r w:rsidR="003627CE">
        <w:rPr>
          <w:sz w:val="28"/>
          <w:szCs w:val="28"/>
          <w:lang w:val="uk-UA"/>
        </w:rPr>
        <w:t xml:space="preserve">нулого досвіду, що сформувався </w:t>
      </w:r>
      <w:r w:rsidRPr="00FD17B9">
        <w:rPr>
          <w:sz w:val="28"/>
          <w:szCs w:val="28"/>
          <w:lang w:val="uk-UA"/>
        </w:rPr>
        <w:t xml:space="preserve">у процесі діяльності людини і закріпився у мисленні і постійно використовується при розв’язанні задач, що виникають у звичних ситуаціях. Це спрощує і полегшує систему налагодження контактів. Складність полягає в тому, що вони створюють тенденційність, консерватизм у розв’язанні нових завдань. З віком людина все менш схильна до корекції своїх уявлень про  світ, зростає загальна інертність, що залежить від досвіду; знижується рівень емоційності. З’являється тенденція до стереотипізації мислення, поведінки, викривлюється реакція на нове. Внаслідок цього психіка </w:t>
      </w:r>
      <w:r w:rsidRPr="00FD17B9">
        <w:rPr>
          <w:sz w:val="28"/>
          <w:szCs w:val="28"/>
          <w:lang w:val="uk-UA"/>
        </w:rPr>
        <w:lastRenderedPageBreak/>
        <w:t xml:space="preserve">костеніє, обмежуючи здатність до пізнання, перекриваючи йому шлях за рахунок домінування звичних схем. Рутина звичного мислення  приводить до того, що явища, які йдуть всупереч усталених у людини уявлень про належне, просто не приймаються у рахунок, ігноруються. Людина закривається, перестає бути сприйнятливою до несподіваного, втрачає здатність до творчості. Якби за таких умов індивід зміг би зберегти психологічну гнучкість, тоді була б збережена і готовність до нових ідей, здатність до змін згідно запитам змінного світу. </w:t>
      </w:r>
    </w:p>
    <w:p w:rsidR="009172AA" w:rsidRDefault="009172AA" w:rsidP="00FA499E">
      <w:pPr>
        <w:pStyle w:val="2"/>
        <w:widowControl w:val="0"/>
        <w:spacing w:after="0" w:line="360" w:lineRule="auto"/>
        <w:ind w:left="0" w:right="-284" w:firstLine="425"/>
        <w:jc w:val="both"/>
        <w:rPr>
          <w:sz w:val="28"/>
          <w:szCs w:val="28"/>
          <w:lang w:val="uk-UA"/>
        </w:rPr>
      </w:pPr>
      <w:r w:rsidRPr="00FD17B9">
        <w:rPr>
          <w:sz w:val="28"/>
          <w:szCs w:val="28"/>
          <w:lang w:val="uk-UA"/>
        </w:rPr>
        <w:t>Руйнація усталених уявлень, теорій виявляє нові прогалини у людських знаннях, які учені намагаються заповнити новими гіпотезами. Проте висувати їх не так просто, оскільки інертність мислення, що при цьому виникає, повертається бажанням як можна рідше змінювати свою точку зору. Саме інертність фатальним чином відображається на глибині гіпотез. Уніфікація поглядів, що з’являється, сковує свободу при висуненні нових ідей і самостійність у виборі напряму спрямування зусиль.</w:t>
      </w:r>
    </w:p>
    <w:p w:rsidR="009172AA" w:rsidRPr="00FD17B9" w:rsidRDefault="009172AA" w:rsidP="00FA499E">
      <w:pPr>
        <w:pStyle w:val="2"/>
        <w:widowControl w:val="0"/>
        <w:spacing w:after="0" w:line="360" w:lineRule="auto"/>
        <w:ind w:left="0" w:right="-284" w:firstLine="425"/>
        <w:jc w:val="both"/>
        <w:rPr>
          <w:sz w:val="28"/>
          <w:szCs w:val="28"/>
          <w:lang w:val="uk-UA"/>
        </w:rPr>
      </w:pPr>
      <w:r>
        <w:rPr>
          <w:sz w:val="28"/>
          <w:szCs w:val="28"/>
          <w:lang w:val="uk-UA"/>
        </w:rPr>
        <w:t>Опертя свідомості на минулий досвід, висока освіченість і «перевантаженість» знаннями знижують креативність особистості. Підтвердженням цьому є ряд експериментів проведених</w:t>
      </w:r>
      <w:r w:rsidRPr="00B51E92">
        <w:rPr>
          <w:rFonts w:eastAsiaTheme="minorHAnsi"/>
          <w:sz w:val="28"/>
          <w:szCs w:val="28"/>
          <w:lang w:val="uk-UA" w:eastAsia="en-US"/>
        </w:rPr>
        <w:t>Френшем і Стернбергом (1989р.)</w:t>
      </w:r>
      <w:r w:rsidR="002423A2" w:rsidRPr="0002460A">
        <w:rPr>
          <w:color w:val="000000"/>
          <w:sz w:val="28"/>
          <w:szCs w:val="28"/>
          <w:lang w:val="uk-UA"/>
        </w:rPr>
        <w:t xml:space="preserve"> [8,</w:t>
      </w:r>
      <w:r w:rsidRPr="0002460A">
        <w:rPr>
          <w:color w:val="000000"/>
          <w:sz w:val="28"/>
          <w:szCs w:val="28"/>
          <w:lang w:val="uk-UA"/>
        </w:rPr>
        <w:t>41]), результати яких уможливили констатацію вчених на предмет того, що знання можуть п</w:t>
      </w:r>
      <w:r w:rsidR="00BE240F" w:rsidRPr="0002460A">
        <w:rPr>
          <w:color w:val="000000"/>
          <w:sz w:val="28"/>
          <w:szCs w:val="28"/>
          <w:lang w:val="uk-UA"/>
        </w:rPr>
        <w:t>ривести до розумової ригідності, як і те, що минулий досвід знижує гнучкі</w:t>
      </w:r>
      <w:r w:rsidR="000A1712" w:rsidRPr="0002460A">
        <w:rPr>
          <w:color w:val="000000"/>
          <w:sz w:val="28"/>
          <w:szCs w:val="28"/>
          <w:lang w:val="uk-UA"/>
        </w:rPr>
        <w:t>сть мислення.</w:t>
      </w:r>
      <w:r w:rsidRPr="00FD17B9">
        <w:rPr>
          <w:color w:val="000000"/>
          <w:sz w:val="28"/>
          <w:szCs w:val="28"/>
          <w:lang w:val="uk-UA"/>
        </w:rPr>
        <w:t xml:space="preserve">Водночас звертаємось і до К. Юнга, який постулював, що «у всій людській діяльності є апріорний фактор – вроджена, досвідома і несвідома структура душі. </w:t>
      </w:r>
      <w:r w:rsidRPr="00FD17B9">
        <w:rPr>
          <w:color w:val="000000"/>
          <w:sz w:val="28"/>
          <w:szCs w:val="28"/>
        </w:rPr>
        <w:t>Ця форма спадкова й існує вже у пл</w:t>
      </w:r>
      <w:r w:rsidR="002423A2">
        <w:rPr>
          <w:color w:val="000000"/>
          <w:sz w:val="28"/>
          <w:szCs w:val="28"/>
        </w:rPr>
        <w:t>азмі зародка» (Цит. за: [7,</w:t>
      </w:r>
      <w:r w:rsidRPr="00FD17B9">
        <w:rPr>
          <w:color w:val="000000"/>
          <w:sz w:val="28"/>
          <w:szCs w:val="28"/>
        </w:rPr>
        <w:t xml:space="preserve"> 215]). І далі: «Кожній душі притаманні форми, які, незважаючи на свою неусвідомлюваність, є активно діючими установками, ідеями в платонівському смислі, що зумовлюють наші думки, почуття і дії і постійно </w:t>
      </w:r>
      <w:r w:rsidR="000A1712">
        <w:rPr>
          <w:color w:val="000000"/>
          <w:sz w:val="28"/>
          <w:szCs w:val="28"/>
        </w:rPr>
        <w:t>впливають на них» (Цит. за: [Там само</w:t>
      </w:r>
      <w:r w:rsidR="002423A2">
        <w:rPr>
          <w:color w:val="000000"/>
          <w:sz w:val="28"/>
          <w:szCs w:val="28"/>
        </w:rPr>
        <w:t>,</w:t>
      </w:r>
      <w:r w:rsidRPr="00FD17B9">
        <w:rPr>
          <w:color w:val="000000"/>
          <w:sz w:val="28"/>
          <w:szCs w:val="28"/>
        </w:rPr>
        <w:t xml:space="preserve"> 216]), що перегукується із заувагою В. М. Бехтерєва про енер</w:t>
      </w:r>
      <w:r w:rsidR="002423A2">
        <w:rPr>
          <w:color w:val="000000"/>
          <w:sz w:val="28"/>
          <w:szCs w:val="28"/>
        </w:rPr>
        <w:t>гетично-інформаційний рівень [4</w:t>
      </w:r>
      <w:r w:rsidRPr="00FD17B9">
        <w:rPr>
          <w:color w:val="000000"/>
          <w:sz w:val="28"/>
          <w:szCs w:val="28"/>
        </w:rPr>
        <w:t>], репрезентований творчими напрацюваннями попередніх поколінь та й загалом досвідом людства. З</w:t>
      </w:r>
      <w:r w:rsidRPr="00FD17B9">
        <w:rPr>
          <w:sz w:val="28"/>
          <w:szCs w:val="28"/>
        </w:rPr>
        <w:t xml:space="preserve"> іншого боку, без елементарного досвіду (творчого в тому числі), що бере початок з наслідування дитиною взірців поведінки дорослих на перших етапах онтогенезу, це буде «шлях у нікуди». Якщо знання, уміння, навички «працюють» на </w:t>
      </w:r>
      <w:r w:rsidRPr="00FD17B9">
        <w:rPr>
          <w:sz w:val="28"/>
          <w:szCs w:val="28"/>
        </w:rPr>
        <w:lastRenderedPageBreak/>
        <w:t xml:space="preserve">розуміння того, що є в полі інтересу </w:t>
      </w:r>
      <w:proofErr w:type="gramStart"/>
      <w:r w:rsidRPr="00FD17B9">
        <w:rPr>
          <w:sz w:val="28"/>
          <w:szCs w:val="28"/>
        </w:rPr>
        <w:t>досл</w:t>
      </w:r>
      <w:proofErr w:type="gramEnd"/>
      <w:r w:rsidRPr="00FD17B9">
        <w:rPr>
          <w:sz w:val="28"/>
          <w:szCs w:val="28"/>
        </w:rPr>
        <w:t>ідника, то досвід формує не тільки емпіричну мисленнєву складову особистості, але й  упевненість у власних можливостях сягати результату і бути успішним. Мовиться про трансформацію напрацьованого у нове бачення, у вміння виходити за межі заданого, наповнюючи пошуковий континуум новим змістом, що веде і до самого розширення, поглиблення і нарощування досвіду, який зазнає постійної динаміки у творчих особ</w:t>
      </w:r>
      <w:r w:rsidR="002423A2">
        <w:rPr>
          <w:sz w:val="28"/>
          <w:szCs w:val="28"/>
        </w:rPr>
        <w:t>истостей. В</w:t>
      </w:r>
      <w:r w:rsidRPr="00FD17B9">
        <w:rPr>
          <w:sz w:val="28"/>
          <w:szCs w:val="28"/>
        </w:rPr>
        <w:t xml:space="preserve"> міру того, як людина набуває життєвого досвіду, перед нею не тільки відкриваються все нові сторони буття, але й відбувається більш чи ме</w:t>
      </w:r>
      <w:r w:rsidR="002423A2">
        <w:rPr>
          <w:sz w:val="28"/>
          <w:szCs w:val="28"/>
        </w:rPr>
        <w:t>нш глибоке переосмислення життя.</w:t>
      </w:r>
      <w:r w:rsidRPr="00FD17B9">
        <w:rPr>
          <w:sz w:val="28"/>
          <w:szCs w:val="28"/>
        </w:rPr>
        <w:t xml:space="preserve"> Звідси будь-яка творчість опирається на досвід, як і «креативність, що характеризується відповідною сукупністю прижиттєво засвоєних розумових дій, навичок, стратегій» (С. С. Степанов). </w:t>
      </w:r>
    </w:p>
    <w:p w:rsidR="009172AA" w:rsidRPr="00FD17B9" w:rsidRDefault="009172AA" w:rsidP="00FA499E">
      <w:pPr>
        <w:pStyle w:val="2"/>
        <w:widowControl w:val="0"/>
        <w:spacing w:after="0" w:line="360" w:lineRule="auto"/>
        <w:ind w:left="0" w:right="-284" w:firstLine="425"/>
        <w:jc w:val="both"/>
        <w:rPr>
          <w:sz w:val="28"/>
          <w:szCs w:val="28"/>
          <w:lang w:val="uk-UA"/>
        </w:rPr>
      </w:pPr>
      <w:r>
        <w:rPr>
          <w:sz w:val="28"/>
          <w:szCs w:val="28"/>
          <w:lang w:val="uk-UA"/>
        </w:rPr>
        <w:t>У</w:t>
      </w:r>
      <w:r w:rsidRPr="00FD17B9">
        <w:rPr>
          <w:sz w:val="28"/>
          <w:szCs w:val="28"/>
        </w:rPr>
        <w:t>ся створена особистістю «багатогранність світу</w:t>
      </w:r>
      <w:r w:rsidRPr="00FD17B9">
        <w:rPr>
          <w:i/>
          <w:sz w:val="28"/>
          <w:szCs w:val="28"/>
        </w:rPr>
        <w:t xml:space="preserve">» </w:t>
      </w:r>
      <w:r w:rsidRPr="00FD17B9">
        <w:rPr>
          <w:sz w:val="28"/>
          <w:szCs w:val="28"/>
        </w:rPr>
        <w:t>будується на формах, сприйнятих нею з реального світу (і надалі видозмінених).</w:t>
      </w:r>
      <w:r w:rsidRPr="00FD17B9">
        <w:rPr>
          <w:sz w:val="28"/>
          <w:szCs w:val="28"/>
          <w:lang w:val="uk-UA"/>
        </w:rPr>
        <w:t xml:space="preserve"> Разом з тим прогрес у наукових поглядах залежить від існуючої на даний момент моделі Всесвіту. Саме ця модель піддається перевірці, розвивається і трансформується. Здатність перевіряти і перебудовувати її в кожну епоху обмежена і залежить від рівня розвитку людського мислення, від накопиченого досвіду і від уміння передавати цей досвід новим поколінням. Тому розглядаючи негативні сторони стереотипів, не можна опускати з виду, що вони дають необхідну базу для творчості, яка формується у процесі навчання. Вони звільняють простір для творчості, беручи на себе рутинні операції і дозволяючи не затрачати кожен раз зусилля на вирішення однотипних завдань. </w:t>
      </w:r>
    </w:p>
    <w:p w:rsidR="009172AA" w:rsidRPr="00FD17B9" w:rsidRDefault="009172AA" w:rsidP="00FA499E">
      <w:pPr>
        <w:pStyle w:val="a3"/>
        <w:tabs>
          <w:tab w:val="left" w:pos="993"/>
        </w:tabs>
        <w:spacing w:line="360" w:lineRule="auto"/>
        <w:ind w:left="0" w:right="-284" w:firstLine="322"/>
        <w:jc w:val="both"/>
        <w:rPr>
          <w:szCs w:val="28"/>
        </w:rPr>
      </w:pPr>
      <w:r w:rsidRPr="00FD17B9">
        <w:rPr>
          <w:szCs w:val="28"/>
        </w:rPr>
        <w:t xml:space="preserve"> Разом з тим досвід глибший за набуті знання, вм</w:t>
      </w:r>
      <w:r w:rsidR="002423A2">
        <w:rPr>
          <w:szCs w:val="28"/>
        </w:rPr>
        <w:t xml:space="preserve">іння та навички, оскільки вони </w:t>
      </w:r>
      <w:r w:rsidRPr="00FD17B9">
        <w:rPr>
          <w:szCs w:val="28"/>
        </w:rPr>
        <w:t>характеризуються в ознаках інваріантності і об’єктивності, тоді як досвіду притаманні уніка</w:t>
      </w:r>
      <w:r w:rsidR="002423A2">
        <w:rPr>
          <w:szCs w:val="28"/>
        </w:rPr>
        <w:t>льність та суб’єктивність</w:t>
      </w:r>
      <w:r w:rsidRPr="00FD17B9">
        <w:rPr>
          <w:szCs w:val="28"/>
        </w:rPr>
        <w:t xml:space="preserve">.Характер творчого досвіду, на нашу думку, визначається його </w:t>
      </w:r>
      <w:r w:rsidR="002423A2" w:rsidRPr="00FD17B9">
        <w:rPr>
          <w:szCs w:val="28"/>
        </w:rPr>
        <w:t>ґенезою</w:t>
      </w:r>
      <w:r w:rsidRPr="00FD17B9">
        <w:rPr>
          <w:szCs w:val="28"/>
        </w:rPr>
        <w:t xml:space="preserve">, де мають місце або позиція творця – допитливого відкривача світу з торуванням власної життєвої дороги (шлях творчої особистості) чи проходженням давно «прокладеної дороги» автором, або ж сходження на загальну, прокладену іншими життєву стезю з уже відпрацьованими алгоритмами дій. Звідси і різний вектор розгортання схеми аперцепції, де кожне наступне сприйняття особистості визначається попереднім. </w:t>
      </w:r>
    </w:p>
    <w:p w:rsidR="009172AA" w:rsidRPr="00FD17B9" w:rsidRDefault="002423A2" w:rsidP="00FA499E">
      <w:pPr>
        <w:pStyle w:val="a3"/>
        <w:tabs>
          <w:tab w:val="left" w:pos="993"/>
        </w:tabs>
        <w:spacing w:line="360" w:lineRule="auto"/>
        <w:ind w:left="0" w:right="-284" w:firstLine="322"/>
        <w:jc w:val="both"/>
        <w:rPr>
          <w:color w:val="000000"/>
          <w:szCs w:val="28"/>
        </w:rPr>
      </w:pPr>
      <w:r>
        <w:rPr>
          <w:szCs w:val="28"/>
        </w:rPr>
        <w:lastRenderedPageBreak/>
        <w:t>Я. О. Пономарьов [12</w:t>
      </w:r>
      <w:r w:rsidR="009172AA" w:rsidRPr="00FD17B9">
        <w:rPr>
          <w:szCs w:val="28"/>
        </w:rPr>
        <w:t xml:space="preserve">] свого часу описав досвід у його характеристиках як інтуїтивний, що не може бути довільно актуалізований самою особистістю, але конструюється поза зоною її уваги і логічний, усвідомлений. Власне інтуїтивний досвід, на думку вченого, становить основу «невидимого» людині і спостерігачу процесу, який і породжує нове. Відповідно багатий досвід – один із факторів активації творчої думки.Наше дослідження творчо обдарованих особистостей у пізньому віці показало, що вони </w:t>
      </w:r>
      <w:r w:rsidR="009172AA" w:rsidRPr="00FD17B9">
        <w:rPr>
          <w:color w:val="000000"/>
          <w:szCs w:val="28"/>
        </w:rPr>
        <w:t xml:space="preserve">користуються структурою свого досвіду, черпаючи з нього елементи як для утримання наявних знань на необхідному рівні, так і для переробки їх у нові знання. «Людина, набуваючи досвіду, пізнає світ речей, випробовує і використовує їх, здобуває знання про наявні стани об’єктів і довкілля й воднораз суб’єктивує його у своїх психодуховних вимірах, створює його психічний образ та оперує вже особистими характеристиками власного бачення світу на підвалинах того ж досвіду. У такий спосіб навіть у сприйнятті об’єктивних реалій проявляється творче, неповторне бачення довкілля, притаманне лише конкретній особистості» </w:t>
      </w:r>
      <w:r>
        <w:rPr>
          <w:szCs w:val="28"/>
        </w:rPr>
        <w:t xml:space="preserve">[15, </w:t>
      </w:r>
      <w:r w:rsidR="009172AA" w:rsidRPr="00FD17B9">
        <w:rPr>
          <w:szCs w:val="28"/>
        </w:rPr>
        <w:t>87].</w:t>
      </w:r>
    </w:p>
    <w:p w:rsidR="009172AA" w:rsidRPr="00FD17B9" w:rsidRDefault="009172AA" w:rsidP="00FA499E">
      <w:pPr>
        <w:tabs>
          <w:tab w:val="left" w:pos="993"/>
        </w:tabs>
        <w:spacing w:line="360" w:lineRule="auto"/>
        <w:ind w:left="0" w:right="-284" w:firstLine="322"/>
        <w:jc w:val="both"/>
        <w:rPr>
          <w:sz w:val="28"/>
          <w:szCs w:val="28"/>
          <w:lang w:val="uk-UA"/>
        </w:rPr>
      </w:pPr>
      <w:r w:rsidRPr="00FD17B9">
        <w:rPr>
          <w:sz w:val="28"/>
          <w:szCs w:val="28"/>
          <w:lang w:val="uk-UA"/>
        </w:rPr>
        <w:t>Цінною є заувага К. Роджерса щодо досвіду, який уможливлює розвиток особистості за умов його відкритості, що убезпечить людину від ригідності, сприятиме розвитку «екстенсіональної орієнтації»</w:t>
      </w:r>
      <w:r w:rsidR="002423A2">
        <w:rPr>
          <w:sz w:val="28"/>
          <w:szCs w:val="28"/>
          <w:lang w:val="uk-UA"/>
        </w:rPr>
        <w:t>[13,</w:t>
      </w:r>
      <w:r w:rsidRPr="00FD17B9">
        <w:rPr>
          <w:sz w:val="28"/>
          <w:szCs w:val="28"/>
          <w:lang w:val="uk-UA"/>
        </w:rPr>
        <w:t xml:space="preserve"> 415]. Досвід діяти по-новому укорінюється у позицію «мати свою думку і своє бачення», не заангажоване «контекстом» оточення. Близькою нам є і позиція І. П. Манохи, яка визначає творчий потенціал як генералізовану особистісну здатність продукувати нові образи дійсності на підставі елементів наявного досвіду і як системоутворювальну здатність переборювати вплив старого досвіду, що стримує процес продукування якісно но</w:t>
      </w:r>
      <w:r w:rsidR="002423A2">
        <w:rPr>
          <w:sz w:val="28"/>
          <w:szCs w:val="28"/>
          <w:lang w:val="uk-UA"/>
        </w:rPr>
        <w:t xml:space="preserve">вих елементів дійсності [10, </w:t>
      </w:r>
      <w:r w:rsidRPr="00FD17B9">
        <w:rPr>
          <w:sz w:val="28"/>
          <w:szCs w:val="28"/>
          <w:lang w:val="uk-UA"/>
        </w:rPr>
        <w:t>228-229]. Перша тенденція постане яктенденція оригінальності – спрямованість до незвичного, нетрадиційного, нового. Друга тенденція постане як тенденція стереотипності – власне як стримування нового. Цю тенденцію слід іденти</w:t>
      </w:r>
      <w:r w:rsidRPr="00FD17B9">
        <w:rPr>
          <w:sz w:val="28"/>
          <w:szCs w:val="28"/>
          <w:lang w:val="uk-UA"/>
        </w:rPr>
        <w:softHyphen/>
        <w:t>фіку</w:t>
      </w:r>
      <w:r w:rsidRPr="00FD17B9">
        <w:rPr>
          <w:sz w:val="28"/>
          <w:szCs w:val="28"/>
          <w:lang w:val="uk-UA"/>
        </w:rPr>
        <w:softHyphen/>
        <w:t xml:space="preserve">вати саме зі стереотипністю, тому що існуючі елементи досвіду на той чи інший проміжок її існування дійсно здатні відігравати домінантну роль у процесі взаємодії особистості з різноманітними елементами буття. Звідси творчий потенціал особистості у якісному його вираженні постає змістовою результуючою двох </w:t>
      </w:r>
      <w:r w:rsidRPr="00FD17B9">
        <w:rPr>
          <w:sz w:val="28"/>
          <w:szCs w:val="28"/>
          <w:lang w:val="uk-UA"/>
        </w:rPr>
        <w:lastRenderedPageBreak/>
        <w:t>провідних тенденцій, антиномічних за природою, – оригінальн</w:t>
      </w:r>
      <w:r w:rsidR="002423A2">
        <w:rPr>
          <w:sz w:val="28"/>
          <w:szCs w:val="28"/>
          <w:lang w:val="uk-UA"/>
        </w:rPr>
        <w:t>ості і стерео</w:t>
      </w:r>
      <w:r w:rsidR="002423A2">
        <w:rPr>
          <w:sz w:val="28"/>
          <w:szCs w:val="28"/>
          <w:lang w:val="uk-UA"/>
        </w:rPr>
        <w:softHyphen/>
        <w:t xml:space="preserve">типності [10, </w:t>
      </w:r>
      <w:r w:rsidRPr="00FD17B9">
        <w:rPr>
          <w:sz w:val="28"/>
          <w:szCs w:val="28"/>
          <w:lang w:val="uk-UA"/>
        </w:rPr>
        <w:t>228-229].</w:t>
      </w:r>
    </w:p>
    <w:p w:rsidR="009172AA" w:rsidRPr="00FD17B9" w:rsidRDefault="009172AA" w:rsidP="00FA499E">
      <w:pPr>
        <w:pStyle w:val="a3"/>
        <w:tabs>
          <w:tab w:val="left" w:pos="993"/>
        </w:tabs>
        <w:spacing w:line="360" w:lineRule="auto"/>
        <w:ind w:left="0" w:right="-284" w:firstLine="322"/>
        <w:jc w:val="both"/>
        <w:rPr>
          <w:szCs w:val="28"/>
        </w:rPr>
      </w:pPr>
      <w:r w:rsidRPr="00FD17B9">
        <w:rPr>
          <w:szCs w:val="28"/>
        </w:rPr>
        <w:t>Виокремлюємо такі функції  досвіду: пізнавально-пошукову, енергетично-інформаційну, чуттєво-практичну, емоційно-оціночну, регулятивну, рефлексивну, ціннісно-смисло</w:t>
      </w:r>
      <w:r w:rsidR="003627CE">
        <w:rPr>
          <w:szCs w:val="28"/>
        </w:rPr>
        <w:t xml:space="preserve">ву, </w:t>
      </w:r>
      <w:r w:rsidRPr="00FD17B9">
        <w:rPr>
          <w:szCs w:val="28"/>
        </w:rPr>
        <w:t>прогностичну, інтерпретативно-репрезентативну, коригувальну, інтегруючу.</w:t>
      </w:r>
    </w:p>
    <w:p w:rsidR="009172AA" w:rsidRPr="00FD17B9" w:rsidRDefault="009172AA" w:rsidP="00FA499E">
      <w:pPr>
        <w:pStyle w:val="a3"/>
        <w:tabs>
          <w:tab w:val="left" w:pos="993"/>
        </w:tabs>
        <w:spacing w:line="360" w:lineRule="auto"/>
        <w:ind w:left="0" w:right="-284" w:firstLine="322"/>
        <w:jc w:val="both"/>
        <w:rPr>
          <w:szCs w:val="28"/>
        </w:rPr>
      </w:pPr>
      <w:r w:rsidRPr="00FD17B9">
        <w:rPr>
          <w:szCs w:val="28"/>
        </w:rPr>
        <w:t>Досвід людини – це не «законсервована» форма чуттєво-подієвого напрацювання творчої особистості протягом онтогенезу. Він не тільки уможливлює накопичення знань, умінь, навичок особистості, розвиток її творчих здібностей протягом життя, але й здійснює своєрідну інтерпретативно-репрезентативну функцію, що дозволяє не тільки його передавати, а й відрефлексовувати, давати власну оцінку, власне розуміння зробленого і тим самим приймати рішення за пода</w:t>
      </w:r>
      <w:r w:rsidR="002423A2">
        <w:rPr>
          <w:szCs w:val="28"/>
        </w:rPr>
        <w:t>льшу власну творчу долю [14,</w:t>
      </w:r>
      <w:r w:rsidRPr="00FD17B9">
        <w:rPr>
          <w:szCs w:val="28"/>
        </w:rPr>
        <w:t xml:space="preserve"> 232]. </w:t>
      </w:r>
    </w:p>
    <w:p w:rsidR="009172AA" w:rsidRPr="00D45027" w:rsidRDefault="009172AA" w:rsidP="00FA499E">
      <w:pPr>
        <w:tabs>
          <w:tab w:val="left" w:pos="993"/>
        </w:tabs>
        <w:spacing w:line="360" w:lineRule="auto"/>
        <w:ind w:left="0" w:right="-284" w:firstLine="322"/>
        <w:jc w:val="both"/>
        <w:rPr>
          <w:sz w:val="28"/>
          <w:szCs w:val="28"/>
          <w:lang w:val="uk-UA"/>
        </w:rPr>
      </w:pPr>
      <w:r w:rsidRPr="00FD17B9">
        <w:rPr>
          <w:sz w:val="28"/>
          <w:szCs w:val="28"/>
          <w:lang w:val="uk-UA"/>
        </w:rPr>
        <w:t xml:space="preserve">Ми виокремлюємо як досвід у широкому розумінні (досвід роду, сім’ї, соціуму </w:t>
      </w:r>
      <w:r w:rsidRPr="00FD17B9">
        <w:rPr>
          <w:color w:val="000000"/>
          <w:sz w:val="28"/>
          <w:szCs w:val="28"/>
          <w:lang w:val="uk-UA"/>
        </w:rPr>
        <w:t xml:space="preserve">– </w:t>
      </w:r>
      <w:r w:rsidRPr="00FD17B9">
        <w:rPr>
          <w:sz w:val="28"/>
          <w:szCs w:val="28"/>
          <w:lang w:val="uk-UA"/>
        </w:rPr>
        <w:t>культури загалом), оскільки досвід особистості і культури, по суті, єдина система, так й індивідуальний досвід, що інтегрує в собі як особистісний внесок автора, дотичний власним інтроекціям, так і викристалізований в індивідуально-неповторному творчому стилі – творчій індивідуальності.К. Роджерс зауважував:</w:t>
      </w:r>
      <w:r w:rsidRPr="0002460A">
        <w:rPr>
          <w:sz w:val="28"/>
          <w:szCs w:val="28"/>
          <w:lang w:val="uk-UA"/>
        </w:rPr>
        <w:t>«Чим більше людина відкрита своєму досвіду, тим більше її поведінка говорить про те, що людський рід за своєю природою схильний до твор</w:t>
      </w:r>
      <w:r w:rsidR="002423A2" w:rsidRPr="0002460A">
        <w:rPr>
          <w:sz w:val="28"/>
          <w:szCs w:val="28"/>
          <w:lang w:val="uk-UA"/>
        </w:rPr>
        <w:t>чого соціального життя» [13,</w:t>
      </w:r>
      <w:r w:rsidRPr="0002460A">
        <w:rPr>
          <w:sz w:val="28"/>
          <w:szCs w:val="28"/>
          <w:lang w:val="uk-UA"/>
        </w:rPr>
        <w:t xml:space="preserve"> 415].</w:t>
      </w:r>
      <w:r w:rsidRPr="00FD17B9">
        <w:rPr>
          <w:sz w:val="28"/>
          <w:szCs w:val="28"/>
          <w:lang w:val="uk-UA"/>
        </w:rPr>
        <w:t xml:space="preserve"> І далі: «Тією мірою, якою індивід відмовляється усвідомити значну частину свого досвіду, продукти його творчості можуть бути соціально шкідливі (патологічні). </w:t>
      </w:r>
      <w:r w:rsidRPr="00D45027">
        <w:rPr>
          <w:sz w:val="28"/>
          <w:szCs w:val="28"/>
          <w:lang w:val="uk-UA"/>
        </w:rPr>
        <w:t xml:space="preserve">І, відповідно, якщо індивід відкритий власному досвіду, а всі почуття і відчуття його організму доступні його усвідомленню, нові продукти взаємодії індивіда з навколишнім світом будуть швидше продуктивними і для нього </w:t>
      </w:r>
      <w:r w:rsidR="002423A2">
        <w:rPr>
          <w:sz w:val="28"/>
          <w:szCs w:val="28"/>
          <w:lang w:val="uk-UA"/>
        </w:rPr>
        <w:t>самого, і для оточення» [Там само,</w:t>
      </w:r>
      <w:r w:rsidRPr="00D45027">
        <w:rPr>
          <w:sz w:val="28"/>
          <w:szCs w:val="28"/>
          <w:lang w:val="uk-UA"/>
        </w:rPr>
        <w:t xml:space="preserve"> 414]. Звідси досвід об’єктивується у психіці і впливає на функціонування інших її підсистем. Відтак він репрезентує життя людини в цілому через переломлення системи її цінностей, спрямувань, диспозицій, ставлень до творчості як необхідної складової її діяльності тощо.</w:t>
      </w:r>
    </w:p>
    <w:p w:rsidR="009172AA" w:rsidRPr="00FD17B9" w:rsidRDefault="009172AA" w:rsidP="00FA499E">
      <w:pPr>
        <w:tabs>
          <w:tab w:val="left" w:pos="993"/>
        </w:tabs>
        <w:spacing w:line="360" w:lineRule="auto"/>
        <w:ind w:left="0" w:right="-284" w:firstLine="322"/>
        <w:jc w:val="both"/>
        <w:rPr>
          <w:sz w:val="28"/>
          <w:szCs w:val="28"/>
          <w:lang w:val="uk-UA"/>
        </w:rPr>
      </w:pPr>
      <w:r w:rsidRPr="00D45027">
        <w:rPr>
          <w:sz w:val="28"/>
          <w:szCs w:val="28"/>
          <w:lang w:val="uk-UA"/>
        </w:rPr>
        <w:lastRenderedPageBreak/>
        <w:t>Кожний новий акт занурення особистості у творчу діяльність не тільки розкриває нові грані можливостей пізнання світу у лоні материнської культури, але й прокладає шлях у її творче безсмертя, вписуючи нові сторінки в культурогенез, не тільки виступає провідником напрацювань індивіда протягом онтогенезу, але й репрезентується через пам’ять роду, попередніх поколінь, на досвід яких «нашаровується» новий пласт – досвід нового покоління, і так безконечно. Звідси вагомою функцією досвіду виступає функція його передачі і ретрансляції нащадкам</w:t>
      </w:r>
      <w:r w:rsidRPr="00FD17B9">
        <w:rPr>
          <w:sz w:val="28"/>
          <w:szCs w:val="28"/>
          <w:lang w:val="uk-UA"/>
        </w:rPr>
        <w:t xml:space="preserve">. </w:t>
      </w:r>
      <w:r w:rsidRPr="00FD17B9">
        <w:rPr>
          <w:sz w:val="28"/>
          <w:szCs w:val="28"/>
        </w:rPr>
        <w:t>Через творчу діяльність людина долучається до духовної скарбнички своєї культури – національних надбань, духовно розвиває свою особистість, своє покоління. Внутрішній психічний рівень особистості об’єктивується у створених людиною продуктах матеріальної та духовної культури, у вчинках, що стають моделлю – зразк</w:t>
      </w:r>
      <w:r w:rsidR="002423A2">
        <w:rPr>
          <w:sz w:val="28"/>
          <w:szCs w:val="28"/>
        </w:rPr>
        <w:t>ом для наступних поколінь</w:t>
      </w:r>
      <w:r w:rsidRPr="00FD17B9">
        <w:rPr>
          <w:sz w:val="28"/>
          <w:szCs w:val="28"/>
        </w:rPr>
        <w:t>, то з кожним творчим актом – опредмечення потреби викристалізовується новий об’єкт, що постає з творчого досвіду його автора, розпредмечення якого дасть новий поштовх творчій думці нащадків.</w:t>
      </w:r>
    </w:p>
    <w:p w:rsidR="009172AA" w:rsidRPr="00FD17B9" w:rsidRDefault="009172AA" w:rsidP="00FA499E">
      <w:pPr>
        <w:tabs>
          <w:tab w:val="left" w:pos="993"/>
        </w:tabs>
        <w:spacing w:line="360" w:lineRule="auto"/>
        <w:ind w:left="0" w:right="-284" w:firstLine="322"/>
        <w:jc w:val="both"/>
        <w:rPr>
          <w:sz w:val="28"/>
          <w:szCs w:val="28"/>
          <w:lang w:val="uk-UA"/>
        </w:rPr>
      </w:pPr>
      <w:r w:rsidRPr="00FD17B9">
        <w:rPr>
          <w:sz w:val="28"/>
          <w:szCs w:val="28"/>
          <w:lang w:val="uk-UA"/>
        </w:rPr>
        <w:t xml:space="preserve"> Досвід є не що інше, як акт особистісної трансформації у суб’єктне начало життєдіяння, де автор не тільки продукує, створює кінцевий результат, але й самозбагачується, розвивається у ньому, тим самим розширює його межі.   </w:t>
      </w:r>
      <w:r w:rsidRPr="00FD17B9">
        <w:rPr>
          <w:color w:val="000000"/>
          <w:sz w:val="28"/>
          <w:szCs w:val="28"/>
          <w:lang w:val="uk-UA"/>
        </w:rPr>
        <w:t>Заслуговує на увагу позиція Л. І. Анциферової на предмет особистісного розвитку, який вона окреслює як «двоколійний процес, що включає переміщення суб’єкта в площині свідомості і навіть поведінки назад, до свого минулого, з наступним віднов</w:t>
      </w:r>
      <w:r w:rsidR="002423A2">
        <w:rPr>
          <w:color w:val="000000"/>
          <w:sz w:val="28"/>
          <w:szCs w:val="28"/>
          <w:lang w:val="uk-UA"/>
        </w:rPr>
        <w:t>ленням поступового руху» [3,</w:t>
      </w:r>
      <w:r w:rsidRPr="00FD17B9">
        <w:rPr>
          <w:color w:val="000000"/>
          <w:sz w:val="28"/>
          <w:szCs w:val="28"/>
          <w:lang w:val="uk-UA"/>
        </w:rPr>
        <w:t xml:space="preserve"> 492].Мовиться про рух назад не як регрес, а як механізм збагачення особистості латентними новоутвореннями пройдених стадій, які оцінюються і переоцінюються нею з позицій актуального теперішнього. </w:t>
      </w:r>
      <w:r w:rsidRPr="00FD17B9">
        <w:rPr>
          <w:sz w:val="28"/>
          <w:szCs w:val="28"/>
          <w:lang w:val="uk-UA"/>
        </w:rPr>
        <w:t xml:space="preserve">Звідси досвід виступає інтегрованою формою життєтворчості. Звідси, як показали наші дослідження, якщо творчість не стала складовою людського життя, не проявившись на попередніх гілках онтогенезу, не склавши творчий досвід особистості, наймовірніше, вона «не займе свого місця» у пізньому онтогенезі. Відбувається інверсія досвіду як власності. Якщо момент народження є початком присвоєння досвіду як своєї власності, то кінець життя є </w:t>
      </w:r>
      <w:r w:rsidRPr="00FD17B9">
        <w:rPr>
          <w:sz w:val="28"/>
          <w:szCs w:val="28"/>
          <w:lang w:val="uk-UA"/>
        </w:rPr>
        <w:lastRenderedPageBreak/>
        <w:t>втратою досвіду як своєї власності і передачею</w:t>
      </w:r>
      <w:r w:rsidR="00CE22E4">
        <w:rPr>
          <w:sz w:val="28"/>
          <w:szCs w:val="28"/>
          <w:lang w:val="uk-UA"/>
        </w:rPr>
        <w:t xml:space="preserve"> його майбутнім поколінням [7, </w:t>
      </w:r>
      <w:r w:rsidRPr="00FD17B9">
        <w:rPr>
          <w:sz w:val="28"/>
          <w:szCs w:val="28"/>
          <w:lang w:val="uk-UA"/>
        </w:rPr>
        <w:t xml:space="preserve">77]. </w:t>
      </w:r>
    </w:p>
    <w:p w:rsidR="009172AA" w:rsidRPr="00FD17B9" w:rsidRDefault="009172AA" w:rsidP="00FA499E">
      <w:pPr>
        <w:tabs>
          <w:tab w:val="left" w:pos="993"/>
        </w:tabs>
        <w:spacing w:line="360" w:lineRule="auto"/>
        <w:ind w:left="0" w:right="-284" w:firstLine="322"/>
        <w:jc w:val="both"/>
        <w:rPr>
          <w:sz w:val="28"/>
          <w:szCs w:val="28"/>
          <w:lang w:val="uk-UA"/>
        </w:rPr>
      </w:pPr>
      <w:r w:rsidRPr="00FD17B9">
        <w:rPr>
          <w:sz w:val="28"/>
          <w:szCs w:val="28"/>
          <w:lang w:val="uk-UA"/>
        </w:rPr>
        <w:t>П</w:t>
      </w:r>
      <w:r w:rsidRPr="00FD17B9">
        <w:rPr>
          <w:sz w:val="28"/>
          <w:szCs w:val="28"/>
        </w:rPr>
        <w:t>одієвість життя, включеного у творчий процес</w:t>
      </w:r>
      <w:r w:rsidRPr="00FD17B9">
        <w:rPr>
          <w:sz w:val="28"/>
          <w:szCs w:val="28"/>
          <w:lang w:val="uk-UA"/>
        </w:rPr>
        <w:t>,</w:t>
      </w:r>
      <w:r w:rsidRPr="00FD17B9">
        <w:rPr>
          <w:sz w:val="28"/>
          <w:szCs w:val="28"/>
        </w:rPr>
        <w:t xml:space="preserve"> нашаровується одна на одну, сплетена із безлічі можливостей та втрат на шляху переходу потенційного в актуальне. Це уможливлює процес розширення творчого досвіду особистості, що вбирає в себе всю палітру пристрастей, очікувань, звершень та надій особистості як втрачені чи реалізованімрії, а разом з ними і можливості на кожному етапі розвитку особистості.</w:t>
      </w:r>
      <w:r w:rsidRPr="00FD17B9">
        <w:rPr>
          <w:sz w:val="28"/>
          <w:szCs w:val="28"/>
          <w:lang w:val="uk-UA"/>
        </w:rPr>
        <w:t xml:space="preserve"> Творчий досвід особистості дає відлік творчим можливостям людини, її вмінням, сформованим творчим потребам, показує спроможність людини творчо діяти. </w:t>
      </w:r>
      <w:r w:rsidRPr="00FD17B9">
        <w:rPr>
          <w:sz w:val="28"/>
          <w:szCs w:val="28"/>
        </w:rPr>
        <w:t>Він «веде», «підштовхує» людину до нових вершин пізнання в</w:t>
      </w:r>
      <w:r w:rsidRPr="00FD17B9">
        <w:rPr>
          <w:sz w:val="28"/>
          <w:szCs w:val="28"/>
          <w:lang w:val="uk-UA"/>
        </w:rPr>
        <w:t>л</w:t>
      </w:r>
      <w:r w:rsidRPr="00FD17B9">
        <w:rPr>
          <w:sz w:val="28"/>
          <w:szCs w:val="28"/>
        </w:rPr>
        <w:t>асної творчої природи.</w:t>
      </w:r>
    </w:p>
    <w:p w:rsidR="009172AA" w:rsidRPr="00FD17B9" w:rsidRDefault="009172AA" w:rsidP="00FA499E">
      <w:pPr>
        <w:tabs>
          <w:tab w:val="left" w:pos="993"/>
        </w:tabs>
        <w:spacing w:line="360" w:lineRule="auto"/>
        <w:ind w:left="0" w:right="-284" w:firstLine="322"/>
        <w:jc w:val="both"/>
        <w:rPr>
          <w:color w:val="000000"/>
          <w:sz w:val="28"/>
          <w:szCs w:val="28"/>
          <w:lang w:val="uk-UA"/>
        </w:rPr>
      </w:pPr>
      <w:r w:rsidRPr="00FD17B9">
        <w:rPr>
          <w:color w:val="000000"/>
          <w:sz w:val="28"/>
          <w:szCs w:val="28"/>
          <w:lang w:val="uk-UA"/>
        </w:rPr>
        <w:t>Творчий досвід є глибоко індивідуальною категорією для опису особистості, оскільки торкається всіх складових її психіки, переживається людиною і здобувається у творчій діяльності та відображає здатність і готовність особистості до творчості як ретроспективно (за допомогою психобіографічного методу)</w:t>
      </w:r>
      <w:r w:rsidRPr="00FD17B9">
        <w:rPr>
          <w:i/>
          <w:color w:val="000000"/>
          <w:sz w:val="28"/>
          <w:szCs w:val="28"/>
          <w:lang w:val="uk-UA"/>
        </w:rPr>
        <w:t>,</w:t>
      </w:r>
      <w:r w:rsidRPr="00FD17B9">
        <w:rPr>
          <w:color w:val="000000"/>
          <w:sz w:val="28"/>
          <w:szCs w:val="28"/>
          <w:lang w:val="uk-UA"/>
        </w:rPr>
        <w:t xml:space="preserve"> так і в перспективі подальшого її життя (у форматі вивчення продуктів діяльності особистості). Причому в суб’єктів творчої діяльності творчий досвід є більш філігранним, поліморфним, багатовимірним. Така особистість не вичерпує себе однією справою, позаяк залишається відкритою новому досвіду і сповнена готовності до нового пізнання, творчих пошуків. Звідси творчий досвід, акумульований й інтегрований особистістю, яка ввійшла в пізній період життя, автоматично актуа</w:t>
      </w:r>
      <w:r w:rsidR="00CE22E4">
        <w:rPr>
          <w:color w:val="000000"/>
          <w:sz w:val="28"/>
          <w:szCs w:val="28"/>
          <w:lang w:val="uk-UA"/>
        </w:rPr>
        <w:t xml:space="preserve">лізується потребою у творчості. </w:t>
      </w:r>
      <w:r w:rsidRPr="00FD17B9">
        <w:rPr>
          <w:color w:val="000000"/>
          <w:sz w:val="28"/>
          <w:szCs w:val="28"/>
          <w:lang w:val="uk-UA"/>
        </w:rPr>
        <w:t>Пусковим механізмом «включення» досвіду почасти виступає спонукальний механізм дії перцептивних переживань. Вони можуть включатися як енергетичні подразники при безпосередньому сприйманні об’єктів чи явищ довкілля, викликаючи до них інтерес, а також залишатись у перцептивному полі особистості як латентний стан нереалізованих потреб у минулому (як незадоволена потреба, що все ще має значну енергетичну напругу).</w:t>
      </w:r>
    </w:p>
    <w:p w:rsidR="009172AA" w:rsidRPr="00FD17B9" w:rsidRDefault="009172AA" w:rsidP="00FA499E">
      <w:pPr>
        <w:pStyle w:val="2"/>
        <w:widowControl w:val="0"/>
        <w:spacing w:after="0" w:line="360" w:lineRule="auto"/>
        <w:ind w:left="0" w:right="-284" w:firstLine="425"/>
        <w:jc w:val="both"/>
        <w:rPr>
          <w:sz w:val="28"/>
          <w:szCs w:val="28"/>
          <w:lang w:val="uk-UA"/>
        </w:rPr>
      </w:pPr>
      <w:r w:rsidRPr="00FD17B9">
        <w:rPr>
          <w:sz w:val="28"/>
          <w:szCs w:val="28"/>
          <w:lang w:val="uk-UA"/>
        </w:rPr>
        <w:t>Молодим людям, безумовно, творити легше. Вони вільні від системи табу, соціальних кліше і стереотипів. Серйозне випробування постає і</w:t>
      </w:r>
      <w:r w:rsidR="001D3FC3">
        <w:rPr>
          <w:sz w:val="28"/>
          <w:szCs w:val="28"/>
          <w:lang w:val="uk-UA"/>
        </w:rPr>
        <w:t xml:space="preserve"> перед знаменитими людьми, які </w:t>
      </w:r>
      <w:r w:rsidRPr="00FD17B9">
        <w:rPr>
          <w:sz w:val="28"/>
          <w:szCs w:val="28"/>
          <w:lang w:val="uk-UA"/>
        </w:rPr>
        <w:t>зробили пев</w:t>
      </w:r>
      <w:r w:rsidR="00CE22E4">
        <w:rPr>
          <w:sz w:val="28"/>
          <w:szCs w:val="28"/>
          <w:lang w:val="uk-UA"/>
        </w:rPr>
        <w:t>не відкриття</w:t>
      </w:r>
      <w:r w:rsidRPr="00FD17B9">
        <w:rPr>
          <w:sz w:val="28"/>
          <w:szCs w:val="28"/>
          <w:lang w:val="uk-UA"/>
        </w:rPr>
        <w:t xml:space="preserve"> тощо. Адже вони вже </w:t>
      </w:r>
      <w:r w:rsidRPr="00FD17B9">
        <w:rPr>
          <w:sz w:val="28"/>
          <w:szCs w:val="28"/>
          <w:lang w:val="uk-UA"/>
        </w:rPr>
        <w:lastRenderedPageBreak/>
        <w:t>знаходяться під тиском своїх позицій, які з часом переглядатимуться наступною плеядою вчених (нащадками). Тут важливо не втратити гнучкості, вміння бути лабільними і не застрявати на старому, вміння не зупинятись, а йти далі.</w:t>
      </w:r>
    </w:p>
    <w:p w:rsidR="009172AA" w:rsidRPr="00FD17B9" w:rsidRDefault="009172AA" w:rsidP="00FA499E">
      <w:pPr>
        <w:pStyle w:val="2"/>
        <w:widowControl w:val="0"/>
        <w:spacing w:after="0" w:line="360" w:lineRule="auto"/>
        <w:ind w:left="0" w:right="-284" w:firstLine="425"/>
        <w:jc w:val="both"/>
        <w:rPr>
          <w:sz w:val="28"/>
          <w:szCs w:val="28"/>
          <w:lang w:val="uk-UA"/>
        </w:rPr>
      </w:pPr>
      <w:r w:rsidRPr="00FD17B9">
        <w:rPr>
          <w:sz w:val="28"/>
          <w:szCs w:val="28"/>
          <w:lang w:val="uk-UA"/>
        </w:rPr>
        <w:t>Історія людства свідчить, що відкриття, які мали місце,  відтягувались у часі на багато років, а то й півстоліття. Не дивлячись, що вони були затребувані часом, стереот</w:t>
      </w:r>
      <w:r w:rsidR="00AD00A6">
        <w:rPr>
          <w:sz w:val="28"/>
          <w:szCs w:val="28"/>
          <w:lang w:val="uk-UA"/>
        </w:rPr>
        <w:t>ипи мислення покоління, вчених «не давали життя»</w:t>
      </w:r>
      <w:r w:rsidRPr="00FD17B9">
        <w:rPr>
          <w:sz w:val="28"/>
          <w:szCs w:val="28"/>
          <w:lang w:val="uk-UA"/>
        </w:rPr>
        <w:t xml:space="preserve"> новим ідеям, так як панували погляди, що стримували новаторські реакції. Треба було чекати зміни трьох поколінь для того, щоб ідеї Ньютона ввійшли у загальну свідомість. Так само ідеї Ейнштейна на початку століття сприймались як абсолютно неправдоподібні, що стало серйозною перешкодою для проникнення його теорії у громадську свідомість.</w:t>
      </w:r>
    </w:p>
    <w:p w:rsidR="009172AA" w:rsidRDefault="009172AA" w:rsidP="00FA499E">
      <w:pPr>
        <w:pStyle w:val="2"/>
        <w:widowControl w:val="0"/>
        <w:spacing w:after="0" w:line="360" w:lineRule="auto"/>
        <w:ind w:left="0" w:right="-284" w:firstLine="425"/>
        <w:jc w:val="both"/>
        <w:rPr>
          <w:sz w:val="28"/>
          <w:szCs w:val="28"/>
          <w:lang w:val="uk-UA"/>
        </w:rPr>
      </w:pPr>
      <w:r w:rsidRPr="00FD17B9">
        <w:rPr>
          <w:sz w:val="28"/>
          <w:szCs w:val="28"/>
        </w:rPr>
        <w:t xml:space="preserve">Вважаємо, що творчий досвід має здатність до процесів становлення, розгортання(розширення) і згортання. </w:t>
      </w:r>
      <w:r w:rsidRPr="00FD17B9">
        <w:rPr>
          <w:sz w:val="28"/>
          <w:szCs w:val="28"/>
          <w:lang w:val="uk-UA"/>
        </w:rPr>
        <w:t>Л</w:t>
      </w:r>
      <w:r w:rsidRPr="00FD17B9">
        <w:rPr>
          <w:sz w:val="28"/>
          <w:szCs w:val="28"/>
        </w:rPr>
        <w:t xml:space="preserve">ітнім людям з низьким рівнем розвитку творчого потенціалу </w:t>
      </w:r>
      <w:r w:rsidRPr="00FD17B9">
        <w:rPr>
          <w:sz w:val="28"/>
          <w:szCs w:val="28"/>
          <w:lang w:val="uk-UA"/>
        </w:rPr>
        <w:t xml:space="preserve">притаманні </w:t>
      </w:r>
      <w:r w:rsidRPr="00FD17B9">
        <w:rPr>
          <w:sz w:val="28"/>
          <w:szCs w:val="28"/>
        </w:rPr>
        <w:t>консерватизм, сталість, догматичність</w:t>
      </w:r>
      <w:r w:rsidRPr="00FD17B9">
        <w:rPr>
          <w:sz w:val="28"/>
          <w:szCs w:val="28"/>
          <w:lang w:val="uk-UA"/>
        </w:rPr>
        <w:t>,</w:t>
      </w:r>
      <w:r w:rsidRPr="00FD17B9">
        <w:rPr>
          <w:sz w:val="28"/>
          <w:szCs w:val="28"/>
        </w:rPr>
        <w:t xml:space="preserve"> стереотипність</w:t>
      </w:r>
      <w:r w:rsidRPr="00FD17B9">
        <w:rPr>
          <w:sz w:val="28"/>
          <w:szCs w:val="28"/>
          <w:lang w:val="uk-UA"/>
        </w:rPr>
        <w:t xml:space="preserve">, що нівелюють потребу у творчості. </w:t>
      </w:r>
      <w:r w:rsidRPr="00FD17B9">
        <w:rPr>
          <w:sz w:val="28"/>
          <w:szCs w:val="28"/>
        </w:rPr>
        <w:t>Мовиться про згортання творчого досвіду з моменту зупинки його набуття на попередніх гілках онтогенезу</w:t>
      </w:r>
      <w:r w:rsidRPr="00FD17B9">
        <w:rPr>
          <w:sz w:val="28"/>
          <w:szCs w:val="28"/>
          <w:lang w:val="uk-UA"/>
        </w:rPr>
        <w:t>.</w:t>
      </w:r>
      <w:r w:rsidRPr="00FD17B9">
        <w:rPr>
          <w:sz w:val="28"/>
          <w:szCs w:val="28"/>
        </w:rPr>
        <w:t xml:space="preserve"> Враховуючи те, що міжперсональний простір літньої людини </w:t>
      </w:r>
      <w:r w:rsidRPr="00FD17B9">
        <w:rPr>
          <w:sz w:val="28"/>
          <w:szCs w:val="28"/>
          <w:lang w:val="uk-UA"/>
        </w:rPr>
        <w:t xml:space="preserve">з віком </w:t>
      </w:r>
      <w:r w:rsidRPr="00FD17B9">
        <w:rPr>
          <w:sz w:val="28"/>
          <w:szCs w:val="28"/>
        </w:rPr>
        <w:t>звужується, доцільність звернення її у майбутнє мі</w:t>
      </w:r>
      <w:r w:rsidRPr="00FD17B9">
        <w:rPr>
          <w:sz w:val="28"/>
          <w:szCs w:val="28"/>
          <w:lang w:val="uk-UA"/>
        </w:rPr>
        <w:t>ні</w:t>
      </w:r>
      <w:r w:rsidRPr="00FD17B9">
        <w:rPr>
          <w:sz w:val="28"/>
          <w:szCs w:val="28"/>
        </w:rPr>
        <w:t>мізується</w:t>
      </w:r>
      <w:r w:rsidRPr="00FD17B9">
        <w:rPr>
          <w:sz w:val="28"/>
          <w:szCs w:val="28"/>
          <w:lang w:val="uk-UA"/>
        </w:rPr>
        <w:t>. Тому</w:t>
      </w:r>
      <w:r w:rsidRPr="00FD17B9">
        <w:rPr>
          <w:sz w:val="28"/>
          <w:szCs w:val="28"/>
        </w:rPr>
        <w:t xml:space="preserve"> літні люди </w:t>
      </w:r>
      <w:r w:rsidRPr="00FD17B9">
        <w:rPr>
          <w:sz w:val="28"/>
          <w:szCs w:val="28"/>
          <w:lang w:val="uk-UA"/>
        </w:rPr>
        <w:t xml:space="preserve">більше </w:t>
      </w:r>
      <w:r w:rsidRPr="00FD17B9">
        <w:rPr>
          <w:sz w:val="28"/>
          <w:szCs w:val="28"/>
        </w:rPr>
        <w:t>вдаються до стереотипного прийняття рішень</w:t>
      </w:r>
      <w:r w:rsidRPr="00FD17B9">
        <w:rPr>
          <w:sz w:val="28"/>
          <w:szCs w:val="28"/>
          <w:lang w:val="uk-UA"/>
        </w:rPr>
        <w:t>;</w:t>
      </w:r>
      <w:r w:rsidRPr="00FD17B9">
        <w:rPr>
          <w:sz w:val="28"/>
          <w:szCs w:val="28"/>
        </w:rPr>
        <w:t xml:space="preserve"> все більше втрачається потреба в активності, на зміну якій приход</w:t>
      </w:r>
      <w:r w:rsidRPr="00FD17B9">
        <w:rPr>
          <w:sz w:val="28"/>
          <w:szCs w:val="28"/>
          <w:lang w:val="uk-UA"/>
        </w:rPr>
        <w:t>я</w:t>
      </w:r>
      <w:r w:rsidRPr="00FD17B9">
        <w:rPr>
          <w:sz w:val="28"/>
          <w:szCs w:val="28"/>
        </w:rPr>
        <w:t>ть автоматизми, вітальні потреби. Зниження затребуваності когнітивних процесів – когнітивної активності</w:t>
      </w:r>
      <w:r w:rsidRPr="00FD17B9">
        <w:rPr>
          <w:sz w:val="28"/>
          <w:szCs w:val="28"/>
          <w:lang w:val="uk-UA"/>
        </w:rPr>
        <w:t xml:space="preserve"> – </w:t>
      </w:r>
      <w:r w:rsidRPr="00FD17B9">
        <w:rPr>
          <w:sz w:val="28"/>
          <w:szCs w:val="28"/>
        </w:rPr>
        <w:t>супроводжує деградацію когнітивної сфери людини, інволюційні процеси (на рівні психічної та тілесної організації людини)прискорюються. Згортання орієнтації на майбутнє приводить «до консервації досвіду»</w:t>
      </w:r>
      <w:r w:rsidR="00CE22E4">
        <w:rPr>
          <w:sz w:val="28"/>
          <w:szCs w:val="28"/>
          <w:lang w:val="uk-UA"/>
        </w:rPr>
        <w:t xml:space="preserve"> (О. М. Лактіонов)</w:t>
      </w:r>
      <w:r w:rsidRPr="00FD17B9">
        <w:rPr>
          <w:sz w:val="28"/>
          <w:szCs w:val="28"/>
        </w:rPr>
        <w:t>, що веде до втрати інтересу до життя у всіх його проявах.</w:t>
      </w:r>
      <w:r w:rsidRPr="00FD17B9">
        <w:rPr>
          <w:sz w:val="28"/>
          <w:szCs w:val="28"/>
          <w:lang w:val="uk-UA"/>
        </w:rPr>
        <w:t xml:space="preserve"> Натомість творчим особистостям притаманний процес безперервного розгортання творчого досвіду – його накопичення, розширення протягом онтогенезу, охоплюючи й пізній період життя. </w:t>
      </w:r>
    </w:p>
    <w:p w:rsidR="009172AA" w:rsidRDefault="00A949B9" w:rsidP="00FA499E">
      <w:pPr>
        <w:pStyle w:val="2"/>
        <w:widowControl w:val="0"/>
        <w:spacing w:after="0" w:line="360" w:lineRule="auto"/>
        <w:ind w:left="0" w:right="-284" w:firstLine="425"/>
        <w:jc w:val="both"/>
        <w:rPr>
          <w:sz w:val="28"/>
          <w:szCs w:val="28"/>
          <w:lang w:val="uk-UA"/>
        </w:rPr>
      </w:pPr>
      <w:r w:rsidRPr="00597CB6">
        <w:rPr>
          <w:b/>
          <w:sz w:val="28"/>
          <w:szCs w:val="28"/>
          <w:lang w:val="uk-UA"/>
        </w:rPr>
        <w:t>Висновок.</w:t>
      </w:r>
      <w:r w:rsidR="009172AA">
        <w:rPr>
          <w:sz w:val="28"/>
          <w:szCs w:val="28"/>
          <w:lang w:val="uk-UA"/>
        </w:rPr>
        <w:t>З</w:t>
      </w:r>
      <w:r w:rsidR="00AD00A6">
        <w:rPr>
          <w:sz w:val="28"/>
          <w:szCs w:val="28"/>
          <w:lang w:val="uk-UA"/>
        </w:rPr>
        <w:t>авдання, що стоять</w:t>
      </w:r>
      <w:r w:rsidR="009172AA">
        <w:rPr>
          <w:sz w:val="28"/>
          <w:szCs w:val="28"/>
          <w:lang w:val="uk-UA"/>
        </w:rPr>
        <w:t xml:space="preserve"> перед психолого-педагогічною наукою </w:t>
      </w:r>
      <w:r w:rsidR="00AD00A6">
        <w:rPr>
          <w:sz w:val="28"/>
          <w:szCs w:val="28"/>
          <w:lang w:val="uk-UA"/>
        </w:rPr>
        <w:t>полягають у створенні й удосконаленні</w:t>
      </w:r>
      <w:r w:rsidR="009172AA">
        <w:rPr>
          <w:sz w:val="28"/>
          <w:szCs w:val="28"/>
          <w:lang w:val="uk-UA"/>
        </w:rPr>
        <w:t xml:space="preserve"> методик розвитку інтелекту, що уможливить трансформацію кристалізованого застиглого досвіду у загальному </w:t>
      </w:r>
      <w:r w:rsidR="009172AA">
        <w:rPr>
          <w:sz w:val="28"/>
          <w:szCs w:val="28"/>
          <w:lang w:val="uk-UA"/>
        </w:rPr>
        <w:lastRenderedPageBreak/>
        <w:t>полі динамічного мислення, подолання інерції когнітивних матриць, що</w:t>
      </w:r>
      <w:r w:rsidR="00AD00A6">
        <w:rPr>
          <w:sz w:val="28"/>
          <w:szCs w:val="28"/>
          <w:lang w:val="uk-UA"/>
        </w:rPr>
        <w:t>, відтак,</w:t>
      </w:r>
      <w:r w:rsidR="009172AA">
        <w:rPr>
          <w:sz w:val="28"/>
          <w:szCs w:val="28"/>
          <w:lang w:val="uk-UA"/>
        </w:rPr>
        <w:t xml:space="preserve"> сприятиме розвитку творчого мислення особистості.</w:t>
      </w:r>
    </w:p>
    <w:p w:rsidR="00555DA9" w:rsidRPr="00FD17B9" w:rsidRDefault="00555DA9" w:rsidP="00FA499E">
      <w:pPr>
        <w:pStyle w:val="2"/>
        <w:widowControl w:val="0"/>
        <w:spacing w:after="0" w:line="360" w:lineRule="auto"/>
        <w:ind w:left="0" w:right="-284" w:firstLine="425"/>
        <w:jc w:val="both"/>
        <w:rPr>
          <w:sz w:val="28"/>
          <w:szCs w:val="28"/>
          <w:lang w:val="uk-UA"/>
        </w:rPr>
      </w:pPr>
    </w:p>
    <w:p w:rsidR="006D4EC4" w:rsidRPr="002B2288" w:rsidRDefault="006D4EC4" w:rsidP="002B2288">
      <w:pPr>
        <w:spacing w:line="360" w:lineRule="auto"/>
        <w:ind w:left="0"/>
        <w:jc w:val="both"/>
        <w:rPr>
          <w:sz w:val="28"/>
          <w:szCs w:val="28"/>
          <w:lang w:val="en-US"/>
        </w:rPr>
      </w:pPr>
      <w:r w:rsidRPr="002B2288">
        <w:rPr>
          <w:sz w:val="28"/>
          <w:szCs w:val="28"/>
          <w:lang w:val="uk-UA"/>
        </w:rPr>
        <w:t xml:space="preserve">1. </w:t>
      </w:r>
      <w:r w:rsidRPr="002B2288">
        <w:rPr>
          <w:sz w:val="28"/>
          <w:szCs w:val="28"/>
          <w:lang w:val="la-Latn"/>
        </w:rPr>
        <w:t>Ananiev B</w:t>
      </w:r>
      <w:r w:rsidRPr="002B2288">
        <w:rPr>
          <w:sz w:val="28"/>
          <w:szCs w:val="28"/>
          <w:lang w:val="uk-UA"/>
        </w:rPr>
        <w:t>.</w:t>
      </w:r>
      <w:r w:rsidRPr="002B2288">
        <w:rPr>
          <w:sz w:val="28"/>
          <w:szCs w:val="28"/>
          <w:lang w:val="la-Latn"/>
        </w:rPr>
        <w:t>G</w:t>
      </w:r>
      <w:r w:rsidRPr="002B2288">
        <w:rPr>
          <w:sz w:val="28"/>
          <w:szCs w:val="28"/>
          <w:lang w:val="uk-UA"/>
        </w:rPr>
        <w:t>.</w:t>
      </w:r>
      <w:r w:rsidR="009D3A4F" w:rsidRPr="002B2288">
        <w:rPr>
          <w:sz w:val="28"/>
          <w:szCs w:val="28"/>
          <w:lang w:val="la-Latn"/>
        </w:rPr>
        <w:t xml:space="preserve">Oh </w:t>
      </w:r>
      <w:r w:rsidRPr="002B2288">
        <w:rPr>
          <w:sz w:val="28"/>
          <w:szCs w:val="28"/>
          <w:lang w:val="la-Latn"/>
        </w:rPr>
        <w:t>problems sovremennoho chelovekoznanyya / B</w:t>
      </w:r>
      <w:r w:rsidRPr="002B2288">
        <w:rPr>
          <w:sz w:val="28"/>
          <w:szCs w:val="28"/>
          <w:lang w:val="en-US"/>
        </w:rPr>
        <w:t>.</w:t>
      </w:r>
      <w:r w:rsidRPr="002B2288">
        <w:rPr>
          <w:sz w:val="28"/>
          <w:szCs w:val="28"/>
          <w:lang w:val="la-Latn"/>
        </w:rPr>
        <w:t>G</w:t>
      </w:r>
      <w:r w:rsidRPr="002B2288">
        <w:rPr>
          <w:sz w:val="28"/>
          <w:szCs w:val="28"/>
          <w:lang w:val="en-US"/>
        </w:rPr>
        <w:t>.</w:t>
      </w:r>
      <w:r w:rsidRPr="002B2288">
        <w:rPr>
          <w:sz w:val="28"/>
          <w:szCs w:val="28"/>
          <w:lang w:val="la-Latn"/>
        </w:rPr>
        <w:t xml:space="preserve"> Ananiev.</w:t>
      </w:r>
      <w:r w:rsidR="002B2288">
        <w:rPr>
          <w:sz w:val="28"/>
          <w:szCs w:val="28"/>
          <w:lang w:val="en-US"/>
        </w:rPr>
        <w:t xml:space="preserve">– </w:t>
      </w:r>
      <w:r w:rsidRPr="002B2288">
        <w:rPr>
          <w:sz w:val="28"/>
          <w:szCs w:val="28"/>
          <w:lang w:val="la-Latn"/>
        </w:rPr>
        <w:t xml:space="preserve">Moscua: Nauka, 1977. – </w:t>
      </w:r>
      <w:r w:rsidRPr="002B2288">
        <w:rPr>
          <w:sz w:val="28"/>
          <w:szCs w:val="28"/>
          <w:lang w:val="uk-UA"/>
        </w:rPr>
        <w:t>380</w:t>
      </w:r>
      <w:r w:rsidRPr="002B2288">
        <w:rPr>
          <w:sz w:val="28"/>
          <w:szCs w:val="28"/>
          <w:lang w:val="en-US"/>
        </w:rPr>
        <w:t xml:space="preserve"> s.</w:t>
      </w:r>
    </w:p>
    <w:p w:rsidR="00EB2A34" w:rsidRPr="002B2288" w:rsidRDefault="009D3A4F" w:rsidP="002B2288">
      <w:pPr>
        <w:spacing w:line="360" w:lineRule="auto"/>
        <w:ind w:left="0"/>
        <w:jc w:val="both"/>
        <w:rPr>
          <w:rStyle w:val="30"/>
          <w:lang w:val="la-Latn"/>
        </w:rPr>
      </w:pPr>
      <w:r w:rsidRPr="002B2288">
        <w:rPr>
          <w:sz w:val="28"/>
          <w:szCs w:val="28"/>
          <w:lang w:val="la-Latn"/>
        </w:rPr>
        <w:t>2. Ananiev</w:t>
      </w:r>
      <w:r w:rsidR="006D4EC4" w:rsidRPr="002B2288">
        <w:rPr>
          <w:sz w:val="28"/>
          <w:szCs w:val="28"/>
          <w:lang w:val="la-Latn"/>
        </w:rPr>
        <w:t xml:space="preserve"> B</w:t>
      </w:r>
      <w:r w:rsidRPr="002B2288">
        <w:rPr>
          <w:sz w:val="28"/>
          <w:szCs w:val="28"/>
          <w:lang w:val="en-US"/>
        </w:rPr>
        <w:t>.</w:t>
      </w:r>
      <w:r w:rsidR="006D4EC4" w:rsidRPr="002B2288">
        <w:rPr>
          <w:sz w:val="28"/>
          <w:szCs w:val="28"/>
          <w:lang w:val="la-Latn"/>
        </w:rPr>
        <w:t>G</w:t>
      </w:r>
      <w:r w:rsidRPr="002B2288">
        <w:rPr>
          <w:sz w:val="28"/>
          <w:szCs w:val="28"/>
          <w:lang w:val="en-US"/>
        </w:rPr>
        <w:t>.</w:t>
      </w:r>
      <w:r w:rsidR="007721EB" w:rsidRPr="002B2288">
        <w:rPr>
          <w:rStyle w:val="hps"/>
          <w:sz w:val="28"/>
          <w:szCs w:val="28"/>
          <w:lang w:val="la-Latn"/>
        </w:rPr>
        <w:t>Hominissicutsubiectumcognitionis</w:t>
      </w:r>
      <w:r w:rsidR="006D4EC4" w:rsidRPr="002B2288">
        <w:rPr>
          <w:sz w:val="28"/>
          <w:szCs w:val="28"/>
          <w:lang w:val="la-Latn"/>
        </w:rPr>
        <w:t>/ B</w:t>
      </w:r>
      <w:r w:rsidR="007721EB" w:rsidRPr="002B2288">
        <w:rPr>
          <w:sz w:val="28"/>
          <w:szCs w:val="28"/>
          <w:lang w:val="en-US"/>
        </w:rPr>
        <w:t>.</w:t>
      </w:r>
      <w:r w:rsidR="006D4EC4" w:rsidRPr="002B2288">
        <w:rPr>
          <w:sz w:val="28"/>
          <w:szCs w:val="28"/>
          <w:lang w:val="la-Latn"/>
        </w:rPr>
        <w:t>G</w:t>
      </w:r>
      <w:r w:rsidR="007721EB" w:rsidRPr="002B2288">
        <w:rPr>
          <w:sz w:val="28"/>
          <w:szCs w:val="28"/>
          <w:lang w:val="en-US"/>
        </w:rPr>
        <w:t>.</w:t>
      </w:r>
      <w:r w:rsidR="006D4EC4" w:rsidRPr="002B2288">
        <w:rPr>
          <w:sz w:val="28"/>
          <w:szCs w:val="28"/>
          <w:lang w:val="la-Latn"/>
        </w:rPr>
        <w:t xml:space="preserve"> Ananiev. </w:t>
      </w:r>
      <w:r w:rsidR="002B2288">
        <w:rPr>
          <w:sz w:val="28"/>
          <w:szCs w:val="28"/>
          <w:lang w:val="en-US"/>
        </w:rPr>
        <w:t xml:space="preserve">– </w:t>
      </w:r>
      <w:proofErr w:type="gramStart"/>
      <w:r w:rsidR="006D4EC4" w:rsidRPr="002B2288">
        <w:rPr>
          <w:sz w:val="28"/>
          <w:szCs w:val="28"/>
          <w:lang w:val="la-Latn"/>
        </w:rPr>
        <w:t xml:space="preserve">SPb. </w:t>
      </w:r>
      <w:r w:rsidR="002B2288">
        <w:rPr>
          <w:sz w:val="28"/>
          <w:szCs w:val="28"/>
          <w:lang w:val="la-Latn"/>
        </w:rPr>
        <w:t>:Petrus,2001</w:t>
      </w:r>
      <w:proofErr w:type="gramEnd"/>
      <w:r w:rsidR="002B2288">
        <w:rPr>
          <w:sz w:val="28"/>
          <w:szCs w:val="28"/>
          <w:lang w:val="la-Latn"/>
        </w:rPr>
        <w:t>.</w:t>
      </w:r>
      <w:r w:rsidR="007721EB" w:rsidRPr="002B2288">
        <w:rPr>
          <w:sz w:val="28"/>
          <w:szCs w:val="28"/>
          <w:lang w:val="en-US"/>
        </w:rPr>
        <w:t>–</w:t>
      </w:r>
      <w:r w:rsidR="002B2288">
        <w:rPr>
          <w:sz w:val="28"/>
          <w:szCs w:val="28"/>
          <w:lang w:val="en-US"/>
        </w:rPr>
        <w:t>288</w:t>
      </w:r>
      <w:r w:rsidR="007721EB" w:rsidRPr="002B2288">
        <w:rPr>
          <w:sz w:val="28"/>
          <w:szCs w:val="28"/>
          <w:lang w:val="en-US"/>
        </w:rPr>
        <w:t>s.</w:t>
      </w:r>
      <w:r w:rsidR="006D4EC4" w:rsidRPr="002B2288">
        <w:rPr>
          <w:sz w:val="28"/>
          <w:szCs w:val="28"/>
          <w:lang w:val="la-Latn"/>
        </w:rPr>
        <w:br/>
        <w:t>3. Antsуferova L</w:t>
      </w:r>
      <w:r w:rsidR="006D4EC4" w:rsidRPr="002B2288">
        <w:rPr>
          <w:sz w:val="28"/>
          <w:szCs w:val="28"/>
          <w:lang w:val="uk-UA"/>
        </w:rPr>
        <w:t>.</w:t>
      </w:r>
      <w:r w:rsidR="006D4EC4" w:rsidRPr="002B2288">
        <w:rPr>
          <w:sz w:val="28"/>
          <w:szCs w:val="28"/>
          <w:lang w:val="la-Latn"/>
        </w:rPr>
        <w:t>I</w:t>
      </w:r>
      <w:r w:rsidR="006D4EC4" w:rsidRPr="002B2288">
        <w:rPr>
          <w:sz w:val="28"/>
          <w:szCs w:val="28"/>
          <w:lang w:val="uk-UA"/>
        </w:rPr>
        <w:t>.</w:t>
      </w:r>
      <w:r w:rsidR="006D4EC4" w:rsidRPr="002B2288">
        <w:rPr>
          <w:sz w:val="28"/>
          <w:szCs w:val="28"/>
          <w:lang w:val="la-Latn"/>
        </w:rPr>
        <w:t xml:space="preserve"> Pozdnyy tempus vitae humanae canus et Occasio Habitasse postupatelnoho personalitatem progressum [Text] / L</w:t>
      </w:r>
      <w:r w:rsidR="006D4EC4" w:rsidRPr="002B2288">
        <w:rPr>
          <w:sz w:val="28"/>
          <w:szCs w:val="28"/>
          <w:lang w:val="uk-UA"/>
        </w:rPr>
        <w:t>.</w:t>
      </w:r>
      <w:r w:rsidR="006D4EC4" w:rsidRPr="002B2288">
        <w:rPr>
          <w:sz w:val="28"/>
          <w:szCs w:val="28"/>
          <w:lang w:val="la-Latn"/>
        </w:rPr>
        <w:t>I</w:t>
      </w:r>
      <w:r w:rsidR="002B2288">
        <w:rPr>
          <w:sz w:val="28"/>
          <w:szCs w:val="28"/>
          <w:lang w:val="en-US"/>
        </w:rPr>
        <w:t>.</w:t>
      </w:r>
      <w:r w:rsidR="006D4EC4" w:rsidRPr="002B2288">
        <w:rPr>
          <w:sz w:val="28"/>
          <w:szCs w:val="28"/>
          <w:lang w:val="la-Latn"/>
        </w:rPr>
        <w:t xml:space="preserve"> Antsуferova // Uchebnoe posobye psychologia in senectute.</w:t>
      </w:r>
      <w:r w:rsidR="007721EB" w:rsidRPr="002B2288">
        <w:rPr>
          <w:sz w:val="28"/>
          <w:szCs w:val="28"/>
          <w:lang w:val="en-US"/>
        </w:rPr>
        <w:t xml:space="preserve">– </w:t>
      </w:r>
      <w:r w:rsidR="006D4EC4" w:rsidRPr="002B2288">
        <w:rPr>
          <w:sz w:val="28"/>
          <w:szCs w:val="28"/>
          <w:lang w:val="la-Latn"/>
        </w:rPr>
        <w:t>Samar</w:t>
      </w:r>
      <w:r w:rsidR="007721EB" w:rsidRPr="002B2288">
        <w:rPr>
          <w:sz w:val="28"/>
          <w:szCs w:val="28"/>
          <w:lang w:val="la-Latn"/>
        </w:rPr>
        <w:t xml:space="preserve">a: Press Home "Bahr M", 2004. </w:t>
      </w:r>
      <w:r w:rsidR="007721EB" w:rsidRPr="002B2288">
        <w:rPr>
          <w:sz w:val="28"/>
          <w:szCs w:val="28"/>
          <w:lang w:val="en-US"/>
        </w:rPr>
        <w:t xml:space="preserve">– </w:t>
      </w:r>
      <w:r w:rsidR="006D4EC4" w:rsidRPr="002B2288">
        <w:rPr>
          <w:sz w:val="28"/>
          <w:szCs w:val="28"/>
          <w:lang w:val="la-Latn"/>
        </w:rPr>
        <w:t>490-511</w:t>
      </w:r>
      <w:r w:rsidR="002B2288">
        <w:rPr>
          <w:sz w:val="28"/>
          <w:szCs w:val="28"/>
          <w:lang w:val="en-US"/>
        </w:rPr>
        <w:t>s</w:t>
      </w:r>
      <w:r w:rsidR="006D4EC4" w:rsidRPr="002B2288">
        <w:rPr>
          <w:sz w:val="28"/>
          <w:szCs w:val="28"/>
          <w:lang w:val="la-Latn"/>
        </w:rPr>
        <w:t>.</w:t>
      </w:r>
    </w:p>
    <w:p w:rsidR="007423D2" w:rsidRDefault="006D4EC4" w:rsidP="00970136">
      <w:pPr>
        <w:spacing w:line="360" w:lineRule="auto"/>
        <w:ind w:left="0"/>
        <w:jc w:val="both"/>
        <w:rPr>
          <w:sz w:val="28"/>
          <w:szCs w:val="28"/>
          <w:lang w:val="la-Latn"/>
        </w:rPr>
      </w:pPr>
      <w:r w:rsidRPr="002B2288">
        <w:rPr>
          <w:sz w:val="28"/>
          <w:szCs w:val="28"/>
          <w:lang w:val="la-Latn"/>
        </w:rPr>
        <w:t>4. Bekhterev V</w:t>
      </w:r>
      <w:r w:rsidR="00EB2A34" w:rsidRPr="002B2288">
        <w:rPr>
          <w:sz w:val="28"/>
          <w:szCs w:val="28"/>
          <w:lang w:val="en-US"/>
        </w:rPr>
        <w:t>.</w:t>
      </w:r>
      <w:r w:rsidRPr="002B2288">
        <w:rPr>
          <w:sz w:val="28"/>
          <w:szCs w:val="28"/>
          <w:lang w:val="la-Latn"/>
        </w:rPr>
        <w:t>M</w:t>
      </w:r>
      <w:r w:rsidR="00EB2A34" w:rsidRPr="002B2288">
        <w:rPr>
          <w:sz w:val="28"/>
          <w:szCs w:val="28"/>
          <w:lang w:val="en-US"/>
        </w:rPr>
        <w:t>.</w:t>
      </w:r>
      <w:r w:rsidR="00EB2A34" w:rsidRPr="002B2288">
        <w:rPr>
          <w:rStyle w:val="hps"/>
          <w:sz w:val="28"/>
          <w:szCs w:val="28"/>
          <w:lang w:val="la-Latn"/>
        </w:rPr>
        <w:t>Quamimmortalitatemchelovecheskoypersonalitatemnauchnayaproblem//Bekhterevpsycheetanimam</w:t>
      </w:r>
      <w:r w:rsidR="00EB2A34" w:rsidRPr="002B2288">
        <w:rPr>
          <w:sz w:val="28"/>
          <w:szCs w:val="28"/>
          <w:lang w:val="la-Latn"/>
        </w:rPr>
        <w:t xml:space="preserve">. </w:t>
      </w:r>
      <w:r w:rsidR="00EB2A34" w:rsidRPr="002B2288">
        <w:rPr>
          <w:rStyle w:val="hps"/>
          <w:sz w:val="28"/>
          <w:szCs w:val="28"/>
          <w:lang w:val="la-Latn"/>
        </w:rPr>
        <w:t>FavouritesProceedingspersonalitateminpsychologia[</w:t>
      </w:r>
      <w:r w:rsidR="00EB2A34" w:rsidRPr="002B2288">
        <w:rPr>
          <w:sz w:val="28"/>
          <w:szCs w:val="28"/>
          <w:lang w:val="la-Latn"/>
        </w:rPr>
        <w:t xml:space="preserve">electronic </w:t>
      </w:r>
      <w:r w:rsidR="00EB2A34" w:rsidRPr="002B2288">
        <w:rPr>
          <w:rStyle w:val="hps"/>
          <w:sz w:val="28"/>
          <w:szCs w:val="28"/>
          <w:lang w:val="la-Latn"/>
        </w:rPr>
        <w:t>resource</w:t>
      </w:r>
      <w:r w:rsidR="00EB2A34" w:rsidRPr="002B2288">
        <w:rPr>
          <w:sz w:val="28"/>
          <w:szCs w:val="28"/>
          <w:lang w:val="la-Latn"/>
        </w:rPr>
        <w:t xml:space="preserve">]. – </w:t>
      </w:r>
      <w:r w:rsidRPr="002B2288">
        <w:rPr>
          <w:sz w:val="28"/>
          <w:szCs w:val="28"/>
          <w:lang w:val="la-Latn"/>
        </w:rPr>
        <w:t>Access: http: // philosophy.ru/ library / ivanov / behterev.html</w:t>
      </w:r>
      <w:r w:rsidRPr="002B2288">
        <w:rPr>
          <w:sz w:val="28"/>
          <w:szCs w:val="28"/>
          <w:lang w:val="la-Latn"/>
        </w:rPr>
        <w:br/>
      </w:r>
      <w:r w:rsidR="00B13F24" w:rsidRPr="002B2288">
        <w:rPr>
          <w:sz w:val="28"/>
          <w:szCs w:val="28"/>
          <w:lang w:val="la-Latn"/>
        </w:rPr>
        <w:t>5. Hubenko O.</w:t>
      </w:r>
      <w:r w:rsidR="00B13F24" w:rsidRPr="002B2288">
        <w:rPr>
          <w:sz w:val="28"/>
          <w:szCs w:val="28"/>
          <w:lang w:val="en-US"/>
        </w:rPr>
        <w:t>V.</w:t>
      </w:r>
      <w:r w:rsidR="00B13F24" w:rsidRPr="002B2288">
        <w:rPr>
          <w:rStyle w:val="hps"/>
          <w:sz w:val="28"/>
          <w:szCs w:val="28"/>
          <w:lang w:val="la-Latn"/>
        </w:rPr>
        <w:t>Creativum cogitandiindividuaunitasstatic et dynamicamaspectusintellectualis operationis</w:t>
      </w:r>
      <w:r w:rsidRPr="002B2288">
        <w:rPr>
          <w:sz w:val="28"/>
          <w:szCs w:val="28"/>
          <w:lang w:val="la-Latn"/>
        </w:rPr>
        <w:t>// O</w:t>
      </w:r>
      <w:r w:rsidR="00B13F24" w:rsidRPr="002B2288">
        <w:rPr>
          <w:sz w:val="28"/>
          <w:szCs w:val="28"/>
          <w:lang w:val="en-US"/>
        </w:rPr>
        <w:t>.</w:t>
      </w:r>
      <w:r w:rsidRPr="002B2288">
        <w:rPr>
          <w:sz w:val="28"/>
          <w:szCs w:val="28"/>
          <w:lang w:val="la-Latn"/>
        </w:rPr>
        <w:t>V</w:t>
      </w:r>
      <w:r w:rsidR="00B13F24" w:rsidRPr="002B2288">
        <w:rPr>
          <w:sz w:val="28"/>
          <w:szCs w:val="28"/>
          <w:lang w:val="en-US"/>
        </w:rPr>
        <w:t>.</w:t>
      </w:r>
      <w:r w:rsidRPr="002B2288">
        <w:rPr>
          <w:sz w:val="28"/>
          <w:szCs w:val="28"/>
          <w:lang w:val="la-Latn"/>
        </w:rPr>
        <w:t xml:space="preserve"> Hubenko psychologia et societatis.</w:t>
      </w:r>
      <w:r w:rsidR="00B13F24" w:rsidRPr="002B2288">
        <w:rPr>
          <w:sz w:val="28"/>
          <w:szCs w:val="28"/>
          <w:lang w:val="en-US"/>
        </w:rPr>
        <w:t xml:space="preserve"> – </w:t>
      </w:r>
      <w:r w:rsidR="00B13F24" w:rsidRPr="002B2288">
        <w:rPr>
          <w:sz w:val="28"/>
          <w:szCs w:val="28"/>
          <w:lang w:val="la-Latn"/>
        </w:rPr>
        <w:t>2012.</w:t>
      </w:r>
      <w:r w:rsidR="00B13F24" w:rsidRPr="002B2288">
        <w:rPr>
          <w:sz w:val="28"/>
          <w:szCs w:val="28"/>
          <w:lang w:val="en-US"/>
        </w:rPr>
        <w:t xml:space="preserve"> – </w:t>
      </w:r>
      <w:r w:rsidR="00B13F24" w:rsidRPr="002B2288">
        <w:rPr>
          <w:sz w:val="28"/>
          <w:szCs w:val="28"/>
          <w:lang w:val="la-Latn"/>
        </w:rPr>
        <w:t xml:space="preserve">№ 1. </w:t>
      </w:r>
      <w:r w:rsidR="00B13F24" w:rsidRPr="002B2288">
        <w:rPr>
          <w:sz w:val="28"/>
          <w:szCs w:val="28"/>
          <w:lang w:val="en-US"/>
        </w:rPr>
        <w:t xml:space="preserve">– </w:t>
      </w:r>
      <w:r w:rsidRPr="002B2288">
        <w:rPr>
          <w:sz w:val="28"/>
          <w:szCs w:val="28"/>
          <w:lang w:val="la-Latn"/>
        </w:rPr>
        <w:t>127-134</w:t>
      </w:r>
      <w:r w:rsidR="002B2288">
        <w:rPr>
          <w:sz w:val="28"/>
          <w:szCs w:val="28"/>
          <w:lang w:val="en-US"/>
        </w:rPr>
        <w:t xml:space="preserve"> s</w:t>
      </w:r>
      <w:r w:rsidRPr="002B2288">
        <w:rPr>
          <w:sz w:val="28"/>
          <w:szCs w:val="28"/>
          <w:lang w:val="la-Latn"/>
        </w:rPr>
        <w:t>.</w:t>
      </w:r>
    </w:p>
    <w:p w:rsidR="007423D2" w:rsidRDefault="006D4EC4" w:rsidP="00970136">
      <w:pPr>
        <w:spacing w:line="360" w:lineRule="auto"/>
        <w:ind w:left="0"/>
        <w:jc w:val="both"/>
        <w:rPr>
          <w:sz w:val="28"/>
          <w:szCs w:val="28"/>
          <w:lang w:val="la-Latn"/>
        </w:rPr>
      </w:pPr>
      <w:r w:rsidRPr="002B2288">
        <w:rPr>
          <w:sz w:val="28"/>
          <w:szCs w:val="28"/>
          <w:lang w:val="la-Latn"/>
        </w:rPr>
        <w:t>6. Ylyn E</w:t>
      </w:r>
      <w:r w:rsidR="00934635" w:rsidRPr="002B2288">
        <w:rPr>
          <w:sz w:val="28"/>
          <w:szCs w:val="28"/>
          <w:lang w:val="en-US"/>
        </w:rPr>
        <w:t>.</w:t>
      </w:r>
      <w:r w:rsidRPr="002B2288">
        <w:rPr>
          <w:sz w:val="28"/>
          <w:szCs w:val="28"/>
          <w:lang w:val="la-Latn"/>
        </w:rPr>
        <w:t>P</w:t>
      </w:r>
      <w:r w:rsidR="00934635" w:rsidRPr="002B2288">
        <w:rPr>
          <w:sz w:val="28"/>
          <w:szCs w:val="28"/>
          <w:lang w:val="en-US"/>
        </w:rPr>
        <w:t>.</w:t>
      </w:r>
      <w:r w:rsidRPr="002B2288">
        <w:rPr>
          <w:sz w:val="28"/>
          <w:szCs w:val="28"/>
          <w:lang w:val="la-Latn"/>
        </w:rPr>
        <w:t xml:space="preserve"> Psychology Creativity</w:t>
      </w:r>
      <w:r w:rsidR="00934635" w:rsidRPr="002B2288">
        <w:rPr>
          <w:sz w:val="28"/>
          <w:szCs w:val="28"/>
          <w:lang w:val="en-US"/>
        </w:rPr>
        <w:t>,</w:t>
      </w:r>
      <w:r w:rsidRPr="002B2288">
        <w:rPr>
          <w:sz w:val="28"/>
          <w:szCs w:val="28"/>
          <w:lang w:val="la-Latn"/>
        </w:rPr>
        <w:t xml:space="preserve"> foecunditas</w:t>
      </w:r>
      <w:r w:rsidR="00934635" w:rsidRPr="002B2288">
        <w:rPr>
          <w:sz w:val="28"/>
          <w:szCs w:val="28"/>
          <w:lang w:val="en-US"/>
        </w:rPr>
        <w:t>,</w:t>
      </w:r>
      <w:r w:rsidRPr="002B2288">
        <w:rPr>
          <w:sz w:val="28"/>
          <w:szCs w:val="28"/>
          <w:lang w:val="la-Latn"/>
        </w:rPr>
        <w:t xml:space="preserve"> odarennosty / Ylyn E</w:t>
      </w:r>
      <w:r w:rsidR="00934635" w:rsidRPr="002B2288">
        <w:rPr>
          <w:sz w:val="28"/>
          <w:szCs w:val="28"/>
          <w:lang w:val="en-US"/>
        </w:rPr>
        <w:t xml:space="preserve">. </w:t>
      </w:r>
      <w:r w:rsidR="00970136">
        <w:rPr>
          <w:sz w:val="28"/>
          <w:szCs w:val="28"/>
          <w:lang w:val="la-Latn"/>
        </w:rPr>
        <w:t>P.</w:t>
      </w:r>
      <w:r w:rsidR="00934635" w:rsidRPr="002B2288">
        <w:rPr>
          <w:sz w:val="28"/>
          <w:szCs w:val="28"/>
          <w:lang w:val="la-Latn"/>
        </w:rPr>
        <w:t xml:space="preserve"> –</w:t>
      </w:r>
      <w:r w:rsidRPr="002B2288">
        <w:rPr>
          <w:sz w:val="28"/>
          <w:szCs w:val="28"/>
          <w:lang w:val="la-Latn"/>
        </w:rPr>
        <w:t xml:space="preserve">SPb. </w:t>
      </w:r>
      <w:r w:rsidR="00934635" w:rsidRPr="002B2288">
        <w:rPr>
          <w:sz w:val="28"/>
          <w:szCs w:val="28"/>
          <w:lang w:val="en-US"/>
        </w:rPr>
        <w:t>:</w:t>
      </w:r>
      <w:r w:rsidR="00934635" w:rsidRPr="002B2288">
        <w:rPr>
          <w:sz w:val="28"/>
          <w:szCs w:val="28"/>
          <w:lang w:val="la-Latn"/>
        </w:rPr>
        <w:t>Petrus</w:t>
      </w:r>
      <w:r w:rsidR="00934635" w:rsidRPr="002B2288">
        <w:rPr>
          <w:sz w:val="28"/>
          <w:szCs w:val="28"/>
          <w:lang w:val="en-US"/>
        </w:rPr>
        <w:t>,</w:t>
      </w:r>
      <w:r w:rsidR="00934635" w:rsidRPr="002B2288">
        <w:rPr>
          <w:sz w:val="28"/>
          <w:szCs w:val="28"/>
          <w:lang w:val="la-Latn"/>
        </w:rPr>
        <w:t xml:space="preserve">2009. – </w:t>
      </w:r>
      <w:r w:rsidR="00934635" w:rsidRPr="002B2288">
        <w:rPr>
          <w:sz w:val="28"/>
          <w:szCs w:val="28"/>
          <w:lang w:val="en-US"/>
        </w:rPr>
        <w:t>448</w:t>
      </w:r>
      <w:r w:rsidR="002B2288">
        <w:rPr>
          <w:sz w:val="28"/>
          <w:szCs w:val="28"/>
          <w:lang w:val="la-Latn"/>
        </w:rPr>
        <w:t xml:space="preserve"> s</w:t>
      </w:r>
      <w:r w:rsidRPr="002B2288">
        <w:rPr>
          <w:sz w:val="28"/>
          <w:szCs w:val="28"/>
          <w:lang w:val="la-Latn"/>
        </w:rPr>
        <w:t>.</w:t>
      </w:r>
    </w:p>
    <w:p w:rsidR="007423D2" w:rsidRDefault="006D4EC4" w:rsidP="00970136">
      <w:pPr>
        <w:spacing w:line="360" w:lineRule="auto"/>
        <w:ind w:left="0"/>
        <w:jc w:val="both"/>
        <w:rPr>
          <w:sz w:val="28"/>
          <w:szCs w:val="28"/>
          <w:lang w:val="la-Latn"/>
        </w:rPr>
      </w:pPr>
      <w:r w:rsidRPr="002B2288">
        <w:rPr>
          <w:sz w:val="28"/>
          <w:szCs w:val="28"/>
          <w:lang w:val="la-Latn"/>
        </w:rPr>
        <w:t>7. Laktyonov A</w:t>
      </w:r>
      <w:r w:rsidR="00934635" w:rsidRPr="002B2288">
        <w:rPr>
          <w:sz w:val="28"/>
          <w:szCs w:val="28"/>
          <w:lang w:val="en-US"/>
        </w:rPr>
        <w:t>.</w:t>
      </w:r>
      <w:r w:rsidRPr="002B2288">
        <w:rPr>
          <w:sz w:val="28"/>
          <w:szCs w:val="28"/>
          <w:lang w:val="la-Latn"/>
        </w:rPr>
        <w:t>N</w:t>
      </w:r>
      <w:r w:rsidR="00934635" w:rsidRPr="002B2288">
        <w:rPr>
          <w:sz w:val="28"/>
          <w:szCs w:val="28"/>
          <w:lang w:val="en-US"/>
        </w:rPr>
        <w:t>.</w:t>
      </w:r>
      <w:r w:rsidRPr="002B2288">
        <w:rPr>
          <w:sz w:val="28"/>
          <w:szCs w:val="28"/>
          <w:lang w:val="la-Latn"/>
        </w:rPr>
        <w:t xml:space="preserve"> Coordinates singillatim Experiri / Laktyonov A</w:t>
      </w:r>
      <w:r w:rsidR="00AD6CB2" w:rsidRPr="002B2288">
        <w:rPr>
          <w:sz w:val="28"/>
          <w:szCs w:val="28"/>
          <w:lang w:val="en-US"/>
        </w:rPr>
        <w:t>.</w:t>
      </w:r>
      <w:r w:rsidRPr="002B2288">
        <w:rPr>
          <w:sz w:val="28"/>
          <w:szCs w:val="28"/>
          <w:lang w:val="la-Latn"/>
        </w:rPr>
        <w:t>N.</w:t>
      </w:r>
      <w:r w:rsidR="00AD6CB2" w:rsidRPr="002B2288">
        <w:rPr>
          <w:sz w:val="28"/>
          <w:szCs w:val="28"/>
          <w:lang w:val="la-Latn"/>
        </w:rPr>
        <w:t xml:space="preserve"> – </w:t>
      </w:r>
      <w:r w:rsidRPr="002B2288">
        <w:rPr>
          <w:sz w:val="28"/>
          <w:szCs w:val="28"/>
          <w:lang w:val="la-Latn"/>
        </w:rPr>
        <w:t xml:space="preserve">Kharkiv: ade eos. </w:t>
      </w:r>
      <w:r w:rsidR="00AD6CB2" w:rsidRPr="002B2288">
        <w:rPr>
          <w:sz w:val="28"/>
          <w:szCs w:val="28"/>
          <w:lang w:val="la-Latn"/>
        </w:rPr>
        <w:t>V. N. Karazin, 2010. – 366 s.</w:t>
      </w:r>
    </w:p>
    <w:p w:rsidR="00AD6CB2" w:rsidRPr="002B2288" w:rsidRDefault="006D4EC4" w:rsidP="00970136">
      <w:pPr>
        <w:spacing w:line="360" w:lineRule="auto"/>
        <w:ind w:left="0"/>
        <w:jc w:val="both"/>
        <w:rPr>
          <w:sz w:val="28"/>
          <w:szCs w:val="28"/>
          <w:lang w:val="en-US"/>
        </w:rPr>
      </w:pPr>
      <w:r w:rsidRPr="002B2288">
        <w:rPr>
          <w:sz w:val="28"/>
          <w:szCs w:val="28"/>
          <w:lang w:val="la-Latn"/>
        </w:rPr>
        <w:t xml:space="preserve">8. </w:t>
      </w:r>
      <w:r w:rsidR="00AD6CB2" w:rsidRPr="002B2288">
        <w:rPr>
          <w:rStyle w:val="hps"/>
          <w:sz w:val="28"/>
          <w:szCs w:val="28"/>
          <w:lang w:val="la-Latn"/>
        </w:rPr>
        <w:t>Liubard</w:t>
      </w:r>
      <w:r w:rsidR="002B2288" w:rsidRPr="002B2288">
        <w:rPr>
          <w:rStyle w:val="hps"/>
          <w:sz w:val="28"/>
          <w:szCs w:val="28"/>
          <w:lang w:val="la-Latn"/>
        </w:rPr>
        <w:t xml:space="preserve"> T.</w:t>
      </w:r>
      <w:r w:rsidR="00AD6CB2" w:rsidRPr="002B2288">
        <w:rPr>
          <w:rStyle w:val="hps"/>
          <w:sz w:val="28"/>
          <w:szCs w:val="28"/>
          <w:lang w:val="la-Latn"/>
        </w:rPr>
        <w:t>.Psychologyfoecunditasest/T.Liubard</w:t>
      </w:r>
      <w:r w:rsidR="00AD6CB2" w:rsidRPr="002B2288">
        <w:rPr>
          <w:sz w:val="28"/>
          <w:szCs w:val="28"/>
          <w:lang w:val="la-Latn"/>
        </w:rPr>
        <w:t xml:space="preserve">, </w:t>
      </w:r>
      <w:r w:rsidR="00AD6CB2" w:rsidRPr="002B2288">
        <w:rPr>
          <w:rStyle w:val="hps"/>
          <w:sz w:val="28"/>
          <w:szCs w:val="28"/>
          <w:lang w:val="la-Latn"/>
        </w:rPr>
        <w:t>C.Tordzhman- Moscua</w:t>
      </w:r>
      <w:r w:rsidR="00AD6CB2" w:rsidRPr="002B2288">
        <w:rPr>
          <w:sz w:val="28"/>
          <w:szCs w:val="28"/>
          <w:lang w:val="la-Latn"/>
        </w:rPr>
        <w:t xml:space="preserve">: </w:t>
      </w:r>
      <w:r w:rsidR="00AD6CB2" w:rsidRPr="002B2288">
        <w:rPr>
          <w:rStyle w:val="hps"/>
          <w:sz w:val="28"/>
          <w:szCs w:val="28"/>
          <w:lang w:val="la-Latn"/>
        </w:rPr>
        <w:t>KohytoCenter</w:t>
      </w:r>
      <w:r w:rsidR="00AD6CB2" w:rsidRPr="002B2288">
        <w:rPr>
          <w:sz w:val="28"/>
          <w:szCs w:val="28"/>
          <w:lang w:val="la-Latn"/>
        </w:rPr>
        <w:t xml:space="preserve">, </w:t>
      </w:r>
      <w:r w:rsidR="00AD6CB2" w:rsidRPr="002B2288">
        <w:rPr>
          <w:rStyle w:val="hps"/>
          <w:sz w:val="28"/>
          <w:szCs w:val="28"/>
          <w:lang w:val="la-Latn"/>
        </w:rPr>
        <w:t>2009.–</w:t>
      </w:r>
      <w:r w:rsidR="00AD6CB2" w:rsidRPr="002B2288">
        <w:rPr>
          <w:sz w:val="28"/>
          <w:szCs w:val="28"/>
          <w:lang w:val="en-US"/>
        </w:rPr>
        <w:t>215 s.</w:t>
      </w:r>
    </w:p>
    <w:p w:rsidR="007A2D5F" w:rsidRDefault="006D4EC4" w:rsidP="00970136">
      <w:pPr>
        <w:spacing w:line="360" w:lineRule="auto"/>
        <w:ind w:left="0"/>
        <w:jc w:val="both"/>
        <w:rPr>
          <w:sz w:val="28"/>
          <w:szCs w:val="28"/>
          <w:lang w:val="en-US"/>
        </w:rPr>
      </w:pPr>
      <w:r w:rsidRPr="002B2288">
        <w:rPr>
          <w:sz w:val="28"/>
          <w:szCs w:val="28"/>
          <w:lang w:val="la-Latn"/>
        </w:rPr>
        <w:t>9. Maksimenko S</w:t>
      </w:r>
      <w:r w:rsidR="00AD6CB2" w:rsidRPr="002B2288">
        <w:rPr>
          <w:sz w:val="28"/>
          <w:szCs w:val="28"/>
          <w:lang w:val="en-US"/>
        </w:rPr>
        <w:t xml:space="preserve">. </w:t>
      </w:r>
      <w:r w:rsidRPr="002B2288">
        <w:rPr>
          <w:sz w:val="28"/>
          <w:szCs w:val="28"/>
          <w:lang w:val="la-Latn"/>
        </w:rPr>
        <w:t>D</w:t>
      </w:r>
      <w:r w:rsidR="00AD6CB2" w:rsidRPr="002B2288">
        <w:rPr>
          <w:sz w:val="28"/>
          <w:szCs w:val="28"/>
          <w:lang w:val="en-US"/>
        </w:rPr>
        <w:t>.</w:t>
      </w:r>
      <w:r w:rsidR="00C72E10" w:rsidRPr="002B2288">
        <w:rPr>
          <w:rStyle w:val="hps"/>
          <w:sz w:val="28"/>
          <w:szCs w:val="28"/>
          <w:lang w:val="la-Latn"/>
        </w:rPr>
        <w:t>GeneticaeFoundationsPsychologia</w:t>
      </w:r>
      <w:r w:rsidR="00C72E10" w:rsidRPr="002B2288">
        <w:rPr>
          <w:sz w:val="28"/>
          <w:szCs w:val="28"/>
          <w:lang w:val="la-Latn"/>
        </w:rPr>
        <w:t xml:space="preserve">: </w:t>
      </w:r>
      <w:r w:rsidR="00C72E10" w:rsidRPr="002B2288">
        <w:rPr>
          <w:rStyle w:val="hps"/>
          <w:sz w:val="28"/>
          <w:szCs w:val="28"/>
          <w:lang w:val="la-Latn"/>
        </w:rPr>
        <w:t>training</w:t>
      </w:r>
      <w:r w:rsidR="00C72E10" w:rsidRPr="002B2288">
        <w:rPr>
          <w:sz w:val="28"/>
          <w:szCs w:val="28"/>
          <w:lang w:val="la-Latn"/>
        </w:rPr>
        <w:t xml:space="preserve">. </w:t>
      </w:r>
      <w:r w:rsidR="00C72E10" w:rsidRPr="002B2288">
        <w:rPr>
          <w:rStyle w:val="hps"/>
          <w:sz w:val="28"/>
          <w:szCs w:val="28"/>
          <w:lang w:val="la-Latn"/>
        </w:rPr>
        <w:t>manual</w:t>
      </w:r>
      <w:r w:rsidRPr="002B2288">
        <w:rPr>
          <w:sz w:val="28"/>
          <w:szCs w:val="28"/>
          <w:lang w:val="la-Latn"/>
        </w:rPr>
        <w:t xml:space="preserve"> / S</w:t>
      </w:r>
      <w:r w:rsidR="00C72E10" w:rsidRPr="002B2288">
        <w:rPr>
          <w:sz w:val="28"/>
          <w:szCs w:val="28"/>
          <w:lang w:val="en-US"/>
        </w:rPr>
        <w:t>.</w:t>
      </w:r>
      <w:r w:rsidRPr="002B2288">
        <w:rPr>
          <w:sz w:val="28"/>
          <w:szCs w:val="28"/>
          <w:lang w:val="la-Latn"/>
        </w:rPr>
        <w:t>D</w:t>
      </w:r>
      <w:r w:rsidR="00C72E10" w:rsidRPr="002B2288">
        <w:rPr>
          <w:sz w:val="28"/>
          <w:szCs w:val="28"/>
          <w:lang w:val="en-US"/>
        </w:rPr>
        <w:t>.</w:t>
      </w:r>
      <w:r w:rsidRPr="002B2288">
        <w:rPr>
          <w:sz w:val="28"/>
          <w:szCs w:val="28"/>
          <w:lang w:val="la-Latn"/>
        </w:rPr>
        <w:t xml:space="preserve"> Maksimenko.</w:t>
      </w:r>
      <w:r w:rsidR="00C72E10" w:rsidRPr="002B2288">
        <w:rPr>
          <w:sz w:val="28"/>
          <w:szCs w:val="28"/>
          <w:lang w:val="en-US"/>
        </w:rPr>
        <w:t xml:space="preserve">– </w:t>
      </w:r>
      <w:r w:rsidR="00C72E10" w:rsidRPr="002B2288">
        <w:rPr>
          <w:sz w:val="28"/>
          <w:szCs w:val="28"/>
          <w:lang w:val="la-Latn"/>
        </w:rPr>
        <w:t xml:space="preserve">K .: NPC Perspective, 1998. </w:t>
      </w:r>
      <w:r w:rsidR="00C72E10" w:rsidRPr="002B2288">
        <w:rPr>
          <w:sz w:val="28"/>
          <w:szCs w:val="28"/>
          <w:lang w:val="en-US"/>
        </w:rPr>
        <w:t>–</w:t>
      </w:r>
      <w:r w:rsidR="00970136">
        <w:rPr>
          <w:sz w:val="28"/>
          <w:szCs w:val="28"/>
          <w:lang w:val="en-US"/>
        </w:rPr>
        <w:t xml:space="preserve"> 220 </w:t>
      </w:r>
      <w:r w:rsidR="00C72E10" w:rsidRPr="002B2288">
        <w:rPr>
          <w:sz w:val="28"/>
          <w:szCs w:val="28"/>
          <w:lang w:val="en-US"/>
        </w:rPr>
        <w:t>s.</w:t>
      </w:r>
    </w:p>
    <w:p w:rsidR="007A2D5F" w:rsidRDefault="006D4EC4" w:rsidP="00970136">
      <w:pPr>
        <w:spacing w:line="360" w:lineRule="auto"/>
        <w:ind w:left="0"/>
        <w:jc w:val="both"/>
        <w:rPr>
          <w:sz w:val="28"/>
          <w:szCs w:val="28"/>
          <w:lang w:val="la-Latn"/>
        </w:rPr>
      </w:pPr>
      <w:r w:rsidRPr="002B2288">
        <w:rPr>
          <w:sz w:val="28"/>
          <w:szCs w:val="28"/>
          <w:lang w:val="la-Latn"/>
        </w:rPr>
        <w:t>10. Manoha I</w:t>
      </w:r>
      <w:r w:rsidR="00822AA0" w:rsidRPr="002B2288">
        <w:rPr>
          <w:sz w:val="28"/>
          <w:szCs w:val="28"/>
          <w:lang w:val="en-US"/>
        </w:rPr>
        <w:t xml:space="preserve">. </w:t>
      </w:r>
      <w:r w:rsidRPr="002B2288">
        <w:rPr>
          <w:sz w:val="28"/>
          <w:szCs w:val="28"/>
          <w:lang w:val="la-Latn"/>
        </w:rPr>
        <w:t>P</w:t>
      </w:r>
      <w:r w:rsidR="00822AA0" w:rsidRPr="002B2288">
        <w:rPr>
          <w:sz w:val="28"/>
          <w:szCs w:val="28"/>
          <w:lang w:val="en-US"/>
        </w:rPr>
        <w:t>.</w:t>
      </w:r>
      <w:r w:rsidRPr="002B2288">
        <w:rPr>
          <w:sz w:val="28"/>
          <w:szCs w:val="28"/>
          <w:lang w:val="la-Latn"/>
        </w:rPr>
        <w:t>Psychology potential individuum humanae exsistentiae ontologice accumsan accessus: Thesis. ... Dr. Psychology. Scientiarum: 19.00.01 / Manoha Irina; Kyiv. nat. University of eos. Taras Shevchenko.</w:t>
      </w:r>
      <w:r w:rsidR="00822AA0" w:rsidRPr="002B2288">
        <w:rPr>
          <w:sz w:val="28"/>
          <w:szCs w:val="28"/>
          <w:lang w:val="en-US"/>
        </w:rPr>
        <w:t xml:space="preserve">– </w:t>
      </w:r>
      <w:r w:rsidR="00822AA0" w:rsidRPr="002B2288">
        <w:rPr>
          <w:sz w:val="28"/>
          <w:szCs w:val="28"/>
          <w:lang w:val="la-Latn"/>
        </w:rPr>
        <w:t>K., 2002.</w:t>
      </w:r>
      <w:r w:rsidR="00822AA0" w:rsidRPr="002B2288">
        <w:rPr>
          <w:sz w:val="28"/>
          <w:szCs w:val="28"/>
          <w:lang w:val="en-US"/>
        </w:rPr>
        <w:t xml:space="preserve"> – </w:t>
      </w:r>
      <w:r w:rsidR="00822AA0" w:rsidRPr="002B2288">
        <w:rPr>
          <w:sz w:val="28"/>
          <w:szCs w:val="28"/>
          <w:lang w:val="la-Latn"/>
        </w:rPr>
        <w:t>462 s.</w:t>
      </w:r>
    </w:p>
    <w:p w:rsidR="00822AA0" w:rsidRPr="002B2288" w:rsidRDefault="00822AA0" w:rsidP="00970136">
      <w:pPr>
        <w:spacing w:line="360" w:lineRule="auto"/>
        <w:ind w:left="0"/>
        <w:jc w:val="both"/>
        <w:rPr>
          <w:sz w:val="28"/>
          <w:szCs w:val="28"/>
          <w:lang w:val="la-Latn"/>
        </w:rPr>
      </w:pPr>
      <w:r w:rsidRPr="002B2288">
        <w:rPr>
          <w:sz w:val="28"/>
          <w:szCs w:val="28"/>
          <w:lang w:val="la-Latn"/>
        </w:rPr>
        <w:t xml:space="preserve">11. </w:t>
      </w:r>
      <w:r w:rsidR="006D4EC4" w:rsidRPr="002B2288">
        <w:rPr>
          <w:sz w:val="28"/>
          <w:szCs w:val="28"/>
          <w:lang w:val="la-Latn"/>
        </w:rPr>
        <w:t>Maslow</w:t>
      </w:r>
      <w:r w:rsidRPr="002B2288">
        <w:rPr>
          <w:sz w:val="28"/>
          <w:szCs w:val="28"/>
          <w:lang w:val="la-Latn"/>
        </w:rPr>
        <w:t>. A</w:t>
      </w:r>
      <w:r w:rsidRPr="002B2288">
        <w:rPr>
          <w:sz w:val="28"/>
          <w:szCs w:val="28"/>
          <w:lang w:val="en-US"/>
        </w:rPr>
        <w:t>.</w:t>
      </w:r>
      <w:r w:rsidRPr="002B2288">
        <w:rPr>
          <w:rStyle w:val="hps"/>
          <w:sz w:val="28"/>
          <w:szCs w:val="28"/>
          <w:lang w:val="la-Latn"/>
        </w:rPr>
        <w:t>Causam etpersonalitatem/Maslow</w:t>
      </w:r>
      <w:r w:rsidRPr="002B2288">
        <w:rPr>
          <w:sz w:val="28"/>
          <w:szCs w:val="28"/>
          <w:lang w:val="la-Latn"/>
        </w:rPr>
        <w:t xml:space="preserve">. – </w:t>
      </w:r>
      <w:r w:rsidRPr="002B2288">
        <w:rPr>
          <w:rStyle w:val="hps"/>
          <w:sz w:val="28"/>
          <w:szCs w:val="28"/>
          <w:lang w:val="la-Latn"/>
        </w:rPr>
        <w:t>SPb</w:t>
      </w:r>
      <w:r w:rsidRPr="002B2288">
        <w:rPr>
          <w:sz w:val="28"/>
          <w:szCs w:val="28"/>
          <w:lang w:val="la-Latn"/>
        </w:rPr>
        <w:t xml:space="preserve">. </w:t>
      </w:r>
      <w:r w:rsidRPr="002B2288">
        <w:rPr>
          <w:rStyle w:val="hps"/>
          <w:sz w:val="28"/>
          <w:szCs w:val="28"/>
          <w:lang w:val="la-Latn"/>
        </w:rPr>
        <w:t>:Evrazyya</w:t>
      </w:r>
      <w:r w:rsidRPr="002B2288">
        <w:rPr>
          <w:sz w:val="28"/>
          <w:szCs w:val="28"/>
          <w:lang w:val="la-Latn"/>
        </w:rPr>
        <w:t xml:space="preserve">, </w:t>
      </w:r>
      <w:r w:rsidRPr="002B2288">
        <w:rPr>
          <w:rStyle w:val="hps"/>
          <w:sz w:val="28"/>
          <w:szCs w:val="28"/>
          <w:lang w:val="la-Latn"/>
        </w:rPr>
        <w:t>1999.</w:t>
      </w:r>
      <w:r w:rsidRPr="002B2288">
        <w:rPr>
          <w:sz w:val="28"/>
          <w:szCs w:val="28"/>
          <w:lang w:val="en-US"/>
        </w:rPr>
        <w:t xml:space="preserve"> – </w:t>
      </w:r>
      <w:r w:rsidRPr="002B2288">
        <w:rPr>
          <w:rStyle w:val="hps"/>
          <w:sz w:val="28"/>
          <w:szCs w:val="28"/>
          <w:lang w:val="la-Latn"/>
        </w:rPr>
        <w:t>478s</w:t>
      </w:r>
      <w:r w:rsidRPr="002B2288">
        <w:rPr>
          <w:sz w:val="28"/>
          <w:szCs w:val="28"/>
          <w:lang w:val="la-Latn"/>
        </w:rPr>
        <w:t xml:space="preserve">. </w:t>
      </w:r>
    </w:p>
    <w:p w:rsidR="00AE7A37" w:rsidRPr="002B2288" w:rsidRDefault="006D4EC4" w:rsidP="00970136">
      <w:pPr>
        <w:spacing w:line="360" w:lineRule="auto"/>
        <w:ind w:left="0"/>
        <w:jc w:val="both"/>
        <w:rPr>
          <w:sz w:val="28"/>
          <w:szCs w:val="28"/>
          <w:lang w:val="en-US"/>
        </w:rPr>
      </w:pPr>
      <w:r w:rsidRPr="002B2288">
        <w:rPr>
          <w:sz w:val="28"/>
          <w:szCs w:val="28"/>
          <w:lang w:val="la-Latn"/>
        </w:rPr>
        <w:lastRenderedPageBreak/>
        <w:t>12. Ponomarev</w:t>
      </w:r>
      <w:r w:rsidR="00822AA0" w:rsidRPr="002B2288">
        <w:rPr>
          <w:sz w:val="28"/>
          <w:szCs w:val="28"/>
          <w:lang w:val="la-Latn"/>
        </w:rPr>
        <w:t xml:space="preserve"> Y</w:t>
      </w:r>
      <w:r w:rsidR="00822AA0" w:rsidRPr="002B2288">
        <w:rPr>
          <w:sz w:val="28"/>
          <w:szCs w:val="28"/>
          <w:lang w:val="en-US"/>
        </w:rPr>
        <w:t xml:space="preserve">. </w:t>
      </w:r>
      <w:r w:rsidR="00822AA0" w:rsidRPr="002B2288">
        <w:rPr>
          <w:sz w:val="28"/>
          <w:szCs w:val="28"/>
          <w:lang w:val="la-Latn"/>
        </w:rPr>
        <w:t>A</w:t>
      </w:r>
      <w:r w:rsidR="00822AA0" w:rsidRPr="002B2288">
        <w:rPr>
          <w:sz w:val="28"/>
          <w:szCs w:val="28"/>
          <w:lang w:val="en-US"/>
        </w:rPr>
        <w:t>.</w:t>
      </w:r>
      <w:r w:rsidRPr="002B2288">
        <w:rPr>
          <w:sz w:val="28"/>
          <w:szCs w:val="28"/>
          <w:lang w:val="la-Latn"/>
        </w:rPr>
        <w:t xml:space="preserve"> Creativity Ps</w:t>
      </w:r>
      <w:r w:rsidR="00822AA0" w:rsidRPr="002B2288">
        <w:rPr>
          <w:sz w:val="28"/>
          <w:szCs w:val="28"/>
          <w:lang w:val="la-Latn"/>
        </w:rPr>
        <w:t>ychology</w:t>
      </w:r>
      <w:r w:rsidRPr="002B2288">
        <w:rPr>
          <w:sz w:val="28"/>
          <w:szCs w:val="28"/>
          <w:lang w:val="la-Latn"/>
        </w:rPr>
        <w:t xml:space="preserve"> / Y</w:t>
      </w:r>
      <w:r w:rsidR="00822AA0" w:rsidRPr="002B2288">
        <w:rPr>
          <w:sz w:val="28"/>
          <w:szCs w:val="28"/>
          <w:lang w:val="en-US"/>
        </w:rPr>
        <w:t>.</w:t>
      </w:r>
      <w:r w:rsidRPr="002B2288">
        <w:rPr>
          <w:sz w:val="28"/>
          <w:szCs w:val="28"/>
          <w:lang w:val="la-Latn"/>
        </w:rPr>
        <w:t>A</w:t>
      </w:r>
      <w:r w:rsidR="00822AA0" w:rsidRPr="002B2288">
        <w:rPr>
          <w:sz w:val="28"/>
          <w:szCs w:val="28"/>
          <w:lang w:val="en-US"/>
        </w:rPr>
        <w:t>.</w:t>
      </w:r>
      <w:r w:rsidR="00822AA0" w:rsidRPr="002B2288">
        <w:rPr>
          <w:sz w:val="28"/>
          <w:szCs w:val="28"/>
          <w:lang w:val="la-Latn"/>
        </w:rPr>
        <w:t xml:space="preserve"> Ponomarev. </w:t>
      </w:r>
      <w:r w:rsidR="00822AA0" w:rsidRPr="002B2288">
        <w:rPr>
          <w:sz w:val="28"/>
          <w:szCs w:val="28"/>
          <w:lang w:val="en-US"/>
        </w:rPr>
        <w:t xml:space="preserve">– </w:t>
      </w:r>
      <w:r w:rsidRPr="002B2288">
        <w:rPr>
          <w:sz w:val="28"/>
          <w:szCs w:val="28"/>
          <w:lang w:val="la-Latn"/>
        </w:rPr>
        <w:t>Moscua: Nauka, 1976</w:t>
      </w:r>
      <w:r w:rsidR="00822AA0" w:rsidRPr="002B2288">
        <w:rPr>
          <w:sz w:val="28"/>
          <w:szCs w:val="28"/>
          <w:lang w:val="en-US"/>
        </w:rPr>
        <w:t>. – 303 s</w:t>
      </w:r>
      <w:r w:rsidRPr="002B2288">
        <w:rPr>
          <w:sz w:val="28"/>
          <w:szCs w:val="28"/>
          <w:lang w:val="la-Latn"/>
        </w:rPr>
        <w:t>13. Rogers K</w:t>
      </w:r>
      <w:r w:rsidR="00822AA0" w:rsidRPr="002B2288">
        <w:rPr>
          <w:sz w:val="28"/>
          <w:szCs w:val="28"/>
          <w:lang w:val="en-US"/>
        </w:rPr>
        <w:t xml:space="preserve">. </w:t>
      </w:r>
      <w:r w:rsidRPr="002B2288">
        <w:rPr>
          <w:sz w:val="28"/>
          <w:szCs w:val="28"/>
          <w:lang w:val="la-Latn"/>
        </w:rPr>
        <w:t>R</w:t>
      </w:r>
      <w:r w:rsidR="00822AA0" w:rsidRPr="002B2288">
        <w:rPr>
          <w:sz w:val="28"/>
          <w:szCs w:val="28"/>
          <w:lang w:val="en-US"/>
        </w:rPr>
        <w:t>.</w:t>
      </w:r>
      <w:r w:rsidR="00822AA0" w:rsidRPr="002B2288">
        <w:rPr>
          <w:rStyle w:val="hps"/>
          <w:sz w:val="28"/>
          <w:szCs w:val="28"/>
          <w:lang w:val="la-Latn"/>
        </w:rPr>
        <w:t>Quaeritepsychotherapy</w:t>
      </w:r>
      <w:r w:rsidR="00822AA0" w:rsidRPr="002B2288">
        <w:rPr>
          <w:rStyle w:val="shorttext"/>
          <w:sz w:val="28"/>
          <w:szCs w:val="28"/>
          <w:lang w:val="la-Latn"/>
        </w:rPr>
        <w:t xml:space="preserve">. </w:t>
      </w:r>
      <w:r w:rsidR="00AE7A37" w:rsidRPr="002B2288">
        <w:rPr>
          <w:rStyle w:val="hps"/>
          <w:sz w:val="28"/>
          <w:szCs w:val="28"/>
          <w:lang w:val="la-Latn"/>
        </w:rPr>
        <w:t>F</w:t>
      </w:r>
      <w:r w:rsidR="00822AA0" w:rsidRPr="002B2288">
        <w:rPr>
          <w:rStyle w:val="hps"/>
          <w:sz w:val="28"/>
          <w:szCs w:val="28"/>
          <w:lang w:val="la-Latn"/>
        </w:rPr>
        <w:t>ormatione hominis</w:t>
      </w:r>
      <w:r w:rsidRPr="002B2288">
        <w:rPr>
          <w:sz w:val="28"/>
          <w:szCs w:val="28"/>
          <w:lang w:val="la-Latn"/>
        </w:rPr>
        <w:t>/ K</w:t>
      </w:r>
      <w:r w:rsidR="002B2288">
        <w:rPr>
          <w:sz w:val="28"/>
          <w:szCs w:val="28"/>
          <w:lang w:val="en-US"/>
        </w:rPr>
        <w:t>.</w:t>
      </w:r>
      <w:r w:rsidRPr="002B2288">
        <w:rPr>
          <w:sz w:val="28"/>
          <w:szCs w:val="28"/>
          <w:lang w:val="la-Latn"/>
        </w:rPr>
        <w:t xml:space="preserve">R </w:t>
      </w:r>
      <w:r w:rsidR="002B2288">
        <w:rPr>
          <w:sz w:val="28"/>
          <w:szCs w:val="28"/>
          <w:lang w:val="en-US"/>
        </w:rPr>
        <w:t>.</w:t>
      </w:r>
      <w:r w:rsidRPr="002B2288">
        <w:rPr>
          <w:sz w:val="28"/>
          <w:szCs w:val="28"/>
          <w:lang w:val="la-Latn"/>
        </w:rPr>
        <w:t>Rogers.</w:t>
      </w:r>
      <w:r w:rsidR="002B2288">
        <w:rPr>
          <w:sz w:val="28"/>
          <w:szCs w:val="28"/>
          <w:lang w:val="la-Latn"/>
        </w:rPr>
        <w:t xml:space="preserve"> –</w:t>
      </w:r>
      <w:r w:rsidRPr="002B2288">
        <w:rPr>
          <w:sz w:val="28"/>
          <w:szCs w:val="28"/>
          <w:lang w:val="la-Latn"/>
        </w:rPr>
        <w:t xml:space="preserve">Moscua: profectu, 1997. </w:t>
      </w:r>
      <w:r w:rsidR="00AE7A37" w:rsidRPr="002B2288">
        <w:rPr>
          <w:sz w:val="28"/>
          <w:szCs w:val="28"/>
          <w:lang w:val="la-Latn"/>
        </w:rPr>
        <w:t>–</w:t>
      </w:r>
      <w:r w:rsidR="00AE7A37" w:rsidRPr="002B2288">
        <w:rPr>
          <w:sz w:val="28"/>
          <w:szCs w:val="28"/>
          <w:lang w:val="en-US"/>
        </w:rPr>
        <w:t>480 s.</w:t>
      </w:r>
    </w:p>
    <w:p w:rsidR="007A2D5F" w:rsidRDefault="00822AA0" w:rsidP="00970136">
      <w:pPr>
        <w:spacing w:line="360" w:lineRule="auto"/>
        <w:ind w:left="0"/>
        <w:jc w:val="both"/>
        <w:rPr>
          <w:sz w:val="28"/>
          <w:szCs w:val="28"/>
          <w:lang w:val="la-Latn"/>
        </w:rPr>
      </w:pPr>
      <w:r w:rsidRPr="002B2288">
        <w:rPr>
          <w:sz w:val="28"/>
          <w:szCs w:val="28"/>
          <w:lang w:val="la-Latn"/>
        </w:rPr>
        <w:t xml:space="preserve">14. </w:t>
      </w:r>
      <w:r w:rsidR="006D4EC4" w:rsidRPr="002B2288">
        <w:rPr>
          <w:sz w:val="28"/>
          <w:szCs w:val="28"/>
          <w:lang w:val="la-Latn"/>
        </w:rPr>
        <w:t>Titarenko</w:t>
      </w:r>
      <w:r w:rsidRPr="002B2288">
        <w:rPr>
          <w:sz w:val="28"/>
          <w:szCs w:val="28"/>
          <w:lang w:val="la-Latn"/>
        </w:rPr>
        <w:t xml:space="preserve"> T. </w:t>
      </w:r>
      <w:r w:rsidR="00AE7A37" w:rsidRPr="002B2288">
        <w:rPr>
          <w:rStyle w:val="hps"/>
          <w:sz w:val="28"/>
          <w:szCs w:val="28"/>
          <w:lang w:val="la-Latn"/>
        </w:rPr>
        <w:t>Desingularumterrarumintraet extrausum</w:t>
      </w:r>
      <w:r w:rsidR="006D4EC4" w:rsidRPr="002B2288">
        <w:rPr>
          <w:sz w:val="28"/>
          <w:szCs w:val="28"/>
          <w:lang w:val="la-Latn"/>
        </w:rPr>
        <w:t>/ T</w:t>
      </w:r>
      <w:r w:rsidR="00AE7A37" w:rsidRPr="002B2288">
        <w:rPr>
          <w:sz w:val="28"/>
          <w:szCs w:val="28"/>
          <w:lang w:val="en-US"/>
        </w:rPr>
        <w:t>.</w:t>
      </w:r>
      <w:r w:rsidR="006D4EC4" w:rsidRPr="002B2288">
        <w:rPr>
          <w:sz w:val="28"/>
          <w:szCs w:val="28"/>
          <w:lang w:val="la-Latn"/>
        </w:rPr>
        <w:t>M</w:t>
      </w:r>
      <w:r w:rsidR="00AE7A37" w:rsidRPr="002B2288">
        <w:rPr>
          <w:sz w:val="28"/>
          <w:szCs w:val="28"/>
          <w:lang w:val="en-US"/>
        </w:rPr>
        <w:t>.</w:t>
      </w:r>
      <w:r w:rsidR="006D4EC4" w:rsidRPr="002B2288">
        <w:rPr>
          <w:sz w:val="28"/>
          <w:szCs w:val="28"/>
          <w:lang w:val="la-Latn"/>
        </w:rPr>
        <w:t xml:space="preserve"> Titarenko.</w:t>
      </w:r>
      <w:r w:rsidR="00AE7A37" w:rsidRPr="002B2288">
        <w:rPr>
          <w:sz w:val="28"/>
          <w:szCs w:val="28"/>
          <w:lang w:val="en-US"/>
        </w:rPr>
        <w:t xml:space="preserve">– </w:t>
      </w:r>
      <w:r w:rsidR="006D4EC4" w:rsidRPr="002B2288">
        <w:rPr>
          <w:sz w:val="28"/>
          <w:szCs w:val="28"/>
          <w:lang w:val="la-Latn"/>
        </w:rPr>
        <w:t>Kyiv: Lybid, 2003.</w:t>
      </w:r>
      <w:r w:rsidR="00AE7A37" w:rsidRPr="002B2288">
        <w:rPr>
          <w:sz w:val="28"/>
          <w:szCs w:val="28"/>
          <w:lang w:val="en-US"/>
        </w:rPr>
        <w:t xml:space="preserve"> – 376 s.</w:t>
      </w:r>
    </w:p>
    <w:p w:rsidR="006D4EC4" w:rsidRDefault="006D4EC4" w:rsidP="00970136">
      <w:pPr>
        <w:spacing w:line="360" w:lineRule="auto"/>
        <w:ind w:left="0"/>
        <w:jc w:val="both"/>
        <w:rPr>
          <w:sz w:val="28"/>
          <w:szCs w:val="28"/>
          <w:lang w:val="la-Latn"/>
        </w:rPr>
      </w:pPr>
      <w:r w:rsidRPr="002B2288">
        <w:rPr>
          <w:sz w:val="28"/>
          <w:szCs w:val="28"/>
          <w:lang w:val="la-Latn"/>
        </w:rPr>
        <w:t>15. Furman A</w:t>
      </w:r>
      <w:r w:rsidR="00822AA0" w:rsidRPr="002B2288">
        <w:rPr>
          <w:sz w:val="28"/>
          <w:szCs w:val="28"/>
          <w:lang w:val="la-Latn"/>
        </w:rPr>
        <w:t>.</w:t>
      </w:r>
      <w:r w:rsidRPr="002B2288">
        <w:rPr>
          <w:sz w:val="28"/>
          <w:szCs w:val="28"/>
          <w:lang w:val="la-Latn"/>
        </w:rPr>
        <w:t>A</w:t>
      </w:r>
      <w:r w:rsidR="00822AA0" w:rsidRPr="002B2288">
        <w:rPr>
          <w:sz w:val="28"/>
          <w:szCs w:val="28"/>
          <w:lang w:val="la-Latn"/>
        </w:rPr>
        <w:t>.</w:t>
      </w:r>
      <w:r w:rsidR="00AE7A37" w:rsidRPr="002B2288">
        <w:rPr>
          <w:rStyle w:val="hps"/>
          <w:sz w:val="28"/>
          <w:szCs w:val="28"/>
          <w:lang w:val="la-Latn"/>
        </w:rPr>
        <w:t>ConcepitexperientiainsingulispsychologiaAlfredAdler/A</w:t>
      </w:r>
      <w:r w:rsidR="00AE7A37" w:rsidRPr="002B2288">
        <w:rPr>
          <w:rStyle w:val="hps"/>
          <w:sz w:val="28"/>
          <w:szCs w:val="28"/>
          <w:lang w:val="en-US"/>
        </w:rPr>
        <w:t>.</w:t>
      </w:r>
      <w:r w:rsidR="00AE7A37" w:rsidRPr="002B2288">
        <w:rPr>
          <w:rStyle w:val="hps"/>
          <w:sz w:val="28"/>
          <w:szCs w:val="28"/>
          <w:lang w:val="la-Latn"/>
        </w:rPr>
        <w:t>A</w:t>
      </w:r>
      <w:r w:rsidR="00AE7A37" w:rsidRPr="002B2288">
        <w:rPr>
          <w:rStyle w:val="hps"/>
          <w:sz w:val="28"/>
          <w:szCs w:val="28"/>
          <w:lang w:val="en-US"/>
        </w:rPr>
        <w:t>.</w:t>
      </w:r>
      <w:r w:rsidR="00AE7A37" w:rsidRPr="002B2288">
        <w:rPr>
          <w:rStyle w:val="hps"/>
          <w:sz w:val="28"/>
          <w:szCs w:val="28"/>
          <w:lang w:val="la-Latn"/>
        </w:rPr>
        <w:t>Furman//Psychologyetsocietatis</w:t>
      </w:r>
      <w:r w:rsidR="00AE7A37" w:rsidRPr="002B2288">
        <w:rPr>
          <w:sz w:val="28"/>
          <w:szCs w:val="28"/>
          <w:lang w:val="la-Latn"/>
        </w:rPr>
        <w:t xml:space="preserve">. – </w:t>
      </w:r>
      <w:r w:rsidR="00AE7A37" w:rsidRPr="002B2288">
        <w:rPr>
          <w:rStyle w:val="hps"/>
          <w:sz w:val="28"/>
          <w:szCs w:val="28"/>
          <w:lang w:val="la-Latn"/>
        </w:rPr>
        <w:t>2012</w:t>
      </w:r>
      <w:r w:rsidR="00AE7A37" w:rsidRPr="002B2288">
        <w:rPr>
          <w:sz w:val="28"/>
          <w:szCs w:val="28"/>
          <w:lang w:val="la-Latn"/>
        </w:rPr>
        <w:t>. –</w:t>
      </w:r>
      <w:r w:rsidR="00AE7A37" w:rsidRPr="002B2288">
        <w:rPr>
          <w:rStyle w:val="hps"/>
          <w:sz w:val="28"/>
          <w:szCs w:val="28"/>
          <w:lang w:val="la-Latn"/>
        </w:rPr>
        <w:t>№3.</w:t>
      </w:r>
      <w:r w:rsidR="00AE7A37" w:rsidRPr="002B2288">
        <w:rPr>
          <w:sz w:val="28"/>
          <w:szCs w:val="28"/>
          <w:lang w:val="en-US"/>
        </w:rPr>
        <w:t xml:space="preserve">– </w:t>
      </w:r>
      <w:r w:rsidR="00AE7A37" w:rsidRPr="002B2288">
        <w:rPr>
          <w:rStyle w:val="hps"/>
          <w:sz w:val="28"/>
          <w:szCs w:val="28"/>
          <w:lang w:val="la-Latn"/>
        </w:rPr>
        <w:t>78-94</w:t>
      </w:r>
      <w:r w:rsidR="00AE7A37" w:rsidRPr="002B2288">
        <w:rPr>
          <w:rStyle w:val="hps"/>
          <w:sz w:val="28"/>
          <w:szCs w:val="28"/>
          <w:lang w:val="en-US"/>
        </w:rPr>
        <w:t xml:space="preserve"> s</w:t>
      </w:r>
      <w:r w:rsidR="00AE7A37" w:rsidRPr="002B2288">
        <w:rPr>
          <w:sz w:val="28"/>
          <w:szCs w:val="28"/>
          <w:lang w:val="la-Latn"/>
        </w:rPr>
        <w:t>.</w:t>
      </w: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432DF2" w:rsidRDefault="00432DF2"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Pr="005B041F" w:rsidRDefault="005B041F" w:rsidP="005B041F">
      <w:pPr>
        <w:spacing w:before="100" w:beforeAutospacing="1" w:after="100" w:afterAutospacing="1"/>
        <w:ind w:left="0"/>
        <w:jc w:val="center"/>
        <w:rPr>
          <w:lang w:val="uk-UA" w:eastAsia="uk-UA"/>
        </w:rPr>
      </w:pPr>
      <w:r w:rsidRPr="005B041F">
        <w:rPr>
          <w:b/>
          <w:bCs/>
          <w:lang w:val="en-US" w:eastAsia="uk-UA"/>
        </w:rPr>
        <w:t xml:space="preserve">Mishchykha Larysa Petrivna </w:t>
      </w:r>
      <w:r w:rsidRPr="005B041F">
        <w:rPr>
          <w:lang w:val="en-US" w:eastAsia="uk-UA"/>
        </w:rPr>
        <w:t>“Experience in a discussion circle of the positioning category “creative potential”.</w:t>
      </w:r>
    </w:p>
    <w:p w:rsidR="005B041F" w:rsidRPr="005B041F" w:rsidRDefault="005B041F" w:rsidP="00970136">
      <w:pPr>
        <w:spacing w:line="360" w:lineRule="auto"/>
        <w:ind w:left="0"/>
        <w:jc w:val="both"/>
        <w:rPr>
          <w:sz w:val="28"/>
          <w:szCs w:val="28"/>
          <w:lang w:val="uk-UA"/>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Default="005B041F" w:rsidP="00970136">
      <w:pPr>
        <w:spacing w:line="360" w:lineRule="auto"/>
        <w:ind w:left="0"/>
        <w:jc w:val="both"/>
        <w:rPr>
          <w:sz w:val="28"/>
          <w:szCs w:val="28"/>
          <w:lang w:val="la-Latn"/>
        </w:rPr>
      </w:pPr>
    </w:p>
    <w:p w:rsidR="005B041F" w:rsidRPr="002B2288" w:rsidRDefault="005B041F" w:rsidP="00970136">
      <w:pPr>
        <w:spacing w:line="360" w:lineRule="auto"/>
        <w:ind w:left="0"/>
        <w:jc w:val="both"/>
        <w:rPr>
          <w:sz w:val="28"/>
          <w:szCs w:val="28"/>
          <w:lang w:val="la-Latn"/>
        </w:rPr>
      </w:pPr>
    </w:p>
    <w:p w:rsidR="006D4EC4" w:rsidRDefault="006D4EC4" w:rsidP="00970136">
      <w:pPr>
        <w:tabs>
          <w:tab w:val="left" w:pos="993"/>
        </w:tabs>
        <w:spacing w:line="360" w:lineRule="auto"/>
        <w:ind w:left="0" w:right="-2" w:firstLine="322"/>
        <w:jc w:val="both"/>
        <w:rPr>
          <w:sz w:val="28"/>
          <w:szCs w:val="28"/>
          <w:lang w:val="uk-UA"/>
        </w:rPr>
      </w:pPr>
    </w:p>
    <w:p w:rsidR="00FA266A" w:rsidRPr="00BD0519" w:rsidRDefault="007959A7" w:rsidP="00970136">
      <w:pPr>
        <w:tabs>
          <w:tab w:val="left" w:pos="993"/>
        </w:tabs>
        <w:spacing w:line="360" w:lineRule="auto"/>
        <w:ind w:left="0" w:right="-2" w:firstLine="322"/>
        <w:jc w:val="both"/>
        <w:rPr>
          <w:sz w:val="28"/>
          <w:szCs w:val="28"/>
          <w:lang w:val="uk-UA"/>
        </w:rPr>
      </w:pPr>
      <w:r>
        <w:rPr>
          <w:sz w:val="28"/>
          <w:szCs w:val="28"/>
          <w:lang w:val="uk-UA"/>
        </w:rPr>
        <w:t xml:space="preserve">1. </w:t>
      </w:r>
      <w:r w:rsidR="00FA266A" w:rsidRPr="00AE7A37">
        <w:rPr>
          <w:sz w:val="28"/>
          <w:szCs w:val="28"/>
          <w:lang w:val="la-Latn"/>
        </w:rPr>
        <w:t>Ананьев Б. Г. О проблемах современного человекознания / Б. Г. Ананьев. – М. : Наука, 1977. – 380 с.</w:t>
      </w:r>
    </w:p>
    <w:p w:rsidR="00FA266A" w:rsidRPr="00BD0519" w:rsidRDefault="007959A7" w:rsidP="00FA266A">
      <w:pPr>
        <w:tabs>
          <w:tab w:val="left" w:pos="993"/>
        </w:tabs>
        <w:spacing w:line="360" w:lineRule="auto"/>
        <w:ind w:left="0" w:right="-2" w:firstLine="322"/>
        <w:jc w:val="both"/>
        <w:rPr>
          <w:sz w:val="28"/>
          <w:szCs w:val="28"/>
        </w:rPr>
      </w:pPr>
      <w:r>
        <w:rPr>
          <w:sz w:val="28"/>
          <w:szCs w:val="28"/>
          <w:lang w:val="uk-UA"/>
        </w:rPr>
        <w:t xml:space="preserve">2. </w:t>
      </w:r>
      <w:r w:rsidR="00FA266A" w:rsidRPr="00AE7A37">
        <w:rPr>
          <w:sz w:val="28"/>
          <w:szCs w:val="28"/>
          <w:lang w:val="la-Latn"/>
        </w:rPr>
        <w:t>Ананьев Б. Г. Челове</w:t>
      </w:r>
      <w:r w:rsidR="00FA266A" w:rsidRPr="00BD0519">
        <w:rPr>
          <w:sz w:val="28"/>
          <w:szCs w:val="28"/>
        </w:rPr>
        <w:t xml:space="preserve">к как предмет познания / Б. Г. Ананьев. – СПб. : Питер, 2001. – 288 </w:t>
      </w:r>
      <w:proofErr w:type="gramStart"/>
      <w:r w:rsidR="00FA266A" w:rsidRPr="00BD0519">
        <w:rPr>
          <w:sz w:val="28"/>
          <w:szCs w:val="28"/>
        </w:rPr>
        <w:t>с</w:t>
      </w:r>
      <w:proofErr w:type="gramEnd"/>
      <w:r w:rsidR="00FA266A" w:rsidRPr="00BD0519">
        <w:rPr>
          <w:sz w:val="28"/>
          <w:szCs w:val="28"/>
        </w:rPr>
        <w:t>.</w:t>
      </w:r>
    </w:p>
    <w:p w:rsidR="007959A7" w:rsidRPr="00BD0519" w:rsidRDefault="007959A7" w:rsidP="007959A7">
      <w:pPr>
        <w:tabs>
          <w:tab w:val="left" w:pos="993"/>
        </w:tabs>
        <w:spacing w:line="360" w:lineRule="auto"/>
        <w:ind w:left="0" w:right="-2" w:firstLine="322"/>
        <w:jc w:val="both"/>
        <w:rPr>
          <w:sz w:val="28"/>
          <w:szCs w:val="28"/>
          <w:lang w:val="uk-UA"/>
        </w:rPr>
      </w:pPr>
      <w:r>
        <w:rPr>
          <w:sz w:val="28"/>
          <w:szCs w:val="28"/>
          <w:lang w:val="uk-UA"/>
        </w:rPr>
        <w:t xml:space="preserve">3. </w:t>
      </w:r>
      <w:r w:rsidRPr="00BD0519">
        <w:rPr>
          <w:sz w:val="28"/>
          <w:szCs w:val="28"/>
        </w:rPr>
        <w:t>Анцыферова Л. И. Поздний период жизни человека: типы старения и возможности поступательного развития личности [Текст] / Л. И.Анцыферова // Учебное пособие по психологии старости</w:t>
      </w:r>
      <w:r w:rsidRPr="00BD0519">
        <w:rPr>
          <w:color w:val="000000"/>
          <w:sz w:val="28"/>
          <w:szCs w:val="28"/>
        </w:rPr>
        <w:t>.</w:t>
      </w:r>
      <w:r w:rsidRPr="00BD0519">
        <w:rPr>
          <w:sz w:val="28"/>
          <w:szCs w:val="28"/>
        </w:rPr>
        <w:t xml:space="preserve"> – Самара </w:t>
      </w:r>
      <w:proofErr w:type="gramStart"/>
      <w:r w:rsidRPr="00BD0519">
        <w:rPr>
          <w:sz w:val="28"/>
          <w:szCs w:val="28"/>
        </w:rPr>
        <w:t>:И</w:t>
      </w:r>
      <w:proofErr w:type="gramEnd"/>
      <w:r w:rsidRPr="00BD0519">
        <w:rPr>
          <w:sz w:val="28"/>
          <w:szCs w:val="28"/>
        </w:rPr>
        <w:t>здательский Дом «Б</w:t>
      </w:r>
      <w:r w:rsidRPr="00BD0519">
        <w:rPr>
          <w:sz w:val="28"/>
          <w:szCs w:val="28"/>
          <w:lang w:val="uk-UA"/>
        </w:rPr>
        <w:t>АХРАХ-</w:t>
      </w:r>
      <w:r w:rsidRPr="00BD0519">
        <w:rPr>
          <w:sz w:val="28"/>
          <w:szCs w:val="28"/>
        </w:rPr>
        <w:t xml:space="preserve">М», 2004. – С. 490–511. </w:t>
      </w:r>
    </w:p>
    <w:p w:rsidR="007959A7" w:rsidRPr="00BD0519" w:rsidRDefault="007959A7" w:rsidP="007959A7">
      <w:pPr>
        <w:tabs>
          <w:tab w:val="left" w:pos="993"/>
        </w:tabs>
        <w:spacing w:line="360" w:lineRule="auto"/>
        <w:ind w:left="0" w:right="-2" w:firstLine="322"/>
        <w:jc w:val="both"/>
        <w:rPr>
          <w:sz w:val="28"/>
          <w:szCs w:val="28"/>
          <w:lang w:val="uk-UA"/>
        </w:rPr>
      </w:pPr>
      <w:r>
        <w:rPr>
          <w:sz w:val="28"/>
          <w:szCs w:val="28"/>
          <w:lang w:val="uk-UA"/>
        </w:rPr>
        <w:t xml:space="preserve">4. </w:t>
      </w:r>
      <w:r w:rsidRPr="00BD0519">
        <w:rPr>
          <w:sz w:val="28"/>
          <w:szCs w:val="28"/>
        </w:rPr>
        <w:t>Бехтерев В. М. Бессмертие человеческой личности как научная проблема / В. М. Бехтерев // Психика и жизнь. Избранные труды по психологии личности[Электронный ресурс].– Режим доступа: http://philosophy.ru/library/ivanov/behterev.html</w:t>
      </w:r>
    </w:p>
    <w:p w:rsidR="007959A7" w:rsidRPr="00BD0519" w:rsidRDefault="007959A7" w:rsidP="007959A7">
      <w:pPr>
        <w:tabs>
          <w:tab w:val="left" w:pos="993"/>
        </w:tabs>
        <w:spacing w:line="360" w:lineRule="auto"/>
        <w:ind w:left="0" w:right="-2" w:firstLine="322"/>
        <w:jc w:val="both"/>
        <w:rPr>
          <w:sz w:val="28"/>
          <w:szCs w:val="28"/>
          <w:lang w:val="uk-UA"/>
        </w:rPr>
      </w:pPr>
      <w:r>
        <w:rPr>
          <w:sz w:val="28"/>
          <w:szCs w:val="28"/>
          <w:lang w:val="uk-UA"/>
        </w:rPr>
        <w:t xml:space="preserve">5. </w:t>
      </w:r>
      <w:r w:rsidRPr="00BD0519">
        <w:rPr>
          <w:sz w:val="28"/>
          <w:szCs w:val="28"/>
        </w:rPr>
        <w:t>Губенко О. В. Творче мислення особистості як єдність статичного і динамічного аспектів інтелектуальної активності / О. В. Губенко // Психологія і суспільство. – 2012. – №1. – С. 127–134.</w:t>
      </w:r>
    </w:p>
    <w:p w:rsidR="007959A7" w:rsidRPr="00BD0519" w:rsidRDefault="007959A7" w:rsidP="007959A7">
      <w:pPr>
        <w:pStyle w:val="a3"/>
        <w:tabs>
          <w:tab w:val="left" w:pos="993"/>
        </w:tabs>
        <w:spacing w:line="360" w:lineRule="auto"/>
        <w:ind w:left="0" w:right="-2" w:firstLine="322"/>
        <w:jc w:val="both"/>
        <w:rPr>
          <w:color w:val="000000"/>
          <w:szCs w:val="28"/>
          <w:lang w:val="ru-RU"/>
        </w:rPr>
      </w:pPr>
      <w:r>
        <w:rPr>
          <w:szCs w:val="28"/>
        </w:rPr>
        <w:t xml:space="preserve">6. </w:t>
      </w:r>
      <w:r w:rsidRPr="00BD0519">
        <w:rPr>
          <w:szCs w:val="28"/>
        </w:rPr>
        <w:t xml:space="preserve">Ильин Е. П. Психология творчества, креативности, одаренности / Е. П. Ильин. – СПб. : Питер, 2009. – 448 с. </w:t>
      </w:r>
    </w:p>
    <w:p w:rsidR="007959A7" w:rsidRPr="00BD0519" w:rsidRDefault="007959A7" w:rsidP="007959A7">
      <w:pPr>
        <w:pStyle w:val="3"/>
        <w:tabs>
          <w:tab w:val="left" w:pos="993"/>
        </w:tabs>
        <w:spacing w:line="360" w:lineRule="auto"/>
        <w:ind w:left="0" w:right="-2" w:firstLine="322"/>
        <w:jc w:val="both"/>
        <w:rPr>
          <w:color w:val="000000"/>
          <w:szCs w:val="28"/>
        </w:rPr>
      </w:pPr>
      <w:r>
        <w:rPr>
          <w:szCs w:val="28"/>
        </w:rPr>
        <w:t xml:space="preserve">7. </w:t>
      </w:r>
      <w:r w:rsidRPr="00BD0519">
        <w:rPr>
          <w:szCs w:val="28"/>
        </w:rPr>
        <w:t>Лактионов А.Н. Координаты индивидуального опыта/А.Н.Лактионов. – Харьков: ХНУ им. В.Н. Каразина, 2010. – 366с.</w:t>
      </w:r>
    </w:p>
    <w:p w:rsidR="007959A7" w:rsidRPr="00BD0519" w:rsidRDefault="007959A7" w:rsidP="007959A7">
      <w:pPr>
        <w:pStyle w:val="a3"/>
        <w:tabs>
          <w:tab w:val="left" w:pos="993"/>
        </w:tabs>
        <w:spacing w:line="360" w:lineRule="auto"/>
        <w:ind w:left="0" w:right="-2" w:firstLine="322"/>
        <w:jc w:val="both"/>
        <w:rPr>
          <w:color w:val="000000"/>
          <w:szCs w:val="28"/>
          <w:lang w:val="ru-RU"/>
        </w:rPr>
      </w:pPr>
      <w:r>
        <w:rPr>
          <w:szCs w:val="28"/>
        </w:rPr>
        <w:t xml:space="preserve">8. </w:t>
      </w:r>
      <w:r w:rsidRPr="00BD0519">
        <w:rPr>
          <w:szCs w:val="28"/>
        </w:rPr>
        <w:t>Любарт Т</w:t>
      </w:r>
      <w:r w:rsidRPr="00BD0519">
        <w:rPr>
          <w:szCs w:val="28"/>
          <w:lang w:val="ru-RU"/>
        </w:rPr>
        <w:t>.</w:t>
      </w:r>
      <w:r w:rsidRPr="00BD0519">
        <w:rPr>
          <w:szCs w:val="28"/>
        </w:rPr>
        <w:t xml:space="preserve"> Психология креативност</w:t>
      </w:r>
      <w:r w:rsidRPr="00BD0519">
        <w:rPr>
          <w:szCs w:val="28"/>
          <w:lang w:val="ru-RU"/>
        </w:rPr>
        <w:t xml:space="preserve">и </w:t>
      </w:r>
      <w:r w:rsidRPr="00BD0519">
        <w:rPr>
          <w:rStyle w:val="FontStyle118"/>
          <w:i w:val="0"/>
          <w:color w:val="000000"/>
          <w:szCs w:val="28"/>
        </w:rPr>
        <w:t>/</w:t>
      </w:r>
      <w:r w:rsidRPr="00BD0519">
        <w:rPr>
          <w:szCs w:val="28"/>
        </w:rPr>
        <w:t>Т</w:t>
      </w:r>
      <w:r w:rsidRPr="00BD0519">
        <w:rPr>
          <w:szCs w:val="28"/>
          <w:lang w:val="ru-RU"/>
        </w:rPr>
        <w:t xml:space="preserve">. </w:t>
      </w:r>
      <w:r w:rsidRPr="00BD0519">
        <w:rPr>
          <w:szCs w:val="28"/>
        </w:rPr>
        <w:t>Любарт</w:t>
      </w:r>
      <w:r w:rsidRPr="00BD0519">
        <w:rPr>
          <w:szCs w:val="28"/>
          <w:lang w:val="ru-RU"/>
        </w:rPr>
        <w:t xml:space="preserve">, </w:t>
      </w:r>
      <w:r w:rsidRPr="00BD0519">
        <w:rPr>
          <w:szCs w:val="28"/>
        </w:rPr>
        <w:t>К.Муширу,С.Торджман,Ф.Зенасни.–М.:Когито-Центр,2009.–215 с.</w:t>
      </w:r>
    </w:p>
    <w:p w:rsidR="007959A7" w:rsidRDefault="007959A7" w:rsidP="007959A7">
      <w:pPr>
        <w:pStyle w:val="a8"/>
        <w:tabs>
          <w:tab w:val="left" w:pos="993"/>
        </w:tabs>
        <w:spacing w:before="0" w:beforeAutospacing="0" w:after="0" w:afterAutospacing="0" w:line="360" w:lineRule="auto"/>
        <w:ind w:left="0" w:right="-2" w:firstLine="322"/>
        <w:jc w:val="both"/>
        <w:rPr>
          <w:sz w:val="28"/>
          <w:szCs w:val="28"/>
        </w:rPr>
      </w:pPr>
      <w:r>
        <w:rPr>
          <w:bCs/>
          <w:sz w:val="28"/>
          <w:szCs w:val="28"/>
        </w:rPr>
        <w:t xml:space="preserve">9. </w:t>
      </w:r>
      <w:r w:rsidR="003B3F05" w:rsidRPr="00BD0519">
        <w:rPr>
          <w:bCs/>
          <w:sz w:val="28"/>
          <w:szCs w:val="28"/>
        </w:rPr>
        <w:t>Максименко С. Д.</w:t>
      </w:r>
      <w:r w:rsidR="003B3F05" w:rsidRPr="00BD0519">
        <w:rPr>
          <w:sz w:val="28"/>
          <w:szCs w:val="28"/>
        </w:rPr>
        <w:t xml:space="preserve"> Основи генетичної психології: </w:t>
      </w:r>
      <w:r w:rsidR="003B3F05" w:rsidRPr="00BD0519">
        <w:rPr>
          <w:sz w:val="28"/>
          <w:szCs w:val="28"/>
          <w:lang w:val="ru-RU"/>
        </w:rPr>
        <w:t>н</w:t>
      </w:r>
      <w:r w:rsidR="003B3F05" w:rsidRPr="00BD0519">
        <w:rPr>
          <w:sz w:val="28"/>
          <w:szCs w:val="28"/>
        </w:rPr>
        <w:t xml:space="preserve">авч. </w:t>
      </w:r>
      <w:r w:rsidR="003B3F05" w:rsidRPr="00BD0519">
        <w:rPr>
          <w:sz w:val="28"/>
          <w:szCs w:val="28"/>
          <w:lang w:val="ru-RU"/>
        </w:rPr>
        <w:t>п</w:t>
      </w:r>
      <w:r w:rsidR="003B3F05" w:rsidRPr="00BD0519">
        <w:rPr>
          <w:sz w:val="28"/>
          <w:szCs w:val="28"/>
        </w:rPr>
        <w:t>осібник</w:t>
      </w:r>
      <w:r w:rsidR="003B3F05" w:rsidRPr="00BD0519">
        <w:rPr>
          <w:rStyle w:val="FontStyle118"/>
          <w:i w:val="0"/>
          <w:color w:val="000000"/>
          <w:sz w:val="28"/>
          <w:szCs w:val="28"/>
        </w:rPr>
        <w:t>/</w:t>
      </w:r>
      <w:r w:rsidR="003B3F05" w:rsidRPr="00BD0519">
        <w:rPr>
          <w:bCs/>
          <w:sz w:val="28"/>
          <w:szCs w:val="28"/>
        </w:rPr>
        <w:t>С. Д. Максименко</w:t>
      </w:r>
      <w:r w:rsidR="003B3F05" w:rsidRPr="00BD0519">
        <w:rPr>
          <w:sz w:val="28"/>
          <w:szCs w:val="28"/>
        </w:rPr>
        <w:t>. – К.: НПЦ Перспектива, 1998. – 220 с.</w:t>
      </w:r>
    </w:p>
    <w:p w:rsidR="007959A7" w:rsidRPr="00BD0519" w:rsidRDefault="007959A7" w:rsidP="007959A7">
      <w:pPr>
        <w:pStyle w:val="a8"/>
        <w:tabs>
          <w:tab w:val="left" w:pos="993"/>
        </w:tabs>
        <w:spacing w:before="0" w:beforeAutospacing="0" w:after="0" w:afterAutospacing="0" w:line="360" w:lineRule="auto"/>
        <w:ind w:left="0" w:right="-2"/>
        <w:jc w:val="both"/>
        <w:rPr>
          <w:color w:val="000000"/>
          <w:sz w:val="28"/>
          <w:szCs w:val="28"/>
        </w:rPr>
      </w:pPr>
      <w:r>
        <w:rPr>
          <w:sz w:val="28"/>
          <w:szCs w:val="28"/>
        </w:rPr>
        <w:t xml:space="preserve">  10. </w:t>
      </w:r>
      <w:r w:rsidRPr="00BD0519">
        <w:rPr>
          <w:sz w:val="28"/>
          <w:szCs w:val="28"/>
        </w:rPr>
        <w:t xml:space="preserve">Маноха </w:t>
      </w:r>
      <w:r w:rsidRPr="00BD0519">
        <w:rPr>
          <w:rStyle w:val="rvts9"/>
          <w:color w:val="000000"/>
          <w:sz w:val="28"/>
          <w:szCs w:val="28"/>
        </w:rPr>
        <w:t>І. П. Психологія потенціалу індивідуального буття людини : онтологічно орієнтований підхід : дис. … д-ра психол. наук : 19.00.01</w:t>
      </w:r>
      <w:r w:rsidRPr="00BD0519">
        <w:rPr>
          <w:rStyle w:val="FontStyle118"/>
          <w:i w:val="0"/>
          <w:color w:val="000000"/>
          <w:sz w:val="28"/>
          <w:szCs w:val="28"/>
        </w:rPr>
        <w:t>/</w:t>
      </w:r>
      <w:r w:rsidRPr="00BD0519">
        <w:rPr>
          <w:sz w:val="28"/>
          <w:szCs w:val="28"/>
        </w:rPr>
        <w:t xml:space="preserve">Маноха </w:t>
      </w:r>
      <w:r w:rsidRPr="00BD0519">
        <w:rPr>
          <w:rStyle w:val="rvts9"/>
          <w:color w:val="000000"/>
          <w:sz w:val="28"/>
          <w:szCs w:val="28"/>
        </w:rPr>
        <w:t xml:space="preserve">Ірина Петрівна </w:t>
      </w:r>
      <w:r w:rsidRPr="00BD0519">
        <w:rPr>
          <w:rStyle w:val="rvts12"/>
          <w:color w:val="000000"/>
          <w:sz w:val="28"/>
          <w:szCs w:val="28"/>
        </w:rPr>
        <w:t>;</w:t>
      </w:r>
      <w:r w:rsidRPr="00BD0519">
        <w:rPr>
          <w:rStyle w:val="rvts9"/>
          <w:color w:val="000000"/>
          <w:sz w:val="28"/>
          <w:szCs w:val="28"/>
        </w:rPr>
        <w:t xml:space="preserve"> Київ. нац. ун-т ім. Тараса Шевченка. </w:t>
      </w:r>
      <w:r w:rsidRPr="00BD0519">
        <w:rPr>
          <w:rStyle w:val="rvts12"/>
          <w:color w:val="000000"/>
          <w:sz w:val="28"/>
          <w:szCs w:val="28"/>
        </w:rPr>
        <w:t>–</w:t>
      </w:r>
      <w:r w:rsidRPr="00BD0519">
        <w:rPr>
          <w:rStyle w:val="rvts9"/>
          <w:color w:val="000000"/>
          <w:sz w:val="28"/>
          <w:szCs w:val="28"/>
        </w:rPr>
        <w:t xml:space="preserve"> К., 2002.</w:t>
      </w:r>
      <w:r w:rsidRPr="00BD0519">
        <w:rPr>
          <w:rStyle w:val="rvts12"/>
          <w:color w:val="000000"/>
          <w:sz w:val="28"/>
          <w:szCs w:val="28"/>
        </w:rPr>
        <w:t>–</w:t>
      </w:r>
      <w:r w:rsidRPr="00BD0519">
        <w:rPr>
          <w:rStyle w:val="rvts9"/>
          <w:color w:val="000000"/>
          <w:sz w:val="28"/>
          <w:szCs w:val="28"/>
        </w:rPr>
        <w:t>462с.</w:t>
      </w:r>
    </w:p>
    <w:p w:rsidR="003B3F05" w:rsidRPr="00E52A6F" w:rsidRDefault="007959A7" w:rsidP="00E52A6F">
      <w:pPr>
        <w:tabs>
          <w:tab w:val="left" w:pos="993"/>
        </w:tabs>
        <w:spacing w:line="360" w:lineRule="auto"/>
        <w:ind w:left="0" w:right="-2"/>
        <w:jc w:val="both"/>
        <w:rPr>
          <w:color w:val="000000"/>
          <w:sz w:val="28"/>
          <w:szCs w:val="28"/>
          <w:lang w:val="uk-UA"/>
        </w:rPr>
      </w:pPr>
      <w:r>
        <w:rPr>
          <w:color w:val="000000"/>
          <w:sz w:val="28"/>
          <w:szCs w:val="28"/>
          <w:lang w:val="uk-UA"/>
        </w:rPr>
        <w:t xml:space="preserve"> 11. </w:t>
      </w:r>
      <w:r w:rsidRPr="00BD0519">
        <w:rPr>
          <w:color w:val="000000"/>
          <w:sz w:val="28"/>
          <w:szCs w:val="28"/>
          <w:lang w:val="uk-UA"/>
        </w:rPr>
        <w:t xml:space="preserve">Маслоу А. Мотивация и личность </w:t>
      </w:r>
      <w:r w:rsidRPr="00BD0519">
        <w:rPr>
          <w:rStyle w:val="FontStyle118"/>
          <w:i w:val="0"/>
          <w:color w:val="000000"/>
          <w:sz w:val="28"/>
          <w:szCs w:val="28"/>
        </w:rPr>
        <w:t xml:space="preserve">/ </w:t>
      </w:r>
      <w:r w:rsidRPr="00BD0519">
        <w:rPr>
          <w:color w:val="000000"/>
          <w:sz w:val="28"/>
          <w:szCs w:val="28"/>
          <w:lang w:val="uk-UA"/>
        </w:rPr>
        <w:t xml:space="preserve">А. Маслоу. </w:t>
      </w:r>
      <w:r w:rsidRPr="00BD0519">
        <w:rPr>
          <w:color w:val="000000"/>
          <w:sz w:val="28"/>
          <w:szCs w:val="28"/>
        </w:rPr>
        <w:t xml:space="preserve">– </w:t>
      </w:r>
      <w:r>
        <w:rPr>
          <w:color w:val="000000"/>
          <w:sz w:val="28"/>
          <w:szCs w:val="28"/>
          <w:lang w:val="uk-UA"/>
        </w:rPr>
        <w:t>СПб</w:t>
      </w:r>
      <w:proofErr w:type="gramStart"/>
      <w:r>
        <w:rPr>
          <w:color w:val="000000"/>
          <w:sz w:val="28"/>
          <w:szCs w:val="28"/>
          <w:lang w:val="uk-UA"/>
        </w:rPr>
        <w:t xml:space="preserve">. : </w:t>
      </w:r>
      <w:proofErr w:type="gramEnd"/>
      <w:r>
        <w:rPr>
          <w:color w:val="000000"/>
          <w:sz w:val="28"/>
          <w:szCs w:val="28"/>
          <w:lang w:val="uk-UA"/>
        </w:rPr>
        <w:t>Евразия, 1999. – 478</w:t>
      </w:r>
      <w:r w:rsidRPr="00BD0519">
        <w:rPr>
          <w:color w:val="000000"/>
          <w:sz w:val="28"/>
          <w:szCs w:val="28"/>
          <w:lang w:val="uk-UA"/>
        </w:rPr>
        <w:t>с.</w:t>
      </w:r>
    </w:p>
    <w:p w:rsidR="008D667C" w:rsidRPr="00BD0519" w:rsidRDefault="007959A7" w:rsidP="007959A7">
      <w:pPr>
        <w:pStyle w:val="a3"/>
        <w:tabs>
          <w:tab w:val="left" w:pos="993"/>
        </w:tabs>
        <w:spacing w:line="360" w:lineRule="auto"/>
        <w:ind w:left="0" w:right="-2"/>
        <w:jc w:val="both"/>
        <w:rPr>
          <w:bCs/>
          <w:iCs/>
          <w:color w:val="000000"/>
          <w:szCs w:val="28"/>
        </w:rPr>
      </w:pPr>
      <w:r>
        <w:rPr>
          <w:szCs w:val="28"/>
        </w:rPr>
        <w:lastRenderedPageBreak/>
        <w:t xml:space="preserve">12.  </w:t>
      </w:r>
      <w:r w:rsidR="008D667C" w:rsidRPr="00BD0519">
        <w:rPr>
          <w:szCs w:val="28"/>
        </w:rPr>
        <w:t>Пономар</w:t>
      </w:r>
      <w:r w:rsidR="008D667C" w:rsidRPr="00BD0519">
        <w:rPr>
          <w:szCs w:val="28"/>
          <w:lang w:val="ru-RU"/>
        </w:rPr>
        <w:t>е</w:t>
      </w:r>
      <w:r w:rsidR="008D667C" w:rsidRPr="00BD0519">
        <w:rPr>
          <w:szCs w:val="28"/>
        </w:rPr>
        <w:t>в Я. А. Психология творчества / Я. А. Пономарев – М.: Наука, 1976. – 303с.</w:t>
      </w:r>
    </w:p>
    <w:p w:rsidR="007959A7" w:rsidRPr="00BD0519" w:rsidRDefault="007959A7" w:rsidP="007959A7">
      <w:pPr>
        <w:pStyle w:val="3"/>
        <w:tabs>
          <w:tab w:val="left" w:pos="993"/>
        </w:tabs>
        <w:spacing w:line="360" w:lineRule="auto"/>
        <w:ind w:left="0" w:right="-2" w:firstLine="0"/>
        <w:jc w:val="both"/>
        <w:rPr>
          <w:color w:val="000000"/>
          <w:szCs w:val="28"/>
        </w:rPr>
      </w:pPr>
      <w:r>
        <w:rPr>
          <w:szCs w:val="28"/>
        </w:rPr>
        <w:t xml:space="preserve">13. </w:t>
      </w:r>
      <w:r w:rsidRPr="00BD0519">
        <w:rPr>
          <w:szCs w:val="28"/>
        </w:rPr>
        <w:t xml:space="preserve">Роджерс К. Р. Взгляд на психотерапию. Становление человека </w:t>
      </w:r>
      <w:r w:rsidRPr="00BD0519">
        <w:rPr>
          <w:szCs w:val="28"/>
          <w:lang w:val="ru-RU"/>
        </w:rPr>
        <w:t xml:space="preserve">/ </w:t>
      </w:r>
      <w:r w:rsidRPr="00BD0519">
        <w:rPr>
          <w:szCs w:val="28"/>
        </w:rPr>
        <w:t>К. Р. Роджерс. – М. : Прогресс, 1997. – 480 с.</w:t>
      </w:r>
    </w:p>
    <w:p w:rsidR="007959A7" w:rsidRPr="00BD0519" w:rsidRDefault="007959A7" w:rsidP="007959A7">
      <w:pPr>
        <w:pStyle w:val="21"/>
        <w:tabs>
          <w:tab w:val="left" w:pos="993"/>
        </w:tabs>
        <w:spacing w:after="0" w:line="360" w:lineRule="auto"/>
        <w:ind w:left="0" w:right="-2"/>
        <w:jc w:val="both"/>
        <w:rPr>
          <w:color w:val="000000"/>
          <w:sz w:val="28"/>
          <w:szCs w:val="28"/>
          <w:lang w:val="uk-UA"/>
        </w:rPr>
      </w:pPr>
      <w:r>
        <w:rPr>
          <w:sz w:val="28"/>
          <w:szCs w:val="28"/>
          <w:lang w:val="uk-UA"/>
        </w:rPr>
        <w:t xml:space="preserve">14. </w:t>
      </w:r>
      <w:r w:rsidRPr="00BD0519">
        <w:rPr>
          <w:sz w:val="28"/>
          <w:szCs w:val="28"/>
        </w:rPr>
        <w:t xml:space="preserve">Титаренко Т.М.Життєвий </w:t>
      </w:r>
      <w:proofErr w:type="gramStart"/>
      <w:r w:rsidRPr="00BD0519">
        <w:rPr>
          <w:sz w:val="28"/>
          <w:szCs w:val="28"/>
        </w:rPr>
        <w:t>св</w:t>
      </w:r>
      <w:proofErr w:type="gramEnd"/>
      <w:r w:rsidRPr="00BD0519">
        <w:rPr>
          <w:sz w:val="28"/>
          <w:szCs w:val="28"/>
        </w:rPr>
        <w:t>іт особистості: у межах і за межами буденності</w:t>
      </w:r>
      <w:r w:rsidRPr="00BD0519">
        <w:rPr>
          <w:sz w:val="28"/>
          <w:szCs w:val="28"/>
          <w:lang w:val="uk-UA"/>
        </w:rPr>
        <w:t xml:space="preserve"> / Т. М. Титаренко</w:t>
      </w:r>
      <w:r w:rsidRPr="00BD0519">
        <w:rPr>
          <w:sz w:val="28"/>
          <w:szCs w:val="28"/>
        </w:rPr>
        <w:t xml:space="preserve">. – К.:Либідь,2003. – 376 с. </w:t>
      </w:r>
    </w:p>
    <w:p w:rsidR="008D667C" w:rsidRPr="00BD0519" w:rsidRDefault="00E52A6F" w:rsidP="00E52A6F">
      <w:pPr>
        <w:tabs>
          <w:tab w:val="left" w:pos="993"/>
        </w:tabs>
        <w:spacing w:line="360" w:lineRule="auto"/>
        <w:ind w:left="0" w:right="-2"/>
        <w:jc w:val="both"/>
        <w:rPr>
          <w:sz w:val="28"/>
          <w:szCs w:val="28"/>
          <w:lang w:val="uk-UA"/>
        </w:rPr>
      </w:pPr>
      <w:r>
        <w:rPr>
          <w:sz w:val="28"/>
          <w:szCs w:val="28"/>
          <w:lang w:val="uk-UA"/>
        </w:rPr>
        <w:t xml:space="preserve">15. </w:t>
      </w:r>
      <w:r w:rsidR="008D667C" w:rsidRPr="00BD0519">
        <w:rPr>
          <w:sz w:val="28"/>
          <w:szCs w:val="28"/>
          <w:lang w:val="uk-UA"/>
        </w:rPr>
        <w:t xml:space="preserve">Фурман А. А. Концепт досвіду в індивідуальній психології Альфреда Адлера </w:t>
      </w:r>
      <w:r w:rsidR="008D667C" w:rsidRPr="00BD0519">
        <w:rPr>
          <w:sz w:val="28"/>
          <w:szCs w:val="28"/>
          <w:lang w:val="uk-UA" w:eastAsia="uk-UA"/>
        </w:rPr>
        <w:t xml:space="preserve">/ </w:t>
      </w:r>
      <w:r w:rsidR="008D667C" w:rsidRPr="00BD0519">
        <w:rPr>
          <w:sz w:val="28"/>
          <w:szCs w:val="28"/>
          <w:lang w:val="uk-UA"/>
        </w:rPr>
        <w:t xml:space="preserve">А. А. Фурман // Психологія і суспільство. – 2012. </w:t>
      </w:r>
      <w:r w:rsidR="008D667C" w:rsidRPr="00BD0519">
        <w:rPr>
          <w:sz w:val="28"/>
          <w:szCs w:val="28"/>
        </w:rPr>
        <w:t>–</w:t>
      </w:r>
      <w:r w:rsidR="008D667C" w:rsidRPr="00BD0519">
        <w:rPr>
          <w:sz w:val="28"/>
          <w:szCs w:val="28"/>
          <w:lang w:val="uk-UA"/>
        </w:rPr>
        <w:t xml:space="preserve"> № 3. – С. 78</w:t>
      </w:r>
      <w:r w:rsidR="008D667C" w:rsidRPr="00BD0519">
        <w:rPr>
          <w:sz w:val="28"/>
          <w:szCs w:val="28"/>
        </w:rPr>
        <w:t>–</w:t>
      </w:r>
      <w:r w:rsidR="008D667C" w:rsidRPr="00BD0519">
        <w:rPr>
          <w:sz w:val="28"/>
          <w:szCs w:val="28"/>
          <w:lang w:val="uk-UA"/>
        </w:rPr>
        <w:t>94.</w:t>
      </w:r>
    </w:p>
    <w:p w:rsidR="009172AA" w:rsidRDefault="009172AA" w:rsidP="00FA499E">
      <w:pPr>
        <w:spacing w:line="360" w:lineRule="auto"/>
        <w:ind w:left="0" w:right="-284"/>
        <w:rPr>
          <w:sz w:val="28"/>
          <w:szCs w:val="28"/>
        </w:rPr>
      </w:pPr>
    </w:p>
    <w:p w:rsidR="009172AA" w:rsidRPr="00FD17B9" w:rsidRDefault="009172AA" w:rsidP="00FA499E">
      <w:pPr>
        <w:spacing w:line="360" w:lineRule="auto"/>
        <w:ind w:left="0" w:right="-284"/>
        <w:rPr>
          <w:sz w:val="28"/>
          <w:szCs w:val="28"/>
        </w:rPr>
      </w:pPr>
    </w:p>
    <w:sectPr w:rsidR="009172AA" w:rsidRPr="00FD17B9" w:rsidSect="00F30A2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2259"/>
    <w:multiLevelType w:val="hybridMultilevel"/>
    <w:tmpl w:val="7B26F044"/>
    <w:lvl w:ilvl="0" w:tplc="130E7756">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6F17C5"/>
    <w:rsid w:val="0002460A"/>
    <w:rsid w:val="000533FF"/>
    <w:rsid w:val="00093F3C"/>
    <w:rsid w:val="000A1712"/>
    <w:rsid w:val="000B4093"/>
    <w:rsid w:val="000D7BDC"/>
    <w:rsid w:val="0018145D"/>
    <w:rsid w:val="00184FA3"/>
    <w:rsid w:val="001D3FC3"/>
    <w:rsid w:val="002423A2"/>
    <w:rsid w:val="002B2288"/>
    <w:rsid w:val="002D4D7C"/>
    <w:rsid w:val="002D6207"/>
    <w:rsid w:val="002E42EB"/>
    <w:rsid w:val="00310BDA"/>
    <w:rsid w:val="003627CE"/>
    <w:rsid w:val="0038386E"/>
    <w:rsid w:val="003B3F05"/>
    <w:rsid w:val="003F05B4"/>
    <w:rsid w:val="00405266"/>
    <w:rsid w:val="00432DF2"/>
    <w:rsid w:val="004D06E9"/>
    <w:rsid w:val="004F1939"/>
    <w:rsid w:val="00501293"/>
    <w:rsid w:val="005519A6"/>
    <w:rsid w:val="00555DA9"/>
    <w:rsid w:val="00597CB6"/>
    <w:rsid w:val="005A4561"/>
    <w:rsid w:val="005A6653"/>
    <w:rsid w:val="005B041F"/>
    <w:rsid w:val="005B5DD3"/>
    <w:rsid w:val="005D403F"/>
    <w:rsid w:val="005E73F7"/>
    <w:rsid w:val="00615003"/>
    <w:rsid w:val="00636924"/>
    <w:rsid w:val="00684499"/>
    <w:rsid w:val="006C1DDB"/>
    <w:rsid w:val="006D4EC4"/>
    <w:rsid w:val="006F17C5"/>
    <w:rsid w:val="00737EA5"/>
    <w:rsid w:val="00740610"/>
    <w:rsid w:val="00742399"/>
    <w:rsid w:val="007423D2"/>
    <w:rsid w:val="007721EB"/>
    <w:rsid w:val="007959A7"/>
    <w:rsid w:val="007A2D5F"/>
    <w:rsid w:val="007A6AB7"/>
    <w:rsid w:val="00822AA0"/>
    <w:rsid w:val="0086778A"/>
    <w:rsid w:val="008739E1"/>
    <w:rsid w:val="0087602F"/>
    <w:rsid w:val="008D667C"/>
    <w:rsid w:val="009028E0"/>
    <w:rsid w:val="009172AA"/>
    <w:rsid w:val="00934635"/>
    <w:rsid w:val="009464E3"/>
    <w:rsid w:val="00970136"/>
    <w:rsid w:val="00976770"/>
    <w:rsid w:val="009855D5"/>
    <w:rsid w:val="009920A1"/>
    <w:rsid w:val="009D3A4F"/>
    <w:rsid w:val="009F3DE0"/>
    <w:rsid w:val="009F5CE4"/>
    <w:rsid w:val="00A17078"/>
    <w:rsid w:val="00A41A83"/>
    <w:rsid w:val="00A73ADE"/>
    <w:rsid w:val="00A949B9"/>
    <w:rsid w:val="00AA25DA"/>
    <w:rsid w:val="00AD00A6"/>
    <w:rsid w:val="00AD6CB2"/>
    <w:rsid w:val="00AE7A37"/>
    <w:rsid w:val="00B13F24"/>
    <w:rsid w:val="00B257E7"/>
    <w:rsid w:val="00B51E92"/>
    <w:rsid w:val="00B54C4E"/>
    <w:rsid w:val="00B90E40"/>
    <w:rsid w:val="00BA2E85"/>
    <w:rsid w:val="00BB1910"/>
    <w:rsid w:val="00BE240F"/>
    <w:rsid w:val="00C04865"/>
    <w:rsid w:val="00C27381"/>
    <w:rsid w:val="00C30BC5"/>
    <w:rsid w:val="00C54FBA"/>
    <w:rsid w:val="00C560EA"/>
    <w:rsid w:val="00C72E10"/>
    <w:rsid w:val="00C80EC3"/>
    <w:rsid w:val="00C9182F"/>
    <w:rsid w:val="00CC4F62"/>
    <w:rsid w:val="00CE22E4"/>
    <w:rsid w:val="00CE4168"/>
    <w:rsid w:val="00D110CE"/>
    <w:rsid w:val="00D137C5"/>
    <w:rsid w:val="00D17143"/>
    <w:rsid w:val="00D35E87"/>
    <w:rsid w:val="00D42348"/>
    <w:rsid w:val="00D45027"/>
    <w:rsid w:val="00D91D90"/>
    <w:rsid w:val="00DF1632"/>
    <w:rsid w:val="00E33CCD"/>
    <w:rsid w:val="00E52A6F"/>
    <w:rsid w:val="00E575A0"/>
    <w:rsid w:val="00EB2A34"/>
    <w:rsid w:val="00F00BD5"/>
    <w:rsid w:val="00F30A27"/>
    <w:rsid w:val="00F75354"/>
    <w:rsid w:val="00F761E0"/>
    <w:rsid w:val="00FA266A"/>
    <w:rsid w:val="00FA499E"/>
    <w:rsid w:val="00FC7596"/>
    <w:rsid w:val="00FD17B9"/>
    <w:rsid w:val="00FD7E0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1E0"/>
    <w:pPr>
      <w:spacing w:after="0" w:line="240" w:lineRule="auto"/>
      <w:ind w:left="57"/>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F761E0"/>
    <w:pPr>
      <w:keepNext/>
      <w:tabs>
        <w:tab w:val="left" w:pos="9720"/>
      </w:tabs>
      <w:spacing w:line="360" w:lineRule="exact"/>
      <w:ind w:left="-540" w:right="-82" w:firstLine="540"/>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761E0"/>
    <w:rPr>
      <w:rFonts w:ascii="Times New Roman" w:eastAsia="Times New Roman" w:hAnsi="Times New Roman" w:cs="Times New Roman"/>
      <w:sz w:val="28"/>
      <w:szCs w:val="24"/>
      <w:lang w:eastAsia="ru-RU"/>
    </w:rPr>
  </w:style>
  <w:style w:type="paragraph" w:styleId="a3">
    <w:name w:val="Body Text"/>
    <w:basedOn w:val="a"/>
    <w:link w:val="a4"/>
    <w:rsid w:val="00F761E0"/>
    <w:rPr>
      <w:sz w:val="28"/>
      <w:lang w:val="uk-UA"/>
    </w:rPr>
  </w:style>
  <w:style w:type="character" w:customStyle="1" w:styleId="a4">
    <w:name w:val="Основной текст Знак"/>
    <w:basedOn w:val="a0"/>
    <w:link w:val="a3"/>
    <w:rsid w:val="00F761E0"/>
    <w:rPr>
      <w:rFonts w:ascii="Times New Roman" w:eastAsia="Times New Roman" w:hAnsi="Times New Roman" w:cs="Times New Roman"/>
      <w:sz w:val="28"/>
      <w:szCs w:val="24"/>
      <w:lang w:eastAsia="ru-RU"/>
    </w:rPr>
  </w:style>
  <w:style w:type="character" w:customStyle="1" w:styleId="hps">
    <w:name w:val="hps"/>
    <w:basedOn w:val="a0"/>
    <w:rsid w:val="00F761E0"/>
  </w:style>
  <w:style w:type="character" w:customStyle="1" w:styleId="A5">
    <w:name w:val="A5"/>
    <w:rsid w:val="00F761E0"/>
    <w:rPr>
      <w:rFonts w:cs="SchoolBookC"/>
      <w:color w:val="000000"/>
      <w:sz w:val="20"/>
      <w:szCs w:val="20"/>
    </w:rPr>
  </w:style>
  <w:style w:type="paragraph" w:customStyle="1" w:styleId="Pa9">
    <w:name w:val="Pa9"/>
    <w:basedOn w:val="a"/>
    <w:next w:val="a"/>
    <w:rsid w:val="00F761E0"/>
    <w:pPr>
      <w:autoSpaceDE w:val="0"/>
      <w:autoSpaceDN w:val="0"/>
      <w:adjustRightInd w:val="0"/>
      <w:spacing w:line="241" w:lineRule="atLeast"/>
    </w:pPr>
    <w:rPr>
      <w:rFonts w:ascii="SchoolBookC" w:hAnsi="SchoolBookC"/>
      <w:lang w:val="uk-UA" w:eastAsia="uk-UA"/>
    </w:rPr>
  </w:style>
  <w:style w:type="character" w:customStyle="1" w:styleId="hpsatn">
    <w:name w:val="hps atn"/>
    <w:basedOn w:val="a0"/>
    <w:rsid w:val="00F761E0"/>
  </w:style>
  <w:style w:type="paragraph" w:styleId="2">
    <w:name w:val="Body Text 2"/>
    <w:basedOn w:val="a"/>
    <w:link w:val="20"/>
    <w:uiPriority w:val="99"/>
    <w:unhideWhenUsed/>
    <w:rsid w:val="00976770"/>
    <w:pPr>
      <w:spacing w:after="120" w:line="480" w:lineRule="auto"/>
    </w:pPr>
  </w:style>
  <w:style w:type="character" w:customStyle="1" w:styleId="20">
    <w:name w:val="Основной текст 2 Знак"/>
    <w:basedOn w:val="a0"/>
    <w:link w:val="2"/>
    <w:uiPriority w:val="99"/>
    <w:rsid w:val="00976770"/>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9920A1"/>
    <w:rPr>
      <w:rFonts w:ascii="Segoe UI" w:hAnsi="Segoe UI" w:cs="Segoe UI"/>
      <w:sz w:val="18"/>
      <w:szCs w:val="18"/>
    </w:rPr>
  </w:style>
  <w:style w:type="character" w:customStyle="1" w:styleId="a7">
    <w:name w:val="Текст выноски Знак"/>
    <w:basedOn w:val="a0"/>
    <w:link w:val="a6"/>
    <w:uiPriority w:val="99"/>
    <w:semiHidden/>
    <w:rsid w:val="009920A1"/>
    <w:rPr>
      <w:rFonts w:ascii="Segoe UI" w:eastAsia="Times New Roman" w:hAnsi="Segoe UI" w:cs="Segoe UI"/>
      <w:sz w:val="18"/>
      <w:szCs w:val="18"/>
      <w:lang w:val="ru-RU" w:eastAsia="ru-RU"/>
    </w:rPr>
  </w:style>
  <w:style w:type="paragraph" w:styleId="21">
    <w:name w:val="Body Text Indent 2"/>
    <w:basedOn w:val="a"/>
    <w:link w:val="22"/>
    <w:rsid w:val="00A17078"/>
    <w:pPr>
      <w:spacing w:after="120" w:line="480" w:lineRule="auto"/>
      <w:ind w:left="283"/>
    </w:pPr>
  </w:style>
  <w:style w:type="character" w:customStyle="1" w:styleId="22">
    <w:name w:val="Основной текст с отступом 2 Знак"/>
    <w:basedOn w:val="a0"/>
    <w:link w:val="21"/>
    <w:rsid w:val="00A17078"/>
    <w:rPr>
      <w:rFonts w:ascii="Times New Roman" w:eastAsia="Times New Roman" w:hAnsi="Times New Roman" w:cs="Times New Roman"/>
      <w:sz w:val="24"/>
      <w:szCs w:val="24"/>
      <w:lang w:val="ru-RU" w:eastAsia="ru-RU"/>
    </w:rPr>
  </w:style>
  <w:style w:type="character" w:customStyle="1" w:styleId="FontStyle118">
    <w:name w:val="Font Style118"/>
    <w:rsid w:val="00A17078"/>
    <w:rPr>
      <w:rFonts w:ascii="Bookman Old Style" w:hAnsi="Bookman Old Style" w:cs="Bookman Old Style"/>
      <w:i/>
      <w:iCs/>
      <w:sz w:val="14"/>
      <w:szCs w:val="14"/>
    </w:rPr>
  </w:style>
  <w:style w:type="paragraph" w:styleId="a8">
    <w:name w:val="Normal (Web)"/>
    <w:basedOn w:val="a"/>
    <w:rsid w:val="003B3F05"/>
    <w:pPr>
      <w:spacing w:before="100" w:beforeAutospacing="1" w:after="100" w:afterAutospacing="1"/>
    </w:pPr>
    <w:rPr>
      <w:lang w:val="uk-UA" w:eastAsia="uk-UA"/>
    </w:rPr>
  </w:style>
  <w:style w:type="character" w:customStyle="1" w:styleId="rvts9">
    <w:name w:val="rvts9"/>
    <w:basedOn w:val="a0"/>
    <w:rsid w:val="005E73F7"/>
  </w:style>
  <w:style w:type="character" w:customStyle="1" w:styleId="rvts12">
    <w:name w:val="rvts12"/>
    <w:basedOn w:val="a0"/>
    <w:rsid w:val="005E73F7"/>
  </w:style>
  <w:style w:type="paragraph" w:styleId="a9">
    <w:name w:val="List Paragraph"/>
    <w:basedOn w:val="a"/>
    <w:uiPriority w:val="34"/>
    <w:qFormat/>
    <w:rsid w:val="006D4EC4"/>
    <w:pPr>
      <w:ind w:left="720"/>
      <w:contextualSpacing/>
    </w:pPr>
  </w:style>
  <w:style w:type="character" w:customStyle="1" w:styleId="shorttext">
    <w:name w:val="short_text"/>
    <w:basedOn w:val="a0"/>
    <w:rsid w:val="007721EB"/>
  </w:style>
</w:styles>
</file>

<file path=word/webSettings.xml><?xml version="1.0" encoding="utf-8"?>
<w:webSettings xmlns:r="http://schemas.openxmlformats.org/officeDocument/2006/relationships" xmlns:w="http://schemas.openxmlformats.org/wordprocessingml/2006/main">
  <w:divs>
    <w:div w:id="1014068885">
      <w:bodyDiv w:val="1"/>
      <w:marLeft w:val="0"/>
      <w:marRight w:val="0"/>
      <w:marTop w:val="0"/>
      <w:marBottom w:val="0"/>
      <w:divBdr>
        <w:top w:val="none" w:sz="0" w:space="0" w:color="auto"/>
        <w:left w:val="none" w:sz="0" w:space="0" w:color="auto"/>
        <w:bottom w:val="none" w:sz="0" w:space="0" w:color="auto"/>
        <w:right w:val="none" w:sz="0" w:space="0" w:color="auto"/>
      </w:divBdr>
      <w:divsChild>
        <w:div w:id="259290650">
          <w:marLeft w:val="0"/>
          <w:marRight w:val="0"/>
          <w:marTop w:val="0"/>
          <w:marBottom w:val="0"/>
          <w:divBdr>
            <w:top w:val="none" w:sz="0" w:space="0" w:color="auto"/>
            <w:left w:val="none" w:sz="0" w:space="0" w:color="auto"/>
            <w:bottom w:val="none" w:sz="0" w:space="0" w:color="auto"/>
            <w:right w:val="none" w:sz="0" w:space="0" w:color="auto"/>
          </w:divBdr>
          <w:divsChild>
            <w:div w:id="1982807752">
              <w:marLeft w:val="0"/>
              <w:marRight w:val="0"/>
              <w:marTop w:val="0"/>
              <w:marBottom w:val="0"/>
              <w:divBdr>
                <w:top w:val="none" w:sz="0" w:space="0" w:color="auto"/>
                <w:left w:val="none" w:sz="0" w:space="0" w:color="auto"/>
                <w:bottom w:val="none" w:sz="0" w:space="0" w:color="auto"/>
                <w:right w:val="none" w:sz="0" w:space="0" w:color="auto"/>
              </w:divBdr>
              <w:divsChild>
                <w:div w:id="2055349587">
                  <w:marLeft w:val="0"/>
                  <w:marRight w:val="0"/>
                  <w:marTop w:val="0"/>
                  <w:marBottom w:val="0"/>
                  <w:divBdr>
                    <w:top w:val="none" w:sz="0" w:space="0" w:color="auto"/>
                    <w:left w:val="none" w:sz="0" w:space="0" w:color="auto"/>
                    <w:bottom w:val="none" w:sz="0" w:space="0" w:color="auto"/>
                    <w:right w:val="none" w:sz="0" w:space="0" w:color="auto"/>
                  </w:divBdr>
                  <w:divsChild>
                    <w:div w:id="158317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515935">
          <w:marLeft w:val="0"/>
          <w:marRight w:val="0"/>
          <w:marTop w:val="0"/>
          <w:marBottom w:val="0"/>
          <w:divBdr>
            <w:top w:val="none" w:sz="0" w:space="0" w:color="auto"/>
            <w:left w:val="none" w:sz="0" w:space="0" w:color="auto"/>
            <w:bottom w:val="none" w:sz="0" w:space="0" w:color="auto"/>
            <w:right w:val="none" w:sz="0" w:space="0" w:color="auto"/>
          </w:divBdr>
          <w:divsChild>
            <w:div w:id="2026323771">
              <w:marLeft w:val="0"/>
              <w:marRight w:val="0"/>
              <w:marTop w:val="0"/>
              <w:marBottom w:val="0"/>
              <w:divBdr>
                <w:top w:val="none" w:sz="0" w:space="0" w:color="auto"/>
                <w:left w:val="none" w:sz="0" w:space="0" w:color="auto"/>
                <w:bottom w:val="none" w:sz="0" w:space="0" w:color="auto"/>
                <w:right w:val="none" w:sz="0" w:space="0" w:color="auto"/>
              </w:divBdr>
              <w:divsChild>
                <w:div w:id="1519270752">
                  <w:marLeft w:val="0"/>
                  <w:marRight w:val="0"/>
                  <w:marTop w:val="0"/>
                  <w:marBottom w:val="0"/>
                  <w:divBdr>
                    <w:top w:val="none" w:sz="0" w:space="0" w:color="auto"/>
                    <w:left w:val="none" w:sz="0" w:space="0" w:color="auto"/>
                    <w:bottom w:val="none" w:sz="0" w:space="0" w:color="auto"/>
                    <w:right w:val="none" w:sz="0" w:space="0" w:color="auto"/>
                  </w:divBdr>
                  <w:divsChild>
                    <w:div w:id="1937128935">
                      <w:marLeft w:val="0"/>
                      <w:marRight w:val="0"/>
                      <w:marTop w:val="0"/>
                      <w:marBottom w:val="0"/>
                      <w:divBdr>
                        <w:top w:val="none" w:sz="0" w:space="0" w:color="auto"/>
                        <w:left w:val="none" w:sz="0" w:space="0" w:color="auto"/>
                        <w:bottom w:val="none" w:sz="0" w:space="0" w:color="auto"/>
                        <w:right w:val="none" w:sz="0" w:space="0" w:color="auto"/>
                      </w:divBdr>
                      <w:divsChild>
                        <w:div w:id="1891573735">
                          <w:marLeft w:val="0"/>
                          <w:marRight w:val="0"/>
                          <w:marTop w:val="0"/>
                          <w:marBottom w:val="0"/>
                          <w:divBdr>
                            <w:top w:val="none" w:sz="0" w:space="0" w:color="auto"/>
                            <w:left w:val="none" w:sz="0" w:space="0" w:color="auto"/>
                            <w:bottom w:val="none" w:sz="0" w:space="0" w:color="auto"/>
                            <w:right w:val="none" w:sz="0" w:space="0" w:color="auto"/>
                          </w:divBdr>
                          <w:divsChild>
                            <w:div w:id="19615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190516">
      <w:bodyDiv w:val="1"/>
      <w:marLeft w:val="0"/>
      <w:marRight w:val="0"/>
      <w:marTop w:val="0"/>
      <w:marBottom w:val="0"/>
      <w:divBdr>
        <w:top w:val="none" w:sz="0" w:space="0" w:color="auto"/>
        <w:left w:val="none" w:sz="0" w:space="0" w:color="auto"/>
        <w:bottom w:val="none" w:sz="0" w:space="0" w:color="auto"/>
        <w:right w:val="none" w:sz="0" w:space="0" w:color="auto"/>
      </w:divBdr>
      <w:divsChild>
        <w:div w:id="405104570">
          <w:marLeft w:val="0"/>
          <w:marRight w:val="0"/>
          <w:marTop w:val="0"/>
          <w:marBottom w:val="0"/>
          <w:divBdr>
            <w:top w:val="none" w:sz="0" w:space="0" w:color="auto"/>
            <w:left w:val="none" w:sz="0" w:space="0" w:color="auto"/>
            <w:bottom w:val="none" w:sz="0" w:space="0" w:color="auto"/>
            <w:right w:val="none" w:sz="0" w:space="0" w:color="auto"/>
          </w:divBdr>
          <w:divsChild>
            <w:div w:id="710376194">
              <w:marLeft w:val="0"/>
              <w:marRight w:val="0"/>
              <w:marTop w:val="0"/>
              <w:marBottom w:val="0"/>
              <w:divBdr>
                <w:top w:val="none" w:sz="0" w:space="0" w:color="auto"/>
                <w:left w:val="none" w:sz="0" w:space="0" w:color="auto"/>
                <w:bottom w:val="none" w:sz="0" w:space="0" w:color="auto"/>
                <w:right w:val="none" w:sz="0" w:space="0" w:color="auto"/>
              </w:divBdr>
              <w:divsChild>
                <w:div w:id="2111267704">
                  <w:marLeft w:val="0"/>
                  <w:marRight w:val="0"/>
                  <w:marTop w:val="0"/>
                  <w:marBottom w:val="0"/>
                  <w:divBdr>
                    <w:top w:val="none" w:sz="0" w:space="0" w:color="auto"/>
                    <w:left w:val="none" w:sz="0" w:space="0" w:color="auto"/>
                    <w:bottom w:val="none" w:sz="0" w:space="0" w:color="auto"/>
                    <w:right w:val="none" w:sz="0" w:space="0" w:color="auto"/>
                  </w:divBdr>
                  <w:divsChild>
                    <w:div w:id="13992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1046">
          <w:marLeft w:val="0"/>
          <w:marRight w:val="0"/>
          <w:marTop w:val="0"/>
          <w:marBottom w:val="0"/>
          <w:divBdr>
            <w:top w:val="none" w:sz="0" w:space="0" w:color="auto"/>
            <w:left w:val="none" w:sz="0" w:space="0" w:color="auto"/>
            <w:bottom w:val="none" w:sz="0" w:space="0" w:color="auto"/>
            <w:right w:val="none" w:sz="0" w:space="0" w:color="auto"/>
          </w:divBdr>
          <w:divsChild>
            <w:div w:id="764765579">
              <w:marLeft w:val="0"/>
              <w:marRight w:val="0"/>
              <w:marTop w:val="0"/>
              <w:marBottom w:val="0"/>
              <w:divBdr>
                <w:top w:val="none" w:sz="0" w:space="0" w:color="auto"/>
                <w:left w:val="none" w:sz="0" w:space="0" w:color="auto"/>
                <w:bottom w:val="none" w:sz="0" w:space="0" w:color="auto"/>
                <w:right w:val="none" w:sz="0" w:space="0" w:color="auto"/>
              </w:divBdr>
              <w:divsChild>
                <w:div w:id="603073156">
                  <w:marLeft w:val="0"/>
                  <w:marRight w:val="0"/>
                  <w:marTop w:val="0"/>
                  <w:marBottom w:val="0"/>
                  <w:divBdr>
                    <w:top w:val="none" w:sz="0" w:space="0" w:color="auto"/>
                    <w:left w:val="none" w:sz="0" w:space="0" w:color="auto"/>
                    <w:bottom w:val="none" w:sz="0" w:space="0" w:color="auto"/>
                    <w:right w:val="none" w:sz="0" w:space="0" w:color="auto"/>
                  </w:divBdr>
                  <w:divsChild>
                    <w:div w:id="208107563">
                      <w:marLeft w:val="0"/>
                      <w:marRight w:val="0"/>
                      <w:marTop w:val="0"/>
                      <w:marBottom w:val="0"/>
                      <w:divBdr>
                        <w:top w:val="none" w:sz="0" w:space="0" w:color="auto"/>
                        <w:left w:val="none" w:sz="0" w:space="0" w:color="auto"/>
                        <w:bottom w:val="none" w:sz="0" w:space="0" w:color="auto"/>
                        <w:right w:val="none" w:sz="0" w:space="0" w:color="auto"/>
                      </w:divBdr>
                      <w:divsChild>
                        <w:div w:id="601840036">
                          <w:marLeft w:val="0"/>
                          <w:marRight w:val="0"/>
                          <w:marTop w:val="0"/>
                          <w:marBottom w:val="0"/>
                          <w:divBdr>
                            <w:top w:val="none" w:sz="0" w:space="0" w:color="auto"/>
                            <w:left w:val="none" w:sz="0" w:space="0" w:color="auto"/>
                            <w:bottom w:val="none" w:sz="0" w:space="0" w:color="auto"/>
                            <w:right w:val="none" w:sz="0" w:space="0" w:color="auto"/>
                          </w:divBdr>
                          <w:divsChild>
                            <w:div w:id="19296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398985">
      <w:bodyDiv w:val="1"/>
      <w:marLeft w:val="0"/>
      <w:marRight w:val="0"/>
      <w:marTop w:val="0"/>
      <w:marBottom w:val="0"/>
      <w:divBdr>
        <w:top w:val="none" w:sz="0" w:space="0" w:color="auto"/>
        <w:left w:val="none" w:sz="0" w:space="0" w:color="auto"/>
        <w:bottom w:val="none" w:sz="0" w:space="0" w:color="auto"/>
        <w:right w:val="none" w:sz="0" w:space="0" w:color="auto"/>
      </w:divBdr>
      <w:divsChild>
        <w:div w:id="419719061">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2020816498">
      <w:bodyDiv w:val="1"/>
      <w:marLeft w:val="0"/>
      <w:marRight w:val="0"/>
      <w:marTop w:val="0"/>
      <w:marBottom w:val="0"/>
      <w:divBdr>
        <w:top w:val="none" w:sz="0" w:space="0" w:color="auto"/>
        <w:left w:val="none" w:sz="0" w:space="0" w:color="auto"/>
        <w:bottom w:val="none" w:sz="0" w:space="0" w:color="auto"/>
        <w:right w:val="none" w:sz="0" w:space="0" w:color="auto"/>
      </w:divBdr>
      <w:divsChild>
        <w:div w:id="494535884">
          <w:marLeft w:val="0"/>
          <w:marRight w:val="0"/>
          <w:marTop w:val="0"/>
          <w:marBottom w:val="0"/>
          <w:divBdr>
            <w:top w:val="none" w:sz="0" w:space="0" w:color="auto"/>
            <w:left w:val="none" w:sz="0" w:space="0" w:color="auto"/>
            <w:bottom w:val="none" w:sz="0" w:space="0" w:color="auto"/>
            <w:right w:val="none" w:sz="0" w:space="0" w:color="auto"/>
          </w:divBdr>
        </w:div>
        <w:div w:id="393505885">
          <w:marLeft w:val="0"/>
          <w:marRight w:val="0"/>
          <w:marTop w:val="0"/>
          <w:marBottom w:val="0"/>
          <w:divBdr>
            <w:top w:val="none" w:sz="0" w:space="0" w:color="auto"/>
            <w:left w:val="none" w:sz="0" w:space="0" w:color="auto"/>
            <w:bottom w:val="none" w:sz="0" w:space="0" w:color="auto"/>
            <w:right w:val="none" w:sz="0" w:space="0" w:color="auto"/>
          </w:divBdr>
        </w:div>
        <w:div w:id="1222910433">
          <w:marLeft w:val="0"/>
          <w:marRight w:val="0"/>
          <w:marTop w:val="0"/>
          <w:marBottom w:val="0"/>
          <w:divBdr>
            <w:top w:val="none" w:sz="0" w:space="0" w:color="auto"/>
            <w:left w:val="none" w:sz="0" w:space="0" w:color="auto"/>
            <w:bottom w:val="none" w:sz="0" w:space="0" w:color="auto"/>
            <w:right w:val="none" w:sz="0" w:space="0" w:color="auto"/>
          </w:divBdr>
        </w:div>
        <w:div w:id="952590371">
          <w:marLeft w:val="0"/>
          <w:marRight w:val="0"/>
          <w:marTop w:val="0"/>
          <w:marBottom w:val="0"/>
          <w:divBdr>
            <w:top w:val="none" w:sz="0" w:space="0" w:color="auto"/>
            <w:left w:val="none" w:sz="0" w:space="0" w:color="auto"/>
            <w:bottom w:val="none" w:sz="0" w:space="0" w:color="auto"/>
            <w:right w:val="none" w:sz="0" w:space="0" w:color="auto"/>
          </w:divBdr>
        </w:div>
        <w:div w:id="1207789513">
          <w:marLeft w:val="0"/>
          <w:marRight w:val="0"/>
          <w:marTop w:val="0"/>
          <w:marBottom w:val="0"/>
          <w:divBdr>
            <w:top w:val="none" w:sz="0" w:space="0" w:color="auto"/>
            <w:left w:val="none" w:sz="0" w:space="0" w:color="auto"/>
            <w:bottom w:val="none" w:sz="0" w:space="0" w:color="auto"/>
            <w:right w:val="none" w:sz="0" w:space="0" w:color="auto"/>
          </w:divBdr>
        </w:div>
        <w:div w:id="665088673">
          <w:marLeft w:val="0"/>
          <w:marRight w:val="0"/>
          <w:marTop w:val="0"/>
          <w:marBottom w:val="0"/>
          <w:divBdr>
            <w:top w:val="none" w:sz="0" w:space="0" w:color="auto"/>
            <w:left w:val="none" w:sz="0" w:space="0" w:color="auto"/>
            <w:bottom w:val="none" w:sz="0" w:space="0" w:color="auto"/>
            <w:right w:val="none" w:sz="0" w:space="0" w:color="auto"/>
          </w:divBdr>
        </w:div>
        <w:div w:id="892429639">
          <w:marLeft w:val="0"/>
          <w:marRight w:val="0"/>
          <w:marTop w:val="0"/>
          <w:marBottom w:val="0"/>
          <w:divBdr>
            <w:top w:val="none" w:sz="0" w:space="0" w:color="auto"/>
            <w:left w:val="none" w:sz="0" w:space="0" w:color="auto"/>
            <w:bottom w:val="none" w:sz="0" w:space="0" w:color="auto"/>
            <w:right w:val="none" w:sz="0" w:space="0" w:color="auto"/>
          </w:divBdr>
        </w:div>
        <w:div w:id="179977870">
          <w:marLeft w:val="0"/>
          <w:marRight w:val="0"/>
          <w:marTop w:val="0"/>
          <w:marBottom w:val="0"/>
          <w:divBdr>
            <w:top w:val="none" w:sz="0" w:space="0" w:color="auto"/>
            <w:left w:val="none" w:sz="0" w:space="0" w:color="auto"/>
            <w:bottom w:val="none" w:sz="0" w:space="0" w:color="auto"/>
            <w:right w:val="none" w:sz="0" w:space="0" w:color="auto"/>
          </w:divBdr>
        </w:div>
        <w:div w:id="1698462593">
          <w:marLeft w:val="0"/>
          <w:marRight w:val="0"/>
          <w:marTop w:val="0"/>
          <w:marBottom w:val="0"/>
          <w:divBdr>
            <w:top w:val="none" w:sz="0" w:space="0" w:color="auto"/>
            <w:left w:val="none" w:sz="0" w:space="0" w:color="auto"/>
            <w:bottom w:val="none" w:sz="0" w:space="0" w:color="auto"/>
            <w:right w:val="none" w:sz="0" w:space="0" w:color="auto"/>
          </w:divBdr>
        </w:div>
        <w:div w:id="901984509">
          <w:marLeft w:val="0"/>
          <w:marRight w:val="0"/>
          <w:marTop w:val="0"/>
          <w:marBottom w:val="0"/>
          <w:divBdr>
            <w:top w:val="none" w:sz="0" w:space="0" w:color="auto"/>
            <w:left w:val="none" w:sz="0" w:space="0" w:color="auto"/>
            <w:bottom w:val="none" w:sz="0" w:space="0" w:color="auto"/>
            <w:right w:val="none" w:sz="0" w:space="0" w:color="auto"/>
          </w:divBdr>
        </w:div>
        <w:div w:id="1722635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1837</TotalTime>
  <Pages>28</Pages>
  <Words>34653</Words>
  <Characters>19753</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Користувач</cp:lastModifiedBy>
  <cp:revision>57</cp:revision>
  <cp:lastPrinted>2015-10-10T15:30:00Z</cp:lastPrinted>
  <dcterms:created xsi:type="dcterms:W3CDTF">2015-09-21T10:41:00Z</dcterms:created>
  <dcterms:modified xsi:type="dcterms:W3CDTF">2016-02-08T18:34:00Z</dcterms:modified>
</cp:coreProperties>
</file>