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B3F2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5862">
        <w:rPr>
          <w:rFonts w:ascii="Times New Roman" w:hAnsi="Times New Roman" w:cs="Times New Roman"/>
          <w:sz w:val="28"/>
          <w:szCs w:val="28"/>
          <w:u w:val="single"/>
          <w:lang w:val="uk-UA"/>
        </w:rPr>
        <w:t>Судочинство у господарських судах</w:t>
      </w:r>
    </w:p>
    <w:p w:rsidR="00612B4A" w:rsidRPr="004A761D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761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фундаментальної, спеціальної, професійної та практичної підготовки (спеціальність «Право»)/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юридичне відділення/Івано-Франківський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Савчин</w:t>
      </w:r>
      <w:proofErr w:type="spellEnd"/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Наталія В’ячеславівна </w:t>
      </w:r>
    </w:p>
    <w:p w:rsidR="00612B4A" w:rsidRPr="001302F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302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C5862" w:rsidRDefault="00612B4A" w:rsidP="00E57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4A761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40DF5">
        <w:rPr>
          <w:rFonts w:ascii="Times New Roman" w:hAnsi="Times New Roman" w:cs="Times New Roman"/>
          <w:sz w:val="20"/>
          <w:szCs w:val="20"/>
          <w:lang w:val="uk-UA"/>
        </w:rPr>
        <w:t>Господарське процесуальне право України.</w:t>
      </w:r>
      <w:r w:rsidR="00F40DF5" w:rsidRPr="00BC5862">
        <w:rPr>
          <w:lang w:val="uk-UA" w:eastAsia="uk-UA"/>
        </w:rPr>
        <w:t xml:space="preserve"> </w:t>
      </w:r>
      <w:r w:rsidR="00F40DF5" w:rsidRPr="00BC5862">
        <w:rPr>
          <w:rStyle w:val="FontStyle103"/>
          <w:sz w:val="20"/>
          <w:szCs w:val="20"/>
          <w:lang w:val="uk-UA" w:eastAsia="uk-UA"/>
        </w:rPr>
        <w:t>За редакцією</w:t>
      </w:r>
      <w:r w:rsidR="00F40DF5">
        <w:rPr>
          <w:rStyle w:val="FontStyle103"/>
          <w:sz w:val="20"/>
          <w:szCs w:val="20"/>
          <w:lang w:val="uk-UA" w:eastAsia="uk-UA"/>
        </w:rPr>
        <w:t xml:space="preserve"> </w:t>
      </w:r>
      <w:r w:rsidR="00F40DF5" w:rsidRPr="00E81524">
        <w:rPr>
          <w:rFonts w:ascii="Times New Roman" w:hAnsi="Times New Roman" w:cs="Times New Roman"/>
          <w:color w:val="231F20"/>
          <w:sz w:val="20"/>
          <w:szCs w:val="20"/>
          <w:lang w:val="uk-UA"/>
        </w:rPr>
        <w:t xml:space="preserve">В. </w:t>
      </w:r>
      <w:r w:rsidR="00F40DF5">
        <w:rPr>
          <w:rFonts w:ascii="Times New Roman" w:hAnsi="Times New Roman" w:cs="Times New Roman"/>
          <w:color w:val="231F20"/>
          <w:sz w:val="20"/>
          <w:szCs w:val="20"/>
          <w:lang w:val="uk-UA"/>
        </w:rPr>
        <w:t xml:space="preserve">Д. </w:t>
      </w:r>
      <w:proofErr w:type="spellStart"/>
      <w:r w:rsidR="00F40DF5">
        <w:rPr>
          <w:rFonts w:ascii="Times New Roman" w:hAnsi="Times New Roman" w:cs="Times New Roman"/>
          <w:color w:val="231F20"/>
          <w:sz w:val="20"/>
          <w:szCs w:val="20"/>
          <w:lang w:val="uk-UA"/>
        </w:rPr>
        <w:t>Чернадчука</w:t>
      </w:r>
      <w:proofErr w:type="spellEnd"/>
    </w:p>
    <w:p w:rsidR="00E57AC6" w:rsidRPr="001F74CA" w:rsidRDefault="00E57AC6" w:rsidP="00E57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F53B7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</w:t>
      </w:r>
      <w:r w:rsidRPr="00F53B7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E57AC6" w:rsidRPr="00F53B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81524">
        <w:rPr>
          <w:rFonts w:ascii="Times New Roman" w:hAnsi="Times New Roman" w:cs="Times New Roman"/>
          <w:sz w:val="20"/>
          <w:szCs w:val="20"/>
          <w:lang w:val="uk-UA"/>
        </w:rPr>
        <w:t>Світличний О. П. Господарський процес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F53B78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E57AC6" w:rsidRPr="00F53B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40DF5">
        <w:rPr>
          <w:rFonts w:ascii="Times New Roman" w:hAnsi="Times New Roman" w:cs="Times New Roman"/>
          <w:sz w:val="20"/>
          <w:szCs w:val="20"/>
          <w:lang w:val="uk-UA"/>
        </w:rPr>
        <w:t>Господарський процесуальний кодекс.</w:t>
      </w:r>
    </w:p>
    <w:p w:rsidR="00F40DF5" w:rsidRPr="00F40DF5" w:rsidRDefault="00F40DF5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4. Закон України «Про </w:t>
      </w:r>
      <w:proofErr w:type="spellStart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>відновлення</w:t>
      </w:r>
      <w:proofErr w:type="spellEnd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>платоспроможності</w:t>
      </w:r>
      <w:proofErr w:type="spellEnd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>боржника</w:t>
      </w:r>
      <w:proofErr w:type="spellEnd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>або</w:t>
      </w:r>
      <w:proofErr w:type="spellEnd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>визнання</w:t>
      </w:r>
      <w:proofErr w:type="spellEnd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>його</w:t>
      </w:r>
      <w:proofErr w:type="spellEnd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Pr="00F40DF5">
        <w:rPr>
          <w:rFonts w:ascii="Times New Roman" w:eastAsia="Times New Roman" w:hAnsi="Times New Roman" w:cs="Times New Roman"/>
          <w:sz w:val="20"/>
          <w:szCs w:val="20"/>
          <w:lang w:eastAsia="uk-UA"/>
        </w:rPr>
        <w:t>банкрутом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»</w:t>
      </w:r>
    </w:p>
    <w:p w:rsidR="006D6C7E" w:rsidRPr="00F53B78" w:rsidRDefault="006D6C7E" w:rsidP="006D6C7E">
      <w:pPr>
        <w:rPr>
          <w:rFonts w:ascii="Times New Roman" w:hAnsi="Times New Roman" w:cs="Times New Roman"/>
          <w:bCs/>
          <w:iCs/>
          <w:sz w:val="20"/>
          <w:szCs w:val="20"/>
          <w:lang w:val="uk-UA"/>
        </w:rPr>
      </w:pPr>
    </w:p>
    <w:p w:rsidR="008968EB" w:rsidRPr="00F53B78" w:rsidRDefault="008968EB" w:rsidP="00E81524">
      <w:pPr>
        <w:rPr>
          <w:rFonts w:ascii="Times New Roman" w:hAnsi="Times New Roman" w:cs="Times New Roman"/>
          <w:bCs/>
          <w:iCs/>
          <w:sz w:val="20"/>
          <w:szCs w:val="20"/>
          <w:lang w:val="uk-UA"/>
        </w:rPr>
      </w:pPr>
    </w:p>
    <w:p w:rsidR="009C0C83" w:rsidRPr="009C0C83" w:rsidRDefault="009C0C83" w:rsidP="009C0C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E57AC6" w:rsidRDefault="00E57AC6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D85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515AB"/>
    <w:rsid w:val="000E0EAA"/>
    <w:rsid w:val="001101E0"/>
    <w:rsid w:val="00111406"/>
    <w:rsid w:val="00114E9C"/>
    <w:rsid w:val="001302F4"/>
    <w:rsid w:val="00157B9D"/>
    <w:rsid w:val="00183211"/>
    <w:rsid w:val="001A057D"/>
    <w:rsid w:val="001F74CA"/>
    <w:rsid w:val="00206049"/>
    <w:rsid w:val="0022718B"/>
    <w:rsid w:val="0025247D"/>
    <w:rsid w:val="002B54E4"/>
    <w:rsid w:val="002C0779"/>
    <w:rsid w:val="00303AF6"/>
    <w:rsid w:val="00330349"/>
    <w:rsid w:val="00355901"/>
    <w:rsid w:val="003B468A"/>
    <w:rsid w:val="003F33D0"/>
    <w:rsid w:val="004202FA"/>
    <w:rsid w:val="00434EED"/>
    <w:rsid w:val="004630F7"/>
    <w:rsid w:val="004A761D"/>
    <w:rsid w:val="00523F49"/>
    <w:rsid w:val="00553583"/>
    <w:rsid w:val="005C1BF7"/>
    <w:rsid w:val="00612B4A"/>
    <w:rsid w:val="006A04D6"/>
    <w:rsid w:val="006C08AA"/>
    <w:rsid w:val="006D6C7E"/>
    <w:rsid w:val="00734729"/>
    <w:rsid w:val="0075036D"/>
    <w:rsid w:val="007621B8"/>
    <w:rsid w:val="007A69F0"/>
    <w:rsid w:val="007B4B53"/>
    <w:rsid w:val="00803F03"/>
    <w:rsid w:val="008328F1"/>
    <w:rsid w:val="008401BE"/>
    <w:rsid w:val="00887A78"/>
    <w:rsid w:val="008968EB"/>
    <w:rsid w:val="008B5115"/>
    <w:rsid w:val="008C6D37"/>
    <w:rsid w:val="008E2533"/>
    <w:rsid w:val="008F47B9"/>
    <w:rsid w:val="00921424"/>
    <w:rsid w:val="00936F16"/>
    <w:rsid w:val="00975929"/>
    <w:rsid w:val="00991E66"/>
    <w:rsid w:val="009940A2"/>
    <w:rsid w:val="009C0C83"/>
    <w:rsid w:val="009C69BA"/>
    <w:rsid w:val="009E28B6"/>
    <w:rsid w:val="00A051FA"/>
    <w:rsid w:val="00A35D46"/>
    <w:rsid w:val="00A41272"/>
    <w:rsid w:val="00A95EF2"/>
    <w:rsid w:val="00AC7E1F"/>
    <w:rsid w:val="00AF41FC"/>
    <w:rsid w:val="00B16AC3"/>
    <w:rsid w:val="00B41E81"/>
    <w:rsid w:val="00B45623"/>
    <w:rsid w:val="00B6780C"/>
    <w:rsid w:val="00B820EA"/>
    <w:rsid w:val="00B92B78"/>
    <w:rsid w:val="00BB3F28"/>
    <w:rsid w:val="00BC5862"/>
    <w:rsid w:val="00BD1CDD"/>
    <w:rsid w:val="00BD6EDA"/>
    <w:rsid w:val="00BE09E6"/>
    <w:rsid w:val="00C0490B"/>
    <w:rsid w:val="00C93182"/>
    <w:rsid w:val="00CA6307"/>
    <w:rsid w:val="00CC1223"/>
    <w:rsid w:val="00CC2FDB"/>
    <w:rsid w:val="00D06D14"/>
    <w:rsid w:val="00D430D7"/>
    <w:rsid w:val="00D853CD"/>
    <w:rsid w:val="00D90F53"/>
    <w:rsid w:val="00D969D1"/>
    <w:rsid w:val="00DB0613"/>
    <w:rsid w:val="00DD7C7B"/>
    <w:rsid w:val="00E504A5"/>
    <w:rsid w:val="00E57AC6"/>
    <w:rsid w:val="00E65F23"/>
    <w:rsid w:val="00E81524"/>
    <w:rsid w:val="00E832DD"/>
    <w:rsid w:val="00F13BC0"/>
    <w:rsid w:val="00F22D57"/>
    <w:rsid w:val="00F378D5"/>
    <w:rsid w:val="00F40DF5"/>
    <w:rsid w:val="00F53B78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7AC6"/>
    <w:pPr>
      <w:ind w:left="720"/>
      <w:contextualSpacing/>
    </w:pPr>
  </w:style>
  <w:style w:type="character" w:customStyle="1" w:styleId="rvts23">
    <w:name w:val="rvts23"/>
    <w:basedOn w:val="a0"/>
    <w:rsid w:val="008328F1"/>
  </w:style>
  <w:style w:type="character" w:customStyle="1" w:styleId="FontStyle103">
    <w:name w:val="Font Style103"/>
    <w:basedOn w:val="a0"/>
    <w:uiPriority w:val="99"/>
    <w:rsid w:val="00BC586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</cp:lastModifiedBy>
  <cp:revision>6</cp:revision>
  <dcterms:created xsi:type="dcterms:W3CDTF">2019-04-20T19:58:00Z</dcterms:created>
  <dcterms:modified xsi:type="dcterms:W3CDTF">2019-06-17T08:54:00Z</dcterms:modified>
</cp:coreProperties>
</file>