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CC" w:rsidRDefault="002F55CC" w:rsidP="002F5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:rsidR="002F55CC" w:rsidRDefault="002F55CC" w:rsidP="002F55C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F55CC" w:rsidRDefault="002F55CC" w:rsidP="002F55C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2F55CC" w:rsidRDefault="002F55CC" w:rsidP="002F55CC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2F55CC" w:rsidRDefault="002F55CC" w:rsidP="002F55CC">
      <w:pPr>
        <w:rPr>
          <w:sz w:val="28"/>
          <w:szCs w:val="28"/>
        </w:rPr>
      </w:pPr>
    </w:p>
    <w:p w:rsidR="002F55CC" w:rsidRDefault="002F55CC" w:rsidP="002F55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proofErr w:type="spellStart"/>
      <w:r>
        <w:rPr>
          <w:b/>
          <w:sz w:val="28"/>
          <w:szCs w:val="28"/>
        </w:rPr>
        <w:t>Благун</w:t>
      </w:r>
      <w:proofErr w:type="spellEnd"/>
      <w:r>
        <w:rPr>
          <w:b/>
          <w:sz w:val="28"/>
          <w:szCs w:val="28"/>
        </w:rPr>
        <w:t xml:space="preserve"> Іван Іванович</w:t>
      </w:r>
    </w:p>
    <w:p w:rsidR="002F55CC" w:rsidRDefault="002F55CC" w:rsidP="002F55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2F55CC" w:rsidRDefault="002F55CC" w:rsidP="002F55CC">
      <w:pPr>
        <w:jc w:val="both"/>
        <w:rPr>
          <w:sz w:val="28"/>
          <w:szCs w:val="28"/>
        </w:rPr>
      </w:pPr>
    </w:p>
    <w:p w:rsidR="002F55CC" w:rsidRPr="00170BC9" w:rsidRDefault="002F55CC" w:rsidP="002F55CC">
      <w:pPr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Маркетингове планування</w:t>
      </w:r>
    </w:p>
    <w:p w:rsidR="002F55CC" w:rsidRDefault="002F55CC" w:rsidP="002F55CC">
      <w:pPr>
        <w:ind w:firstLine="720"/>
        <w:jc w:val="both"/>
        <w:rPr>
          <w:b/>
          <w:sz w:val="28"/>
          <w:szCs w:val="28"/>
          <w:lang w:val="ru-RU"/>
        </w:rPr>
      </w:pPr>
    </w:p>
    <w:p w:rsidR="002F55CC" w:rsidRDefault="002F55CC" w:rsidP="002F55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:rsidR="002F55CC" w:rsidRDefault="002F55CC" w:rsidP="002F5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:rsidR="002F55CC" w:rsidRDefault="002F55CC" w:rsidP="002F5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 – читальний зал </w:t>
      </w:r>
      <w:proofErr w:type="spellStart"/>
      <w:r>
        <w:rPr>
          <w:sz w:val="28"/>
          <w:szCs w:val="28"/>
        </w:rPr>
        <w:t>екон</w:t>
      </w:r>
      <w:proofErr w:type="spellEnd"/>
      <w:r>
        <w:rPr>
          <w:sz w:val="28"/>
          <w:szCs w:val="28"/>
        </w:rPr>
        <w:t xml:space="preserve">. мат. та </w:t>
      </w:r>
      <w:proofErr w:type="spellStart"/>
      <w:r>
        <w:rPr>
          <w:sz w:val="28"/>
          <w:szCs w:val="28"/>
        </w:rPr>
        <w:t>фіз</w:t>
      </w:r>
      <w:proofErr w:type="spellEnd"/>
      <w:r>
        <w:rPr>
          <w:sz w:val="28"/>
          <w:szCs w:val="28"/>
        </w:rPr>
        <w:t>.</w:t>
      </w:r>
    </w:p>
    <w:p w:rsidR="002F55CC" w:rsidRDefault="002F55CC" w:rsidP="002F55CC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 xml:space="preserve"> ЧЗ – Загальний читальний зал</w:t>
      </w:r>
    </w:p>
    <w:p w:rsidR="002F55CC" w:rsidRDefault="002F55CC" w:rsidP="002F5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:rsidR="002F55CC" w:rsidRPr="002F55CC" w:rsidRDefault="002F55CC" w:rsidP="002F55CC">
      <w:pPr>
        <w:spacing w:line="276" w:lineRule="auto"/>
        <w:ind w:firstLine="709"/>
        <w:jc w:val="both"/>
        <w:rPr>
          <w:sz w:val="32"/>
          <w:szCs w:val="28"/>
        </w:rPr>
      </w:pP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816109">
        <w:rPr>
          <w:sz w:val="28"/>
          <w:szCs w:val="28"/>
        </w:rPr>
        <w:t xml:space="preserve">Анісімова О. М., </w:t>
      </w:r>
      <w:proofErr w:type="spellStart"/>
      <w:r w:rsidRPr="00816109">
        <w:rPr>
          <w:sz w:val="28"/>
          <w:szCs w:val="28"/>
        </w:rPr>
        <w:t>Московкіна</w:t>
      </w:r>
      <w:proofErr w:type="spellEnd"/>
      <w:r w:rsidRPr="00816109">
        <w:rPr>
          <w:sz w:val="28"/>
          <w:szCs w:val="28"/>
        </w:rPr>
        <w:t xml:space="preserve"> І. С. Роль інформації в прийнятті маркетингових рішень /</w:t>
      </w:r>
      <w:r w:rsidR="007A7C90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Pr="00816109">
        <w:rPr>
          <w:sz w:val="28"/>
          <w:szCs w:val="28"/>
        </w:rPr>
        <w:t xml:space="preserve"> О.М. Анісімова, І.С. </w:t>
      </w:r>
      <w:proofErr w:type="spellStart"/>
      <w:r w:rsidRPr="00816109">
        <w:rPr>
          <w:sz w:val="28"/>
          <w:szCs w:val="28"/>
        </w:rPr>
        <w:t>Московкіна</w:t>
      </w:r>
      <w:proofErr w:type="spellEnd"/>
      <w:r w:rsidRPr="00816109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>//</w:t>
      </w:r>
      <w:r w:rsidRPr="00816109">
        <w:rPr>
          <w:sz w:val="28"/>
          <w:szCs w:val="28"/>
        </w:rPr>
        <w:t xml:space="preserve"> – Режим доступу : http://www.irbis-nbuv.gov.ua/cgi-bin/irbis_nbuv/cgiirbis_64.exe?I21DBN=LINK&amp;P21DBN=UJRN&amp;Z21ID=&amp;S21REF=10&amp;S21CNR=20&amp;S21STN=1&amp;S21FMT=ASP_meta&amp;C21COM=S&amp;2_S21P03=FILA=&amp;2_S21STR=Tpaeiv_2015_2%282%29__7</w:t>
      </w:r>
      <w:r w:rsidR="007A7C90">
        <w:rPr>
          <w:sz w:val="28"/>
          <w:szCs w:val="28"/>
        </w:rPr>
        <w:t xml:space="preserve"> </w:t>
      </w:r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rStyle w:val="a3"/>
          <w:color w:val="auto"/>
          <w:sz w:val="28"/>
          <w:szCs w:val="28"/>
          <w:u w:val="none"/>
        </w:rPr>
      </w:pPr>
      <w:proofErr w:type="spellStart"/>
      <w:r w:rsidRPr="00816109">
        <w:rPr>
          <w:sz w:val="28"/>
          <w:szCs w:val="28"/>
        </w:rPr>
        <w:t>Гуржій</w:t>
      </w:r>
      <w:proofErr w:type="spellEnd"/>
      <w:r w:rsidRPr="00816109">
        <w:rPr>
          <w:sz w:val="28"/>
          <w:szCs w:val="28"/>
        </w:rPr>
        <w:t xml:space="preserve"> Н.М. Управління маркетингом : концепції та проблеми /</w:t>
      </w:r>
      <w:r w:rsidR="007A7C90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Pr="00816109">
        <w:rPr>
          <w:sz w:val="28"/>
          <w:szCs w:val="28"/>
        </w:rPr>
        <w:t xml:space="preserve"> Н.М. </w:t>
      </w:r>
      <w:proofErr w:type="spellStart"/>
      <w:r w:rsidRPr="00816109">
        <w:rPr>
          <w:sz w:val="28"/>
          <w:szCs w:val="28"/>
        </w:rPr>
        <w:t>Гуржій</w:t>
      </w:r>
      <w:proofErr w:type="spellEnd"/>
      <w:r w:rsidRPr="00816109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>//</w:t>
      </w:r>
      <w:r w:rsidRPr="00816109">
        <w:rPr>
          <w:sz w:val="28"/>
          <w:szCs w:val="28"/>
        </w:rPr>
        <w:t xml:space="preserve"> – Режим доступу : </w:t>
      </w:r>
      <w:hyperlink r:id="rId6" w:history="1">
        <w:r w:rsidRPr="00816109">
          <w:rPr>
            <w:rStyle w:val="a3"/>
            <w:color w:val="auto"/>
            <w:sz w:val="28"/>
            <w:szCs w:val="28"/>
            <w:u w:val="none"/>
          </w:rPr>
          <w:t>http://ena.lp.edu.ua/bitstream/ntb/13812/1/4_16-22_Vis_720_Menegment.pdf</w:t>
        </w:r>
      </w:hyperlink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816109">
        <w:rPr>
          <w:sz w:val="28"/>
          <w:szCs w:val="28"/>
          <w:shd w:val="clear" w:color="auto" w:fill="F9F9F9"/>
        </w:rPr>
        <w:t>Ільченко Т. В. До питання маркетингового забезпечення планування збуту продукції підприємства /</w:t>
      </w:r>
      <w:r w:rsidR="007A7C90">
        <w:rPr>
          <w:sz w:val="28"/>
          <w:szCs w:val="28"/>
          <w:shd w:val="clear" w:color="auto" w:fill="F9F9F9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Pr="00816109">
        <w:rPr>
          <w:sz w:val="28"/>
          <w:szCs w:val="28"/>
          <w:shd w:val="clear" w:color="auto" w:fill="F9F9F9"/>
        </w:rPr>
        <w:t xml:space="preserve"> Т. В. Ільченко  </w:t>
      </w:r>
      <w:r w:rsidR="007A7C90">
        <w:rPr>
          <w:sz w:val="28"/>
          <w:szCs w:val="28"/>
        </w:rPr>
        <w:t xml:space="preserve">// </w:t>
      </w:r>
      <w:r w:rsidRPr="00816109">
        <w:rPr>
          <w:sz w:val="28"/>
          <w:szCs w:val="28"/>
        </w:rPr>
        <w:t xml:space="preserve"> – Режим доступу : </w:t>
      </w:r>
      <w:hyperlink r:id="rId7" w:history="1">
        <w:r w:rsidRPr="00816109">
          <w:rPr>
            <w:rStyle w:val="a3"/>
            <w:color w:val="auto"/>
            <w:sz w:val="28"/>
            <w:szCs w:val="28"/>
            <w:u w:val="none"/>
          </w:rPr>
          <w:t>http://www.economy.in.ua/pdf/4_2016/13.pdf</w:t>
        </w:r>
      </w:hyperlink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816109">
        <w:rPr>
          <w:sz w:val="28"/>
          <w:szCs w:val="28"/>
          <w:shd w:val="clear" w:color="auto" w:fill="F9F9F9"/>
        </w:rPr>
        <w:t>Мартиненко Д. О. Механізм маркетингового планування на підприємстві /</w:t>
      </w:r>
      <w:r w:rsidR="007A7C90">
        <w:rPr>
          <w:sz w:val="28"/>
          <w:szCs w:val="28"/>
          <w:shd w:val="clear" w:color="auto" w:fill="F9F9F9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="007A7C90">
        <w:rPr>
          <w:sz w:val="28"/>
          <w:szCs w:val="28"/>
          <w:shd w:val="clear" w:color="auto" w:fill="F9F9F9"/>
        </w:rPr>
        <w:t xml:space="preserve"> Д. О. Мартиненко</w:t>
      </w:r>
      <w:r w:rsidR="007A7C90">
        <w:rPr>
          <w:sz w:val="28"/>
          <w:szCs w:val="28"/>
        </w:rPr>
        <w:t xml:space="preserve"> //</w:t>
      </w:r>
      <w:r w:rsidRPr="00816109">
        <w:rPr>
          <w:sz w:val="28"/>
          <w:szCs w:val="28"/>
        </w:rPr>
        <w:t xml:space="preserve"> – Режим доступу : </w:t>
      </w:r>
      <w:hyperlink r:id="rId8" w:history="1">
        <w:r w:rsidRPr="00816109">
          <w:rPr>
            <w:rStyle w:val="a3"/>
            <w:color w:val="auto"/>
            <w:sz w:val="28"/>
            <w:szCs w:val="28"/>
            <w:u w:val="none"/>
            <w:shd w:val="clear" w:color="auto" w:fill="F9F9F9"/>
          </w:rPr>
          <w:t>http://nbuv.gov.ua/UJRN/drep_2014_2_22</w:t>
        </w:r>
      </w:hyperlink>
      <w:r w:rsidRPr="00816109">
        <w:rPr>
          <w:sz w:val="28"/>
          <w:szCs w:val="28"/>
          <w:shd w:val="clear" w:color="auto" w:fill="F9F9F9"/>
        </w:rPr>
        <w:t>.</w:t>
      </w:r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816109">
        <w:rPr>
          <w:sz w:val="28"/>
          <w:szCs w:val="28"/>
        </w:rPr>
        <w:t>Муштай</w:t>
      </w:r>
      <w:proofErr w:type="spellEnd"/>
      <w:r w:rsidRPr="00816109">
        <w:rPr>
          <w:sz w:val="28"/>
          <w:szCs w:val="28"/>
        </w:rPr>
        <w:t xml:space="preserve"> В.А. Підходи до оцінки планування маркетингової діяльності підприємства /</w:t>
      </w:r>
      <w:r w:rsidR="007A7C90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Pr="00816109">
        <w:rPr>
          <w:sz w:val="28"/>
          <w:szCs w:val="28"/>
        </w:rPr>
        <w:t xml:space="preserve"> В.А. </w:t>
      </w:r>
      <w:proofErr w:type="spellStart"/>
      <w:r w:rsidRPr="00816109">
        <w:rPr>
          <w:sz w:val="28"/>
          <w:szCs w:val="28"/>
        </w:rPr>
        <w:t>Муштай</w:t>
      </w:r>
      <w:proofErr w:type="spellEnd"/>
      <w:r w:rsidRPr="00816109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>//</w:t>
      </w:r>
      <w:r w:rsidRPr="00816109">
        <w:rPr>
          <w:sz w:val="28"/>
          <w:szCs w:val="28"/>
        </w:rPr>
        <w:t xml:space="preserve"> – Режим доступу : </w:t>
      </w:r>
      <w:hyperlink r:id="rId9" w:history="1">
        <w:r w:rsidRPr="00816109">
          <w:rPr>
            <w:rStyle w:val="a3"/>
            <w:color w:val="auto"/>
            <w:sz w:val="28"/>
            <w:szCs w:val="28"/>
            <w:u w:val="none"/>
          </w:rPr>
          <w:t>http://www.economyandsociety.in.ua/journal/9_ukr/93.pdf</w:t>
        </w:r>
      </w:hyperlink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816109">
        <w:rPr>
          <w:sz w:val="28"/>
          <w:szCs w:val="28"/>
        </w:rPr>
        <w:t>Пащук</w:t>
      </w:r>
      <w:proofErr w:type="spellEnd"/>
      <w:r w:rsidRPr="00816109">
        <w:rPr>
          <w:sz w:val="28"/>
          <w:szCs w:val="28"/>
        </w:rPr>
        <w:t xml:space="preserve"> Л.В. Визначення потреби підприємства в персоналі на основі плану маркетингу /</w:t>
      </w:r>
      <w:r w:rsidR="007A7C90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Pr="00816109">
        <w:rPr>
          <w:sz w:val="28"/>
          <w:szCs w:val="28"/>
        </w:rPr>
        <w:t xml:space="preserve"> Л.В. </w:t>
      </w:r>
      <w:proofErr w:type="spellStart"/>
      <w:r w:rsidRPr="00816109">
        <w:rPr>
          <w:sz w:val="28"/>
          <w:szCs w:val="28"/>
        </w:rPr>
        <w:t>Пащук</w:t>
      </w:r>
      <w:proofErr w:type="spellEnd"/>
      <w:r w:rsidRPr="00816109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 xml:space="preserve">// </w:t>
      </w:r>
      <w:r w:rsidRPr="00816109">
        <w:rPr>
          <w:sz w:val="28"/>
          <w:szCs w:val="28"/>
        </w:rPr>
        <w:t xml:space="preserve"> – Режим доступу : </w:t>
      </w:r>
      <w:hyperlink r:id="rId10" w:history="1">
        <w:r w:rsidRPr="00816109">
          <w:rPr>
            <w:rStyle w:val="a3"/>
            <w:color w:val="auto"/>
            <w:sz w:val="28"/>
            <w:szCs w:val="28"/>
            <w:u w:val="none"/>
          </w:rPr>
          <w:t>http://www.economy.in.ua/pdf/8_2011/12.pdf</w:t>
        </w:r>
      </w:hyperlink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816109">
        <w:rPr>
          <w:sz w:val="28"/>
          <w:szCs w:val="28"/>
        </w:rPr>
        <w:t>Северинова Ю.М. Удосконалення механізму аналізу та планування маркетингової діяльності підприємства /</w:t>
      </w:r>
      <w:r w:rsidR="007A7C90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Pr="00816109">
        <w:rPr>
          <w:sz w:val="28"/>
          <w:szCs w:val="28"/>
        </w:rPr>
        <w:t xml:space="preserve"> Ю.М. Северинова </w:t>
      </w:r>
      <w:r w:rsidR="007A7C90">
        <w:rPr>
          <w:sz w:val="28"/>
          <w:szCs w:val="28"/>
        </w:rPr>
        <w:t xml:space="preserve">// </w:t>
      </w:r>
      <w:r w:rsidRPr="00816109">
        <w:rPr>
          <w:sz w:val="28"/>
          <w:szCs w:val="28"/>
        </w:rPr>
        <w:t xml:space="preserve">– Режим доступу : </w:t>
      </w:r>
      <w:hyperlink r:id="rId11" w:history="1">
        <w:r w:rsidRPr="00816109">
          <w:rPr>
            <w:rStyle w:val="a3"/>
            <w:color w:val="auto"/>
            <w:sz w:val="28"/>
            <w:szCs w:val="28"/>
            <w:u w:val="none"/>
          </w:rPr>
          <w:t>http://dspace.nbuv.gov.ua/bitstream/handle/123456789/24135/25-Severinova.pdf?sequence=1</w:t>
        </w:r>
      </w:hyperlink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816109">
        <w:rPr>
          <w:sz w:val="28"/>
          <w:szCs w:val="28"/>
          <w:shd w:val="clear" w:color="auto" w:fill="FFFFFF"/>
        </w:rPr>
        <w:t>Семенюк  С. Стратегічне планування маркетингу: теоретико-концептуальні засади /</w:t>
      </w:r>
      <w:r w:rsidR="007A7C90">
        <w:rPr>
          <w:sz w:val="28"/>
          <w:szCs w:val="28"/>
          <w:shd w:val="clear" w:color="auto" w:fill="FFFFFF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Pr="00816109">
        <w:rPr>
          <w:sz w:val="28"/>
          <w:szCs w:val="28"/>
          <w:shd w:val="clear" w:color="auto" w:fill="FFFFFF"/>
        </w:rPr>
        <w:t xml:space="preserve"> С.</w:t>
      </w:r>
      <w:r>
        <w:rPr>
          <w:sz w:val="28"/>
          <w:szCs w:val="28"/>
          <w:shd w:val="clear" w:color="auto" w:fill="FFFFFF"/>
        </w:rPr>
        <w:t xml:space="preserve"> </w:t>
      </w:r>
      <w:r w:rsidRPr="00816109">
        <w:rPr>
          <w:sz w:val="28"/>
          <w:szCs w:val="28"/>
          <w:shd w:val="clear" w:color="auto" w:fill="FFFFFF"/>
        </w:rPr>
        <w:t xml:space="preserve">Семенюк </w:t>
      </w:r>
      <w:r w:rsidR="007A7C90">
        <w:rPr>
          <w:sz w:val="28"/>
          <w:szCs w:val="28"/>
        </w:rPr>
        <w:t>//</w:t>
      </w:r>
      <w:r w:rsidRPr="00816109">
        <w:rPr>
          <w:sz w:val="28"/>
          <w:szCs w:val="28"/>
        </w:rPr>
        <w:t xml:space="preserve"> – Режим доступу : </w:t>
      </w:r>
      <w:r w:rsidRPr="00816109">
        <w:rPr>
          <w:sz w:val="28"/>
          <w:szCs w:val="28"/>
          <w:shd w:val="clear" w:color="auto" w:fill="F9F2F4"/>
        </w:rPr>
        <w:t>http://elartu.tntu.edu.ua/handle/123456789/716</w:t>
      </w:r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816109">
        <w:rPr>
          <w:sz w:val="28"/>
          <w:szCs w:val="28"/>
        </w:rPr>
        <w:t>Семенюк С. Маркетингове планування діяльності підприємств /</w:t>
      </w:r>
      <w:r w:rsidR="007A7C90"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Pr="00816109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r w:rsidR="007A7C90">
        <w:rPr>
          <w:sz w:val="28"/>
          <w:szCs w:val="28"/>
        </w:rPr>
        <w:t xml:space="preserve">Семенюк // </w:t>
      </w:r>
      <w:r w:rsidRPr="00816109">
        <w:rPr>
          <w:sz w:val="28"/>
          <w:szCs w:val="28"/>
        </w:rPr>
        <w:t xml:space="preserve">– Режим доступу : </w:t>
      </w:r>
      <w:hyperlink r:id="rId12" w:history="1">
        <w:r w:rsidRPr="00816109">
          <w:rPr>
            <w:rStyle w:val="a3"/>
            <w:color w:val="auto"/>
            <w:sz w:val="28"/>
            <w:szCs w:val="28"/>
            <w:u w:val="none"/>
          </w:rPr>
          <w:t>http://elartu.tntu.edu.ua/bitstream/123456789/621/2/TNTUB_2010_v26_No1-S_Semeniuk-Marketing_planning_businesses__84.pdf</w:t>
        </w:r>
      </w:hyperlink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</w:p>
    <w:p w:rsidR="00816109" w:rsidRPr="00816109" w:rsidRDefault="00816109" w:rsidP="00816109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816109">
        <w:rPr>
          <w:sz w:val="28"/>
          <w:szCs w:val="28"/>
          <w:shd w:val="clear" w:color="auto" w:fill="F9F9F9"/>
        </w:rPr>
        <w:t>Туболець</w:t>
      </w:r>
      <w:proofErr w:type="spellEnd"/>
      <w:r w:rsidRPr="00816109">
        <w:rPr>
          <w:sz w:val="28"/>
          <w:szCs w:val="28"/>
          <w:shd w:val="clear" w:color="auto" w:fill="F9F9F9"/>
        </w:rPr>
        <w:t xml:space="preserve"> К. Г. Методичні підходи до сценарного планування маркетингової діяльності аграрних підприємств /</w:t>
      </w:r>
      <w:r w:rsidR="007A7C90">
        <w:rPr>
          <w:sz w:val="28"/>
          <w:szCs w:val="28"/>
          <w:shd w:val="clear" w:color="auto" w:fill="F9F9F9"/>
        </w:rPr>
        <w:t xml:space="preserve"> </w:t>
      </w:r>
      <w:r w:rsidR="007A7C90">
        <w:rPr>
          <w:sz w:val="28"/>
          <w:szCs w:val="28"/>
        </w:rPr>
        <w:t>[Електронний ресурс]</w:t>
      </w:r>
      <w:r w:rsidR="007A7C90">
        <w:rPr>
          <w:sz w:val="28"/>
          <w:szCs w:val="28"/>
        </w:rPr>
        <w:t xml:space="preserve"> </w:t>
      </w:r>
      <w:r w:rsidRPr="00816109">
        <w:rPr>
          <w:sz w:val="28"/>
          <w:szCs w:val="28"/>
          <w:shd w:val="clear" w:color="auto" w:fill="F9F9F9"/>
        </w:rPr>
        <w:t xml:space="preserve"> К. Г. </w:t>
      </w:r>
      <w:proofErr w:type="spellStart"/>
      <w:r w:rsidRPr="00816109">
        <w:rPr>
          <w:sz w:val="28"/>
          <w:szCs w:val="28"/>
          <w:shd w:val="clear" w:color="auto" w:fill="F9F9F9"/>
        </w:rPr>
        <w:t>Туболець</w:t>
      </w:r>
      <w:proofErr w:type="spellEnd"/>
      <w:r w:rsidRPr="00816109">
        <w:rPr>
          <w:sz w:val="28"/>
          <w:szCs w:val="28"/>
          <w:shd w:val="clear" w:color="auto" w:fill="F9F9F9"/>
        </w:rPr>
        <w:t xml:space="preserve">  </w:t>
      </w:r>
      <w:r w:rsidR="007A7C90">
        <w:rPr>
          <w:sz w:val="28"/>
          <w:szCs w:val="28"/>
        </w:rPr>
        <w:t>//</w:t>
      </w:r>
      <w:r w:rsidRPr="00816109">
        <w:rPr>
          <w:sz w:val="28"/>
          <w:szCs w:val="28"/>
        </w:rPr>
        <w:t xml:space="preserve">– Режим доступу : </w:t>
      </w:r>
      <w:r w:rsidRPr="00816109">
        <w:rPr>
          <w:sz w:val="28"/>
          <w:szCs w:val="28"/>
          <w:shd w:val="clear" w:color="auto" w:fill="F9F9F9"/>
        </w:rPr>
        <w:t>http://nbuv.gov.ua/UJRN/Nvamu_ekon_2013_1_30.</w:t>
      </w:r>
      <w:r w:rsidR="007A7C90">
        <w:rPr>
          <w:b/>
          <w:sz w:val="28"/>
          <w:szCs w:val="28"/>
        </w:rPr>
        <w:t xml:space="preserve"> </w:t>
      </w:r>
      <w:r w:rsidR="007A7C90" w:rsidRPr="00C43961">
        <w:rPr>
          <w:b/>
          <w:sz w:val="28"/>
          <w:szCs w:val="28"/>
        </w:rPr>
        <w:t>(ЕЛ)</w:t>
      </w:r>
      <w:bookmarkStart w:id="0" w:name="_GoBack"/>
      <w:bookmarkEnd w:id="0"/>
    </w:p>
    <w:p w:rsidR="00816109" w:rsidRPr="00816109" w:rsidRDefault="00816109" w:rsidP="00816109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2F55CC" w:rsidRDefault="002F55CC" w:rsidP="002F55C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3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2F55CC" w:rsidRDefault="002F55CC" w:rsidP="002F55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Контактна особа – </w:t>
      </w:r>
      <w:proofErr w:type="spellStart"/>
      <w:r>
        <w:rPr>
          <w:sz w:val="28"/>
          <w:szCs w:val="28"/>
        </w:rPr>
        <w:t>Гуцуляк</w:t>
      </w:r>
      <w:proofErr w:type="spellEnd"/>
      <w:r>
        <w:rPr>
          <w:sz w:val="28"/>
          <w:szCs w:val="28"/>
        </w:rPr>
        <w:t xml:space="preserve"> Олег Борисович, учений секретар наукової бібліотеки</w:t>
      </w:r>
    </w:p>
    <w:p w:rsidR="002F55CC" w:rsidRDefault="002F55CC" w:rsidP="002F55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:rsidR="002F55CC" w:rsidRPr="000D4885" w:rsidRDefault="002F55CC" w:rsidP="002F55CC">
      <w:pPr>
        <w:spacing w:line="276" w:lineRule="auto"/>
        <w:jc w:val="both"/>
        <w:rPr>
          <w:sz w:val="28"/>
        </w:rPr>
      </w:pPr>
    </w:p>
    <w:p w:rsidR="002F55CC" w:rsidRPr="002F55CC" w:rsidRDefault="002F55CC" w:rsidP="002F55CC">
      <w:pPr>
        <w:spacing w:line="276" w:lineRule="auto"/>
        <w:jc w:val="both"/>
        <w:rPr>
          <w:sz w:val="28"/>
        </w:rPr>
      </w:pPr>
    </w:p>
    <w:sectPr w:rsidR="002F55CC" w:rsidRPr="002F55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4130"/>
    <w:multiLevelType w:val="hybridMultilevel"/>
    <w:tmpl w:val="B3C2B550"/>
    <w:lvl w:ilvl="0" w:tplc="122A251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204D4"/>
    <w:multiLevelType w:val="hybridMultilevel"/>
    <w:tmpl w:val="B8BE0146"/>
    <w:lvl w:ilvl="0" w:tplc="B4B8911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D4594"/>
    <w:multiLevelType w:val="hybridMultilevel"/>
    <w:tmpl w:val="94448224"/>
    <w:lvl w:ilvl="0" w:tplc="21C29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F0178"/>
    <w:multiLevelType w:val="hybridMultilevel"/>
    <w:tmpl w:val="45121A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4E80"/>
    <w:multiLevelType w:val="hybridMultilevel"/>
    <w:tmpl w:val="E7AAE8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C114F"/>
    <w:multiLevelType w:val="hybridMultilevel"/>
    <w:tmpl w:val="CD9EBDC2"/>
    <w:lvl w:ilvl="0" w:tplc="6D76A74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F3E42"/>
    <w:multiLevelType w:val="hybridMultilevel"/>
    <w:tmpl w:val="50EE0B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555B0"/>
    <w:multiLevelType w:val="hybridMultilevel"/>
    <w:tmpl w:val="9E9C78C4"/>
    <w:lvl w:ilvl="0" w:tplc="78B2C2C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F0504"/>
    <w:multiLevelType w:val="hybridMultilevel"/>
    <w:tmpl w:val="E94A78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456BB"/>
    <w:multiLevelType w:val="hybridMultilevel"/>
    <w:tmpl w:val="12104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832"/>
    <w:rsid w:val="002F55CC"/>
    <w:rsid w:val="00554832"/>
    <w:rsid w:val="007A7C90"/>
    <w:rsid w:val="00816109"/>
    <w:rsid w:val="00B74704"/>
    <w:rsid w:val="00FD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5C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F5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5C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F5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drep_2014_2_22" TargetMode="External"/><Relationship Id="rId13" Type="http://schemas.openxmlformats.org/officeDocument/2006/relationships/hyperlink" Target="mailto:pnu-lib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conomy.in.ua/pdf/4_2016/13.pdf" TargetMode="External"/><Relationship Id="rId12" Type="http://schemas.openxmlformats.org/officeDocument/2006/relationships/hyperlink" Target="http://elartu.tntu.edu.ua/bitstream/123456789/621/2/TNTUB_2010_v26_No1-S_Semeniuk-Marketing_planning_businesses__8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a.lp.edu.ua/bitstream/ntb/13812/1/4_16-22_Vis_720_Menegment.pdf" TargetMode="External"/><Relationship Id="rId11" Type="http://schemas.openxmlformats.org/officeDocument/2006/relationships/hyperlink" Target="http://dspace.nbuv.gov.ua/bitstream/handle/123456789/24135/25-Severinova.pdf?sequenc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conomy.in.ua/pdf/8_2011/1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nomyandsociety.in.ua/journal/9_ukr/93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449</Words>
  <Characters>3271</Characters>
  <Application>Microsoft Office Word</Application>
  <DocSecurity>0</DocSecurity>
  <Lines>105</Lines>
  <Paragraphs>61</Paragraphs>
  <ScaleCrop>false</ScaleCrop>
  <Company>SPecialiST RePack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</dc:creator>
  <cp:keywords/>
  <dc:description/>
  <cp:lastModifiedBy>Надія</cp:lastModifiedBy>
  <cp:revision>5</cp:revision>
  <dcterms:created xsi:type="dcterms:W3CDTF">2019-06-18T15:43:00Z</dcterms:created>
  <dcterms:modified xsi:type="dcterms:W3CDTF">2019-06-20T09:10:00Z</dcterms:modified>
</cp:coreProperties>
</file>