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126F9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A44A5D" w:rsidRPr="00A44A5D">
        <w:rPr>
          <w:rFonts w:ascii="Times New Roman" w:hAnsi="Times New Roman" w:cs="Times New Roman"/>
          <w:b/>
          <w:sz w:val="28"/>
          <w:szCs w:val="28"/>
        </w:rPr>
        <w:t xml:space="preserve">Хімія </w:t>
      </w:r>
      <w:proofErr w:type="spellStart"/>
      <w:r w:rsidR="00A44A5D" w:rsidRPr="00A44A5D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A44A5D" w:rsidRPr="00A44A5D">
        <w:rPr>
          <w:rFonts w:ascii="Times New Roman" w:hAnsi="Times New Roman" w:cs="Times New Roman"/>
          <w:b/>
          <w:sz w:val="28"/>
          <w:szCs w:val="28"/>
        </w:rPr>
        <w:t xml:space="preserve">- та </w:t>
      </w:r>
      <w:proofErr w:type="spellStart"/>
      <w:r w:rsidR="00A44A5D" w:rsidRPr="00A44A5D">
        <w:rPr>
          <w:rFonts w:ascii="Times New Roman" w:hAnsi="Times New Roman" w:cs="Times New Roman"/>
          <w:b/>
          <w:sz w:val="28"/>
          <w:szCs w:val="28"/>
        </w:rPr>
        <w:t>діазосполук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E126F9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A44A5D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E126F9" w:rsidRPr="00A44A5D">
        <w:rPr>
          <w:rFonts w:ascii="Times New Roman" w:hAnsi="Times New Roman" w:cs="Times New Roman"/>
          <w:b/>
          <w:sz w:val="28"/>
          <w:szCs w:val="28"/>
        </w:rPr>
        <w:t>121@</w:t>
      </w:r>
      <w:proofErr w:type="spellStart"/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E126F9" w:rsidRPr="00A44A5D">
        <w:rPr>
          <w:rFonts w:ascii="Times New Roman" w:hAnsi="Times New Roman" w:cs="Times New Roman"/>
          <w:b/>
          <w:sz w:val="28"/>
          <w:szCs w:val="28"/>
        </w:rPr>
        <w:t>.</w:t>
      </w:r>
      <w:r w:rsidR="00E126F9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6209F" w:rsidRPr="003D68ED" w:rsidRDefault="003D68ED" w:rsidP="003D68E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Г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араніна</w:t>
      </w:r>
      <w:proofErr w:type="spellEnd"/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О. О., </w:t>
      </w:r>
      <w:proofErr w:type="spellStart"/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В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арданян</w:t>
      </w:r>
      <w:proofErr w:type="spellEnd"/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А. О.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,</w:t>
      </w:r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П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етрова-</w:t>
      </w:r>
      <w:proofErr w:type="spellStart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Кумінська</w:t>
      </w:r>
      <w:proofErr w:type="spellEnd"/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С. В.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, </w:t>
      </w:r>
      <w:proofErr w:type="spellStart"/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М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іронова</w:t>
      </w:r>
      <w:proofErr w:type="spellEnd"/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О. В.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интез нерозчинного азобарвника із антибактеріальною складовою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//</w:t>
      </w:r>
      <w:r w:rsidR="00A44A5D" w:rsidRPr="003D68ED">
        <w:rPr>
          <w:lang w:val="uk-UA"/>
        </w:rPr>
        <w:t xml:space="preserve"> </w:t>
      </w:r>
      <w:r w:rsidR="00A44A5D"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>ВІСНИК КНУТД №1 (118), 2018</w:t>
      </w:r>
      <w:r w:rsidR="005C3E8F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-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3E8F" w:rsidRPr="003D68ED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С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. </w:t>
      </w:r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>51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>-</w:t>
      </w:r>
      <w:r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>57</w:t>
      </w:r>
      <w:r w:rsidR="00EF6F4B" w:rsidRPr="003D68ED">
        <w:rPr>
          <w:rFonts w:ascii="Times New Roman" w:hAnsi="Times New Roman" w:cs="Times New Roman"/>
          <w:color w:val="000000"/>
          <w:spacing w:val="6"/>
          <w:sz w:val="20"/>
          <w:szCs w:val="20"/>
        </w:rPr>
        <w:t>.</w:t>
      </w:r>
    </w:p>
    <w:p w:rsidR="00C37491" w:rsidRPr="00F66F54" w:rsidRDefault="00F66F54" w:rsidP="0059702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Гараніна</w:t>
      </w:r>
      <w:proofErr w:type="spellEnd"/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О. О.,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Петрова-</w:t>
      </w:r>
      <w:proofErr w:type="spellStart"/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>Кумінська</w:t>
      </w:r>
      <w:proofErr w:type="spellEnd"/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С. В.,</w:t>
      </w:r>
      <w:r w:rsidRPr="00F66F54">
        <w:rPr>
          <w:rFonts w:ascii="Times New Roman" w:hAnsi="Times New Roman" w:cs="Times New Roman"/>
          <w:color w:val="000000"/>
          <w:spacing w:val="6"/>
          <w:sz w:val="20"/>
          <w:szCs w:val="20"/>
          <w:lang w:val="uk-UA"/>
        </w:rPr>
        <w:t xml:space="preserve">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інько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К.С.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Ф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арбування бавовняного текстильного матеріалу нерозчинним азобарвником із заданими антибактеріальними характеристиками</w:t>
      </w:r>
      <w:r w:rsidR="00C37491"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International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Scientific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Conference</w:t>
      </w:r>
      <w:proofErr w:type="spellEnd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Kyiv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en-US" w:eastAsia="uk-UA"/>
        </w:rPr>
        <w:t>Tex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="004F022D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en-US" w:eastAsia="uk-UA"/>
        </w:rPr>
        <w:t>Fashion</w:t>
      </w:r>
      <w:bookmarkStart w:id="0" w:name="_GoBack"/>
      <w:bookmarkEnd w:id="0"/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1-2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November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2018</w:t>
      </w:r>
      <w:r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,</w:t>
      </w:r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Kyiv</w:t>
      </w:r>
      <w:proofErr w:type="spellEnd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</w:t>
      </w:r>
      <w:proofErr w:type="spellStart"/>
      <w:r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Ukraine</w:t>
      </w:r>
      <w:proofErr w:type="spellEnd"/>
      <w:r w:rsidR="00C37491" w:rsidRPr="00F66F5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0A2C05" w:rsidRDefault="000A2C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A2C05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3D68ED"/>
    <w:rsid w:val="004202FA"/>
    <w:rsid w:val="00434EED"/>
    <w:rsid w:val="004630F7"/>
    <w:rsid w:val="004F022D"/>
    <w:rsid w:val="00523F49"/>
    <w:rsid w:val="00553583"/>
    <w:rsid w:val="005C1BF7"/>
    <w:rsid w:val="005C3E8F"/>
    <w:rsid w:val="005F3598"/>
    <w:rsid w:val="00612B4A"/>
    <w:rsid w:val="006C08AA"/>
    <w:rsid w:val="0071253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44A5D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126F9"/>
    <w:rsid w:val="00E533A5"/>
    <w:rsid w:val="00E65F23"/>
    <w:rsid w:val="00EF6F4B"/>
    <w:rsid w:val="00F22D57"/>
    <w:rsid w:val="00F378D5"/>
    <w:rsid w:val="00F61FDA"/>
    <w:rsid w:val="00F66F54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23</cp:revision>
  <dcterms:created xsi:type="dcterms:W3CDTF">2017-05-17T09:04:00Z</dcterms:created>
  <dcterms:modified xsi:type="dcterms:W3CDTF">2019-06-23T17:57:00Z</dcterms:modified>
</cp:coreProperties>
</file>