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4666FA">
        <w:rPr>
          <w:rFonts w:ascii="Times New Roman" w:hAnsi="Times New Roman" w:cs="Times New Roman"/>
          <w:sz w:val="28"/>
          <w:szCs w:val="28"/>
          <w:lang w:val="uk-UA"/>
        </w:rPr>
        <w:t>Філософія економіки</w:t>
      </w:r>
      <w:bookmarkEnd w:id="0"/>
      <w:r w:rsidR="00937CD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8F0C6D">
        <w:rPr>
          <w:rStyle w:val="xfmc1"/>
          <w:rFonts w:ascii="Arial" w:hAnsi="Arial" w:cs="Arial"/>
          <w:sz w:val="20"/>
          <w:szCs w:val="20"/>
          <w:lang w:val="uk-UA"/>
        </w:rPr>
        <w:t>Філософія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8F0C6D">
        <w:rPr>
          <w:rFonts w:ascii="Times New Roman" w:hAnsi="Times New Roman" w:cs="Times New Roman"/>
          <w:sz w:val="28"/>
          <w:szCs w:val="28"/>
          <w:lang w:val="uk-UA"/>
        </w:rPr>
        <w:t>Ларіонова Вікторія Костянтинівна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larionova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0C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Pr="005B2E45" w:rsidRDefault="005B2E45" w:rsidP="005849E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Петрушенко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В. Історія світової філософії. Фундаментальні проблеми філософії</w:t>
      </w:r>
    </w:p>
    <w:p w:rsidR="00937CD5" w:rsidRPr="005849EE" w:rsidRDefault="005B2E45" w:rsidP="005B2E4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Зотов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А.Ф.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западная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философия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Учебн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. - М.: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шк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>., 2001. - 784 с</w:t>
      </w:r>
    </w:p>
    <w:p w:rsidR="00DC0099" w:rsidRPr="005B2E45" w:rsidRDefault="005B2E45" w:rsidP="005B2E45">
      <w:pPr>
        <w:pStyle w:val="a5"/>
        <w:numPr>
          <w:ilvl w:val="0"/>
          <w:numId w:val="1"/>
        </w:numPr>
      </w:pPr>
      <w:proofErr w:type="spellStart"/>
      <w:r w:rsidRPr="005B2E45">
        <w:t>Кемеров</w:t>
      </w:r>
      <w:proofErr w:type="spellEnd"/>
      <w:r w:rsidRPr="005B2E45">
        <w:t xml:space="preserve"> В.Е. Введение в социальную философию: Учебник для вузов. Изд. 4-е, </w:t>
      </w:r>
      <w:proofErr w:type="spellStart"/>
      <w:r w:rsidRPr="005B2E45">
        <w:t>испр</w:t>
      </w:r>
      <w:proofErr w:type="spellEnd"/>
      <w:r w:rsidRPr="005B2E45">
        <w:t>. — М: Академический Проект, 2001. — 314 с</w:t>
      </w:r>
    </w:p>
    <w:p w:rsidR="00937CD5" w:rsidRPr="008F0C6D" w:rsidRDefault="005B2E45" w:rsidP="005B2E45">
      <w:pPr>
        <w:pStyle w:val="a5"/>
        <w:numPr>
          <w:ilvl w:val="0"/>
          <w:numId w:val="1"/>
        </w:numPr>
      </w:pPr>
      <w:r w:rsidRPr="005B2E45">
        <w:t xml:space="preserve">Спиркин А.Г. Философия: Учебник. - 2-е изд. М.: </w:t>
      </w:r>
      <w:proofErr w:type="spellStart"/>
      <w:r w:rsidRPr="005B2E45">
        <w:t>Гардарики</w:t>
      </w:r>
      <w:proofErr w:type="spellEnd"/>
      <w:r w:rsidRPr="005B2E45">
        <w:t>, 2002. - 736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4666FA"/>
    <w:rsid w:val="00523F49"/>
    <w:rsid w:val="00553583"/>
    <w:rsid w:val="005849EE"/>
    <w:rsid w:val="005B2E45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0C6D"/>
    <w:rsid w:val="008F67CB"/>
    <w:rsid w:val="00937CD5"/>
    <w:rsid w:val="00975929"/>
    <w:rsid w:val="00991E66"/>
    <w:rsid w:val="009940A2"/>
    <w:rsid w:val="009A7973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F6EA2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2019-07-05T04:44:00Z</dcterms:created>
  <dcterms:modified xsi:type="dcterms:W3CDTF">2019-07-05T04:44:00Z</dcterms:modified>
</cp:coreProperties>
</file>