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A22" w:rsidRPr="00AD56D7" w:rsidRDefault="005B1A22" w:rsidP="005B1A22">
      <w:pPr>
        <w:widowControl w:val="0"/>
        <w:tabs>
          <w:tab w:val="left" w:pos="720"/>
        </w:tabs>
        <w:suppressAutoHyphens/>
        <w:autoSpaceDN w:val="0"/>
        <w:spacing w:after="0" w:line="360" w:lineRule="auto"/>
        <w:ind w:firstLine="360"/>
        <w:jc w:val="both"/>
        <w:textAlignment w:val="baseline"/>
        <w:rPr>
          <w:rFonts w:ascii="Times New Roman" w:eastAsia="WenQuanYi Micro Hei" w:hAnsi="Times New Roman" w:cs="Times New Roman"/>
          <w:b/>
          <w:kern w:val="3"/>
          <w:sz w:val="28"/>
          <w:szCs w:val="28"/>
          <w:lang w:eastAsia="zh-CN" w:bidi="hi-IN"/>
        </w:rPr>
      </w:pPr>
      <w:proofErr w:type="spellStart"/>
      <w:r w:rsidRPr="00AD56D7">
        <w:rPr>
          <w:rFonts w:ascii="Times New Roman" w:eastAsia="WenQuanYi Micro Hei" w:hAnsi="Times New Roman" w:cs="Times New Roman"/>
          <w:b/>
          <w:kern w:val="3"/>
          <w:sz w:val="28"/>
          <w:szCs w:val="28"/>
          <w:lang w:eastAsia="zh-CN" w:bidi="hi-IN"/>
        </w:rPr>
        <w:t>Салига</w:t>
      </w:r>
      <w:proofErr w:type="spellEnd"/>
      <w:r w:rsidRPr="00AD56D7">
        <w:rPr>
          <w:rFonts w:ascii="Times New Roman" w:eastAsia="WenQuanYi Micro Hei" w:hAnsi="Times New Roman" w:cs="Times New Roman"/>
          <w:b/>
          <w:kern w:val="3"/>
          <w:sz w:val="28"/>
          <w:szCs w:val="28"/>
          <w:lang w:eastAsia="zh-CN" w:bidi="hi-IN"/>
        </w:rPr>
        <w:t xml:space="preserve"> Наталія Миколаївна</w:t>
      </w:r>
    </w:p>
    <w:p w:rsidR="005B1A22" w:rsidRPr="00AD56D7" w:rsidRDefault="005B1A22" w:rsidP="005B1A22">
      <w:pPr>
        <w:widowControl w:val="0"/>
        <w:tabs>
          <w:tab w:val="left" w:pos="720"/>
        </w:tabs>
        <w:suppressAutoHyphens/>
        <w:autoSpaceDN w:val="0"/>
        <w:spacing w:after="0" w:line="360" w:lineRule="auto"/>
        <w:ind w:firstLine="360"/>
        <w:jc w:val="both"/>
        <w:textAlignment w:val="baseline"/>
        <w:rPr>
          <w:rFonts w:ascii="Times New Roman" w:eastAsia="WenQuanYi Micro Hei" w:hAnsi="Times New Roman" w:cs="Times New Roman"/>
          <w:b/>
          <w:kern w:val="3"/>
          <w:sz w:val="28"/>
          <w:szCs w:val="28"/>
          <w:lang w:eastAsia="zh-CN" w:bidi="hi-IN"/>
        </w:rPr>
      </w:pPr>
      <w:r w:rsidRPr="00AD56D7">
        <w:rPr>
          <w:rFonts w:ascii="Times New Roman" w:eastAsia="WenQuanYi Micro Hei" w:hAnsi="Times New Roman" w:cs="Times New Roman"/>
          <w:b/>
          <w:kern w:val="3"/>
          <w:sz w:val="28"/>
          <w:szCs w:val="28"/>
          <w:lang w:eastAsia="zh-CN" w:bidi="hi-IN"/>
        </w:rPr>
        <w:t xml:space="preserve">Педагогічний факультет </w:t>
      </w:r>
    </w:p>
    <w:p w:rsidR="005B1A22" w:rsidRPr="00AD56D7" w:rsidRDefault="005B1A22" w:rsidP="005B1A22">
      <w:pPr>
        <w:widowControl w:val="0"/>
        <w:tabs>
          <w:tab w:val="left" w:pos="720"/>
        </w:tabs>
        <w:suppressAutoHyphens/>
        <w:autoSpaceDN w:val="0"/>
        <w:spacing w:after="0" w:line="360" w:lineRule="auto"/>
        <w:ind w:firstLine="360"/>
        <w:jc w:val="both"/>
        <w:textAlignment w:val="baseline"/>
        <w:rPr>
          <w:rFonts w:ascii="Times New Roman" w:eastAsia="WenQuanYi Micro Hei" w:hAnsi="Times New Roman" w:cs="Times New Roman"/>
          <w:b/>
          <w:kern w:val="3"/>
          <w:sz w:val="28"/>
          <w:szCs w:val="28"/>
          <w:lang w:eastAsia="zh-CN" w:bidi="hi-IN"/>
        </w:rPr>
      </w:pPr>
      <w:r w:rsidRPr="00AD56D7">
        <w:rPr>
          <w:rFonts w:ascii="Times New Roman" w:eastAsia="WenQuanYi Micro Hei" w:hAnsi="Times New Roman" w:cs="Times New Roman"/>
          <w:b/>
          <w:kern w:val="3"/>
          <w:sz w:val="28"/>
          <w:szCs w:val="28"/>
          <w:lang w:eastAsia="zh-CN" w:bidi="hi-IN"/>
        </w:rPr>
        <w:t xml:space="preserve">Кафедра педагогіки </w:t>
      </w:r>
      <w:r>
        <w:rPr>
          <w:rFonts w:ascii="Times New Roman" w:eastAsia="WenQuanYi Micro Hei" w:hAnsi="Times New Roman" w:cs="Times New Roman"/>
          <w:b/>
          <w:kern w:val="3"/>
          <w:sz w:val="28"/>
          <w:szCs w:val="28"/>
          <w:lang w:eastAsia="zh-CN" w:bidi="hi-IN"/>
        </w:rPr>
        <w:t xml:space="preserve">та освітнього менеджменту </w:t>
      </w:r>
      <w:proofErr w:type="spellStart"/>
      <w:r>
        <w:rPr>
          <w:rFonts w:ascii="Times New Roman" w:eastAsia="WenQuanYi Micro Hei" w:hAnsi="Times New Roman" w:cs="Times New Roman"/>
          <w:b/>
          <w:kern w:val="3"/>
          <w:sz w:val="28"/>
          <w:szCs w:val="28"/>
          <w:lang w:eastAsia="zh-CN" w:bidi="hi-IN"/>
        </w:rPr>
        <w:t>ім.</w:t>
      </w:r>
      <w:r w:rsidRPr="00AD56D7">
        <w:rPr>
          <w:rFonts w:ascii="Times New Roman" w:eastAsia="WenQuanYi Micro Hei" w:hAnsi="Times New Roman" w:cs="Times New Roman"/>
          <w:b/>
          <w:kern w:val="3"/>
          <w:sz w:val="28"/>
          <w:szCs w:val="28"/>
          <w:lang w:eastAsia="zh-CN" w:bidi="hi-IN"/>
        </w:rPr>
        <w:t>Б.Ступарика</w:t>
      </w:r>
      <w:proofErr w:type="spellEnd"/>
    </w:p>
    <w:p w:rsidR="005B1A22" w:rsidRPr="00AD56D7" w:rsidRDefault="005B1A22" w:rsidP="005B1A22">
      <w:pPr>
        <w:widowControl w:val="0"/>
        <w:tabs>
          <w:tab w:val="left" w:pos="720"/>
        </w:tabs>
        <w:suppressAutoHyphens/>
        <w:autoSpaceDN w:val="0"/>
        <w:spacing w:after="0" w:line="360" w:lineRule="auto"/>
        <w:ind w:firstLine="360"/>
        <w:jc w:val="both"/>
        <w:textAlignment w:val="baseline"/>
        <w:rPr>
          <w:rFonts w:ascii="Times New Roman" w:eastAsia="WenQuanYi Micro Hei" w:hAnsi="Times New Roman" w:cs="Times New Roman"/>
          <w:b/>
          <w:kern w:val="3"/>
          <w:sz w:val="28"/>
          <w:szCs w:val="28"/>
          <w:lang w:eastAsia="zh-CN" w:bidi="hi-IN"/>
        </w:rPr>
      </w:pPr>
      <w:r w:rsidRPr="00AD56D7">
        <w:rPr>
          <w:rFonts w:ascii="Times New Roman" w:eastAsia="WenQuanYi Micro Hei" w:hAnsi="Times New Roman" w:cs="Times New Roman"/>
          <w:b/>
          <w:kern w:val="3"/>
          <w:sz w:val="28"/>
          <w:szCs w:val="28"/>
          <w:lang w:eastAsia="zh-CN" w:bidi="hi-IN"/>
        </w:rPr>
        <w:t>Дисциплін</w:t>
      </w:r>
      <w:r>
        <w:rPr>
          <w:rFonts w:ascii="Times New Roman" w:eastAsia="WenQuanYi Micro Hei" w:hAnsi="Times New Roman" w:cs="Times New Roman"/>
          <w:b/>
          <w:kern w:val="3"/>
          <w:sz w:val="28"/>
          <w:szCs w:val="28"/>
          <w:lang w:eastAsia="zh-CN" w:bidi="hi-IN"/>
        </w:rPr>
        <w:t>а: Педагогічне партнерство</w:t>
      </w:r>
      <w:bookmarkStart w:id="0" w:name="_GoBack"/>
      <w:bookmarkEnd w:id="0"/>
    </w:p>
    <w:p w:rsidR="005B1A22" w:rsidRDefault="005B1A22" w:rsidP="005B1A22">
      <w:pPr>
        <w:widowControl w:val="0"/>
        <w:tabs>
          <w:tab w:val="left" w:pos="720"/>
        </w:tabs>
        <w:suppressAutoHyphens/>
        <w:autoSpaceDN w:val="0"/>
        <w:spacing w:after="0" w:line="360" w:lineRule="auto"/>
        <w:ind w:firstLine="360"/>
        <w:jc w:val="both"/>
        <w:textAlignment w:val="baseline"/>
        <w:rPr>
          <w:rFonts w:ascii="Times New Roman" w:eastAsia="WenQuanYi Micro Hei" w:hAnsi="Times New Roman" w:cs="Times New Roman"/>
          <w:kern w:val="3"/>
          <w:sz w:val="28"/>
          <w:szCs w:val="28"/>
          <w:lang w:eastAsia="zh-CN" w:bidi="hi-IN"/>
        </w:rPr>
      </w:pPr>
    </w:p>
    <w:p w:rsidR="00A766E5" w:rsidRDefault="005B1A22"/>
    <w:sectPr w:rsidR="00A766E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enQuanYi Micro Hei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77"/>
    <w:rsid w:val="0037246F"/>
    <w:rsid w:val="004D3477"/>
    <w:rsid w:val="005B1A22"/>
    <w:rsid w:val="00643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A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A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</Characters>
  <Application>Microsoft Office Word</Application>
  <DocSecurity>0</DocSecurity>
  <Lines>1</Lines>
  <Paragraphs>1</Paragraphs>
  <ScaleCrop>false</ScaleCrop>
  <Company>SPecialiST RePack</Company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2019-12-05T04:17:00Z</dcterms:created>
  <dcterms:modified xsi:type="dcterms:W3CDTF">2019-12-05T04:18:00Z</dcterms:modified>
</cp:coreProperties>
</file>