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8508E">
        <w:rPr>
          <w:rFonts w:ascii="Times New Roman" w:hAnsi="Times New Roman" w:cs="Times New Roman"/>
          <w:sz w:val="28"/>
          <w:szCs w:val="28"/>
          <w:lang w:val="uk-UA"/>
        </w:rPr>
        <w:t>Маркетинг в бізнес-адмініструванні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8508E" w:rsidRPr="00665286" w:rsidRDefault="0028508E" w:rsidP="0028508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:rsidR="0028508E" w:rsidRPr="00665286" w:rsidRDefault="0028508E" w:rsidP="002850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D06D14" w:rsidRPr="00665286" w:rsidRDefault="0028508E" w:rsidP="002850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Попадинець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І.Р.</w:t>
      </w:r>
    </w:p>
    <w:p w:rsidR="00612B4A" w:rsidRPr="00275F21" w:rsidRDefault="00612B4A" w:rsidP="00F41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C1A3D" w:rsidRDefault="002E3DF3" w:rsidP="00AC1A3D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tooltip="Пошук за автором" w:history="1">
        <w:r w:rsidRPr="000276CD">
          <w:rPr>
            <w:rFonts w:ascii="Times New Roman" w:hAnsi="Times New Roman" w:cs="Times New Roman"/>
            <w:sz w:val="28"/>
            <w:szCs w:val="28"/>
            <w:lang w:val="uk-UA"/>
          </w:rPr>
          <w:t>Романенко Є. О.</w:t>
        </w:r>
      </w:hyperlink>
      <w:r w:rsidRPr="000276CD">
        <w:rPr>
          <w:rFonts w:ascii="Times New Roman" w:hAnsi="Times New Roman" w:cs="Times New Roman"/>
          <w:sz w:val="28"/>
          <w:szCs w:val="28"/>
          <w:lang w:val="uk-UA"/>
        </w:rPr>
        <w:t xml:space="preserve"> Маркетинг у державному </w:t>
      </w:r>
      <w:proofErr w:type="spellStart"/>
      <w:r w:rsidRPr="000276CD">
        <w:rPr>
          <w:rFonts w:ascii="Times New Roman" w:hAnsi="Times New Roman" w:cs="Times New Roman"/>
          <w:sz w:val="28"/>
          <w:szCs w:val="28"/>
          <w:lang w:val="uk-UA"/>
        </w:rPr>
        <w:t>управлінні</w:t>
      </w:r>
      <w:proofErr w:type="spellEnd"/>
      <w:r w:rsidRPr="000276CD">
        <w:rPr>
          <w:rFonts w:ascii="Times New Roman" w:hAnsi="Times New Roman" w:cs="Times New Roman"/>
          <w:sz w:val="28"/>
          <w:szCs w:val="28"/>
          <w:lang w:val="uk-UA"/>
        </w:rPr>
        <w:t>: (</w:t>
      </w:r>
      <w:proofErr w:type="spellStart"/>
      <w:r w:rsidRPr="000276CD">
        <w:rPr>
          <w:rFonts w:ascii="Times New Roman" w:hAnsi="Times New Roman" w:cs="Times New Roman"/>
          <w:sz w:val="28"/>
          <w:szCs w:val="28"/>
          <w:lang w:val="uk-UA"/>
        </w:rPr>
        <w:t>архетипний</w:t>
      </w:r>
      <w:proofErr w:type="spellEnd"/>
      <w:r w:rsidRPr="00027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276CD">
        <w:rPr>
          <w:rFonts w:ascii="Times New Roman" w:hAnsi="Times New Roman" w:cs="Times New Roman"/>
          <w:sz w:val="28"/>
          <w:szCs w:val="28"/>
          <w:lang w:val="uk-UA"/>
        </w:rPr>
        <w:t>підхід</w:t>
      </w:r>
      <w:proofErr w:type="spellEnd"/>
      <w:r w:rsidRPr="000276CD">
        <w:rPr>
          <w:rFonts w:ascii="Times New Roman" w:hAnsi="Times New Roman" w:cs="Times New Roman"/>
          <w:sz w:val="28"/>
          <w:szCs w:val="28"/>
          <w:lang w:val="uk-UA"/>
        </w:rPr>
        <w:t xml:space="preserve">) / Є. О. Романенко, І. В. </w:t>
      </w:r>
      <w:proofErr w:type="spellStart"/>
      <w:r w:rsidRPr="000276CD">
        <w:rPr>
          <w:rFonts w:ascii="Times New Roman" w:hAnsi="Times New Roman" w:cs="Times New Roman"/>
          <w:sz w:val="28"/>
          <w:szCs w:val="28"/>
          <w:lang w:val="uk-UA"/>
        </w:rPr>
        <w:t>Чаплай</w:t>
      </w:r>
      <w:proofErr w:type="spellEnd"/>
      <w:r w:rsidRPr="000276CD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8" w:tooltip="Періодичне видання" w:history="1">
        <w:r w:rsidRPr="000276CD">
          <w:rPr>
            <w:rFonts w:ascii="Times New Roman" w:hAnsi="Times New Roman" w:cs="Times New Roman"/>
            <w:sz w:val="28"/>
            <w:szCs w:val="28"/>
            <w:lang w:val="uk-UA"/>
          </w:rPr>
          <w:t>Публічне урядування</w:t>
        </w:r>
      </w:hyperlink>
      <w:r w:rsidRPr="000276CD">
        <w:rPr>
          <w:rFonts w:ascii="Times New Roman" w:hAnsi="Times New Roman" w:cs="Times New Roman"/>
          <w:sz w:val="28"/>
          <w:szCs w:val="28"/>
          <w:lang w:val="uk-UA"/>
        </w:rPr>
        <w:t>. - 2016. - № 2. - С. 217-225. - Режим доступу:</w:t>
      </w:r>
      <w:proofErr w:type="spellStart"/>
      <w:r w:rsidRPr="000276CD">
        <w:rPr>
          <w:rFonts w:ascii="Times New Roman" w:hAnsi="Times New Roman" w:cs="Times New Roman"/>
          <w:sz w:val="28"/>
          <w:szCs w:val="28"/>
          <w:lang w:val="uk-UA"/>
        </w:rPr>
        <w:t> </w:t>
      </w:r>
      <w:hyperlink r:id="rId9" w:history="1">
        <w:r w:rsidRPr="000276CD">
          <w:rPr>
            <w:rFonts w:ascii="Times New Roman" w:hAnsi="Times New Roman" w:cs="Times New Roman"/>
            <w:sz w:val="28"/>
            <w:szCs w:val="28"/>
            <w:lang w:val="uk-UA"/>
          </w:rPr>
          <w:t>htt</w:t>
        </w:r>
        <w:proofErr w:type="spellEnd"/>
        <w:r w:rsidRPr="000276CD">
          <w:rPr>
            <w:rFonts w:ascii="Times New Roman" w:hAnsi="Times New Roman" w:cs="Times New Roman"/>
            <w:sz w:val="28"/>
            <w:szCs w:val="28"/>
            <w:lang w:val="uk-UA"/>
          </w:rPr>
          <w:t>p://nbuv.gov.ua/UJRN/pubm_2016_2_22</w:t>
        </w:r>
      </w:hyperlink>
    </w:p>
    <w:p w:rsidR="00AC1A3D" w:rsidRDefault="003226F2" w:rsidP="00AC1A3D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tooltip="Пошук за автором" w:history="1">
        <w:r w:rsidRPr="000276CD">
          <w:rPr>
            <w:rFonts w:ascii="Times New Roman" w:hAnsi="Times New Roman" w:cs="Times New Roman"/>
            <w:sz w:val="28"/>
            <w:szCs w:val="28"/>
            <w:lang w:val="uk-UA"/>
          </w:rPr>
          <w:t>Ромат Є.</w:t>
        </w:r>
      </w:hyperlink>
      <w:r w:rsidRPr="000276CD">
        <w:rPr>
          <w:rFonts w:ascii="Times New Roman" w:hAnsi="Times New Roman" w:cs="Times New Roman"/>
          <w:sz w:val="28"/>
          <w:szCs w:val="28"/>
          <w:lang w:val="uk-UA"/>
        </w:rPr>
        <w:t xml:space="preserve"> Маркетинг у </w:t>
      </w:r>
      <w:proofErr w:type="spellStart"/>
      <w:r w:rsidRPr="000276CD">
        <w:rPr>
          <w:rFonts w:ascii="Times New Roman" w:hAnsi="Times New Roman" w:cs="Times New Roman"/>
          <w:sz w:val="28"/>
          <w:szCs w:val="28"/>
          <w:lang w:val="uk-UA"/>
        </w:rPr>
        <w:t>публічному</w:t>
      </w:r>
      <w:proofErr w:type="spellEnd"/>
      <w:r w:rsidRPr="00027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276CD">
        <w:rPr>
          <w:rFonts w:ascii="Times New Roman" w:hAnsi="Times New Roman" w:cs="Times New Roman"/>
          <w:sz w:val="28"/>
          <w:szCs w:val="28"/>
          <w:lang w:val="uk-UA"/>
        </w:rPr>
        <w:t>управлінні</w:t>
      </w:r>
      <w:proofErr w:type="spellEnd"/>
      <w:r w:rsidRPr="000276CD">
        <w:rPr>
          <w:rFonts w:ascii="Times New Roman" w:hAnsi="Times New Roman" w:cs="Times New Roman"/>
          <w:sz w:val="28"/>
          <w:szCs w:val="28"/>
          <w:lang w:val="uk-UA"/>
        </w:rPr>
        <w:t xml:space="preserve"> / Є. </w:t>
      </w:r>
      <w:proofErr w:type="spellStart"/>
      <w:r w:rsidRPr="000276CD">
        <w:rPr>
          <w:rFonts w:ascii="Times New Roman" w:hAnsi="Times New Roman" w:cs="Times New Roman"/>
          <w:sz w:val="28"/>
          <w:szCs w:val="28"/>
          <w:lang w:val="uk-UA"/>
        </w:rPr>
        <w:t>Ромат</w:t>
      </w:r>
      <w:proofErr w:type="spellEnd"/>
      <w:r w:rsidRPr="000276CD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1" w:tooltip="Періодичне видання" w:history="1">
        <w:r w:rsidRPr="000276CD">
          <w:rPr>
            <w:rFonts w:ascii="Times New Roman" w:hAnsi="Times New Roman" w:cs="Times New Roman"/>
            <w:sz w:val="28"/>
            <w:szCs w:val="28"/>
            <w:lang w:val="uk-UA"/>
          </w:rPr>
          <w:t>Вісник Київського національного торговельно-екон</w:t>
        </w:r>
        <w:bookmarkStart w:id="0" w:name="_GoBack"/>
        <w:bookmarkEnd w:id="0"/>
        <w:r w:rsidRPr="000276CD">
          <w:rPr>
            <w:rFonts w:ascii="Times New Roman" w:hAnsi="Times New Roman" w:cs="Times New Roman"/>
            <w:sz w:val="28"/>
            <w:szCs w:val="28"/>
            <w:lang w:val="uk-UA"/>
          </w:rPr>
          <w:t>омічного університету</w:t>
        </w:r>
      </w:hyperlink>
      <w:r w:rsidRPr="000276CD">
        <w:rPr>
          <w:rFonts w:ascii="Times New Roman" w:hAnsi="Times New Roman" w:cs="Times New Roman"/>
          <w:sz w:val="28"/>
          <w:szCs w:val="28"/>
          <w:lang w:val="uk-UA"/>
        </w:rPr>
        <w:t>. - 2016. - № 4. - С. 56–67. - Режим доступу: </w:t>
      </w:r>
      <w:hyperlink r:id="rId12" w:history="1">
        <w:r w:rsidRPr="000276CD">
          <w:rPr>
            <w:rFonts w:ascii="Times New Roman" w:hAnsi="Times New Roman" w:cs="Times New Roman"/>
            <w:sz w:val="28"/>
            <w:szCs w:val="28"/>
            <w:lang w:val="uk-UA"/>
          </w:rPr>
          <w:t>http://nbuv.gov.ua/UJRN/Vknteu_2016_4_5</w:t>
        </w:r>
      </w:hyperlink>
    </w:p>
    <w:p w:rsidR="00AC1A3D" w:rsidRDefault="006634E8" w:rsidP="00AC1A3D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3" w:history="1">
        <w:r w:rsidRPr="00AC1A3D">
          <w:rPr>
            <w:rFonts w:ascii="Times New Roman" w:hAnsi="Times New Roman" w:cs="Times New Roman"/>
            <w:bCs/>
            <w:sz w:val="28"/>
            <w:szCs w:val="28"/>
            <w:lang w:val="uk-UA"/>
          </w:rPr>
          <w:t>Горохова, Т. В.</w:t>
        </w:r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> </w:t>
        </w:r>
        <w:proofErr w:type="spellStart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>Формування</w:t>
        </w:r>
        <w:proofErr w:type="spellEnd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>маркетингової</w:t>
        </w:r>
        <w:proofErr w:type="spellEnd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>стратегії</w:t>
        </w:r>
        <w:proofErr w:type="spellEnd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gramStart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>в</w:t>
        </w:r>
        <w:proofErr w:type="gramEnd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proofErr w:type="gramStart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>систем</w:t>
        </w:r>
        <w:proofErr w:type="gramEnd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>і</w:t>
        </w:r>
        <w:proofErr w:type="spellEnd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>місцевого</w:t>
        </w:r>
        <w:proofErr w:type="spellEnd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AC1A3D">
          <w:rPr>
            <w:rFonts w:ascii="Times New Roman" w:hAnsi="Times New Roman" w:cs="Times New Roman"/>
            <w:sz w:val="28"/>
            <w:szCs w:val="28"/>
            <w:lang w:val="uk-UA"/>
          </w:rPr>
          <w:t>самоврядування</w:t>
        </w:r>
        <w:proofErr w:type="spellEnd"/>
      </w:hyperlink>
      <w:r w:rsidRPr="00AC1A3D">
        <w:rPr>
          <w:rFonts w:ascii="Times New Roman" w:hAnsi="Times New Roman" w:cs="Times New Roman"/>
          <w:sz w:val="28"/>
          <w:szCs w:val="28"/>
          <w:lang w:val="uk-UA"/>
        </w:rPr>
        <w:t> [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Електронний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ресурс] / Т. В. Горохова, Г. І.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Бабек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Вісн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Приазов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техн</w:t>
      </w:r>
      <w:proofErr w:type="gramEnd"/>
      <w:r w:rsidRPr="00AC1A3D">
        <w:rPr>
          <w:rFonts w:ascii="Times New Roman" w:hAnsi="Times New Roman" w:cs="Times New Roman"/>
          <w:sz w:val="28"/>
          <w:szCs w:val="28"/>
          <w:lang w:val="uk-UA"/>
        </w:rPr>
        <w:t>іч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. ун-ту.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Серія</w:t>
      </w:r>
      <w:proofErr w:type="spellEnd"/>
      <w:proofErr w:type="gramStart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Економічні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науки. – 2017. –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>. 34. – С. 110–117.</w:t>
      </w:r>
    </w:p>
    <w:p w:rsidR="00AC1A3D" w:rsidRDefault="00AB6888" w:rsidP="00AC1A3D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Костюк О.С. Проблеми розвитку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соціально-етичного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маркетингу / О.С. Костюк, Л. В.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Мастеляк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// “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Актуальні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перспективи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маркетингового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”: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матеріали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V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всеукраїнської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наукової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конференції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молодих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учених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відповід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. за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.: проф. Каплун В. В.] –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Київ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Видавництво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КНУТД, 2017. – С. 87</w:t>
      </w:r>
    </w:p>
    <w:p w:rsidR="00AC1A3D" w:rsidRDefault="00AB6888" w:rsidP="00AC1A3D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Сударкіна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С. П. Планування маркетингової діяльності підприємства в сучасних умовах: інструменти і організація / С. П.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Сударкіна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, О. О.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Маслій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// Вісник Нац. техн.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ун-ту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"ХПІ" : зб. наук. пр.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Економічні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науки. –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proofErr w:type="spellEnd"/>
      <w:proofErr w:type="gramStart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НТУ "ХПІ", 2016. – № 28 (1200). – С. 95-99.</w:t>
      </w:r>
    </w:p>
    <w:p w:rsidR="00AB6888" w:rsidRPr="00AC1A3D" w:rsidRDefault="00AB6888" w:rsidP="00AC1A3D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Шафалюк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О.К. Інновації в системі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„споживач-маркетинг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” / О.К. </w:t>
      </w:r>
      <w:proofErr w:type="spellStart"/>
      <w:r w:rsidRPr="00AC1A3D">
        <w:rPr>
          <w:rFonts w:ascii="Times New Roman" w:hAnsi="Times New Roman" w:cs="Times New Roman"/>
          <w:sz w:val="28"/>
          <w:szCs w:val="28"/>
          <w:lang w:val="uk-UA"/>
        </w:rPr>
        <w:t>Шафалюк</w:t>
      </w:r>
      <w:proofErr w:type="spellEnd"/>
      <w:r w:rsidRPr="00AC1A3D">
        <w:rPr>
          <w:rFonts w:ascii="Times New Roman" w:hAnsi="Times New Roman" w:cs="Times New Roman"/>
          <w:sz w:val="28"/>
          <w:szCs w:val="28"/>
          <w:lang w:val="uk-UA"/>
        </w:rPr>
        <w:t xml:space="preserve"> // Формування ринкової економіки: зб. наук. праць. - К.: КНЕУ, 2006. - Вип. №16. - С. 228-245.</w:t>
      </w:r>
    </w:p>
    <w:p w:rsidR="00F0133E" w:rsidRPr="00F414B0" w:rsidRDefault="00F0133E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0133E" w:rsidRPr="00F414B0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62A3"/>
    <w:multiLevelType w:val="hybridMultilevel"/>
    <w:tmpl w:val="F374336E"/>
    <w:lvl w:ilvl="0" w:tplc="904A0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87CA1"/>
    <w:multiLevelType w:val="hybridMultilevel"/>
    <w:tmpl w:val="39E431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6CD"/>
    <w:rsid w:val="00046CFE"/>
    <w:rsid w:val="000E0EAA"/>
    <w:rsid w:val="001101E0"/>
    <w:rsid w:val="00111406"/>
    <w:rsid w:val="00114E9C"/>
    <w:rsid w:val="00157B9D"/>
    <w:rsid w:val="001A41DC"/>
    <w:rsid w:val="0022718B"/>
    <w:rsid w:val="0023525E"/>
    <w:rsid w:val="0025247D"/>
    <w:rsid w:val="00262ACC"/>
    <w:rsid w:val="00275F21"/>
    <w:rsid w:val="0028508E"/>
    <w:rsid w:val="002B54E4"/>
    <w:rsid w:val="002C0779"/>
    <w:rsid w:val="002C2F77"/>
    <w:rsid w:val="002E3DF3"/>
    <w:rsid w:val="00303AF6"/>
    <w:rsid w:val="003226F2"/>
    <w:rsid w:val="00330349"/>
    <w:rsid w:val="00355901"/>
    <w:rsid w:val="003B468A"/>
    <w:rsid w:val="004202FA"/>
    <w:rsid w:val="00434EED"/>
    <w:rsid w:val="004630F7"/>
    <w:rsid w:val="00480F67"/>
    <w:rsid w:val="004C698C"/>
    <w:rsid w:val="00523F49"/>
    <w:rsid w:val="00553583"/>
    <w:rsid w:val="005939F5"/>
    <w:rsid w:val="005C1BF7"/>
    <w:rsid w:val="00612B4A"/>
    <w:rsid w:val="00624896"/>
    <w:rsid w:val="006634E8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8401BE"/>
    <w:rsid w:val="00887A78"/>
    <w:rsid w:val="008C6D37"/>
    <w:rsid w:val="008F0E67"/>
    <w:rsid w:val="0090624A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B6888"/>
    <w:rsid w:val="00AC1A3D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1043"/>
    <w:rsid w:val="00C35C2E"/>
    <w:rsid w:val="00C5537C"/>
    <w:rsid w:val="00C93182"/>
    <w:rsid w:val="00CC1223"/>
    <w:rsid w:val="00CC2FDB"/>
    <w:rsid w:val="00D06D14"/>
    <w:rsid w:val="00D12A40"/>
    <w:rsid w:val="00D430D7"/>
    <w:rsid w:val="00D90F53"/>
    <w:rsid w:val="00DB0613"/>
    <w:rsid w:val="00DD7C7B"/>
    <w:rsid w:val="00DF5FD1"/>
    <w:rsid w:val="00E65F23"/>
    <w:rsid w:val="00F0133E"/>
    <w:rsid w:val="00F22D57"/>
    <w:rsid w:val="00F378D5"/>
    <w:rsid w:val="00F414B0"/>
    <w:rsid w:val="00F61FDA"/>
    <w:rsid w:val="00FA3B5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2E3DF3"/>
    <w:pPr>
      <w:ind w:left="720"/>
      <w:contextualSpacing/>
    </w:pPr>
  </w:style>
  <w:style w:type="character" w:styleId="a6">
    <w:name w:val="Strong"/>
    <w:basedOn w:val="a0"/>
    <w:uiPriority w:val="22"/>
    <w:qFormat/>
    <w:rsid w:val="006634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2E3DF3"/>
    <w:pPr>
      <w:ind w:left="720"/>
      <w:contextualSpacing/>
    </w:pPr>
  </w:style>
  <w:style w:type="character" w:styleId="a6">
    <w:name w:val="Strong"/>
    <w:basedOn w:val="a0"/>
    <w:uiPriority w:val="22"/>
    <w:qFormat/>
    <w:rsid w:val="006634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71" TargetMode="External"/><Relationship Id="rId13" Type="http://schemas.openxmlformats.org/officeDocument/2006/relationships/hyperlink" Target="http://nbuv.gov.ua/UJRN/VPDTU_ek_2017_34_1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0%BE%D0%BC%D0%B0%D0%BD%D0%B5%D0%BD%D0%BA%D0%BE%20%D0%84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knteu_2016_4_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14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0%BE%D0%BC%D0%B0%D1%82%20%D0%84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ubm_2016_2_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2342</Words>
  <Characters>1336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Користувач Hewlett Packard</cp:lastModifiedBy>
  <cp:revision>9</cp:revision>
  <dcterms:created xsi:type="dcterms:W3CDTF">2019-12-24T07:45:00Z</dcterms:created>
  <dcterms:modified xsi:type="dcterms:W3CDTF">2019-12-24T09:11:00Z</dcterms:modified>
</cp:coreProperties>
</file>