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>исципліна  «</w:t>
      </w:r>
      <w:r w:rsidR="00D377B1" w:rsidRPr="00D377B1">
        <w:rPr>
          <w:rFonts w:ascii="Times New Roman" w:hAnsi="Times New Roman" w:cs="Times New Roman"/>
          <w:sz w:val="28"/>
          <w:szCs w:val="28"/>
          <w:lang w:val="uk-UA"/>
        </w:rPr>
        <w:t>Цінності європейської цивілізації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</w:t>
      </w:r>
      <w:r w:rsidR="00D377B1" w:rsidRPr="00D377B1">
        <w:rPr>
          <w:rFonts w:ascii="Times New Roman" w:hAnsi="Times New Roman" w:cs="Times New Roman"/>
          <w:sz w:val="28"/>
          <w:szCs w:val="28"/>
          <w:lang w:val="uk-UA"/>
        </w:rPr>
        <w:t>291 «Міжнародні відносини, суспільні комунікації та регіональні студії»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бакалавр</w:t>
      </w:r>
      <w:bookmarkStart w:id="0" w:name="_GoBack"/>
      <w:bookmarkEnd w:id="0"/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всесвітньої історії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       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Жерноклеєв Олег Станіславович</w:t>
      </w:r>
    </w:p>
    <w:p w:rsidR="00D06D14" w:rsidRPr="00264399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643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hyperlink r:id="rId6" w:history="1">
        <w:r w:rsidR="00A34EA3" w:rsidRPr="00A34EA3">
          <w:rPr>
            <w:rStyle w:val="a3"/>
            <w:rFonts w:ascii="Times New Roman" w:hAnsi="Times New Roman" w:cs="Times New Roman"/>
            <w:sz w:val="28"/>
            <w:szCs w:val="28"/>
          </w:rPr>
          <w:t>oleh.zhernokleiev@pnu.edu.ua</w:t>
        </w:r>
      </w:hyperlink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6FE7" w:rsidRDefault="00CA6FE7" w:rsidP="00A34E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A6FE7">
        <w:rPr>
          <w:rFonts w:ascii="Times New Roman" w:hAnsi="Times New Roman" w:cs="Times New Roman"/>
          <w:sz w:val="20"/>
          <w:szCs w:val="20"/>
          <w:lang w:val="uk-UA"/>
        </w:rPr>
        <w:t xml:space="preserve">Історія світової культури / </w:t>
      </w:r>
      <w:proofErr w:type="spellStart"/>
      <w:r w:rsidRPr="00CA6FE7">
        <w:rPr>
          <w:rFonts w:ascii="Times New Roman" w:hAnsi="Times New Roman" w:cs="Times New Roman"/>
          <w:sz w:val="20"/>
          <w:szCs w:val="20"/>
          <w:lang w:val="uk-UA"/>
        </w:rPr>
        <w:t>Кер.авт.кол</w:t>
      </w:r>
      <w:proofErr w:type="spellEnd"/>
      <w:r w:rsidRPr="00CA6FE7">
        <w:rPr>
          <w:rFonts w:ascii="Times New Roman" w:hAnsi="Times New Roman" w:cs="Times New Roman"/>
          <w:sz w:val="20"/>
          <w:szCs w:val="20"/>
          <w:lang w:val="uk-UA"/>
        </w:rPr>
        <w:t>. Л.Т.Левчук. К.: Центр учбової літератури, 2010.</w:t>
      </w:r>
    </w:p>
    <w:p w:rsidR="00B8171B" w:rsidRDefault="00B8171B" w:rsidP="00A34E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B8171B">
        <w:rPr>
          <w:rFonts w:ascii="Times New Roman" w:hAnsi="Times New Roman" w:cs="Times New Roman"/>
          <w:sz w:val="20"/>
          <w:szCs w:val="20"/>
          <w:lang w:val="uk-UA"/>
        </w:rPr>
        <w:t>Ле</w:t>
      </w:r>
      <w:proofErr w:type="spellEnd"/>
      <w:r w:rsidRPr="00B8171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B8171B">
        <w:rPr>
          <w:rFonts w:ascii="Times New Roman" w:hAnsi="Times New Roman" w:cs="Times New Roman"/>
          <w:sz w:val="20"/>
          <w:szCs w:val="20"/>
          <w:lang w:val="uk-UA"/>
        </w:rPr>
        <w:t>Гофф</w:t>
      </w:r>
      <w:proofErr w:type="spellEnd"/>
      <w:r w:rsidRPr="00B8171B">
        <w:rPr>
          <w:rFonts w:ascii="Times New Roman" w:hAnsi="Times New Roman" w:cs="Times New Roman"/>
          <w:sz w:val="20"/>
          <w:szCs w:val="20"/>
          <w:lang w:val="uk-UA"/>
        </w:rPr>
        <w:t xml:space="preserve">, Ж. </w:t>
      </w:r>
      <w:proofErr w:type="spellStart"/>
      <w:r w:rsidRPr="00B8171B">
        <w:rPr>
          <w:rFonts w:ascii="Times New Roman" w:hAnsi="Times New Roman" w:cs="Times New Roman"/>
          <w:sz w:val="20"/>
          <w:szCs w:val="20"/>
          <w:lang w:val="uk-UA"/>
        </w:rPr>
        <w:t>Цивилизация</w:t>
      </w:r>
      <w:proofErr w:type="spellEnd"/>
      <w:r w:rsidRPr="00B8171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B8171B">
        <w:rPr>
          <w:rFonts w:ascii="Times New Roman" w:hAnsi="Times New Roman" w:cs="Times New Roman"/>
          <w:sz w:val="20"/>
          <w:szCs w:val="20"/>
          <w:lang w:val="uk-UA"/>
        </w:rPr>
        <w:t>средневекового</w:t>
      </w:r>
      <w:proofErr w:type="spellEnd"/>
      <w:r w:rsidRPr="00B8171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B8171B">
        <w:rPr>
          <w:rFonts w:ascii="Times New Roman" w:hAnsi="Times New Roman" w:cs="Times New Roman"/>
          <w:sz w:val="20"/>
          <w:szCs w:val="20"/>
          <w:lang w:val="uk-UA"/>
        </w:rPr>
        <w:t>Запада</w:t>
      </w:r>
      <w:proofErr w:type="spellEnd"/>
      <w:r w:rsidRPr="00B8171B">
        <w:rPr>
          <w:rFonts w:ascii="Times New Roman" w:hAnsi="Times New Roman" w:cs="Times New Roman"/>
          <w:sz w:val="20"/>
          <w:szCs w:val="20"/>
          <w:lang w:val="uk-UA"/>
        </w:rPr>
        <w:t>. М., 1992.</w:t>
      </w:r>
    </w:p>
    <w:p w:rsidR="00D377B1" w:rsidRDefault="00D377B1" w:rsidP="00A34E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377B1">
        <w:rPr>
          <w:rFonts w:ascii="Times New Roman" w:hAnsi="Times New Roman" w:cs="Times New Roman"/>
          <w:sz w:val="20"/>
          <w:szCs w:val="20"/>
          <w:lang w:val="uk-UA"/>
        </w:rPr>
        <w:t>Мадрига</w:t>
      </w:r>
      <w:proofErr w:type="spellEnd"/>
      <w:r w:rsidRPr="00D377B1">
        <w:rPr>
          <w:rFonts w:ascii="Times New Roman" w:hAnsi="Times New Roman" w:cs="Times New Roman"/>
          <w:sz w:val="20"/>
          <w:szCs w:val="20"/>
          <w:lang w:val="uk-UA"/>
        </w:rPr>
        <w:t xml:space="preserve"> Т. Європейські цінності та ціннісні орієнтації українського суспільства: проблеми співвідношення. </w:t>
      </w:r>
      <w:r w:rsidRPr="00D377B1">
        <w:rPr>
          <w:rFonts w:ascii="Times New Roman" w:hAnsi="Times New Roman" w:cs="Times New Roman"/>
          <w:i/>
          <w:sz w:val="20"/>
          <w:szCs w:val="20"/>
          <w:lang w:val="uk-UA"/>
        </w:rPr>
        <w:t>Прикарпатський вісник НТШ. Думка.</w:t>
      </w:r>
      <w:r w:rsidRPr="00D377B1">
        <w:rPr>
          <w:rFonts w:ascii="Times New Roman" w:hAnsi="Times New Roman" w:cs="Times New Roman"/>
          <w:sz w:val="20"/>
          <w:szCs w:val="20"/>
          <w:lang w:val="uk-UA"/>
        </w:rPr>
        <w:t xml:space="preserve"> 2015. № 3(31). С. 96-103.</w:t>
      </w:r>
    </w:p>
    <w:p w:rsidR="00D377B1" w:rsidRDefault="00D377B1" w:rsidP="00A34EA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D377B1">
        <w:rPr>
          <w:rFonts w:ascii="Times New Roman" w:hAnsi="Times New Roman" w:cs="Times New Roman"/>
          <w:sz w:val="20"/>
          <w:szCs w:val="20"/>
          <w:lang w:val="uk-UA"/>
        </w:rPr>
        <w:t>Основи філософських знань. К.: ЦУЛ, 2008. 1026 с. (</w:t>
      </w:r>
      <w:hyperlink r:id="rId7" w:history="1">
        <w:r w:rsidRPr="00D377B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http://shron1.chtyvo.org.ua/Horlach_Mykola/Osnovy_filosofskykh_znan.pdf</w:t>
        </w:r>
      </w:hyperlink>
      <w:r w:rsidRPr="00D377B1">
        <w:rPr>
          <w:rFonts w:ascii="Times New Roman" w:hAnsi="Times New Roman" w:cs="Times New Roman"/>
          <w:sz w:val="20"/>
          <w:szCs w:val="20"/>
          <w:lang w:val="uk-UA"/>
        </w:rPr>
        <w:t xml:space="preserve"> )</w:t>
      </w:r>
    </w:p>
    <w:p w:rsidR="00B8171B" w:rsidRDefault="00CA6FE7" w:rsidP="00B817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Сорокин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П.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Человек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Цивилизация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Общество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М., 1992.</w:t>
      </w:r>
    </w:p>
    <w:p w:rsidR="00D377B1" w:rsidRDefault="00D377B1" w:rsidP="00B817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D377B1">
        <w:rPr>
          <w:rFonts w:ascii="Times New Roman" w:hAnsi="Times New Roman" w:cs="Times New Roman"/>
          <w:bCs/>
          <w:sz w:val="20"/>
          <w:szCs w:val="20"/>
          <w:lang w:val="uk-UA"/>
        </w:rPr>
        <w:t>Шусть В.В. Становлення політичних цінностей у вченнях філософів Стародавньої Греції і Риму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 w:rsidRPr="00D377B1">
        <w:rPr>
          <w:rFonts w:ascii="Times New Roman" w:hAnsi="Times New Roman" w:cs="Times New Roman"/>
          <w:bCs/>
          <w:i/>
          <w:sz w:val="20"/>
          <w:szCs w:val="20"/>
          <w:lang w:val="uk-UA"/>
        </w:rPr>
        <w:t>Молодий вчений.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D377B1">
        <w:rPr>
          <w:rFonts w:ascii="Times New Roman" w:hAnsi="Times New Roman" w:cs="Times New Roman"/>
          <w:bCs/>
          <w:sz w:val="20"/>
          <w:szCs w:val="20"/>
          <w:lang w:val="uk-UA"/>
        </w:rPr>
        <w:t>2015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 w:rsidRPr="00D377B1">
        <w:rPr>
          <w:rFonts w:ascii="Times New Roman" w:hAnsi="Times New Roman" w:cs="Times New Roman"/>
          <w:bCs/>
          <w:sz w:val="20"/>
          <w:szCs w:val="20"/>
          <w:lang w:val="uk-UA"/>
        </w:rPr>
        <w:t>№ 3 (18).</w:t>
      </w:r>
    </w:p>
    <w:p w:rsidR="00D377B1" w:rsidRPr="00B8171B" w:rsidRDefault="00D377B1" w:rsidP="00B8171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D377B1">
        <w:rPr>
          <w:rFonts w:ascii="Times New Roman" w:hAnsi="Times New Roman" w:cs="Times New Roman"/>
          <w:sz w:val="20"/>
          <w:szCs w:val="20"/>
          <w:lang w:val="uk-UA"/>
        </w:rPr>
        <w:t>Щербакова Ю. Цінності об’єднаної Європи. Монографія. К.: Академія, 2013.</w:t>
      </w:r>
    </w:p>
    <w:p w:rsidR="00621095" w:rsidRDefault="00621095" w:rsidP="00A34EA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25E33"/>
    <w:multiLevelType w:val="hybridMultilevel"/>
    <w:tmpl w:val="2C7CF3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64399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25D6F"/>
    <w:rsid w:val="00553583"/>
    <w:rsid w:val="005C1BF7"/>
    <w:rsid w:val="005D25DA"/>
    <w:rsid w:val="00612B4A"/>
    <w:rsid w:val="00621095"/>
    <w:rsid w:val="006A5F0F"/>
    <w:rsid w:val="006C08AA"/>
    <w:rsid w:val="00734729"/>
    <w:rsid w:val="0075036D"/>
    <w:rsid w:val="007621B8"/>
    <w:rsid w:val="007A69F0"/>
    <w:rsid w:val="007B4B53"/>
    <w:rsid w:val="008401BE"/>
    <w:rsid w:val="00887A78"/>
    <w:rsid w:val="008C3218"/>
    <w:rsid w:val="008C6D37"/>
    <w:rsid w:val="008F67CB"/>
    <w:rsid w:val="00975929"/>
    <w:rsid w:val="00991E66"/>
    <w:rsid w:val="009940A2"/>
    <w:rsid w:val="009C69BA"/>
    <w:rsid w:val="009E28B6"/>
    <w:rsid w:val="00A34EA3"/>
    <w:rsid w:val="00A35D46"/>
    <w:rsid w:val="00A41272"/>
    <w:rsid w:val="00A956DD"/>
    <w:rsid w:val="00A95EF2"/>
    <w:rsid w:val="00AF41FC"/>
    <w:rsid w:val="00B16AC3"/>
    <w:rsid w:val="00B41E81"/>
    <w:rsid w:val="00B45623"/>
    <w:rsid w:val="00B6780C"/>
    <w:rsid w:val="00B8171B"/>
    <w:rsid w:val="00B820EA"/>
    <w:rsid w:val="00B92B78"/>
    <w:rsid w:val="00BD6EDA"/>
    <w:rsid w:val="00C0490B"/>
    <w:rsid w:val="00C93182"/>
    <w:rsid w:val="00CA6FE7"/>
    <w:rsid w:val="00CC1223"/>
    <w:rsid w:val="00CC2FDB"/>
    <w:rsid w:val="00CD55D3"/>
    <w:rsid w:val="00CF7BE3"/>
    <w:rsid w:val="00D06D14"/>
    <w:rsid w:val="00D377B1"/>
    <w:rsid w:val="00D430D7"/>
    <w:rsid w:val="00D842CF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4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4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hron1.chtyvo.org.ua/Horlach_Mykola/Osnovy_filosofskykh_zna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eh.zhernokleiev@pnu.edu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3</cp:revision>
  <dcterms:created xsi:type="dcterms:W3CDTF">2020-03-30T17:42:00Z</dcterms:created>
  <dcterms:modified xsi:type="dcterms:W3CDTF">2020-03-30T17:51:00Z</dcterms:modified>
</cp:coreProperties>
</file>