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7B9FB93" w14:textId="77777777" w:rsidR="00C93182" w:rsidRPr="00A132CE" w:rsidRDefault="00612B4A" w:rsidP="00ED573F">
      <w:pPr>
        <w:widowControl w:val="0"/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132CE">
        <w:rPr>
          <w:rFonts w:ascii="Times New Roman" w:hAnsi="Times New Roman" w:cs="Times New Roman"/>
          <w:b/>
          <w:sz w:val="28"/>
          <w:szCs w:val="28"/>
          <w:lang w:val="uk-UA"/>
        </w:rPr>
        <w:t>Електронні навчально-методичні видання</w:t>
      </w:r>
    </w:p>
    <w:p w14:paraId="74F4FC02" w14:textId="77777777" w:rsidR="00612B4A" w:rsidRPr="00A132CE" w:rsidRDefault="00612B4A" w:rsidP="00ED573F">
      <w:pPr>
        <w:widowControl w:val="0"/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132CE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14:paraId="7574CF1C" w14:textId="77777777" w:rsidR="00612B4A" w:rsidRPr="00A132CE" w:rsidRDefault="00612B4A" w:rsidP="00ED573F">
      <w:pPr>
        <w:widowControl w:val="0"/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132CE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14:paraId="1D3A6514" w14:textId="7DBB72F0" w:rsidR="00CC2FDB" w:rsidRDefault="00CC2FDB" w:rsidP="00ED573F">
      <w:pPr>
        <w:widowControl w:val="0"/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A132CE">
        <w:rPr>
          <w:rFonts w:ascii="Times New Roman" w:hAnsi="Times New Roman" w:cs="Times New Roman"/>
          <w:sz w:val="24"/>
          <w:szCs w:val="24"/>
          <w:lang w:val="uk-UA"/>
        </w:rPr>
        <w:t>(згідно з розпорядженням Науково-дослідної частини № 03-21 від 05.05. 2017 р.)</w:t>
      </w:r>
    </w:p>
    <w:p w14:paraId="1B356237" w14:textId="77777777" w:rsidR="00675157" w:rsidRPr="00A132CE" w:rsidRDefault="00675157" w:rsidP="00ED573F">
      <w:pPr>
        <w:widowControl w:val="0"/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14:paraId="794B14A1" w14:textId="0B652017" w:rsidR="00567E4D" w:rsidRDefault="00A132CE" w:rsidP="00567E4D">
      <w:pPr>
        <w:widowControl w:val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132CE"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Дисципліна: </w:t>
      </w:r>
      <w:r w:rsidR="00567E4D" w:rsidRPr="00567E4D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Публічне управління </w:t>
      </w:r>
      <w:r w:rsidR="00FC1508">
        <w:rPr>
          <w:rFonts w:ascii="Times New Roman" w:hAnsi="Times New Roman" w:cs="Times New Roman"/>
          <w:b/>
          <w:sz w:val="28"/>
          <w:szCs w:val="28"/>
          <w:lang w:val="uk-UA"/>
        </w:rPr>
        <w:t>в освіті, сфері охорони здоров’я</w:t>
      </w:r>
    </w:p>
    <w:p w14:paraId="2F0F3D8F" w14:textId="2BE14D75" w:rsidR="00415EFA" w:rsidRDefault="00415EFA" w:rsidP="00567E4D">
      <w:pPr>
        <w:widowControl w:val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Спеціальність: Публічне управління та адміністрування, бакалавр (</w:t>
      </w:r>
      <w:r w:rsidR="00567E4D">
        <w:rPr>
          <w:rFonts w:ascii="Times New Roman" w:hAnsi="Times New Roman" w:cs="Times New Roman"/>
          <w:sz w:val="28"/>
          <w:szCs w:val="28"/>
          <w:lang w:val="uk-UA"/>
        </w:rPr>
        <w:t>4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курс)</w:t>
      </w:r>
    </w:p>
    <w:p w14:paraId="76B95F8D" w14:textId="77777777" w:rsidR="00C33718" w:rsidRPr="00A132CE" w:rsidRDefault="00612B4A" w:rsidP="00ED573F">
      <w:pPr>
        <w:widowControl w:val="0"/>
        <w:rPr>
          <w:rFonts w:ascii="Times New Roman" w:hAnsi="Times New Roman" w:cs="Times New Roman"/>
          <w:sz w:val="28"/>
          <w:szCs w:val="28"/>
          <w:lang w:val="uk-UA"/>
        </w:rPr>
      </w:pPr>
      <w:r w:rsidRPr="00A132CE">
        <w:rPr>
          <w:rFonts w:ascii="Times New Roman" w:hAnsi="Times New Roman" w:cs="Times New Roman"/>
          <w:sz w:val="28"/>
          <w:szCs w:val="28"/>
          <w:lang w:val="uk-UA"/>
        </w:rPr>
        <w:t xml:space="preserve">Кафедра </w:t>
      </w:r>
      <w:r w:rsidR="00C33718" w:rsidRPr="00A132CE">
        <w:rPr>
          <w:rFonts w:ascii="Times New Roman" w:hAnsi="Times New Roman" w:cs="Times New Roman"/>
          <w:sz w:val="28"/>
          <w:szCs w:val="28"/>
          <w:lang w:val="uk-UA"/>
        </w:rPr>
        <w:t xml:space="preserve">управління та бізнес-адміністрування </w:t>
      </w:r>
    </w:p>
    <w:p w14:paraId="4093A4CD" w14:textId="77777777" w:rsidR="00612B4A" w:rsidRPr="00A132CE" w:rsidRDefault="00C33718" w:rsidP="00ED573F">
      <w:pPr>
        <w:widowControl w:val="0"/>
        <w:rPr>
          <w:rFonts w:ascii="Times New Roman" w:hAnsi="Times New Roman" w:cs="Times New Roman"/>
          <w:sz w:val="28"/>
          <w:szCs w:val="28"/>
          <w:lang w:val="uk-UA"/>
        </w:rPr>
      </w:pPr>
      <w:r w:rsidRPr="00A132CE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B6780C" w:rsidRPr="00A132CE">
        <w:rPr>
          <w:rFonts w:ascii="Times New Roman" w:hAnsi="Times New Roman" w:cs="Times New Roman"/>
          <w:sz w:val="28"/>
          <w:szCs w:val="28"/>
          <w:lang w:val="uk-UA"/>
        </w:rPr>
        <w:t>нститут</w:t>
      </w:r>
      <w:r w:rsidRPr="00A132CE">
        <w:rPr>
          <w:rFonts w:ascii="Times New Roman" w:hAnsi="Times New Roman" w:cs="Times New Roman"/>
          <w:sz w:val="28"/>
          <w:szCs w:val="28"/>
          <w:lang w:val="uk-UA"/>
        </w:rPr>
        <w:t xml:space="preserve"> післядипломної освіти та довузівської підготовки</w:t>
      </w:r>
    </w:p>
    <w:p w14:paraId="7B261A9F" w14:textId="35ABE47F" w:rsidR="00612B4A" w:rsidRPr="00923BE9" w:rsidRDefault="00A132CE" w:rsidP="00ED573F">
      <w:pPr>
        <w:widowControl w:val="0"/>
        <w:rPr>
          <w:rFonts w:ascii="Times New Roman" w:hAnsi="Times New Roman" w:cs="Times New Roman"/>
          <w:b/>
          <w:sz w:val="28"/>
          <w:szCs w:val="28"/>
        </w:rPr>
      </w:pPr>
      <w:r w:rsidRPr="00A132CE">
        <w:rPr>
          <w:rFonts w:ascii="Times New Roman" w:hAnsi="Times New Roman" w:cs="Times New Roman"/>
          <w:sz w:val="28"/>
          <w:szCs w:val="28"/>
          <w:lang w:val="uk-UA"/>
        </w:rPr>
        <w:t xml:space="preserve">Викладач: </w:t>
      </w:r>
      <w:r w:rsidR="00567E4D">
        <w:rPr>
          <w:rFonts w:ascii="Times New Roman" w:hAnsi="Times New Roman" w:cs="Times New Roman"/>
          <w:b/>
          <w:sz w:val="28"/>
          <w:szCs w:val="28"/>
          <w:lang w:val="uk-UA"/>
        </w:rPr>
        <w:t>працівник кафедри управління та бізнес-адміністрування</w:t>
      </w:r>
    </w:p>
    <w:p w14:paraId="7FD830E8" w14:textId="77777777" w:rsidR="00923BE9" w:rsidRPr="00BF46D4" w:rsidRDefault="00923BE9" w:rsidP="00ED573F">
      <w:pPr>
        <w:widowContro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Email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r>
        <w:rPr>
          <w:rFonts w:ascii="Times New Roman" w:hAnsi="Times New Roman" w:cs="Times New Roman"/>
          <w:sz w:val="28"/>
          <w:szCs w:val="28"/>
          <w:lang w:val="en-US"/>
        </w:rPr>
        <w:t>ira</w:t>
      </w:r>
      <w:r w:rsidRPr="00BF46D4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boryshkevych</w:t>
      </w:r>
      <w:r w:rsidRPr="00BF46D4">
        <w:rPr>
          <w:rFonts w:ascii="Times New Roman" w:hAnsi="Times New Roman" w:cs="Times New Roman"/>
          <w:sz w:val="28"/>
          <w:szCs w:val="28"/>
        </w:rPr>
        <w:t>@</w:t>
      </w:r>
      <w:r>
        <w:rPr>
          <w:rFonts w:ascii="Times New Roman" w:hAnsi="Times New Roman" w:cs="Times New Roman"/>
          <w:sz w:val="28"/>
          <w:szCs w:val="28"/>
          <w:lang w:val="en-US"/>
        </w:rPr>
        <w:t>gmail</w:t>
      </w:r>
      <w:r w:rsidRPr="00BF46D4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com</w:t>
      </w:r>
    </w:p>
    <w:p w14:paraId="23D92AE5" w14:textId="77777777" w:rsidR="00612B4A" w:rsidRPr="00A132CE" w:rsidRDefault="00612B4A" w:rsidP="00ED573F">
      <w:pPr>
        <w:widowControl w:val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132CE">
        <w:rPr>
          <w:rFonts w:ascii="Times New Roman" w:hAnsi="Times New Roman" w:cs="Times New Roman"/>
          <w:sz w:val="28"/>
          <w:szCs w:val="28"/>
          <w:lang w:val="uk-UA"/>
        </w:rPr>
        <w:t>Список (не більше 10 позицій)</w:t>
      </w:r>
      <w:r w:rsidR="00355901" w:rsidRPr="00A132CE">
        <w:rPr>
          <w:rFonts w:ascii="Times New Roman" w:hAnsi="Times New Roman" w:cs="Times New Roman"/>
          <w:sz w:val="28"/>
          <w:szCs w:val="28"/>
          <w:lang w:val="uk-UA"/>
        </w:rPr>
        <w:t xml:space="preserve"> наукових</w:t>
      </w:r>
      <w:r w:rsidRPr="00A132CE">
        <w:rPr>
          <w:rFonts w:ascii="Times New Roman" w:hAnsi="Times New Roman" w:cs="Times New Roman"/>
          <w:sz w:val="28"/>
          <w:szCs w:val="28"/>
          <w:lang w:val="uk-UA"/>
        </w:rPr>
        <w:t xml:space="preserve"> текстів, рекомендованих для включення у збірник текстів («хрестоматію»), що наявні у фондах наукової бібліотеки університету (згідно з електронним каталогом </w:t>
      </w:r>
      <w:r w:rsidRPr="00A132CE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http://lib.pu.if.ua/lib/</w:t>
      </w:r>
      <w:r w:rsidRPr="00A132CE">
        <w:rPr>
          <w:rFonts w:ascii="Times New Roman" w:hAnsi="Times New Roman" w:cs="Times New Roman"/>
          <w:sz w:val="28"/>
          <w:szCs w:val="28"/>
          <w:lang w:val="uk-UA"/>
        </w:rPr>
        <w:t>):</w:t>
      </w:r>
    </w:p>
    <w:p w14:paraId="5D4F5B59" w14:textId="2F230BAC" w:rsidR="00C61F70" w:rsidRPr="00FC1508" w:rsidRDefault="00A132CE" w:rsidP="00ED573F">
      <w:pPr>
        <w:widowControl w:val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C1508"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="00FC1508" w:rsidRPr="00FC1508">
        <w:rPr>
          <w:rFonts w:ascii="Times New Roman" w:hAnsi="Times New Roman" w:cs="Times New Roman"/>
          <w:sz w:val="28"/>
          <w:szCs w:val="28"/>
          <w:lang w:val="uk-UA"/>
        </w:rPr>
        <w:t xml:space="preserve">Андрєєв А. В. Сфера освіти як об’єкт публічного адміністрування. </w:t>
      </w:r>
      <w:r w:rsidR="00FC1508" w:rsidRPr="00FC1508">
        <w:rPr>
          <w:rFonts w:ascii="Times New Roman" w:hAnsi="Times New Roman" w:cs="Times New Roman"/>
          <w:i/>
          <w:iCs/>
          <w:sz w:val="28"/>
          <w:szCs w:val="28"/>
        </w:rPr>
        <w:t>Науковий вісник Дніпропетровського державного університету внутрішніх справ</w:t>
      </w:r>
      <w:r w:rsidR="00567E4D" w:rsidRPr="00FC1508">
        <w:rPr>
          <w:rFonts w:ascii="Times New Roman" w:hAnsi="Times New Roman" w:cs="Times New Roman"/>
          <w:i/>
          <w:iCs/>
          <w:sz w:val="28"/>
          <w:szCs w:val="28"/>
          <w:lang w:val="uk-UA"/>
        </w:rPr>
        <w:t>.</w:t>
      </w:r>
      <w:r w:rsidR="005D74DA" w:rsidRPr="00FC1508">
        <w:rPr>
          <w:rFonts w:ascii="Times New Roman" w:hAnsi="Times New Roman" w:cs="Times New Roman"/>
          <w:sz w:val="28"/>
          <w:szCs w:val="28"/>
          <w:lang w:val="uk-UA"/>
        </w:rPr>
        <w:t xml:space="preserve"> 201</w:t>
      </w:r>
      <w:r w:rsidR="00FC1508" w:rsidRPr="00FC1508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5D74DA" w:rsidRPr="00FC1508">
        <w:rPr>
          <w:rFonts w:ascii="Times New Roman" w:hAnsi="Times New Roman" w:cs="Times New Roman"/>
          <w:sz w:val="28"/>
          <w:szCs w:val="28"/>
          <w:lang w:val="uk-UA"/>
        </w:rPr>
        <w:t xml:space="preserve">. № </w:t>
      </w:r>
      <w:r w:rsidR="00FC1508" w:rsidRPr="00FC1508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5D74DA" w:rsidRPr="00FC1508">
        <w:rPr>
          <w:rFonts w:ascii="Times New Roman" w:hAnsi="Times New Roman" w:cs="Times New Roman"/>
          <w:sz w:val="28"/>
          <w:szCs w:val="28"/>
          <w:lang w:val="uk-UA"/>
        </w:rPr>
        <w:t>. С. 1</w:t>
      </w:r>
      <w:r w:rsidR="00FC1508" w:rsidRPr="00FC1508">
        <w:rPr>
          <w:rFonts w:ascii="Times New Roman" w:hAnsi="Times New Roman" w:cs="Times New Roman"/>
          <w:sz w:val="28"/>
          <w:szCs w:val="28"/>
          <w:lang w:val="uk-UA"/>
        </w:rPr>
        <w:t>46</w:t>
      </w:r>
      <w:r w:rsidR="005D74DA" w:rsidRPr="00FC1508">
        <w:rPr>
          <w:rFonts w:ascii="Times New Roman" w:hAnsi="Times New Roman" w:cs="Times New Roman"/>
          <w:sz w:val="28"/>
          <w:szCs w:val="28"/>
          <w:lang w:val="uk-UA"/>
        </w:rPr>
        <w:t>-1</w:t>
      </w:r>
      <w:r w:rsidR="00FC1508" w:rsidRPr="00FC1508">
        <w:rPr>
          <w:rFonts w:ascii="Times New Roman" w:hAnsi="Times New Roman" w:cs="Times New Roman"/>
          <w:sz w:val="28"/>
          <w:szCs w:val="28"/>
          <w:lang w:val="uk-UA"/>
        </w:rPr>
        <w:t>51</w:t>
      </w:r>
      <w:r w:rsidR="005D74DA" w:rsidRPr="00FC150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764D24ED" w14:textId="1640A032" w:rsidR="00675157" w:rsidRDefault="00567E4D" w:rsidP="00FC1508">
      <w:pPr>
        <w:widowControl w:val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 w:rsidR="00FC1508">
        <w:rPr>
          <w:rFonts w:ascii="Times New Roman" w:hAnsi="Times New Roman" w:cs="Times New Roman"/>
          <w:sz w:val="28"/>
          <w:szCs w:val="28"/>
          <w:lang w:val="uk-UA"/>
        </w:rPr>
        <w:t xml:space="preserve">Гришова І., Якайтіс І. Державна політика щодо реалізації механізмів управління інноваційним розвитком освіти та науки в Україні. </w:t>
      </w:r>
      <w:r w:rsidR="00FC1508" w:rsidRPr="00FC1508">
        <w:rPr>
          <w:rFonts w:ascii="Times New Roman" w:hAnsi="Times New Roman" w:cs="Times New Roman"/>
          <w:i/>
          <w:iCs/>
          <w:sz w:val="28"/>
          <w:szCs w:val="28"/>
          <w:lang w:val="uk-UA"/>
        </w:rPr>
        <w:t>Наукові записки Інституту законодавства Верховної Ради України.</w:t>
      </w:r>
      <w:r w:rsidR="00FC1508">
        <w:rPr>
          <w:rFonts w:ascii="Times New Roman" w:hAnsi="Times New Roman" w:cs="Times New Roman"/>
          <w:sz w:val="28"/>
          <w:szCs w:val="28"/>
          <w:lang w:val="uk-UA"/>
        </w:rPr>
        <w:t xml:space="preserve"> 2018. № 2. С. 87-93.</w:t>
      </w:r>
    </w:p>
    <w:p w14:paraId="484E6293" w14:textId="3DD8E5B2" w:rsidR="00FC1508" w:rsidRDefault="00FC1508" w:rsidP="00FC1508">
      <w:pPr>
        <w:widowControl w:val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3. </w:t>
      </w:r>
      <w:r w:rsidR="008846A4" w:rsidRPr="008846A4">
        <w:rPr>
          <w:rFonts w:ascii="Times New Roman" w:hAnsi="Times New Roman" w:cs="Times New Roman"/>
          <w:sz w:val="28"/>
          <w:szCs w:val="28"/>
          <w:lang w:val="uk-UA"/>
        </w:rPr>
        <w:t>Полякова О. С. Стан наукових пошуків з проблеми становлення та розвитку правової освіти в Україні: публічно-управлінський аспект</w:t>
      </w:r>
      <w:r w:rsidR="008846A4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8846A4" w:rsidRPr="008846A4">
        <w:rPr>
          <w:rFonts w:ascii="Times New Roman" w:hAnsi="Times New Roman" w:cs="Times New Roman"/>
          <w:i/>
          <w:iCs/>
          <w:sz w:val="28"/>
          <w:szCs w:val="28"/>
          <w:lang w:val="uk-UA"/>
        </w:rPr>
        <w:t>Актуальні проблеми державного управління.</w:t>
      </w:r>
      <w:r w:rsidR="008846A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846A4" w:rsidRPr="008846A4">
        <w:rPr>
          <w:rFonts w:ascii="Times New Roman" w:hAnsi="Times New Roman" w:cs="Times New Roman"/>
          <w:sz w:val="28"/>
          <w:szCs w:val="28"/>
          <w:lang w:val="uk-UA"/>
        </w:rPr>
        <w:t>2016.</w:t>
      </w:r>
      <w:r w:rsidR="008846A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846A4" w:rsidRPr="008846A4">
        <w:rPr>
          <w:rFonts w:ascii="Times New Roman" w:hAnsi="Times New Roman" w:cs="Times New Roman"/>
          <w:sz w:val="28"/>
          <w:szCs w:val="28"/>
          <w:lang w:val="uk-UA"/>
        </w:rPr>
        <w:t>№ 1.</w:t>
      </w:r>
      <w:r w:rsidR="008846A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846A4" w:rsidRPr="008846A4">
        <w:rPr>
          <w:rFonts w:ascii="Times New Roman" w:hAnsi="Times New Roman" w:cs="Times New Roman"/>
          <w:sz w:val="28"/>
          <w:szCs w:val="28"/>
          <w:lang w:val="uk-UA"/>
        </w:rPr>
        <w:t>С. 131-135.</w:t>
      </w:r>
    </w:p>
    <w:p w14:paraId="44F0A213" w14:textId="22F7EE60" w:rsidR="008846A4" w:rsidRDefault="008846A4" w:rsidP="00FC1508">
      <w:pPr>
        <w:widowControl w:val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4. Г</w:t>
      </w:r>
      <w:r w:rsidRPr="008846A4">
        <w:rPr>
          <w:rFonts w:ascii="Times New Roman" w:hAnsi="Times New Roman" w:cs="Times New Roman"/>
          <w:sz w:val="28"/>
          <w:szCs w:val="28"/>
          <w:lang w:val="uk-UA"/>
        </w:rPr>
        <w:t>уберська Н. Л. Система державного управління вищою освітою в Україні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Pr="008846A4">
        <w:rPr>
          <w:rFonts w:ascii="Times New Roman" w:hAnsi="Times New Roman" w:cs="Times New Roman"/>
          <w:i/>
          <w:iCs/>
          <w:sz w:val="28"/>
          <w:szCs w:val="28"/>
          <w:lang w:val="uk-UA"/>
        </w:rPr>
        <w:t>Право і суспільство.</w:t>
      </w:r>
      <w:r w:rsidRPr="008846A4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</w:t>
      </w:r>
      <w:r w:rsidRPr="008846A4">
        <w:rPr>
          <w:rFonts w:ascii="Times New Roman" w:hAnsi="Times New Roman" w:cs="Times New Roman"/>
          <w:sz w:val="28"/>
          <w:szCs w:val="28"/>
          <w:lang w:val="uk-UA"/>
        </w:rPr>
        <w:t>2014.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846A4">
        <w:rPr>
          <w:rFonts w:ascii="Times New Roman" w:hAnsi="Times New Roman" w:cs="Times New Roman"/>
          <w:sz w:val="28"/>
          <w:szCs w:val="28"/>
          <w:lang w:val="uk-UA"/>
        </w:rPr>
        <w:t>№ 6.2.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846A4">
        <w:rPr>
          <w:rFonts w:ascii="Times New Roman" w:hAnsi="Times New Roman" w:cs="Times New Roman"/>
          <w:sz w:val="28"/>
          <w:szCs w:val="28"/>
          <w:lang w:val="uk-UA"/>
        </w:rPr>
        <w:t>С. 49-55.</w:t>
      </w:r>
    </w:p>
    <w:p w14:paraId="1C80AFCB" w14:textId="15BB362D" w:rsidR="008846A4" w:rsidRDefault="008846A4" w:rsidP="00FC1508">
      <w:pPr>
        <w:widowControl w:val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5. </w:t>
      </w:r>
      <w:r w:rsidRPr="008846A4">
        <w:rPr>
          <w:rFonts w:ascii="Times New Roman" w:hAnsi="Times New Roman" w:cs="Times New Roman"/>
          <w:sz w:val="28"/>
          <w:szCs w:val="28"/>
          <w:lang w:val="uk-UA"/>
        </w:rPr>
        <w:t>Воробйов В. В. Досвід провідних країн світу в управлінні сферою охорони здоров’я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Pr="008846A4">
        <w:rPr>
          <w:rFonts w:ascii="Times New Roman" w:hAnsi="Times New Roman" w:cs="Times New Roman"/>
          <w:i/>
          <w:iCs/>
          <w:sz w:val="28"/>
          <w:szCs w:val="28"/>
          <w:lang w:val="uk-UA"/>
        </w:rPr>
        <w:t>Форум права.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846A4">
        <w:rPr>
          <w:rFonts w:ascii="Times New Roman" w:hAnsi="Times New Roman" w:cs="Times New Roman"/>
          <w:sz w:val="28"/>
          <w:szCs w:val="28"/>
          <w:lang w:val="uk-UA"/>
        </w:rPr>
        <w:t>2011.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846A4">
        <w:rPr>
          <w:rFonts w:ascii="Times New Roman" w:hAnsi="Times New Roman" w:cs="Times New Roman"/>
          <w:sz w:val="28"/>
          <w:szCs w:val="28"/>
          <w:lang w:val="uk-UA"/>
        </w:rPr>
        <w:t>№ 2.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846A4">
        <w:rPr>
          <w:rFonts w:ascii="Times New Roman" w:hAnsi="Times New Roman" w:cs="Times New Roman"/>
          <w:sz w:val="28"/>
          <w:szCs w:val="28"/>
          <w:lang w:val="uk-UA"/>
        </w:rPr>
        <w:t>С. 139-146.</w:t>
      </w:r>
    </w:p>
    <w:p w14:paraId="4A1A1DFC" w14:textId="7779D232" w:rsidR="008846A4" w:rsidRDefault="008846A4" w:rsidP="00FC1508">
      <w:pPr>
        <w:widowControl w:val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6. </w:t>
      </w:r>
      <w:r w:rsidRPr="008846A4">
        <w:rPr>
          <w:rFonts w:ascii="Times New Roman" w:hAnsi="Times New Roman" w:cs="Times New Roman"/>
          <w:sz w:val="28"/>
          <w:szCs w:val="28"/>
          <w:lang w:val="uk-UA"/>
        </w:rPr>
        <w:t>Авраменко Т.</w:t>
      </w:r>
      <w:r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8846A4">
        <w:rPr>
          <w:rFonts w:ascii="Times New Roman" w:hAnsi="Times New Roman" w:cs="Times New Roman"/>
          <w:sz w:val="28"/>
          <w:szCs w:val="28"/>
          <w:lang w:val="uk-UA"/>
        </w:rPr>
        <w:t xml:space="preserve">П. Державне управління системою охорони здоров’я в умовах системних змін в Україні: сучасний стан, проблеми та перспективи </w:t>
      </w:r>
      <w:r w:rsidRPr="008846A4">
        <w:rPr>
          <w:rFonts w:ascii="Times New Roman" w:hAnsi="Times New Roman" w:cs="Times New Roman"/>
          <w:sz w:val="28"/>
          <w:szCs w:val="28"/>
          <w:lang w:val="uk-UA"/>
        </w:rPr>
        <w:lastRenderedPageBreak/>
        <w:t>розвитку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Pr="008846A4">
        <w:rPr>
          <w:rFonts w:ascii="Times New Roman" w:hAnsi="Times New Roman" w:cs="Times New Roman"/>
          <w:i/>
          <w:iCs/>
          <w:sz w:val="28"/>
          <w:szCs w:val="28"/>
          <w:lang w:val="uk-UA"/>
        </w:rPr>
        <w:t>Держава та регіони.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846A4">
        <w:rPr>
          <w:rFonts w:ascii="Times New Roman" w:hAnsi="Times New Roman" w:cs="Times New Roman"/>
          <w:sz w:val="28"/>
          <w:szCs w:val="28"/>
          <w:lang w:val="uk-UA"/>
        </w:rPr>
        <w:t>2014.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846A4">
        <w:rPr>
          <w:rFonts w:ascii="Times New Roman" w:hAnsi="Times New Roman" w:cs="Times New Roman"/>
          <w:sz w:val="28"/>
          <w:szCs w:val="28"/>
          <w:lang w:val="uk-UA"/>
        </w:rPr>
        <w:t>№ 2.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846A4">
        <w:rPr>
          <w:rFonts w:ascii="Times New Roman" w:hAnsi="Times New Roman" w:cs="Times New Roman"/>
          <w:sz w:val="28"/>
          <w:szCs w:val="28"/>
          <w:lang w:val="uk-UA"/>
        </w:rPr>
        <w:t>С. 89-95.</w:t>
      </w:r>
    </w:p>
    <w:p w14:paraId="1781B018" w14:textId="03CB3D6B" w:rsidR="008846A4" w:rsidRDefault="008846A4" w:rsidP="00FC1508">
      <w:pPr>
        <w:widowControl w:val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7. Лехан В. М., Слабкий Г. О., Шевченко </w:t>
      </w:r>
      <w:r w:rsidR="006A4D45">
        <w:rPr>
          <w:rFonts w:ascii="Times New Roman" w:hAnsi="Times New Roman" w:cs="Times New Roman"/>
          <w:sz w:val="28"/>
          <w:szCs w:val="28"/>
          <w:lang w:val="uk-UA"/>
        </w:rPr>
        <w:t xml:space="preserve">М. В. </w:t>
      </w:r>
      <w:r w:rsidRPr="006A4D45">
        <w:rPr>
          <w:rFonts w:ascii="Times New Roman" w:hAnsi="Times New Roman" w:cs="Times New Roman"/>
          <w:sz w:val="28"/>
          <w:szCs w:val="28"/>
          <w:lang w:val="uk-UA"/>
        </w:rPr>
        <w:t>Стратегія розвитку системи охорони здоров</w:t>
      </w:r>
      <w:r w:rsidR="006A4D45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Pr="006A4D45">
        <w:rPr>
          <w:rFonts w:ascii="Times New Roman" w:hAnsi="Times New Roman" w:cs="Times New Roman"/>
          <w:sz w:val="28"/>
          <w:szCs w:val="28"/>
          <w:lang w:val="uk-UA"/>
        </w:rPr>
        <w:t>я: український вимір</w:t>
      </w:r>
      <w:r w:rsidR="006A4D45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hyperlink r:id="rId6" w:tooltip="Періодичне видання" w:history="1">
        <w:r w:rsidRPr="006A4D45">
          <w:rPr>
            <w:rFonts w:ascii="Times New Roman" w:hAnsi="Times New Roman" w:cs="Times New Roman"/>
            <w:i/>
            <w:iCs/>
            <w:sz w:val="28"/>
            <w:szCs w:val="28"/>
            <w:lang w:val="uk-UA"/>
          </w:rPr>
          <w:t>Україна. Здоров</w:t>
        </w:r>
        <w:r w:rsidR="006A4D45" w:rsidRPr="006A4D45">
          <w:rPr>
            <w:rFonts w:ascii="Times New Roman" w:hAnsi="Times New Roman" w:cs="Times New Roman"/>
            <w:i/>
            <w:iCs/>
            <w:sz w:val="28"/>
            <w:szCs w:val="28"/>
            <w:lang w:val="uk-UA"/>
          </w:rPr>
          <w:t>’</w:t>
        </w:r>
        <w:r w:rsidRPr="006A4D45">
          <w:rPr>
            <w:rFonts w:ascii="Times New Roman" w:hAnsi="Times New Roman" w:cs="Times New Roman"/>
            <w:i/>
            <w:iCs/>
            <w:sz w:val="28"/>
            <w:szCs w:val="28"/>
            <w:lang w:val="uk-UA"/>
          </w:rPr>
          <w:t>я нації</w:t>
        </w:r>
      </w:hyperlink>
      <w:r w:rsidRPr="006A4D45">
        <w:rPr>
          <w:rFonts w:ascii="Times New Roman" w:hAnsi="Times New Roman" w:cs="Times New Roman"/>
          <w:i/>
          <w:iCs/>
          <w:sz w:val="28"/>
          <w:szCs w:val="28"/>
          <w:lang w:val="uk-UA"/>
        </w:rPr>
        <w:t>.</w:t>
      </w:r>
      <w:r w:rsidR="006A4D45" w:rsidRPr="006A4D45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</w:t>
      </w:r>
      <w:r w:rsidRPr="006A4D45">
        <w:rPr>
          <w:rFonts w:ascii="Times New Roman" w:hAnsi="Times New Roman" w:cs="Times New Roman"/>
          <w:sz w:val="28"/>
          <w:szCs w:val="28"/>
          <w:lang w:val="uk-UA"/>
        </w:rPr>
        <w:t>2010.</w:t>
      </w:r>
      <w:r w:rsidR="006A4D4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A4D45">
        <w:rPr>
          <w:rFonts w:ascii="Times New Roman" w:hAnsi="Times New Roman" w:cs="Times New Roman"/>
          <w:sz w:val="28"/>
          <w:szCs w:val="28"/>
          <w:lang w:val="uk-UA"/>
        </w:rPr>
        <w:t>№ 1.</w:t>
      </w:r>
      <w:r w:rsidR="006A4D4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A4D45">
        <w:rPr>
          <w:rFonts w:ascii="Times New Roman" w:hAnsi="Times New Roman" w:cs="Times New Roman"/>
          <w:sz w:val="28"/>
          <w:szCs w:val="28"/>
          <w:lang w:val="uk-UA"/>
        </w:rPr>
        <w:t>С.</w:t>
      </w:r>
      <w:r w:rsidR="006A4D45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6A4D45">
        <w:rPr>
          <w:rFonts w:ascii="Times New Roman" w:hAnsi="Times New Roman" w:cs="Times New Roman"/>
          <w:sz w:val="28"/>
          <w:szCs w:val="28"/>
          <w:lang w:val="uk-UA"/>
        </w:rPr>
        <w:t>5-23.</w:t>
      </w:r>
    </w:p>
    <w:p w14:paraId="26FFD756" w14:textId="599A8427" w:rsidR="006A4D45" w:rsidRPr="0087307E" w:rsidRDefault="006A4D45" w:rsidP="00FC1508">
      <w:pPr>
        <w:widowControl w:val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8. </w:t>
      </w:r>
      <w:r w:rsidRPr="006A4D45">
        <w:rPr>
          <w:rFonts w:ascii="Times New Roman" w:hAnsi="Times New Roman" w:cs="Times New Roman"/>
          <w:sz w:val="28"/>
          <w:szCs w:val="28"/>
          <w:lang w:val="uk-UA"/>
        </w:rPr>
        <w:t>Рудий С.</w:t>
      </w:r>
      <w:r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6A4D45">
        <w:rPr>
          <w:rFonts w:ascii="Times New Roman" w:hAnsi="Times New Roman" w:cs="Times New Roman"/>
          <w:sz w:val="28"/>
          <w:szCs w:val="28"/>
          <w:lang w:val="uk-UA"/>
        </w:rPr>
        <w:t>А.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Гук А. П. </w:t>
      </w:r>
      <w:r w:rsidRPr="006A4D45">
        <w:rPr>
          <w:rFonts w:ascii="Times New Roman" w:hAnsi="Times New Roman" w:cs="Times New Roman"/>
          <w:sz w:val="28"/>
          <w:szCs w:val="28"/>
          <w:lang w:val="uk-UA"/>
        </w:rPr>
        <w:t>Порівняння структурних елементів управління систем охорони здоров’я окремих країн Європи та України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Pr="006A4D45">
        <w:rPr>
          <w:rFonts w:ascii="Times New Roman" w:hAnsi="Times New Roman" w:cs="Times New Roman"/>
          <w:i/>
          <w:iCs/>
          <w:sz w:val="28"/>
          <w:szCs w:val="28"/>
          <w:lang w:val="uk-UA"/>
        </w:rPr>
        <w:t>Економіка і право охорони здоров</w:t>
      </w:r>
      <w:r w:rsidRPr="006A4D45">
        <w:rPr>
          <w:rFonts w:ascii="Times New Roman" w:hAnsi="Times New Roman" w:cs="Times New Roman"/>
          <w:i/>
          <w:iCs/>
          <w:sz w:val="28"/>
          <w:szCs w:val="28"/>
          <w:lang w:val="uk-UA"/>
        </w:rPr>
        <w:t>’</w:t>
      </w:r>
      <w:r w:rsidRPr="006A4D45">
        <w:rPr>
          <w:rFonts w:ascii="Times New Roman" w:hAnsi="Times New Roman" w:cs="Times New Roman"/>
          <w:i/>
          <w:iCs/>
          <w:sz w:val="28"/>
          <w:szCs w:val="28"/>
          <w:lang w:val="uk-UA"/>
        </w:rPr>
        <w:t>я.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A4D45">
        <w:rPr>
          <w:rFonts w:ascii="Times New Roman" w:hAnsi="Times New Roman" w:cs="Times New Roman"/>
          <w:sz w:val="28"/>
          <w:szCs w:val="28"/>
          <w:lang w:val="uk-UA"/>
        </w:rPr>
        <w:t>2016.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A4D45">
        <w:rPr>
          <w:rFonts w:ascii="Times New Roman" w:hAnsi="Times New Roman" w:cs="Times New Roman"/>
          <w:sz w:val="28"/>
          <w:szCs w:val="28"/>
          <w:lang w:val="uk-UA"/>
        </w:rPr>
        <w:t>№ 2.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bookmarkStart w:id="0" w:name="_GoBack"/>
      <w:bookmarkEnd w:id="0"/>
      <w:r w:rsidRPr="006A4D45">
        <w:rPr>
          <w:rFonts w:ascii="Times New Roman" w:hAnsi="Times New Roman" w:cs="Times New Roman"/>
          <w:sz w:val="28"/>
          <w:szCs w:val="28"/>
          <w:lang w:val="uk-UA"/>
        </w:rPr>
        <w:t>С. 89-99.</w:t>
      </w:r>
    </w:p>
    <w:p w14:paraId="0B241E0B" w14:textId="77777777" w:rsidR="00612B4A" w:rsidRPr="00A132CE" w:rsidRDefault="00612B4A" w:rsidP="00ED573F">
      <w:pPr>
        <w:widowControl w:val="0"/>
        <w:spacing w:before="24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132CE"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надсилати на адресу бібліотеки </w:t>
      </w:r>
      <w:hyperlink r:id="rId7" w:history="1">
        <w:r w:rsidR="00CC2FDB" w:rsidRPr="00A132CE">
          <w:rPr>
            <w:rStyle w:val="a3"/>
            <w:rFonts w:ascii="Times New Roman" w:hAnsi="Times New Roman" w:cs="Times New Roman"/>
            <w:b/>
            <w:sz w:val="28"/>
            <w:szCs w:val="28"/>
            <w:lang w:val="uk-UA"/>
          </w:rPr>
          <w:t>pnu-lib@ukr.net</w:t>
        </w:r>
      </w:hyperlink>
      <w:r w:rsidR="00CC2FDB" w:rsidRPr="00A132C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14:paraId="03A13B48" w14:textId="77777777" w:rsidR="00B6780C" w:rsidRPr="00A132CE" w:rsidRDefault="00B6780C" w:rsidP="00ED573F">
      <w:pPr>
        <w:widowControl w:val="0"/>
        <w:rPr>
          <w:rFonts w:ascii="Times New Roman" w:hAnsi="Times New Roman" w:cs="Times New Roman"/>
          <w:sz w:val="24"/>
          <w:szCs w:val="24"/>
          <w:lang w:val="uk-UA"/>
        </w:rPr>
      </w:pPr>
      <w:r w:rsidRPr="00A132CE">
        <w:rPr>
          <w:rFonts w:ascii="Times New Roman" w:hAnsi="Times New Roman" w:cs="Times New Roman"/>
          <w:sz w:val="24"/>
          <w:szCs w:val="24"/>
          <w:lang w:val="uk-UA"/>
        </w:rPr>
        <w:t>Контактна особа – Гуцуляк Олег Борисович, учений секретар наукової бібліотеки</w:t>
      </w:r>
    </w:p>
    <w:p w14:paraId="5B6BDDDF" w14:textId="77777777" w:rsidR="005C1BF7" w:rsidRPr="00A132CE" w:rsidRDefault="005C1BF7" w:rsidP="00ED573F">
      <w:pPr>
        <w:widowControl w:val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132CE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14:paraId="542B8E00" w14:textId="77777777" w:rsidR="00612B4A" w:rsidRPr="00A132CE" w:rsidRDefault="001101E0" w:rsidP="00ED573F">
      <w:pPr>
        <w:widowControl w:val="0"/>
        <w:rPr>
          <w:rFonts w:ascii="Times New Roman" w:hAnsi="Times New Roman" w:cs="Times New Roman"/>
          <w:sz w:val="28"/>
          <w:szCs w:val="28"/>
          <w:lang w:val="uk-UA"/>
        </w:rPr>
      </w:pPr>
      <w:r w:rsidRPr="00A132CE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Pr="00A132CE">
        <w:rPr>
          <w:rFonts w:ascii="Times New Roman" w:hAnsi="Times New Roman" w:cs="Times New Roman"/>
          <w:sz w:val="28"/>
          <w:szCs w:val="28"/>
          <w:u w:val="single"/>
          <w:lang w:val="uk-UA"/>
        </w:rPr>
        <w:t>http://lib.pu.if.ua/elibrary-res.php?a=хрестоматія&amp;nom=2</w:t>
      </w:r>
    </w:p>
    <w:sectPr w:rsidR="00612B4A" w:rsidRPr="00A132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77814AE"/>
    <w:multiLevelType w:val="multilevel"/>
    <w:tmpl w:val="31AE70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A2B0F96"/>
    <w:multiLevelType w:val="hybridMultilevel"/>
    <w:tmpl w:val="A5CC16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B54E4"/>
    <w:rsid w:val="000132B1"/>
    <w:rsid w:val="00022AD8"/>
    <w:rsid w:val="000405BA"/>
    <w:rsid w:val="000E0EAA"/>
    <w:rsid w:val="001101E0"/>
    <w:rsid w:val="00111406"/>
    <w:rsid w:val="00114E9C"/>
    <w:rsid w:val="001163A7"/>
    <w:rsid w:val="0015763E"/>
    <w:rsid w:val="00157B9D"/>
    <w:rsid w:val="001D19F5"/>
    <w:rsid w:val="0022718B"/>
    <w:rsid w:val="0025247D"/>
    <w:rsid w:val="002B54E4"/>
    <w:rsid w:val="002C0779"/>
    <w:rsid w:val="002F374D"/>
    <w:rsid w:val="00303AF6"/>
    <w:rsid w:val="00330349"/>
    <w:rsid w:val="00355901"/>
    <w:rsid w:val="00372CD1"/>
    <w:rsid w:val="003B468A"/>
    <w:rsid w:val="00415EFA"/>
    <w:rsid w:val="004202FA"/>
    <w:rsid w:val="00434EED"/>
    <w:rsid w:val="00442DF3"/>
    <w:rsid w:val="00453414"/>
    <w:rsid w:val="004630F7"/>
    <w:rsid w:val="00523F49"/>
    <w:rsid w:val="00553583"/>
    <w:rsid w:val="00567E4D"/>
    <w:rsid w:val="00576C7A"/>
    <w:rsid w:val="005C1BF7"/>
    <w:rsid w:val="005D10EF"/>
    <w:rsid w:val="005D74DA"/>
    <w:rsid w:val="00612B4A"/>
    <w:rsid w:val="00632A5B"/>
    <w:rsid w:val="00675157"/>
    <w:rsid w:val="006A4D45"/>
    <w:rsid w:val="006C08AA"/>
    <w:rsid w:val="00734729"/>
    <w:rsid w:val="0075036D"/>
    <w:rsid w:val="007621B8"/>
    <w:rsid w:val="007B4B53"/>
    <w:rsid w:val="00814E9A"/>
    <w:rsid w:val="008401BE"/>
    <w:rsid w:val="0087307E"/>
    <w:rsid w:val="008846A4"/>
    <w:rsid w:val="00887A78"/>
    <w:rsid w:val="008C6D37"/>
    <w:rsid w:val="00923BE9"/>
    <w:rsid w:val="00952420"/>
    <w:rsid w:val="00975929"/>
    <w:rsid w:val="00991E66"/>
    <w:rsid w:val="009940A2"/>
    <w:rsid w:val="009C69BA"/>
    <w:rsid w:val="009E28B6"/>
    <w:rsid w:val="00A132CE"/>
    <w:rsid w:val="00A24D68"/>
    <w:rsid w:val="00A35D46"/>
    <w:rsid w:val="00A41272"/>
    <w:rsid w:val="00A95EF2"/>
    <w:rsid w:val="00AF41FC"/>
    <w:rsid w:val="00B16AC3"/>
    <w:rsid w:val="00B41E81"/>
    <w:rsid w:val="00B6780C"/>
    <w:rsid w:val="00B820EA"/>
    <w:rsid w:val="00B92B78"/>
    <w:rsid w:val="00BC7DE7"/>
    <w:rsid w:val="00BD6EDA"/>
    <w:rsid w:val="00BF46D4"/>
    <w:rsid w:val="00C0490B"/>
    <w:rsid w:val="00C33718"/>
    <w:rsid w:val="00C61F70"/>
    <w:rsid w:val="00C93182"/>
    <w:rsid w:val="00CB334D"/>
    <w:rsid w:val="00CC1223"/>
    <w:rsid w:val="00CC2FDB"/>
    <w:rsid w:val="00D430D7"/>
    <w:rsid w:val="00D85265"/>
    <w:rsid w:val="00D908E0"/>
    <w:rsid w:val="00D90F53"/>
    <w:rsid w:val="00DB0613"/>
    <w:rsid w:val="00DD7C7B"/>
    <w:rsid w:val="00E65F23"/>
    <w:rsid w:val="00ED573F"/>
    <w:rsid w:val="00F22D57"/>
    <w:rsid w:val="00F378D5"/>
    <w:rsid w:val="00F61FDA"/>
    <w:rsid w:val="00FA3B59"/>
    <w:rsid w:val="00FC10BE"/>
    <w:rsid w:val="00FC1508"/>
    <w:rsid w:val="00FC4A8A"/>
    <w:rsid w:val="00FE5CCF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F3B2D3"/>
  <w15:docId w15:val="{51BCB21F-9384-40CF-B1E3-0AA7D7FB28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A132CE"/>
    <w:pPr>
      <w:ind w:left="720"/>
      <w:contextualSpacing/>
    </w:pPr>
  </w:style>
  <w:style w:type="character" w:styleId="a5">
    <w:name w:val="Emphasis"/>
    <w:basedOn w:val="a0"/>
    <w:uiPriority w:val="20"/>
    <w:qFormat/>
    <w:rsid w:val="00A24D68"/>
    <w:rPr>
      <w:i/>
      <w:iCs/>
    </w:rPr>
  </w:style>
  <w:style w:type="paragraph" w:customStyle="1" w:styleId="Default">
    <w:name w:val="Default"/>
    <w:rsid w:val="00ED573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02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276094">
          <w:marLeft w:val="0"/>
          <w:marRight w:val="0"/>
          <w:marTop w:val="4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253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pnu-lib@ukr.net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25956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F23A92-B28C-4A08-86F8-85DDF1F552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1</Pages>
  <Words>1836</Words>
  <Characters>1048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SanBuild &amp; SPecialiST RePack</Company>
  <LinksUpToDate>false</LinksUpToDate>
  <CharactersWithSpaces>2879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Spectre</cp:lastModifiedBy>
  <cp:revision>25</cp:revision>
  <dcterms:created xsi:type="dcterms:W3CDTF">2017-11-10T08:49:00Z</dcterms:created>
  <dcterms:modified xsi:type="dcterms:W3CDTF">2020-04-02T10:04:00Z</dcterms:modified>
</cp:coreProperties>
</file>