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D4427">
        <w:rPr>
          <w:rFonts w:ascii="Times New Roman" w:hAnsi="Times New Roman" w:cs="Times New Roman"/>
          <w:sz w:val="28"/>
          <w:szCs w:val="28"/>
          <w:lang w:val="uk-UA"/>
        </w:rPr>
        <w:t>Основи адміністрування в організаціях та підприємництві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E4C">
        <w:rPr>
          <w:rFonts w:ascii="Times New Roman" w:hAnsi="Times New Roman" w:cs="Times New Roman"/>
          <w:sz w:val="28"/>
          <w:szCs w:val="28"/>
          <w:lang w:val="uk-UA"/>
        </w:rPr>
        <w:t>Горогоцька</w:t>
      </w:r>
      <w:proofErr w:type="spellEnd"/>
      <w:r w:rsidR="00674E4C">
        <w:rPr>
          <w:rFonts w:ascii="Times New Roman" w:hAnsi="Times New Roman" w:cs="Times New Roman"/>
          <w:sz w:val="28"/>
          <w:szCs w:val="28"/>
          <w:lang w:val="uk-UA"/>
        </w:rPr>
        <w:t xml:space="preserve"> Н.І.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E4C">
        <w:rPr>
          <w:rFonts w:ascii="Times New Roman" w:hAnsi="Times New Roman" w:cs="Times New Roman"/>
          <w:sz w:val="28"/>
          <w:szCs w:val="28"/>
          <w:lang w:val="en-US"/>
        </w:rPr>
        <w:t>kovalyuk.natalia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64AD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>Міненко</w:t>
      </w:r>
      <w:proofErr w:type="spellEnd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 xml:space="preserve"> М. А. </w:t>
      </w:r>
      <w:proofErr w:type="spellStart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>Місце</w:t>
      </w:r>
      <w:proofErr w:type="spellEnd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 xml:space="preserve"> і роль </w:t>
      </w:r>
      <w:proofErr w:type="spellStart"/>
      <w:proofErr w:type="gramStart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>адм</w:t>
      </w:r>
      <w:proofErr w:type="gramEnd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>іністративного</w:t>
      </w:r>
      <w:proofErr w:type="spellEnd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менеджменту в </w:t>
      </w:r>
      <w:proofErr w:type="spellStart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>загальноорганізаційній</w:t>
      </w:r>
      <w:proofErr w:type="spellEnd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>системі</w:t>
      </w:r>
      <w:proofErr w:type="spellEnd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proofErr w:type="spellEnd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>. </w:t>
      </w:r>
      <w:proofErr w:type="spellStart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>Економіка</w:t>
      </w:r>
      <w:proofErr w:type="spellEnd"/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 xml:space="preserve"> та держава. 2018. № 2. С. 7–10.</w:t>
      </w:r>
      <w:r w:rsidR="00BC6DCD" w:rsidRPr="00BC6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>– Режим доступу</w:t>
      </w:r>
      <w:r w:rsidR="00BC6DC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C6DCD" w:rsidRPr="00591E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="00BC6DCD" w:rsidRPr="00591EE7">
          <w:rPr>
            <w:rFonts w:ascii="Times New Roman" w:hAnsi="Times New Roman" w:cs="Times New Roman"/>
            <w:sz w:val="28"/>
            <w:szCs w:val="28"/>
            <w:lang w:val="uk-UA"/>
          </w:rPr>
          <w:t>http://www.economy.in.ua/pdf/2_2018/4.pdf</w:t>
        </w:r>
      </w:hyperlink>
    </w:p>
    <w:p w:rsidR="00734B96" w:rsidRPr="00734B96" w:rsidRDefault="004B64AD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4B64AD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4B64AD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93%D0%B2%D0%B0%D0%B7%D0%B0%D0%B2%D0%B0%20%D0%9D$" \o "Пошук за автором" </w:instrText>
      </w:r>
      <w:r w:rsidRPr="004B64AD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4B64AD">
        <w:rPr>
          <w:rFonts w:ascii="Times New Roman" w:hAnsi="Times New Roman" w:cs="Times New Roman"/>
          <w:sz w:val="28"/>
          <w:szCs w:val="28"/>
          <w:lang w:val="uk-UA"/>
        </w:rPr>
        <w:t>Гвазава Н. Г.</w:t>
      </w:r>
      <w:r w:rsidRPr="004B64AD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4B64AD">
        <w:rPr>
          <w:rFonts w:ascii="Times New Roman" w:hAnsi="Times New Roman" w:cs="Times New Roman"/>
          <w:sz w:val="28"/>
          <w:szCs w:val="28"/>
          <w:lang w:val="uk-UA"/>
        </w:rPr>
        <w:t xml:space="preserve"> Менеджмент у публічному адмініструванні / Н. Г. </w:t>
      </w:r>
      <w:proofErr w:type="spellStart"/>
      <w:r w:rsidRPr="004B64AD">
        <w:rPr>
          <w:rFonts w:ascii="Times New Roman" w:hAnsi="Times New Roman" w:cs="Times New Roman"/>
          <w:sz w:val="28"/>
          <w:szCs w:val="28"/>
          <w:lang w:val="uk-UA"/>
        </w:rPr>
        <w:t>Гвазава</w:t>
      </w:r>
      <w:proofErr w:type="spellEnd"/>
      <w:r w:rsidRPr="004B64AD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8" w:tooltip="Періодичне видання" w:history="1">
        <w:r w:rsidRPr="004B64AD">
          <w:rPr>
            <w:rFonts w:ascii="Times New Roman" w:hAnsi="Times New Roman" w:cs="Times New Roman"/>
            <w:sz w:val="28"/>
            <w:szCs w:val="28"/>
            <w:lang w:val="uk-UA"/>
          </w:rPr>
          <w:t>Управління розвитком</w:t>
        </w:r>
      </w:hyperlink>
      <w:r w:rsidRPr="004B64AD">
        <w:rPr>
          <w:rFonts w:ascii="Times New Roman" w:hAnsi="Times New Roman" w:cs="Times New Roman"/>
          <w:sz w:val="28"/>
          <w:szCs w:val="28"/>
          <w:lang w:val="uk-UA"/>
        </w:rPr>
        <w:t>. - 2016. - № 4. - С. 25–29. - Режим доступу: </w:t>
      </w:r>
      <w:hyperlink r:id="rId9" w:history="1">
        <w:r w:rsidRPr="004B64AD">
          <w:rPr>
            <w:rFonts w:ascii="Times New Roman" w:hAnsi="Times New Roman" w:cs="Times New Roman"/>
            <w:sz w:val="28"/>
            <w:szCs w:val="28"/>
            <w:lang w:val="uk-UA"/>
          </w:rPr>
          <w:t>http://nbuv.gov.ua/UJRN/Uproz_2016_4_6</w:t>
        </w:r>
      </w:hyperlink>
    </w:p>
    <w:p w:rsidR="0001133B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Крупельницька</w:t>
      </w:r>
      <w:proofErr w:type="spellEnd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 xml:space="preserve"> І.Г. </w:t>
      </w:r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еоретичні аспекти бізнес-адміністрування як складової системи</w:t>
      </w:r>
      <w:r w:rsidR="0001133B" w:rsidRPr="0001133B">
        <w:rPr>
          <w:sz w:val="28"/>
          <w:szCs w:val="28"/>
          <w:lang w:val="uk-UA"/>
        </w:rPr>
        <w:t xml:space="preserve"> </w:t>
      </w:r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підприємством </w:t>
      </w:r>
      <w:r w:rsidR="00C31ADC" w:rsidRPr="0001133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31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1ADC" w:rsidRPr="0001133B">
        <w:rPr>
          <w:rFonts w:ascii="Times New Roman" w:hAnsi="Times New Roman" w:cs="Times New Roman"/>
          <w:sz w:val="28"/>
          <w:szCs w:val="28"/>
          <w:lang w:val="uk-UA"/>
        </w:rPr>
        <w:t>І.Г.</w:t>
      </w:r>
      <w:r w:rsidR="00C31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1ADC" w:rsidRPr="0001133B">
        <w:rPr>
          <w:rFonts w:ascii="Times New Roman" w:hAnsi="Times New Roman" w:cs="Times New Roman"/>
          <w:sz w:val="28"/>
          <w:szCs w:val="28"/>
          <w:lang w:val="uk-UA"/>
        </w:rPr>
        <w:t>Крупельницька</w:t>
      </w:r>
      <w:proofErr w:type="spellEnd"/>
      <w:r w:rsidR="00C31A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31ADC">
        <w:rPr>
          <w:rFonts w:ascii="Times New Roman" w:hAnsi="Times New Roman" w:cs="Times New Roman"/>
          <w:sz w:val="28"/>
          <w:szCs w:val="28"/>
          <w:lang w:val="uk-UA"/>
        </w:rPr>
        <w:t xml:space="preserve">Т.В. </w:t>
      </w:r>
      <w:r w:rsidR="00C31ADC" w:rsidRPr="00011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1ADC">
        <w:rPr>
          <w:rFonts w:ascii="Times New Roman" w:hAnsi="Times New Roman" w:cs="Times New Roman"/>
          <w:sz w:val="28"/>
          <w:szCs w:val="28"/>
          <w:lang w:val="uk-UA"/>
        </w:rPr>
        <w:t>Євась</w:t>
      </w:r>
      <w:proofErr w:type="spellEnd"/>
      <w:r w:rsidR="00C31A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31ADC">
        <w:rPr>
          <w:rFonts w:ascii="Times New Roman" w:hAnsi="Times New Roman" w:cs="Times New Roman"/>
          <w:sz w:val="28"/>
          <w:szCs w:val="28"/>
          <w:lang w:val="uk-UA"/>
        </w:rPr>
        <w:t xml:space="preserve">О.А. </w:t>
      </w:r>
      <w:r w:rsidR="00C31ADC">
        <w:rPr>
          <w:rFonts w:ascii="Times New Roman" w:hAnsi="Times New Roman" w:cs="Times New Roman"/>
          <w:sz w:val="28"/>
          <w:szCs w:val="28"/>
          <w:lang w:val="uk-UA"/>
        </w:rPr>
        <w:t xml:space="preserve">Жукова </w:t>
      </w:r>
      <w:r w:rsidR="00C31ADC" w:rsidRPr="0001133B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="00C31ADC">
        <w:rPr>
          <w:rFonts w:ascii="Times New Roman" w:hAnsi="Times New Roman" w:cs="Times New Roman"/>
          <w:sz w:val="28"/>
          <w:szCs w:val="28"/>
          <w:lang w:val="uk-UA"/>
        </w:rPr>
        <w:t xml:space="preserve"> Приазовський економічний вісник. </w:t>
      </w:r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2017. № 3(03). С. 50–53.</w:t>
      </w:r>
    </w:p>
    <w:p w:rsidR="00612B4A" w:rsidRPr="00734B96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C%D0%B0%D0%BA%D1%81%D0%B8%D0%BC%D0%B5%D0%BD%D1%8E%D0%BA%20%D0%9C$" \o "Пошук за автором" </w:instrText>
      </w:r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Максименюк М. Ю.</w:t>
      </w:r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 Організації як об’єкт публічного 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адміністрування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: теоретико-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методологічні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виміри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 / М. Ю. 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Максименюк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10" w:tooltip="Періодичне видання" w:history="1">
        <w:r w:rsidR="00C31ADC" w:rsidRPr="00C31ADC">
          <w:rPr>
            <w:rFonts w:ascii="Times New Roman" w:hAnsi="Times New Roman" w:cs="Times New Roman"/>
            <w:sz w:val="28"/>
            <w:szCs w:val="28"/>
            <w:lang w:val="uk-UA"/>
          </w:rPr>
          <w:t>Гуманітарний вісник Запорізької державної інженерної академії</w:t>
        </w:r>
      </w:hyperlink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. - 2015. - 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. 63. - С. 234-248. - Режим доступу: </w:t>
      </w:r>
      <w:hyperlink r:id="rId11" w:history="1">
        <w:r w:rsidR="00C31ADC" w:rsidRPr="00C31ADC">
          <w:rPr>
            <w:rFonts w:ascii="Times New Roman" w:hAnsi="Times New Roman" w:cs="Times New Roman"/>
            <w:sz w:val="28"/>
            <w:szCs w:val="28"/>
            <w:lang w:val="uk-UA"/>
          </w:rPr>
          <w:t>http://nbuv.gov.ua/UJRN/znpgvzdia_2015_63_26</w:t>
        </w:r>
      </w:hyperlink>
    </w:p>
    <w:p w:rsidR="00712CAC" w:rsidRDefault="00A5705F" w:rsidP="00AB4CAF">
      <w:pPr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F9F9F9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A%D1%80%D1%83%D0%BF%E2%80%99%D1%8F%D0%BA%20%D0%9B$" \o "Пошук за автором" </w:instrText>
      </w:r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Круп’як Л. Б.</w:t>
      </w:r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 Інноваційні механізми модернізації адміністрування 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контексті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підвищення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професійної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компетентності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її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 персоналу / Л. Б. 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Круп’як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 xml:space="preserve">, І. Й. </w:t>
      </w:r>
      <w:proofErr w:type="spellStart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Круп’як</w:t>
      </w:r>
      <w:proofErr w:type="spellEnd"/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. // </w:t>
      </w:r>
      <w:hyperlink r:id="rId12" w:tooltip="Періодичне видання" w:history="1">
        <w:r w:rsidR="00C31ADC" w:rsidRPr="00C31ADC">
          <w:rPr>
            <w:rFonts w:ascii="Times New Roman" w:hAnsi="Times New Roman" w:cs="Times New Roman"/>
            <w:sz w:val="28"/>
            <w:szCs w:val="28"/>
            <w:lang w:val="uk-UA"/>
          </w:rPr>
          <w:t>Державне управління: удосконалення та розвиток</w:t>
        </w:r>
      </w:hyperlink>
      <w:r w:rsidR="00C31ADC" w:rsidRPr="00C31ADC">
        <w:rPr>
          <w:rFonts w:ascii="Times New Roman" w:hAnsi="Times New Roman" w:cs="Times New Roman"/>
          <w:sz w:val="28"/>
          <w:szCs w:val="28"/>
          <w:lang w:val="uk-UA"/>
        </w:rPr>
        <w:t>. - 2014. - № 8. - Режим доступу: </w:t>
      </w:r>
      <w:hyperlink r:id="rId13" w:history="1">
        <w:r w:rsidR="00C31ADC" w:rsidRPr="00C31ADC">
          <w:rPr>
            <w:rFonts w:ascii="Times New Roman" w:hAnsi="Times New Roman" w:cs="Times New Roman"/>
            <w:sz w:val="28"/>
            <w:szCs w:val="28"/>
            <w:lang w:val="uk-UA"/>
          </w:rPr>
          <w:t>http://nbuv.gov.ua/UJRN/Duur_2014_8_7</w:t>
        </w:r>
      </w:hyperlink>
    </w:p>
    <w:p w:rsidR="00612B4A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133B" w:rsidRPr="0001133B">
        <w:t xml:space="preserve"> </w:t>
      </w:r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F%D1%80%D0%BE%D0%B4%D1%96%D1%83%D1%81%20%D0%9E$" \o "Пошук за автором" </w:instrText>
      </w:r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Продіус О. І.</w:t>
      </w:r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Теоретико-методичні</w:t>
      </w:r>
      <w:proofErr w:type="spellEnd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 xml:space="preserve"> основи ділового адміністрування в </w:t>
      </w:r>
      <w:proofErr w:type="spellStart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контексті</w:t>
      </w:r>
      <w:proofErr w:type="spellEnd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інноваційного</w:t>
      </w:r>
      <w:proofErr w:type="spellEnd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proofErr w:type="spellEnd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proofErr w:type="spellEnd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 xml:space="preserve"> / О. І. </w:t>
      </w:r>
      <w:proofErr w:type="spellStart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Продіус</w:t>
      </w:r>
      <w:proofErr w:type="spellEnd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14" w:tooltip="Періодичне видання" w:history="1">
        <w:r w:rsidR="0001133B" w:rsidRPr="0001133B">
          <w:rPr>
            <w:rFonts w:ascii="Times New Roman" w:hAnsi="Times New Roman" w:cs="Times New Roman"/>
            <w:sz w:val="28"/>
            <w:szCs w:val="28"/>
            <w:lang w:val="uk-UA"/>
          </w:rPr>
          <w:t>Вісник Одеського національного університету. Серія : Економіка</w:t>
        </w:r>
      </w:hyperlink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 xml:space="preserve">. - 2017. - Т. 22, </w:t>
      </w:r>
      <w:proofErr w:type="spellStart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01133B" w:rsidRPr="0001133B">
        <w:rPr>
          <w:rFonts w:ascii="Times New Roman" w:hAnsi="Times New Roman" w:cs="Times New Roman"/>
          <w:sz w:val="28"/>
          <w:szCs w:val="28"/>
          <w:lang w:val="uk-UA"/>
        </w:rPr>
        <w:t>. 12. - С. 119-122. - Режим доступу: </w:t>
      </w:r>
      <w:hyperlink r:id="rId15" w:history="1">
        <w:r w:rsidR="0001133B" w:rsidRPr="0001133B">
          <w:rPr>
            <w:rFonts w:ascii="Times New Roman" w:hAnsi="Times New Roman" w:cs="Times New Roman"/>
            <w:sz w:val="28"/>
            <w:szCs w:val="28"/>
            <w:lang w:val="uk-UA"/>
          </w:rPr>
          <w:t>http://nbuv.gov.ua/UJRN/Vonu_econ_2017_22_12_28</w:t>
        </w:r>
      </w:hyperlink>
    </w:p>
    <w:p w:rsidR="0056472A" w:rsidRPr="0056472A" w:rsidRDefault="0056472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1%D0%B2%D1%96%D1%82%D0%BB%D0%B8%D1%87%D0%BD%D0%B0%20%D0%A2$" \o "Пошук за автором" </w:instrText>
      </w:r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Світлична Т. І.</w:t>
      </w:r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 Теоретичні аспекти бізнес-адміністрування та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його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зв'язку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із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управлінням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ризиками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підприємств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 / Т. І.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Світлична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16" w:tooltip="Періодичне видання" w:history="1">
        <w:r w:rsidR="00BF24F9" w:rsidRPr="00BF24F9">
          <w:rPr>
            <w:rFonts w:ascii="Times New Roman" w:hAnsi="Times New Roman" w:cs="Times New Roman"/>
            <w:sz w:val="28"/>
            <w:szCs w:val="28"/>
            <w:lang w:val="uk-UA"/>
          </w:rPr>
          <w:t xml:space="preserve">Молодий </w:t>
        </w:r>
        <w:r w:rsidR="00BF24F9" w:rsidRPr="00BF24F9">
          <w:rPr>
            <w:rFonts w:ascii="Times New Roman" w:hAnsi="Times New Roman" w:cs="Times New Roman"/>
            <w:sz w:val="28"/>
            <w:szCs w:val="28"/>
            <w:lang w:val="uk-UA"/>
          </w:rPr>
          <w:lastRenderedPageBreak/>
          <w:t>вчений</w:t>
        </w:r>
      </w:hyperlink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. - 2014. - № 11(14). - С. 101-104. - Режим доступу: </w:t>
      </w:r>
      <w:hyperlink r:id="rId17" w:history="1">
        <w:r w:rsidR="00BF24F9" w:rsidRPr="00BF24F9">
          <w:rPr>
            <w:rFonts w:ascii="Times New Roman" w:hAnsi="Times New Roman" w:cs="Times New Roman"/>
            <w:sz w:val="28"/>
            <w:szCs w:val="28"/>
            <w:lang w:val="uk-UA"/>
          </w:rPr>
          <w:t>http://nbuv.gov.ua/UJRN/molv_2014_11%2814%29__27</w:t>
        </w:r>
      </w:hyperlink>
    </w:p>
    <w:p w:rsidR="006F7A16" w:rsidRPr="00BF24F9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Войнаренко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М.П.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Сутність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принципи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бізнес-адміністрування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proofErr w:type="gram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ідприємствах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за умов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мінливого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конкурентного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середовища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/ М.П.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Войнаренко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, О.М. Костюк //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Економіка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реалії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часу.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Науковий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журн</w:t>
      </w:r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ал. – 2013. – № 4(9). – С. 49-51.</w:t>
      </w:r>
    </w:p>
    <w:p w:rsidR="008341E3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8" w:tooltip="Пошук за автором" w:history="1">
        <w:r w:rsidR="00BF24F9" w:rsidRPr="00BF24F9">
          <w:rPr>
            <w:rFonts w:ascii="Times New Roman" w:hAnsi="Times New Roman" w:cs="Times New Roman"/>
            <w:sz w:val="28"/>
            <w:szCs w:val="28"/>
            <w:lang w:val="uk-UA"/>
          </w:rPr>
          <w:t>Апостолюк О.</w:t>
        </w:r>
      </w:hyperlink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 Корпоративна культура як інструмент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ефективного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менеджменту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підвищенні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його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конкурентоспроможності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 / О. </w:t>
      </w:r>
      <w:proofErr w:type="spellStart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Апостолюк</w:t>
      </w:r>
      <w:proofErr w:type="spellEnd"/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19" w:tooltip="Періодичне видання" w:history="1">
        <w:r w:rsidR="00BF24F9" w:rsidRPr="00BF24F9">
          <w:rPr>
            <w:rFonts w:ascii="Times New Roman" w:hAnsi="Times New Roman" w:cs="Times New Roman"/>
            <w:sz w:val="28"/>
            <w:szCs w:val="28"/>
            <w:lang w:val="uk-UA"/>
          </w:rPr>
          <w:t>Економічний часопис Східноєвропейського національного університету імені Лесі Українки</w:t>
        </w:r>
      </w:hyperlink>
      <w:r w:rsidR="00BF24F9" w:rsidRPr="00BF24F9">
        <w:rPr>
          <w:rFonts w:ascii="Times New Roman" w:hAnsi="Times New Roman" w:cs="Times New Roman"/>
          <w:sz w:val="28"/>
          <w:szCs w:val="28"/>
          <w:lang w:val="uk-UA"/>
        </w:rPr>
        <w:t>. - 2016. - № 2. - С. 68-73. - Режим доступу: </w:t>
      </w:r>
      <w:hyperlink r:id="rId20" w:history="1">
        <w:r w:rsidR="00BF24F9" w:rsidRPr="00BF24F9">
          <w:rPr>
            <w:rFonts w:ascii="Times New Roman" w:hAnsi="Times New Roman" w:cs="Times New Roman"/>
            <w:sz w:val="28"/>
            <w:szCs w:val="28"/>
            <w:lang w:val="uk-UA"/>
          </w:rPr>
          <w:t>http://nbuv.gov.ua/UJRN/echcenu_2016_2_14</w:t>
        </w:r>
      </w:hyperlink>
    </w:p>
    <w:p w:rsidR="00DC26EA" w:rsidRPr="006F7A16" w:rsidRDefault="00DC26EA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DC26EA">
        <w:t xml:space="preserve"> </w:t>
      </w:r>
      <w:hyperlink r:id="rId21" w:tooltip="Пошук за автором" w:history="1">
        <w:r w:rsidRPr="00DC26EA">
          <w:rPr>
            <w:rFonts w:ascii="Times New Roman" w:hAnsi="Times New Roman" w:cs="Times New Roman"/>
            <w:sz w:val="28"/>
            <w:szCs w:val="28"/>
            <w:lang w:val="uk-UA"/>
          </w:rPr>
          <w:t>Дейнека О. Г.</w:t>
        </w:r>
      </w:hyperlink>
      <w:r w:rsidRPr="00DC26EA">
        <w:rPr>
          <w:rFonts w:ascii="Times New Roman" w:hAnsi="Times New Roman" w:cs="Times New Roman"/>
          <w:sz w:val="28"/>
          <w:szCs w:val="28"/>
          <w:lang w:val="uk-UA"/>
        </w:rPr>
        <w:t> </w:t>
      </w:r>
      <w:bookmarkStart w:id="0" w:name="_GoBack"/>
      <w:bookmarkEnd w:id="0"/>
      <w:r w:rsidRPr="00DC26EA">
        <w:rPr>
          <w:rFonts w:ascii="Times New Roman" w:hAnsi="Times New Roman" w:cs="Times New Roman"/>
          <w:sz w:val="28"/>
          <w:szCs w:val="28"/>
          <w:lang w:val="uk-UA"/>
        </w:rPr>
        <w:t xml:space="preserve">Теоретичні підходи до процесу </w:t>
      </w:r>
      <w:proofErr w:type="spellStart"/>
      <w:r w:rsidRPr="00DC26EA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proofErr w:type="spellEnd"/>
      <w:r w:rsidRPr="00D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26EA">
        <w:rPr>
          <w:rFonts w:ascii="Times New Roman" w:hAnsi="Times New Roman" w:cs="Times New Roman"/>
          <w:sz w:val="28"/>
          <w:szCs w:val="28"/>
          <w:lang w:val="uk-UA"/>
        </w:rPr>
        <w:t>підприємством</w:t>
      </w:r>
      <w:proofErr w:type="spellEnd"/>
      <w:r w:rsidRPr="00DC26EA">
        <w:rPr>
          <w:rFonts w:ascii="Times New Roman" w:hAnsi="Times New Roman" w:cs="Times New Roman"/>
          <w:sz w:val="28"/>
          <w:szCs w:val="28"/>
          <w:lang w:val="uk-UA"/>
        </w:rPr>
        <w:t xml:space="preserve"> / О. Г. Дейнека, К. А. Руссова, А. В. </w:t>
      </w:r>
      <w:proofErr w:type="spellStart"/>
      <w:r w:rsidRPr="00DC26EA">
        <w:rPr>
          <w:rFonts w:ascii="Times New Roman" w:hAnsi="Times New Roman" w:cs="Times New Roman"/>
          <w:sz w:val="28"/>
          <w:szCs w:val="28"/>
          <w:lang w:val="uk-UA"/>
        </w:rPr>
        <w:t>Михалко</w:t>
      </w:r>
      <w:proofErr w:type="spellEnd"/>
      <w:r w:rsidRPr="00DC26EA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22" w:tooltip="Періодичне видання" w:history="1">
        <w:r w:rsidRPr="00DC26EA">
          <w:rPr>
            <w:rFonts w:ascii="Times New Roman" w:hAnsi="Times New Roman" w:cs="Times New Roman"/>
            <w:sz w:val="28"/>
            <w:szCs w:val="28"/>
            <w:lang w:val="uk-UA"/>
          </w:rPr>
          <w:t>Збірник наукових праць Української державної академії залізничного транспорту</w:t>
        </w:r>
      </w:hyperlink>
      <w:r w:rsidRPr="00DC26EA">
        <w:rPr>
          <w:rFonts w:ascii="Times New Roman" w:hAnsi="Times New Roman" w:cs="Times New Roman"/>
          <w:sz w:val="28"/>
          <w:szCs w:val="28"/>
          <w:lang w:val="uk-UA"/>
        </w:rPr>
        <w:t xml:space="preserve">. - 2013. - </w:t>
      </w:r>
      <w:proofErr w:type="spellStart"/>
      <w:r w:rsidRPr="00DC26EA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DC26EA">
        <w:rPr>
          <w:rFonts w:ascii="Times New Roman" w:hAnsi="Times New Roman" w:cs="Times New Roman"/>
          <w:sz w:val="28"/>
          <w:szCs w:val="28"/>
          <w:lang w:val="uk-UA"/>
        </w:rPr>
        <w:t>. 135. - С. 143-147. - Режим доступу: </w:t>
      </w:r>
      <w:hyperlink r:id="rId23" w:history="1">
        <w:r w:rsidRPr="00DC26EA">
          <w:rPr>
            <w:rFonts w:ascii="Times New Roman" w:hAnsi="Times New Roman" w:cs="Times New Roman"/>
            <w:sz w:val="28"/>
            <w:szCs w:val="28"/>
            <w:lang w:val="uk-UA"/>
          </w:rPr>
          <w:t>http://nbuv.gov.ua/UJRN/Znpudazt_2013_135_28</w:t>
        </w:r>
      </w:hyperlink>
    </w:p>
    <w:sectPr w:rsidR="00DC26EA" w:rsidRPr="006F7A1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133B"/>
    <w:rsid w:val="000132B1"/>
    <w:rsid w:val="00022AD8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B54E4"/>
    <w:rsid w:val="002C0779"/>
    <w:rsid w:val="00303AF6"/>
    <w:rsid w:val="00330349"/>
    <w:rsid w:val="00355901"/>
    <w:rsid w:val="00363BC5"/>
    <w:rsid w:val="003B468A"/>
    <w:rsid w:val="003D4427"/>
    <w:rsid w:val="004202FA"/>
    <w:rsid w:val="00434EED"/>
    <w:rsid w:val="004630F7"/>
    <w:rsid w:val="00491056"/>
    <w:rsid w:val="004B64AD"/>
    <w:rsid w:val="00523F49"/>
    <w:rsid w:val="00540813"/>
    <w:rsid w:val="00553583"/>
    <w:rsid w:val="00561BE9"/>
    <w:rsid w:val="0056472A"/>
    <w:rsid w:val="00591EE7"/>
    <w:rsid w:val="005C1BF7"/>
    <w:rsid w:val="00612B4A"/>
    <w:rsid w:val="00674E4C"/>
    <w:rsid w:val="006C08AA"/>
    <w:rsid w:val="006F7A16"/>
    <w:rsid w:val="00712CAC"/>
    <w:rsid w:val="00734729"/>
    <w:rsid w:val="00734B96"/>
    <w:rsid w:val="0075036D"/>
    <w:rsid w:val="007621B8"/>
    <w:rsid w:val="007A69F0"/>
    <w:rsid w:val="007B4B53"/>
    <w:rsid w:val="008341E3"/>
    <w:rsid w:val="008401BE"/>
    <w:rsid w:val="00887A78"/>
    <w:rsid w:val="008C6D37"/>
    <w:rsid w:val="00975929"/>
    <w:rsid w:val="00991E66"/>
    <w:rsid w:val="009940A2"/>
    <w:rsid w:val="009C3999"/>
    <w:rsid w:val="009C69BA"/>
    <w:rsid w:val="009E28B6"/>
    <w:rsid w:val="00A35D46"/>
    <w:rsid w:val="00A41272"/>
    <w:rsid w:val="00A52D0F"/>
    <w:rsid w:val="00A5705F"/>
    <w:rsid w:val="00A6432F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C6DCD"/>
    <w:rsid w:val="00BD6EDA"/>
    <w:rsid w:val="00BE69C4"/>
    <w:rsid w:val="00BF24F9"/>
    <w:rsid w:val="00C0490B"/>
    <w:rsid w:val="00C31ADC"/>
    <w:rsid w:val="00C5537C"/>
    <w:rsid w:val="00C93182"/>
    <w:rsid w:val="00CC1223"/>
    <w:rsid w:val="00CC2FDB"/>
    <w:rsid w:val="00CD27A7"/>
    <w:rsid w:val="00D06D14"/>
    <w:rsid w:val="00D11561"/>
    <w:rsid w:val="00D430D7"/>
    <w:rsid w:val="00D90F53"/>
    <w:rsid w:val="00DB0613"/>
    <w:rsid w:val="00DC26EA"/>
    <w:rsid w:val="00DD7C7B"/>
    <w:rsid w:val="00DE0AD5"/>
    <w:rsid w:val="00E65F23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1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Duur_2014_8_7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0%D0%BF%D0%BE%D1%81%D1%82%D0%BE%D0%BB%D1%8E%D0%BA%20%D0%9E$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0%B5%D0%B9%D0%BD%D0%B5%D0%BA%D0%B0%20%D0%9E$" TargetMode="External"/><Relationship Id="rId7" Type="http://schemas.openxmlformats.org/officeDocument/2006/relationships/hyperlink" Target="http://www.economy.in.ua/pdf/2_2018/4.pdf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29" TargetMode="External"/><Relationship Id="rId1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molv_2014_11%2814%29__27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2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chcenu_2016_2_1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znpgvzdia_2015_63_2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onu_econ_2017_22_12_28" TargetMode="External"/><Relationship Id="rId2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Znpudazt_2013_135_28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781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3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Uproz_2016_4_6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59:%D0%95%D0%BA%D0%BE%D0%BD.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7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5552</Words>
  <Characters>3166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Natalia</cp:lastModifiedBy>
  <cp:revision>3</cp:revision>
  <dcterms:created xsi:type="dcterms:W3CDTF">2020-04-01T13:22:00Z</dcterms:created>
  <dcterms:modified xsi:type="dcterms:W3CDTF">2020-04-01T14:38:00Z</dcterms:modified>
</cp:coreProperties>
</file>