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F2" w:rsidRDefault="00D8325E">
      <w:r w:rsidRPr="00D8325E">
        <w:rPr>
          <w:b/>
        </w:rPr>
        <w:t>Дисципліна:</w:t>
      </w:r>
      <w:r w:rsidRPr="00D8325E">
        <w:t xml:space="preserve"> </w:t>
      </w:r>
      <w:bookmarkStart w:id="0" w:name="_GoBack"/>
      <w:r w:rsidR="007D6664">
        <w:t>Комплексний аналіз</w:t>
      </w:r>
      <w:bookmarkEnd w:id="0"/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Дмитришин </w:t>
      </w:r>
      <w:r w:rsidR="004C74A1">
        <w:t>Р</w:t>
      </w:r>
      <w:r w:rsidRPr="00D8325E">
        <w:t>.І.</w:t>
      </w:r>
    </w:p>
    <w:p w:rsidR="00D8325E" w:rsidRPr="00D8325E" w:rsidRDefault="00C66754">
      <w:r>
        <w:rPr>
          <w:b/>
        </w:rPr>
        <w:t>Кафедра</w:t>
      </w:r>
      <w:r w:rsidR="00D8325E" w:rsidRPr="00D8325E">
        <w:t xml:space="preserve"> </w:t>
      </w:r>
      <w:r w:rsidR="007D6664">
        <w:t>математичного і функціонального аналізу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7D6664" w:rsidRPr="007D6664" w:rsidRDefault="007D6664" w:rsidP="004C74A1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  <w:rPr>
          <w:bCs/>
          <w:spacing w:val="-6"/>
        </w:rPr>
      </w:pPr>
      <w:r w:rsidRPr="00DC2FC1">
        <w:t>Бицадзе</w:t>
      </w:r>
      <w:r w:rsidRPr="007D6664">
        <w:rPr>
          <w:lang w:val="ru-RU"/>
        </w:rPr>
        <w:t xml:space="preserve"> </w:t>
      </w:r>
      <w:r w:rsidRPr="00DC2FC1">
        <w:t xml:space="preserve">A.B. Основы теории аналитических функций комплексного переменного. </w:t>
      </w:r>
      <w:r>
        <w:t>–</w:t>
      </w:r>
      <w:r w:rsidRPr="00DC2FC1">
        <w:t xml:space="preserve"> М</w:t>
      </w:r>
      <w:r>
        <w:t>осква</w:t>
      </w:r>
      <w:r w:rsidRPr="00DC2FC1">
        <w:t xml:space="preserve">: Наука, 1969. </w:t>
      </w:r>
      <w:r>
        <w:t>–</w:t>
      </w:r>
      <w:r w:rsidRPr="00DC2FC1">
        <w:t xml:space="preserve"> 240 с.</w:t>
      </w:r>
    </w:p>
    <w:p w:rsidR="007D6664" w:rsidRPr="007D6664" w:rsidRDefault="007D6664" w:rsidP="004C74A1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  <w:rPr>
          <w:bCs/>
          <w:spacing w:val="-6"/>
        </w:rPr>
      </w:pPr>
      <w:r w:rsidRPr="00DC2FC1">
        <w:t>Евграфова</w:t>
      </w:r>
      <w:r>
        <w:t xml:space="preserve"> </w:t>
      </w:r>
      <w:r w:rsidRPr="00DC2FC1">
        <w:t>М.А.</w:t>
      </w:r>
      <w:r>
        <w:t xml:space="preserve"> и др. </w:t>
      </w:r>
      <w:r w:rsidRPr="00DC2FC1">
        <w:t xml:space="preserve">Сборник задач по теории аналитических функций. </w:t>
      </w:r>
      <w:r>
        <w:t>–</w:t>
      </w:r>
      <w:r w:rsidRPr="00DC2FC1">
        <w:t xml:space="preserve"> М</w:t>
      </w:r>
      <w:r>
        <w:t>осква</w:t>
      </w:r>
      <w:r w:rsidRPr="00DC2FC1">
        <w:t>: Наука, 1972.</w:t>
      </w:r>
      <w:r>
        <w:t xml:space="preserve"> – </w:t>
      </w:r>
      <w:r w:rsidRPr="00DC2FC1">
        <w:t>416 с.</w:t>
      </w:r>
    </w:p>
    <w:p w:rsidR="009D0227" w:rsidRDefault="007D6664" w:rsidP="004C74A1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  <w:rPr>
          <w:bCs/>
          <w:spacing w:val="-6"/>
        </w:rPr>
      </w:pPr>
      <w:r w:rsidRPr="00DC2FC1">
        <w:t>Маркушевич</w:t>
      </w:r>
      <w:r w:rsidRPr="007D6664">
        <w:rPr>
          <w:lang w:val="ru-RU"/>
        </w:rPr>
        <w:t xml:space="preserve"> </w:t>
      </w:r>
      <w:r w:rsidRPr="00DC2FC1">
        <w:t xml:space="preserve">А.И. Краткий курс теории аналитических функций. </w:t>
      </w:r>
      <w:r>
        <w:t>–</w:t>
      </w:r>
      <w:r w:rsidRPr="00DC2FC1">
        <w:t xml:space="preserve"> М</w:t>
      </w:r>
      <w:r>
        <w:t>осква</w:t>
      </w:r>
      <w:r w:rsidRPr="00DC2FC1">
        <w:t>: Наука, 1966.</w:t>
      </w:r>
      <w:r>
        <w:t xml:space="preserve"> – </w:t>
      </w:r>
      <w:r w:rsidRPr="00DC2FC1">
        <w:t>388 с.</w:t>
      </w:r>
    </w:p>
    <w:p w:rsidR="00B11A5A" w:rsidRDefault="007D6664" w:rsidP="006F1600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r>
        <w:t>Мельник Т.А. Комплексний аналіз</w:t>
      </w:r>
      <w:r w:rsidRPr="00DC2FC1">
        <w:t xml:space="preserve">. </w:t>
      </w:r>
      <w:r>
        <w:t>–</w:t>
      </w:r>
      <w:r w:rsidRPr="00DC2FC1">
        <w:t xml:space="preserve"> К</w:t>
      </w:r>
      <w:r>
        <w:t>иїв</w:t>
      </w:r>
      <w:r w:rsidRPr="00DC2FC1">
        <w:t xml:space="preserve">: </w:t>
      </w:r>
      <w:r>
        <w:t>Київський університет</w:t>
      </w:r>
      <w:r w:rsidRPr="00DC2FC1">
        <w:t xml:space="preserve">, 2015. </w:t>
      </w:r>
      <w:r>
        <w:t>–</w:t>
      </w:r>
      <w:r w:rsidRPr="00DC2FC1">
        <w:t xml:space="preserve"> 192 с.</w:t>
      </w:r>
    </w:p>
    <w:sectPr w:rsidR="00B11A5A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2023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EE7714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BF404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50583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B112D1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863C1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69111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261D92"/>
    <w:multiLevelType w:val="hybridMultilevel"/>
    <w:tmpl w:val="201E8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14"/>
  </w:num>
  <w:num w:numId="8">
    <w:abstractNumId w:val="12"/>
  </w:num>
  <w:num w:numId="9">
    <w:abstractNumId w:val="9"/>
  </w:num>
  <w:num w:numId="10">
    <w:abstractNumId w:val="7"/>
  </w:num>
  <w:num w:numId="11">
    <w:abstractNumId w:val="0"/>
  </w:num>
  <w:num w:numId="12">
    <w:abstractNumId w:val="5"/>
  </w:num>
  <w:num w:numId="13">
    <w:abstractNumId w:val="6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25E"/>
    <w:rsid w:val="00020351"/>
    <w:rsid w:val="00023FB9"/>
    <w:rsid w:val="00050F10"/>
    <w:rsid w:val="00071125"/>
    <w:rsid w:val="00114AF2"/>
    <w:rsid w:val="00165EF2"/>
    <w:rsid w:val="002013B8"/>
    <w:rsid w:val="00355BE7"/>
    <w:rsid w:val="003D6430"/>
    <w:rsid w:val="00431FF9"/>
    <w:rsid w:val="00481FE4"/>
    <w:rsid w:val="004C74A1"/>
    <w:rsid w:val="00526B20"/>
    <w:rsid w:val="00594D85"/>
    <w:rsid w:val="005A51E7"/>
    <w:rsid w:val="005C5E56"/>
    <w:rsid w:val="006A0D31"/>
    <w:rsid w:val="006A5A97"/>
    <w:rsid w:val="0070488E"/>
    <w:rsid w:val="007B34F3"/>
    <w:rsid w:val="007D6664"/>
    <w:rsid w:val="007E650A"/>
    <w:rsid w:val="0084142E"/>
    <w:rsid w:val="00860EA8"/>
    <w:rsid w:val="00987453"/>
    <w:rsid w:val="009D0227"/>
    <w:rsid w:val="00A40FB3"/>
    <w:rsid w:val="00A46B23"/>
    <w:rsid w:val="00A976AC"/>
    <w:rsid w:val="00AA06D1"/>
    <w:rsid w:val="00B11A5A"/>
    <w:rsid w:val="00B31F1C"/>
    <w:rsid w:val="00B62690"/>
    <w:rsid w:val="00BD03A0"/>
    <w:rsid w:val="00BD3036"/>
    <w:rsid w:val="00C34055"/>
    <w:rsid w:val="00C66754"/>
    <w:rsid w:val="00C93BAA"/>
    <w:rsid w:val="00CD1028"/>
    <w:rsid w:val="00D8325E"/>
    <w:rsid w:val="00DA0109"/>
    <w:rsid w:val="00DF0C31"/>
    <w:rsid w:val="00E41055"/>
    <w:rsid w:val="00EB6D2A"/>
    <w:rsid w:val="00F276D3"/>
    <w:rsid w:val="00FA1AF3"/>
    <w:rsid w:val="00FD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3">
    <w:name w:val="heading 3"/>
    <w:basedOn w:val="a"/>
    <w:link w:val="30"/>
    <w:uiPriority w:val="9"/>
    <w:qFormat/>
    <w:rsid w:val="00987453"/>
    <w:pPr>
      <w:spacing w:before="100" w:beforeAutospacing="1" w:after="100" w:afterAutospacing="1"/>
      <w:ind w:left="0" w:firstLine="0"/>
      <w:outlineLvl w:val="2"/>
    </w:pPr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B34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87453"/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9874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3">
    <w:name w:val="heading 3"/>
    <w:basedOn w:val="a"/>
    <w:link w:val="30"/>
    <w:uiPriority w:val="9"/>
    <w:qFormat/>
    <w:rsid w:val="00987453"/>
    <w:pPr>
      <w:spacing w:before="100" w:beforeAutospacing="1" w:after="100" w:afterAutospacing="1"/>
      <w:ind w:left="0" w:firstLine="0"/>
      <w:outlineLvl w:val="2"/>
    </w:pPr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B34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87453"/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9874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18D45-FFC0-45E5-890E-75C13B63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Марян</dc:creator>
  <cp:lastModifiedBy>Олег</cp:lastModifiedBy>
  <cp:revision>4</cp:revision>
  <dcterms:created xsi:type="dcterms:W3CDTF">2020-04-02T14:50:00Z</dcterms:created>
  <dcterms:modified xsi:type="dcterms:W3CDTF">2020-04-03T09:43:00Z</dcterms:modified>
</cp:coreProperties>
</file>