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11B" w:rsidRPr="00521698" w:rsidRDefault="0083011B" w:rsidP="0083011B">
      <w:pPr>
        <w:pStyle w:val="30"/>
        <w:shd w:val="clear" w:color="auto" w:fill="auto"/>
        <w:spacing w:after="544"/>
        <w:ind w:firstLine="0"/>
        <w:jc w:val="center"/>
        <w:rPr>
          <w:color w:val="000000" w:themeColor="text1"/>
        </w:rPr>
      </w:pPr>
      <w:r w:rsidRPr="00521698">
        <w:rPr>
          <w:color w:val="000000" w:themeColor="text1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 w:rsidRPr="00521698">
        <w:rPr>
          <w:rStyle w:val="312pt"/>
          <w:color w:val="000000" w:themeColor="text1"/>
        </w:rPr>
        <w:t>(згідно з розпорядженням Науково-дослідної частини № 03-21 від 05.05. 2017 р.)</w:t>
      </w:r>
    </w:p>
    <w:p w:rsidR="0083011B" w:rsidRPr="00521698" w:rsidRDefault="0083011B" w:rsidP="0083011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color w:val="000000" w:themeColor="text1"/>
        </w:rPr>
      </w:pPr>
      <w:r w:rsidRPr="00521698">
        <w:rPr>
          <w:color w:val="000000" w:themeColor="text1"/>
        </w:rPr>
        <w:t>Дисципліна</w:t>
      </w:r>
      <w:r w:rsidR="008F7DAE" w:rsidRPr="00521698">
        <w:rPr>
          <w:color w:val="000000" w:themeColor="text1"/>
        </w:rPr>
        <w:t xml:space="preserve">                             </w:t>
      </w:r>
      <w:r w:rsidR="001442F8" w:rsidRPr="00521698">
        <w:rPr>
          <w:color w:val="000000" w:themeColor="text1"/>
        </w:rPr>
        <w:t>Х</w:t>
      </w:r>
      <w:r w:rsidR="008F7DAE" w:rsidRPr="00521698">
        <w:rPr>
          <w:b/>
          <w:color w:val="000000" w:themeColor="text1"/>
        </w:rPr>
        <w:t>імія</w:t>
      </w:r>
      <w:r w:rsidR="001442F8" w:rsidRPr="00521698">
        <w:rPr>
          <w:b/>
          <w:color w:val="000000" w:themeColor="text1"/>
        </w:rPr>
        <w:t xml:space="preserve"> лікарських препаратів</w:t>
      </w:r>
    </w:p>
    <w:p w:rsidR="0083011B" w:rsidRPr="00521698" w:rsidRDefault="008F7DAE" w:rsidP="008F7DAE">
      <w:pPr>
        <w:pStyle w:val="20"/>
        <w:shd w:val="clear" w:color="auto" w:fill="auto"/>
        <w:spacing w:before="0" w:after="34" w:line="280" w:lineRule="exact"/>
        <w:rPr>
          <w:color w:val="000000" w:themeColor="text1"/>
        </w:rPr>
      </w:pPr>
      <w:r w:rsidRPr="00521698">
        <w:rPr>
          <w:color w:val="000000" w:themeColor="text1"/>
        </w:rPr>
        <w:t>Ф</w:t>
      </w:r>
      <w:r w:rsidR="0083011B" w:rsidRPr="00521698">
        <w:rPr>
          <w:color w:val="000000" w:themeColor="text1"/>
        </w:rPr>
        <w:t xml:space="preserve">акультет </w:t>
      </w:r>
      <w:r w:rsidRPr="00521698">
        <w:rPr>
          <w:color w:val="000000" w:themeColor="text1"/>
        </w:rPr>
        <w:t>природничих наук</w:t>
      </w:r>
    </w:p>
    <w:p w:rsidR="0083011B" w:rsidRPr="00521698" w:rsidRDefault="0083011B" w:rsidP="0083011B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  <w:rPr>
          <w:color w:val="000000" w:themeColor="text1"/>
        </w:rPr>
      </w:pPr>
      <w:r w:rsidRPr="00521698">
        <w:rPr>
          <w:color w:val="000000" w:themeColor="text1"/>
        </w:rPr>
        <w:t>Викладач</w:t>
      </w:r>
      <w:r w:rsidR="008F7DAE" w:rsidRPr="00521698">
        <w:rPr>
          <w:color w:val="000000" w:themeColor="text1"/>
        </w:rPr>
        <w:t xml:space="preserve">    </w:t>
      </w:r>
      <w:proofErr w:type="spellStart"/>
      <w:r w:rsidR="008F7DAE" w:rsidRPr="00521698">
        <w:rPr>
          <w:color w:val="000000" w:themeColor="text1"/>
        </w:rPr>
        <w:t>Кузишин</w:t>
      </w:r>
      <w:proofErr w:type="spellEnd"/>
      <w:r w:rsidR="008F7DAE" w:rsidRPr="00521698">
        <w:rPr>
          <w:color w:val="000000" w:themeColor="text1"/>
        </w:rPr>
        <w:t xml:space="preserve"> Ольга Василівна</w:t>
      </w:r>
    </w:p>
    <w:p w:rsidR="0083011B" w:rsidRPr="00521698" w:rsidRDefault="0083011B" w:rsidP="0083011B">
      <w:pPr>
        <w:pStyle w:val="20"/>
        <w:shd w:val="clear" w:color="auto" w:fill="auto"/>
        <w:spacing w:before="0" w:after="0" w:line="367" w:lineRule="exact"/>
        <w:jc w:val="left"/>
        <w:rPr>
          <w:color w:val="000000" w:themeColor="text1"/>
        </w:rPr>
      </w:pPr>
      <w:r w:rsidRPr="00521698">
        <w:rPr>
          <w:color w:val="000000" w:themeColor="text1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521698">
        <w:rPr>
          <w:rStyle w:val="21"/>
          <w:rFonts w:eastAsia="Tahoma"/>
          <w:color w:val="000000" w:themeColor="text1"/>
        </w:rPr>
        <w:t>http</w:t>
      </w:r>
      <w:r w:rsidRPr="00521698">
        <w:rPr>
          <w:rStyle w:val="21"/>
          <w:rFonts w:eastAsia="Tahoma"/>
          <w:color w:val="000000" w:themeColor="text1"/>
          <w:lang w:val="ru-RU"/>
        </w:rPr>
        <w:t>;//</w:t>
      </w:r>
      <w:r w:rsidRPr="00521698">
        <w:rPr>
          <w:rStyle w:val="21"/>
          <w:rFonts w:eastAsia="Tahoma"/>
          <w:color w:val="000000" w:themeColor="text1"/>
        </w:rPr>
        <w:t>lib</w:t>
      </w:r>
      <w:r w:rsidRPr="00521698">
        <w:rPr>
          <w:rStyle w:val="21"/>
          <w:rFonts w:eastAsia="Tahoma"/>
          <w:color w:val="000000" w:themeColor="text1"/>
          <w:lang w:val="ru-RU"/>
        </w:rPr>
        <w:t>.</w:t>
      </w:r>
      <w:proofErr w:type="spellStart"/>
      <w:r w:rsidRPr="00521698">
        <w:rPr>
          <w:rStyle w:val="21"/>
          <w:rFonts w:eastAsia="Tahoma"/>
          <w:color w:val="000000" w:themeColor="text1"/>
        </w:rPr>
        <w:t>pu</w:t>
      </w:r>
      <w:proofErr w:type="spellEnd"/>
      <w:r w:rsidRPr="00521698">
        <w:rPr>
          <w:rStyle w:val="21"/>
          <w:rFonts w:eastAsia="Tahoma"/>
          <w:color w:val="000000" w:themeColor="text1"/>
          <w:lang w:val="ru-RU"/>
        </w:rPr>
        <w:t>.</w:t>
      </w:r>
      <w:r w:rsidRPr="00521698">
        <w:rPr>
          <w:rStyle w:val="21"/>
          <w:rFonts w:eastAsia="Tahoma"/>
          <w:color w:val="000000" w:themeColor="text1"/>
        </w:rPr>
        <w:t>if</w:t>
      </w:r>
      <w:r w:rsidRPr="00521698">
        <w:rPr>
          <w:rStyle w:val="21"/>
          <w:rFonts w:eastAsia="Tahoma"/>
          <w:color w:val="000000" w:themeColor="text1"/>
          <w:lang w:val="ru-RU"/>
        </w:rPr>
        <w:t>.</w:t>
      </w:r>
      <w:proofErr w:type="spellStart"/>
      <w:r w:rsidRPr="00521698">
        <w:rPr>
          <w:rStyle w:val="21"/>
          <w:rFonts w:eastAsia="Tahoma"/>
          <w:color w:val="000000" w:themeColor="text1"/>
        </w:rPr>
        <w:t>ua</w:t>
      </w:r>
      <w:proofErr w:type="spellEnd"/>
      <w:r w:rsidRPr="00521698">
        <w:rPr>
          <w:rStyle w:val="21"/>
          <w:rFonts w:eastAsia="Tahoma"/>
          <w:color w:val="000000" w:themeColor="text1"/>
          <w:lang w:val="ru-RU"/>
        </w:rPr>
        <w:t>/</w:t>
      </w:r>
      <w:r w:rsidRPr="00521698">
        <w:rPr>
          <w:rStyle w:val="21"/>
          <w:rFonts w:eastAsia="Tahoma"/>
          <w:color w:val="000000" w:themeColor="text1"/>
        </w:rPr>
        <w:t>lib</w:t>
      </w:r>
      <w:r w:rsidRPr="00521698">
        <w:rPr>
          <w:rStyle w:val="21"/>
          <w:rFonts w:eastAsia="Tahoma"/>
          <w:color w:val="000000" w:themeColor="text1"/>
          <w:lang w:val="ru-RU"/>
        </w:rPr>
        <w:t>/):</w:t>
      </w:r>
    </w:p>
    <w:p w:rsidR="00EC2A85" w:rsidRPr="00521698" w:rsidRDefault="00EC2A85" w:rsidP="00EC2A85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  <w:color w:val="000000" w:themeColor="text1"/>
        </w:rPr>
      </w:pPr>
      <w:bookmarkStart w:id="0" w:name="bookmark0"/>
    </w:p>
    <w:p w:rsidR="00CA0471" w:rsidRPr="00521698" w:rsidRDefault="0083011B" w:rsidP="00EC2A85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98">
        <w:rPr>
          <w:rStyle w:val="1CordiaUPC"/>
          <w:rFonts w:eastAsia="CordiaUPC"/>
          <w:b w:val="0"/>
          <w:bCs w:val="0"/>
          <w:color w:val="000000" w:themeColor="text1"/>
        </w:rPr>
        <w:t>1</w:t>
      </w:r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2A85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471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Програма факультативного курсу «Юний фармацевт</w:t>
      </w:r>
      <w:r w:rsidR="00CA0471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» для 10 (11) класу загальноосвітніх навчальних закладів</w:t>
      </w:r>
      <w:r w:rsidR="00CA0471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</w:t>
      </w:r>
      <w:r w:rsidR="00CA0471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Укладачі: </w:t>
      </w:r>
      <w:r w:rsidR="00CA0471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О.С. </w:t>
      </w:r>
      <w:proofErr w:type="spellStart"/>
      <w:r w:rsidR="00CA0471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Бобкова</w:t>
      </w:r>
      <w:proofErr w:type="spellEnd"/>
      <w:r w:rsidR="00CA0471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В.Л. </w:t>
      </w:r>
      <w:r w:rsidR="00CA0471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Кравченко</w:t>
      </w:r>
      <w:r w:rsidR="00CA0471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011B" w:rsidRPr="00521698" w:rsidRDefault="0083011B" w:rsidP="00EC2A85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98">
        <w:rPr>
          <w:rStyle w:val="11"/>
          <w:rFonts w:ascii="Times New Roman" w:eastAsia="CordiaUPC" w:hAnsi="Times New Roman" w:cs="Times New Roman"/>
          <w:b w:val="0"/>
          <w:color w:val="000000" w:themeColor="text1"/>
          <w:sz w:val="28"/>
          <w:szCs w:val="28"/>
        </w:rPr>
        <w:t>2</w:t>
      </w:r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0"/>
      <w:r w:rsidR="00EC2A85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652C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Підготовка майбутнього вчителя хімії до впровадження Державного стандарту базової та повної загальної середньої освіти: збірник матеріалів Всеукраїнської науково-практичної </w:t>
      </w:r>
      <w:proofErr w:type="spellStart"/>
      <w:r w:rsidR="00F1652C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Інтернетконференції</w:t>
      </w:r>
      <w:proofErr w:type="spellEnd"/>
      <w:r w:rsidR="00F1652C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За </w:t>
      </w:r>
      <w:proofErr w:type="spellStart"/>
      <w:r w:rsidR="00F1652C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заг</w:t>
      </w:r>
      <w:proofErr w:type="spellEnd"/>
      <w:r w:rsidR="00F1652C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ред. О.А. Блажка. – </w:t>
      </w:r>
      <w:proofErr w:type="spellStart"/>
      <w:r w:rsidR="00F1652C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Вінниця:ТОВ</w:t>
      </w:r>
      <w:proofErr w:type="spellEnd"/>
      <w:r w:rsidR="00F1652C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F1652C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НіланЛТД</w:t>
      </w:r>
      <w:proofErr w:type="spellEnd"/>
      <w:r w:rsidR="00F1652C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», 2014. – 148 с.</w:t>
      </w:r>
    </w:p>
    <w:p w:rsidR="00F1652C" w:rsidRPr="00521698" w:rsidRDefault="00F1652C" w:rsidP="00EC2A85">
      <w:pPr>
        <w:pStyle w:val="40"/>
        <w:shd w:val="clear" w:color="auto" w:fill="auto"/>
        <w:spacing w:line="240" w:lineRule="auto"/>
        <w:rPr>
          <w:rStyle w:val="4TimesNewRoman"/>
          <w:rFonts w:eastAsia="CordiaUPC"/>
          <w:b w:val="0"/>
          <w:color w:val="000000" w:themeColor="text1"/>
          <w:sz w:val="28"/>
          <w:szCs w:val="28"/>
        </w:rPr>
      </w:pPr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Актуальні питання підготовки майбутнього вчителя хімії: теорія і практика: збірник наукових праць Всеукраїнської </w:t>
      </w:r>
      <w:proofErr w:type="spellStart"/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науковопрактичної</w:t>
      </w:r>
      <w:proofErr w:type="spellEnd"/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інтернет-конференції / За </w:t>
      </w:r>
      <w:proofErr w:type="spellStart"/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заг</w:t>
      </w:r>
      <w:proofErr w:type="spellEnd"/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. ред. О.А. Блажка. – Вінниця : ТОВ «</w:t>
      </w:r>
      <w:proofErr w:type="spellStart"/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Нілан</w:t>
      </w:r>
      <w:proofErr w:type="spellEnd"/>
      <w:r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-ЛТД», 2015. – 204 с.</w:t>
      </w:r>
    </w:p>
    <w:p w:rsidR="000F060B" w:rsidRPr="00521698" w:rsidRDefault="0083011B" w:rsidP="00621FE9">
      <w:pPr>
        <w:pStyle w:val="50"/>
        <w:shd w:val="clear" w:color="auto" w:fill="auto"/>
        <w:spacing w:line="240" w:lineRule="auto"/>
        <w:rPr>
          <w:color w:val="000000" w:themeColor="text1"/>
          <w:sz w:val="28"/>
          <w:szCs w:val="28"/>
        </w:rPr>
      </w:pPr>
      <w:r w:rsidRPr="00521698">
        <w:rPr>
          <w:color w:val="000000" w:themeColor="text1"/>
          <w:sz w:val="28"/>
          <w:szCs w:val="28"/>
        </w:rPr>
        <w:t>4.</w:t>
      </w:r>
      <w:r w:rsidR="000F060B" w:rsidRPr="00521698">
        <w:rPr>
          <w:color w:val="000000" w:themeColor="text1"/>
        </w:rPr>
        <w:t xml:space="preserve"> </w:t>
      </w:r>
      <w:r w:rsidR="000F060B" w:rsidRPr="00521698">
        <w:rPr>
          <w:color w:val="000000" w:themeColor="text1"/>
          <w:sz w:val="28"/>
          <w:szCs w:val="28"/>
        </w:rPr>
        <w:t xml:space="preserve">Наталія </w:t>
      </w:r>
      <w:proofErr w:type="spellStart"/>
      <w:r w:rsidR="000F060B" w:rsidRPr="00521698">
        <w:rPr>
          <w:color w:val="000000" w:themeColor="text1"/>
          <w:sz w:val="28"/>
          <w:szCs w:val="28"/>
        </w:rPr>
        <w:t>Стрельцова</w:t>
      </w:r>
      <w:proofErr w:type="spellEnd"/>
      <w:r w:rsidR="000F060B" w:rsidRPr="00521698">
        <w:rPr>
          <w:color w:val="000000" w:themeColor="text1"/>
          <w:sz w:val="28"/>
          <w:szCs w:val="28"/>
        </w:rPr>
        <w:t xml:space="preserve">. Організація самостійної роботи студентів фармацевтичного факультету при вивченні органічної хімії // </w:t>
      </w:r>
      <w:r w:rsidR="000F060B" w:rsidRPr="00521698">
        <w:rPr>
          <w:color w:val="000000" w:themeColor="text1"/>
          <w:sz w:val="28"/>
          <w:szCs w:val="28"/>
        </w:rPr>
        <w:t>Педагогіка і психологія професійної освіти № 3 2013</w:t>
      </w:r>
      <w:r w:rsidR="000F060B" w:rsidRPr="00521698">
        <w:rPr>
          <w:color w:val="000000" w:themeColor="text1"/>
          <w:sz w:val="28"/>
          <w:szCs w:val="28"/>
        </w:rPr>
        <w:t>. – С. 162-169.</w:t>
      </w:r>
    </w:p>
    <w:p w:rsidR="00521698" w:rsidRPr="00521698" w:rsidRDefault="00521698" w:rsidP="00621FE9">
      <w:pPr>
        <w:pStyle w:val="50"/>
        <w:shd w:val="clear" w:color="auto" w:fill="auto"/>
        <w:spacing w:line="240" w:lineRule="auto"/>
        <w:rPr>
          <w:color w:val="000000" w:themeColor="text1"/>
          <w:sz w:val="28"/>
          <w:szCs w:val="28"/>
        </w:rPr>
      </w:pPr>
      <w:r w:rsidRPr="00521698">
        <w:rPr>
          <w:color w:val="000000" w:themeColor="text1"/>
          <w:sz w:val="28"/>
          <w:szCs w:val="28"/>
        </w:rPr>
        <w:t xml:space="preserve">5. </w:t>
      </w:r>
      <w:r w:rsidRPr="00521698">
        <w:rPr>
          <w:sz w:val="28"/>
          <w:szCs w:val="28"/>
        </w:rPr>
        <w:t>Нормативно-правове регулювання у сфері забезпечення якості лікарських засобів в Україні: ретроспективний аналіз</w:t>
      </w:r>
      <w:r>
        <w:rPr>
          <w:sz w:val="28"/>
          <w:szCs w:val="28"/>
        </w:rPr>
        <w:t xml:space="preserve"> / </w:t>
      </w:r>
      <w:r w:rsidRPr="00521698">
        <w:rPr>
          <w:sz w:val="28"/>
          <w:szCs w:val="28"/>
        </w:rPr>
        <w:t>Н.О.</w:t>
      </w:r>
      <w:r>
        <w:rPr>
          <w:sz w:val="28"/>
          <w:szCs w:val="28"/>
        </w:rPr>
        <w:t xml:space="preserve"> </w:t>
      </w:r>
      <w:proofErr w:type="spellStart"/>
      <w:r w:rsidRPr="00521698">
        <w:rPr>
          <w:sz w:val="28"/>
          <w:szCs w:val="28"/>
        </w:rPr>
        <w:t>Ветютнева</w:t>
      </w:r>
      <w:proofErr w:type="spellEnd"/>
      <w:r w:rsidRPr="00521698">
        <w:rPr>
          <w:sz w:val="28"/>
          <w:szCs w:val="28"/>
        </w:rPr>
        <w:t>, С.Г.</w:t>
      </w:r>
      <w:r>
        <w:rPr>
          <w:sz w:val="28"/>
          <w:szCs w:val="28"/>
        </w:rPr>
        <w:t xml:space="preserve"> </w:t>
      </w:r>
      <w:proofErr w:type="spellStart"/>
      <w:r w:rsidRPr="00521698">
        <w:rPr>
          <w:sz w:val="28"/>
          <w:szCs w:val="28"/>
        </w:rPr>
        <w:t>Убогов</w:t>
      </w:r>
      <w:proofErr w:type="spellEnd"/>
      <w:r w:rsidRPr="00521698">
        <w:rPr>
          <w:sz w:val="28"/>
          <w:szCs w:val="28"/>
        </w:rPr>
        <w:t>, Т.М.</w:t>
      </w:r>
      <w:r>
        <w:rPr>
          <w:sz w:val="28"/>
          <w:szCs w:val="28"/>
        </w:rPr>
        <w:t xml:space="preserve"> </w:t>
      </w:r>
      <w:proofErr w:type="spellStart"/>
      <w:r w:rsidRPr="00521698">
        <w:rPr>
          <w:sz w:val="28"/>
          <w:szCs w:val="28"/>
        </w:rPr>
        <w:t>Буднікова</w:t>
      </w:r>
      <w:proofErr w:type="spellEnd"/>
      <w:r w:rsidRPr="00521698">
        <w:rPr>
          <w:sz w:val="28"/>
          <w:szCs w:val="28"/>
        </w:rPr>
        <w:t>, Л.Б.</w:t>
      </w:r>
      <w:r>
        <w:rPr>
          <w:sz w:val="28"/>
          <w:szCs w:val="28"/>
        </w:rPr>
        <w:t xml:space="preserve"> </w:t>
      </w:r>
      <w:r w:rsidRPr="00521698">
        <w:rPr>
          <w:sz w:val="28"/>
          <w:szCs w:val="28"/>
        </w:rPr>
        <w:t>Пилипчук, Л.О.</w:t>
      </w:r>
      <w:r>
        <w:rPr>
          <w:sz w:val="28"/>
          <w:szCs w:val="28"/>
        </w:rPr>
        <w:t xml:space="preserve"> </w:t>
      </w:r>
      <w:r w:rsidRPr="00521698">
        <w:rPr>
          <w:sz w:val="28"/>
          <w:szCs w:val="28"/>
        </w:rPr>
        <w:t>Федорова</w:t>
      </w:r>
      <w:r>
        <w:rPr>
          <w:sz w:val="28"/>
          <w:szCs w:val="28"/>
        </w:rPr>
        <w:t>,</w:t>
      </w:r>
      <w:r w:rsidRPr="00521698">
        <w:rPr>
          <w:sz w:val="28"/>
          <w:szCs w:val="28"/>
        </w:rPr>
        <w:t xml:space="preserve"> </w:t>
      </w:r>
      <w:r w:rsidR="006D5F16" w:rsidRPr="00521698">
        <w:rPr>
          <w:sz w:val="28"/>
          <w:szCs w:val="28"/>
        </w:rPr>
        <w:t>В.І.</w:t>
      </w:r>
      <w:r w:rsidR="006D5F16">
        <w:rPr>
          <w:sz w:val="28"/>
          <w:szCs w:val="28"/>
        </w:rPr>
        <w:t xml:space="preserve"> </w:t>
      </w:r>
      <w:r w:rsidRPr="00521698">
        <w:rPr>
          <w:sz w:val="28"/>
          <w:szCs w:val="28"/>
        </w:rPr>
        <w:t xml:space="preserve">Тодорова, </w:t>
      </w:r>
      <w:r w:rsidR="006D5F16" w:rsidRPr="00521698">
        <w:rPr>
          <w:sz w:val="28"/>
          <w:szCs w:val="28"/>
        </w:rPr>
        <w:t>А.П.</w:t>
      </w:r>
      <w:r w:rsidR="006D5F16">
        <w:rPr>
          <w:sz w:val="28"/>
          <w:szCs w:val="28"/>
        </w:rPr>
        <w:t xml:space="preserve"> </w:t>
      </w:r>
      <w:r w:rsidRPr="00521698">
        <w:rPr>
          <w:sz w:val="28"/>
          <w:szCs w:val="28"/>
        </w:rPr>
        <w:t xml:space="preserve">Радченко </w:t>
      </w:r>
      <w:r>
        <w:rPr>
          <w:sz w:val="28"/>
          <w:szCs w:val="28"/>
        </w:rPr>
        <w:t xml:space="preserve">// </w:t>
      </w:r>
      <w:r w:rsidR="006D5F16">
        <w:rPr>
          <w:sz w:val="28"/>
          <w:szCs w:val="28"/>
        </w:rPr>
        <w:t>Фармацевтичний журнал. – 2013. №4. С. 9-18.</w:t>
      </w:r>
    </w:p>
    <w:p w:rsidR="00D830CF" w:rsidRPr="00D830CF" w:rsidRDefault="00D830CF" w:rsidP="00BE6AFF">
      <w:pPr>
        <w:pStyle w:val="50"/>
        <w:shd w:val="clear" w:color="auto" w:fill="auto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Pr="00D830CF">
        <w:rPr>
          <w:sz w:val="28"/>
          <w:szCs w:val="28"/>
        </w:rPr>
        <w:t xml:space="preserve">Бабський А.А. Евристичні відкриття сутності подій на </w:t>
      </w:r>
      <w:proofErr w:type="spellStart"/>
      <w:r w:rsidRPr="00D830CF">
        <w:rPr>
          <w:sz w:val="28"/>
          <w:szCs w:val="28"/>
        </w:rPr>
        <w:t>телерекламному</w:t>
      </w:r>
      <w:proofErr w:type="spellEnd"/>
      <w:r w:rsidRPr="00D830CF">
        <w:rPr>
          <w:sz w:val="28"/>
          <w:szCs w:val="28"/>
        </w:rPr>
        <w:t xml:space="preserve"> ринку лікарських засобів та парафармацевтичної продукції з </w:t>
      </w:r>
      <w:proofErr w:type="spellStart"/>
      <w:r w:rsidRPr="00D830CF">
        <w:rPr>
          <w:sz w:val="28"/>
          <w:szCs w:val="28"/>
        </w:rPr>
        <w:t>нооетичних</w:t>
      </w:r>
      <w:proofErr w:type="spellEnd"/>
      <w:r w:rsidRPr="00D830CF">
        <w:rPr>
          <w:sz w:val="28"/>
          <w:szCs w:val="28"/>
        </w:rPr>
        <w:t xml:space="preserve"> позицій та емерджентних властивостей в ефірному середовищі</w:t>
      </w:r>
      <w:r>
        <w:rPr>
          <w:sz w:val="28"/>
          <w:szCs w:val="28"/>
        </w:rPr>
        <w:t xml:space="preserve"> // </w:t>
      </w:r>
      <w:r>
        <w:rPr>
          <w:sz w:val="28"/>
          <w:szCs w:val="28"/>
        </w:rPr>
        <w:t>Фармацевтичний журнал. – 201</w:t>
      </w:r>
      <w:r>
        <w:rPr>
          <w:sz w:val="28"/>
          <w:szCs w:val="28"/>
        </w:rPr>
        <w:t>0</w:t>
      </w:r>
      <w:r>
        <w:rPr>
          <w:sz w:val="28"/>
          <w:szCs w:val="28"/>
        </w:rPr>
        <w:t>. №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. С. </w:t>
      </w:r>
      <w:r>
        <w:rPr>
          <w:sz w:val="28"/>
          <w:szCs w:val="28"/>
        </w:rPr>
        <w:t>3</w:t>
      </w:r>
      <w:r>
        <w:rPr>
          <w:sz w:val="28"/>
          <w:szCs w:val="28"/>
        </w:rPr>
        <w:t>-8.</w:t>
      </w:r>
    </w:p>
    <w:p w:rsidR="00A2766D" w:rsidRDefault="00A2766D" w:rsidP="00A2766D">
      <w:pPr>
        <w:widowControl/>
        <w:shd w:val="clear" w:color="auto" w:fill="FFFFFF"/>
        <w:rPr>
          <w:color w:val="000000" w:themeColor="text1"/>
          <w:sz w:val="28"/>
          <w:szCs w:val="28"/>
        </w:rPr>
      </w:pPr>
      <w:r w:rsidRPr="00A276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Дослідження з розробки косметичних засобів на основі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</w:t>
      </w:r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аночастинок</w:t>
      </w:r>
      <w:proofErr w:type="spellEnd"/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срібла, золота і міді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/ </w:t>
      </w:r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Б. Білоус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С.М. </w:t>
      </w:r>
      <w:proofErr w:type="spellStart"/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Дибкова</w:t>
      </w:r>
      <w:proofErr w:type="spellEnd"/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Л.С. </w:t>
      </w:r>
      <w:proofErr w:type="spellStart"/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Рєзніченко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// Фармацевтичний часопис. 2018. №4.</w:t>
      </w:r>
      <w:r w:rsidR="00597A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 27-34.</w:t>
      </w:r>
    </w:p>
    <w:p w:rsidR="00A2766D" w:rsidRPr="00A2766D" w:rsidRDefault="00A2766D" w:rsidP="00A2766D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Style w:val="4TimesNewRoman"/>
          <w:rFonts w:eastAsia="Tahoma"/>
          <w:b w:val="0"/>
          <w:color w:val="000000" w:themeColor="text1"/>
          <w:sz w:val="28"/>
          <w:szCs w:val="28"/>
        </w:rPr>
        <w:t xml:space="preserve">8. </w:t>
      </w:r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Ставлення до процесу самолікування здобувачів вищої медичної освіти на до- та післядипломному етапі (згідно з результатами соціологічного дослідження) / </w:t>
      </w:r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Н.І. Заремба, А.Б. </w:t>
      </w:r>
      <w:proofErr w:type="spellStart"/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Зіменковський</w:t>
      </w:r>
      <w:proofErr w:type="spellEnd"/>
      <w:r w:rsidRPr="00A276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//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Фармацевтичний часопис. 2018.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 94-99.</w:t>
      </w:r>
    </w:p>
    <w:p w:rsidR="00BA563A" w:rsidRPr="00521698" w:rsidRDefault="00597A19" w:rsidP="007C28D0">
      <w:pPr>
        <w:widowControl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9. </w:t>
      </w:r>
      <w:r w:rsidR="00BA563A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Створення інноваційних лікарських засобів (підходи та методологія </w:t>
      </w:r>
      <w:proofErr w:type="spellStart"/>
      <w:r w:rsidR="00BA563A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drug</w:t>
      </w:r>
      <w:proofErr w:type="spellEnd"/>
      <w:r w:rsidR="00BA563A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A563A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design</w:t>
      </w:r>
      <w:proofErr w:type="spellEnd"/>
      <w:r w:rsidR="00BA563A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) – одне з ключових питань сучасної фармацевтичної освіти / А.П. </w:t>
      </w:r>
      <w:proofErr w:type="spellStart"/>
      <w:r w:rsidR="00BA563A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Крищишин</w:t>
      </w:r>
      <w:proofErr w:type="spellEnd"/>
      <w:r w:rsidR="00BA563A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Д.В. Камінський, Р.Б. Лесик // Журнал органічної та фармацевтичної хімії. – 2015. – Т. 13, </w:t>
      </w:r>
      <w:proofErr w:type="spellStart"/>
      <w:r w:rsidR="00BA563A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вип</w:t>
      </w:r>
      <w:proofErr w:type="spellEnd"/>
      <w:r w:rsidR="00BA563A" w:rsidRPr="00521698">
        <w:rPr>
          <w:rFonts w:ascii="Times New Roman" w:hAnsi="Times New Roman" w:cs="Times New Roman"/>
          <w:color w:val="000000" w:themeColor="text1"/>
          <w:sz w:val="28"/>
          <w:szCs w:val="28"/>
        </w:rPr>
        <w:t>. 1. – С. 49-58.</w:t>
      </w:r>
    </w:p>
    <w:p w:rsidR="0042080B" w:rsidRPr="0042080B" w:rsidRDefault="0042080B" w:rsidP="004208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1</w:t>
      </w:r>
      <w:r w:rsidR="007C28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r w:rsidRPr="004208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Фокус на вакцинацію: погляд лікарів та батьків. Аналіз фармацевтичного забезпечення імунопрофілактики керованих дитячих бактерійних інфекцій /</w:t>
      </w:r>
      <w:r w:rsidRPr="004208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І. О. </w:t>
      </w:r>
      <w:proofErr w:type="spellStart"/>
      <w:r w:rsidRPr="004208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Федяк</w:t>
      </w:r>
      <w:proofErr w:type="spellEnd"/>
      <w:r w:rsidRPr="004208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І. П. Білик, Г. Б. Матейко</w:t>
      </w:r>
      <w:r w:rsidRPr="004208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//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Фармацевтичний часопис. 2018. №1. С. 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39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21698" w:rsidRDefault="00521698" w:rsidP="00F1652C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</w:p>
    <w:p w:rsidR="0042080B" w:rsidRPr="00521698" w:rsidRDefault="0042080B" w:rsidP="00F1652C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652C" w:rsidRPr="00521698" w:rsidRDefault="00F1652C" w:rsidP="00BA563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1652C" w:rsidRPr="00521698" w:rsidRDefault="00F1652C" w:rsidP="00BA563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3011B" w:rsidRPr="00521698" w:rsidRDefault="0083011B" w:rsidP="00BA563A">
      <w:pPr>
        <w:pStyle w:val="20"/>
        <w:shd w:val="clear" w:color="auto" w:fill="auto"/>
        <w:spacing w:before="0" w:after="0" w:line="367" w:lineRule="exact"/>
        <w:rPr>
          <w:color w:val="000000" w:themeColor="text1"/>
        </w:rPr>
      </w:pPr>
    </w:p>
    <w:p w:rsidR="0083011B" w:rsidRPr="00521698" w:rsidRDefault="0083011B" w:rsidP="0083011B">
      <w:pPr>
        <w:pStyle w:val="20"/>
        <w:shd w:val="clear" w:color="auto" w:fill="auto"/>
        <w:spacing w:before="0" w:after="0" w:line="240" w:lineRule="auto"/>
        <w:jc w:val="left"/>
        <w:rPr>
          <w:color w:val="000000" w:themeColor="text1"/>
        </w:rPr>
      </w:pPr>
      <w:r w:rsidRPr="00521698">
        <w:rPr>
          <w:color w:val="000000" w:themeColor="text1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521698">
          <w:rPr>
            <w:rStyle w:val="a3"/>
            <w:color w:val="000000" w:themeColor="text1"/>
          </w:rPr>
          <w:t>pnu-lib@ukr.net</w:t>
        </w:r>
      </w:hyperlink>
    </w:p>
    <w:p w:rsidR="0083011B" w:rsidRPr="00521698" w:rsidRDefault="0083011B" w:rsidP="0083011B">
      <w:pPr>
        <w:pStyle w:val="50"/>
        <w:shd w:val="clear" w:color="auto" w:fill="auto"/>
        <w:spacing w:line="240" w:lineRule="auto"/>
        <w:jc w:val="left"/>
        <w:rPr>
          <w:color w:val="000000" w:themeColor="text1"/>
        </w:rPr>
      </w:pPr>
      <w:r w:rsidRPr="00521698">
        <w:rPr>
          <w:color w:val="000000" w:themeColor="text1"/>
        </w:rPr>
        <w:t xml:space="preserve">Контактна особа - </w:t>
      </w:r>
      <w:proofErr w:type="spellStart"/>
      <w:r w:rsidRPr="00521698">
        <w:rPr>
          <w:color w:val="000000" w:themeColor="text1"/>
        </w:rPr>
        <w:t>Гуцуляк</w:t>
      </w:r>
      <w:proofErr w:type="spellEnd"/>
      <w:r w:rsidRPr="00521698">
        <w:rPr>
          <w:color w:val="000000" w:themeColor="text1"/>
        </w:rPr>
        <w:t xml:space="preserve"> Олег Борисович, учений секретар наукової бібліотеки</w:t>
      </w:r>
    </w:p>
    <w:p w:rsidR="0083011B" w:rsidRPr="00521698" w:rsidRDefault="0083011B" w:rsidP="0083011B">
      <w:pPr>
        <w:pStyle w:val="50"/>
        <w:shd w:val="clear" w:color="auto" w:fill="auto"/>
        <w:spacing w:line="240" w:lineRule="auto"/>
        <w:jc w:val="left"/>
        <w:rPr>
          <w:color w:val="000000" w:themeColor="text1"/>
        </w:rPr>
      </w:pPr>
      <w:r w:rsidRPr="00521698">
        <w:rPr>
          <w:rStyle w:val="1CordiaUPC"/>
          <w:color w:val="000000" w:themeColor="text1"/>
        </w:rPr>
        <w:t>Телефон для довідок 59-61-10</w:t>
      </w:r>
    </w:p>
    <w:p w:rsidR="0083011B" w:rsidRPr="00521698" w:rsidRDefault="0083011B" w:rsidP="0083011B">
      <w:pPr>
        <w:pStyle w:val="20"/>
        <w:shd w:val="clear" w:color="auto" w:fill="auto"/>
        <w:spacing w:before="0" w:after="0" w:line="240" w:lineRule="auto"/>
        <w:jc w:val="left"/>
        <w:rPr>
          <w:color w:val="000000" w:themeColor="text1"/>
        </w:rPr>
      </w:pPr>
      <w:r w:rsidRPr="00521698">
        <w:rPr>
          <w:color w:val="000000" w:themeColor="text1"/>
        </w:rPr>
        <w:t>Перевірити наявність хрестоматії у бібліотеці можна за посиланням:</w:t>
      </w:r>
    </w:p>
    <w:p w:rsidR="0083011B" w:rsidRPr="00521698" w:rsidRDefault="0083011B" w:rsidP="0083011B">
      <w:pPr>
        <w:pStyle w:val="20"/>
        <w:shd w:val="clear" w:color="auto" w:fill="auto"/>
        <w:spacing w:before="0" w:after="0" w:line="240" w:lineRule="auto"/>
        <w:jc w:val="left"/>
        <w:rPr>
          <w:color w:val="000000" w:themeColor="text1"/>
        </w:rPr>
      </w:pPr>
      <w:r w:rsidRPr="00521698">
        <w:rPr>
          <w:rStyle w:val="213pt"/>
          <w:color w:val="000000" w:themeColor="text1"/>
        </w:rPr>
        <w:t>http</w:t>
      </w:r>
      <w:r w:rsidRPr="00521698">
        <w:rPr>
          <w:rStyle w:val="213pt"/>
          <w:color w:val="000000" w:themeColor="text1"/>
          <w:lang w:val="uk-UA"/>
        </w:rPr>
        <w:t>://</w:t>
      </w:r>
      <w:r w:rsidRPr="00521698">
        <w:rPr>
          <w:rStyle w:val="213pt"/>
          <w:color w:val="000000" w:themeColor="text1"/>
        </w:rPr>
        <w:t>l</w:t>
      </w:r>
      <w:r w:rsidRPr="00521698">
        <w:rPr>
          <w:rStyle w:val="213pt"/>
          <w:color w:val="000000" w:themeColor="text1"/>
          <w:lang w:val="uk-UA"/>
        </w:rPr>
        <w:t xml:space="preserve"> </w:t>
      </w:r>
      <w:proofErr w:type="spellStart"/>
      <w:r w:rsidRPr="00521698">
        <w:rPr>
          <w:rStyle w:val="213pt"/>
          <w:color w:val="000000" w:themeColor="text1"/>
        </w:rPr>
        <w:t>ib</w:t>
      </w:r>
      <w:proofErr w:type="spellEnd"/>
      <w:r w:rsidRPr="00521698">
        <w:rPr>
          <w:rStyle w:val="213pt"/>
          <w:color w:val="000000" w:themeColor="text1"/>
          <w:lang w:val="uk-UA"/>
        </w:rPr>
        <w:t>.</w:t>
      </w:r>
      <w:proofErr w:type="spellStart"/>
      <w:r w:rsidRPr="00521698">
        <w:rPr>
          <w:rStyle w:val="213pt"/>
          <w:color w:val="000000" w:themeColor="text1"/>
        </w:rPr>
        <w:t>pu</w:t>
      </w:r>
      <w:proofErr w:type="spellEnd"/>
      <w:r w:rsidRPr="00521698">
        <w:rPr>
          <w:rStyle w:val="213pt"/>
          <w:color w:val="000000" w:themeColor="text1"/>
          <w:lang w:val="uk-UA"/>
        </w:rPr>
        <w:t xml:space="preserve">. </w:t>
      </w:r>
      <w:r w:rsidRPr="00521698">
        <w:rPr>
          <w:rStyle w:val="213pt"/>
          <w:color w:val="000000" w:themeColor="text1"/>
        </w:rPr>
        <w:t>if</w:t>
      </w:r>
      <w:r w:rsidRPr="00521698">
        <w:rPr>
          <w:rStyle w:val="213pt"/>
          <w:color w:val="000000" w:themeColor="text1"/>
          <w:lang w:val="uk-UA"/>
        </w:rPr>
        <w:t>.</w:t>
      </w:r>
      <w:proofErr w:type="spellStart"/>
      <w:r w:rsidRPr="00521698">
        <w:rPr>
          <w:rStyle w:val="213pt"/>
          <w:color w:val="000000" w:themeColor="text1"/>
        </w:rPr>
        <w:t>ua</w:t>
      </w:r>
      <w:proofErr w:type="spellEnd"/>
      <w:r w:rsidRPr="00521698">
        <w:rPr>
          <w:rStyle w:val="213pt"/>
          <w:color w:val="000000" w:themeColor="text1"/>
          <w:lang w:val="uk-UA"/>
        </w:rPr>
        <w:t>/</w:t>
      </w:r>
      <w:r w:rsidRPr="00521698">
        <w:rPr>
          <w:rStyle w:val="213pt"/>
          <w:color w:val="000000" w:themeColor="text1"/>
        </w:rPr>
        <w:t>el</w:t>
      </w:r>
      <w:r w:rsidRPr="00521698">
        <w:rPr>
          <w:rStyle w:val="213pt"/>
          <w:color w:val="000000" w:themeColor="text1"/>
          <w:lang w:val="uk-UA"/>
        </w:rPr>
        <w:t xml:space="preserve"> </w:t>
      </w:r>
      <w:proofErr w:type="spellStart"/>
      <w:r w:rsidRPr="00521698">
        <w:rPr>
          <w:rStyle w:val="213pt"/>
          <w:color w:val="000000" w:themeColor="text1"/>
        </w:rPr>
        <w:t>ibrary</w:t>
      </w:r>
      <w:proofErr w:type="spellEnd"/>
      <w:r w:rsidRPr="00521698">
        <w:rPr>
          <w:rStyle w:val="213pt"/>
          <w:color w:val="000000" w:themeColor="text1"/>
          <w:lang w:val="uk-UA"/>
        </w:rPr>
        <w:t>-</w:t>
      </w:r>
      <w:r w:rsidRPr="00521698">
        <w:rPr>
          <w:rStyle w:val="213pt"/>
          <w:color w:val="000000" w:themeColor="text1"/>
        </w:rPr>
        <w:t>res</w:t>
      </w:r>
      <w:r w:rsidRPr="00521698">
        <w:rPr>
          <w:rStyle w:val="213pt"/>
          <w:color w:val="000000" w:themeColor="text1"/>
          <w:lang w:val="uk-UA"/>
        </w:rPr>
        <w:t>.</w:t>
      </w:r>
      <w:r w:rsidRPr="00521698">
        <w:rPr>
          <w:rStyle w:val="213pt"/>
          <w:color w:val="000000" w:themeColor="text1"/>
        </w:rPr>
        <w:t>php</w:t>
      </w:r>
      <w:r w:rsidRPr="00521698">
        <w:rPr>
          <w:rStyle w:val="213pt"/>
          <w:color w:val="000000" w:themeColor="text1"/>
          <w:lang w:val="uk-UA"/>
        </w:rPr>
        <w:t>?</w:t>
      </w:r>
      <w:r w:rsidRPr="00521698">
        <w:rPr>
          <w:rStyle w:val="213pt"/>
          <w:color w:val="000000" w:themeColor="text1"/>
        </w:rPr>
        <w:t>a</w:t>
      </w:r>
      <w:r w:rsidRPr="00521698">
        <w:rPr>
          <w:rStyle w:val="213pt"/>
          <w:color w:val="000000" w:themeColor="text1"/>
          <w:lang w:val="uk-UA"/>
        </w:rPr>
        <w:t>=</w:t>
      </w:r>
      <w:proofErr w:type="spellStart"/>
      <w:r w:rsidRPr="00521698">
        <w:rPr>
          <w:rStyle w:val="213pt"/>
          <w:color w:val="000000" w:themeColor="text1"/>
        </w:rPr>
        <w:t>xpecTOMaTia</w:t>
      </w:r>
      <w:proofErr w:type="spellEnd"/>
      <w:r w:rsidRPr="00521698">
        <w:rPr>
          <w:rStyle w:val="213pt"/>
          <w:color w:val="000000" w:themeColor="text1"/>
          <w:lang w:val="uk-UA"/>
        </w:rPr>
        <w:t>&amp;</w:t>
      </w:r>
      <w:r w:rsidRPr="00521698">
        <w:rPr>
          <w:rStyle w:val="213pt"/>
          <w:color w:val="000000" w:themeColor="text1"/>
        </w:rPr>
        <w:t>nom</w:t>
      </w:r>
      <w:r w:rsidRPr="00521698">
        <w:rPr>
          <w:rStyle w:val="213pt"/>
          <w:color w:val="000000" w:themeColor="text1"/>
          <w:lang w:val="uk-UA"/>
        </w:rPr>
        <w:t>=2</w:t>
      </w:r>
    </w:p>
    <w:p w:rsidR="00656F3C" w:rsidRPr="00521698" w:rsidRDefault="00656F3C" w:rsidP="0083011B">
      <w:pPr>
        <w:rPr>
          <w:color w:val="000000" w:themeColor="text1"/>
        </w:rPr>
      </w:pPr>
    </w:p>
    <w:sectPr w:rsidR="00656F3C" w:rsidRPr="005216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1B"/>
    <w:rsid w:val="000F060B"/>
    <w:rsid w:val="001442F8"/>
    <w:rsid w:val="0030185B"/>
    <w:rsid w:val="004139B8"/>
    <w:rsid w:val="0042080B"/>
    <w:rsid w:val="00463685"/>
    <w:rsid w:val="00521698"/>
    <w:rsid w:val="00597A19"/>
    <w:rsid w:val="00621FE9"/>
    <w:rsid w:val="00656F3C"/>
    <w:rsid w:val="006A2941"/>
    <w:rsid w:val="006D5F16"/>
    <w:rsid w:val="006E2766"/>
    <w:rsid w:val="007C28D0"/>
    <w:rsid w:val="007D568B"/>
    <w:rsid w:val="0083011B"/>
    <w:rsid w:val="008D325B"/>
    <w:rsid w:val="008F7DAE"/>
    <w:rsid w:val="00976EBF"/>
    <w:rsid w:val="00A2766D"/>
    <w:rsid w:val="00A3713B"/>
    <w:rsid w:val="00BA563A"/>
    <w:rsid w:val="00BE6AFF"/>
    <w:rsid w:val="00CA0471"/>
    <w:rsid w:val="00D830CF"/>
    <w:rsid w:val="00DB6C7D"/>
    <w:rsid w:val="00E370BB"/>
    <w:rsid w:val="00EC2A85"/>
    <w:rsid w:val="00ED1E22"/>
    <w:rsid w:val="00EF035B"/>
    <w:rsid w:val="00F1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F9FC0"/>
  <w15:chartTrackingRefBased/>
  <w15:docId w15:val="{62B30C47-25BB-486C-8A52-95CA381F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11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3011B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83011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83011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8301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3011B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1">
    <w:name w:val="Номер заголовку №1_"/>
    <w:basedOn w:val="a0"/>
    <w:link w:val="10"/>
    <w:locked/>
    <w:rsid w:val="0083011B"/>
    <w:rPr>
      <w:shd w:val="clear" w:color="auto" w:fill="FFFFFF"/>
    </w:rPr>
  </w:style>
  <w:style w:type="paragraph" w:customStyle="1" w:styleId="10">
    <w:name w:val="Номер заголовку №1"/>
    <w:basedOn w:val="a"/>
    <w:link w:val="1"/>
    <w:rsid w:val="0083011B"/>
    <w:pPr>
      <w:shd w:val="clear" w:color="auto" w:fill="FFFFFF"/>
      <w:spacing w:before="120" w:line="518" w:lineRule="exact"/>
      <w:jc w:val="both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83011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83011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8301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6">
    <w:name w:val="Основний текст (6)_"/>
    <w:basedOn w:val="a0"/>
    <w:link w:val="60"/>
    <w:locked/>
    <w:rsid w:val="0083011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83011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7">
    <w:name w:val="Основний текст (7)_"/>
    <w:basedOn w:val="a0"/>
    <w:link w:val="70"/>
    <w:locked/>
    <w:rsid w:val="0083011B"/>
    <w:rPr>
      <w:sz w:val="18"/>
      <w:szCs w:val="18"/>
      <w:shd w:val="clear" w:color="auto" w:fill="FFFFFF"/>
    </w:rPr>
  </w:style>
  <w:style w:type="paragraph" w:customStyle="1" w:styleId="70">
    <w:name w:val="Основний текст (7)"/>
    <w:basedOn w:val="a"/>
    <w:link w:val="7"/>
    <w:rsid w:val="0083011B"/>
    <w:pPr>
      <w:shd w:val="clear" w:color="auto" w:fill="FFFFFF"/>
      <w:spacing w:line="518" w:lineRule="exact"/>
      <w:jc w:val="both"/>
    </w:pPr>
    <w:rPr>
      <w:rFonts w:asciiTheme="minorHAnsi" w:eastAsiaTheme="minorHAnsi" w:hAnsiTheme="minorHAnsi" w:cstheme="minorBidi"/>
      <w:color w:val="auto"/>
      <w:sz w:val="18"/>
      <w:szCs w:val="18"/>
      <w:lang w:eastAsia="en-US" w:bidi="ar-SA"/>
    </w:rPr>
  </w:style>
  <w:style w:type="character" w:customStyle="1" w:styleId="8">
    <w:name w:val="Основний текст (8)_"/>
    <w:basedOn w:val="a0"/>
    <w:link w:val="80"/>
    <w:locked/>
    <w:rsid w:val="008301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ий текст (8)"/>
    <w:basedOn w:val="a"/>
    <w:link w:val="8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83011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7"/>
    <w:rsid w:val="0083011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83011B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83011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EC2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2129</Words>
  <Characters>1214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3</cp:revision>
  <dcterms:created xsi:type="dcterms:W3CDTF">2020-04-02T21:39:00Z</dcterms:created>
  <dcterms:modified xsi:type="dcterms:W3CDTF">2020-04-02T21:40:00Z</dcterms:modified>
</cp:coreProperties>
</file>