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D25DA" w:rsidRPr="00CE1D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«Організація педагогічного процесу у початковій школі»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Початкова освіта</w:t>
      </w:r>
      <w:r w:rsidR="00CE1DB0">
        <w:rPr>
          <w:rFonts w:ascii="Times New Roman" w:hAnsi="Times New Roman" w:cs="Times New Roman"/>
          <w:sz w:val="28"/>
          <w:szCs w:val="28"/>
          <w:lang w:val="uk-UA"/>
        </w:rPr>
        <w:t>, 4 курс</w:t>
      </w:r>
    </w:p>
    <w:p w:rsidR="00E23C3A" w:rsidRDefault="00E23C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>педагогіки початкової освіти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Педагогічний факультет</w:t>
      </w:r>
    </w:p>
    <w:p w:rsidR="00612B4A" w:rsidRDefault="00E23C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CE1DB0">
        <w:rPr>
          <w:rFonts w:ascii="Times New Roman" w:hAnsi="Times New Roman" w:cs="Times New Roman"/>
          <w:b/>
          <w:sz w:val="28"/>
          <w:szCs w:val="28"/>
          <w:lang w:val="uk-UA"/>
        </w:rPr>
        <w:t>Червінська Інна Богданівна</w:t>
      </w:r>
    </w:p>
    <w:p w:rsidR="00D3222F" w:rsidRDefault="00D06D1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3C3A" w:rsidRPr="00E2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chervinska</w:t>
      </w:r>
      <w:proofErr w:type="spellEnd"/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en-US"/>
        </w:rPr>
        <w:t>inna@gmail.com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6D14" w:rsidRPr="00D3222F" w:rsidRDefault="00D3222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222F">
        <w:rPr>
          <w:rFonts w:ascii="Times New Roman" w:hAnsi="Times New Roman" w:cs="Times New Roman"/>
          <w:b/>
          <w:sz w:val="28"/>
          <w:szCs w:val="28"/>
          <w:lang w:val="en-US"/>
        </w:rPr>
        <w:t>inna.chervinska@pnu.edu.ua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3222F" w:rsidRPr="003F1AD5" w:rsidRDefault="00D3222F" w:rsidP="00DB1373">
      <w:pPr>
        <w:pStyle w:val="a4"/>
        <w:widowControl w:val="0"/>
        <w:numPr>
          <w:ilvl w:val="0"/>
          <w:numId w:val="1"/>
        </w:numPr>
        <w:tabs>
          <w:tab w:val="left" w:pos="475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</w:rPr>
      </w:pPr>
      <w:proofErr w:type="spellStart"/>
      <w:r w:rsidRPr="003F1AD5">
        <w:rPr>
          <w:rFonts w:ascii="Times New Roman" w:hAnsi="Times New Roman"/>
          <w:color w:val="000000"/>
          <w:sz w:val="24"/>
          <w:szCs w:val="24"/>
        </w:rPr>
        <w:t>Баришполець</w:t>
      </w:r>
      <w:proofErr w:type="spellEnd"/>
      <w:r w:rsidRPr="003F1AD5">
        <w:rPr>
          <w:rFonts w:ascii="Times New Roman" w:hAnsi="Times New Roman"/>
          <w:color w:val="000000"/>
          <w:sz w:val="24"/>
          <w:szCs w:val="24"/>
        </w:rPr>
        <w:t xml:space="preserve"> О. Т., Найдьонова Л. А., Мироненко Г. В. та ін. </w:t>
      </w:r>
      <w:proofErr w:type="spellStart"/>
      <w:r w:rsidRPr="003F1AD5">
        <w:rPr>
          <w:rFonts w:ascii="Times New Roman" w:hAnsi="Times New Roman"/>
          <w:color w:val="000000"/>
          <w:sz w:val="24"/>
          <w:szCs w:val="24"/>
        </w:rPr>
        <w:t>Медіакультура</w:t>
      </w:r>
      <w:proofErr w:type="spellEnd"/>
      <w:r w:rsidRPr="003F1AD5">
        <w:rPr>
          <w:rFonts w:ascii="Times New Roman" w:hAnsi="Times New Roman"/>
          <w:color w:val="000000"/>
          <w:sz w:val="24"/>
          <w:szCs w:val="24"/>
        </w:rPr>
        <w:t xml:space="preserve"> особистості: соціально-психологічний підхід : навчально-методичний посібник. К. : Міленіум, 2018. 440 с. </w:t>
      </w:r>
      <w:r w:rsidRPr="003F1AD5">
        <w:rPr>
          <w:rFonts w:ascii="Times New Roman" w:hAnsi="Times New Roman"/>
          <w:color w:val="231F20"/>
          <w:sz w:val="24"/>
          <w:szCs w:val="24"/>
        </w:rPr>
        <w:t xml:space="preserve">[Електронний ресурс]. Режим доступу </w:t>
      </w:r>
      <w:hyperlink r:id="rId6" w:history="1">
        <w:r w:rsidRPr="003F1AD5">
          <w:rPr>
            <w:rStyle w:val="a3"/>
            <w:rFonts w:ascii="Times New Roman" w:hAnsi="Times New Roman"/>
          </w:rPr>
          <w:t>http://mediaosvita.org.ua/book/mediakultura-osobystosti-sotsialn</w:t>
        </w:r>
      </w:hyperlink>
    </w:p>
    <w:p w:rsidR="00D3222F" w:rsidRPr="003F1AD5" w:rsidRDefault="00D3222F" w:rsidP="00DB1373">
      <w:pPr>
        <w:pStyle w:val="a5"/>
        <w:numPr>
          <w:ilvl w:val="0"/>
          <w:numId w:val="1"/>
        </w:numPr>
        <w:spacing w:after="0"/>
        <w:ind w:left="142" w:firstLine="0"/>
        <w:jc w:val="both"/>
        <w:rPr>
          <w:sz w:val="24"/>
          <w:szCs w:val="24"/>
        </w:rPr>
      </w:pPr>
      <w:r w:rsidRPr="003F1AD5">
        <w:rPr>
          <w:sz w:val="24"/>
          <w:szCs w:val="24"/>
        </w:rPr>
        <w:t xml:space="preserve">Вишневський О. Теоретичні основи сучасної української педагогіки: </w:t>
      </w:r>
      <w:proofErr w:type="spellStart"/>
      <w:r w:rsidRPr="003F1AD5">
        <w:rPr>
          <w:sz w:val="24"/>
          <w:szCs w:val="24"/>
        </w:rPr>
        <w:t>навч</w:t>
      </w:r>
      <w:proofErr w:type="spellEnd"/>
      <w:r w:rsidRPr="003F1AD5">
        <w:rPr>
          <w:sz w:val="24"/>
          <w:szCs w:val="24"/>
        </w:rPr>
        <w:t xml:space="preserve">. </w:t>
      </w:r>
      <w:proofErr w:type="spellStart"/>
      <w:r w:rsidRPr="003F1AD5">
        <w:rPr>
          <w:sz w:val="24"/>
          <w:szCs w:val="24"/>
        </w:rPr>
        <w:t>посіб</w:t>
      </w:r>
      <w:proofErr w:type="spellEnd"/>
      <w:r w:rsidRPr="003F1AD5">
        <w:rPr>
          <w:sz w:val="24"/>
          <w:szCs w:val="24"/>
        </w:rPr>
        <w:t>. К. : Знання, 2008. 566 с.</w:t>
      </w:r>
      <w:r w:rsidRPr="003F1AD5">
        <w:rPr>
          <w:color w:val="231F20"/>
          <w:sz w:val="24"/>
          <w:szCs w:val="24"/>
        </w:rPr>
        <w:t xml:space="preserve"> [Електронний ресурс]. Режим доступу</w:t>
      </w:r>
      <w:r w:rsidRPr="003F1AD5">
        <w:rPr>
          <w:sz w:val="24"/>
          <w:szCs w:val="24"/>
        </w:rPr>
        <w:t xml:space="preserve"> </w:t>
      </w:r>
      <w:hyperlink r:id="rId7" w:history="1">
        <w:r w:rsidRPr="003F1AD5">
          <w:rPr>
            <w:rStyle w:val="a3"/>
            <w:sz w:val="24"/>
            <w:szCs w:val="24"/>
          </w:rPr>
          <w:t>http://prima.lnu.edu.ua/Pedagogika/library/vyshnevsky.pdf</w:t>
        </w:r>
      </w:hyperlink>
    </w:p>
    <w:p w:rsidR="00D3222F" w:rsidRPr="003F1AD5" w:rsidRDefault="00D3222F" w:rsidP="00DB1373">
      <w:pPr>
        <w:pStyle w:val="a5"/>
        <w:numPr>
          <w:ilvl w:val="0"/>
          <w:numId w:val="1"/>
        </w:numPr>
        <w:spacing w:after="0"/>
        <w:ind w:left="142" w:firstLine="0"/>
        <w:jc w:val="both"/>
        <w:rPr>
          <w:sz w:val="24"/>
          <w:szCs w:val="24"/>
        </w:rPr>
      </w:pPr>
      <w:r w:rsidRPr="003F1AD5">
        <w:rPr>
          <w:sz w:val="24"/>
          <w:szCs w:val="24"/>
        </w:rPr>
        <w:t xml:space="preserve">Волкова Н. П. </w:t>
      </w:r>
      <w:proofErr w:type="spellStart"/>
      <w:r w:rsidRPr="003F1AD5">
        <w:rPr>
          <w:sz w:val="24"/>
          <w:szCs w:val="24"/>
        </w:rPr>
        <w:t>Педагогика</w:t>
      </w:r>
      <w:proofErr w:type="spellEnd"/>
      <w:r w:rsidRPr="003F1AD5">
        <w:rPr>
          <w:sz w:val="24"/>
          <w:szCs w:val="24"/>
        </w:rPr>
        <w:t xml:space="preserve">. К.: Академія, 2001. Р.5.5, 5.7, 5.8 </w:t>
      </w:r>
    </w:p>
    <w:p w:rsidR="00D3222F" w:rsidRPr="003F1AD5" w:rsidRDefault="00D3222F" w:rsidP="00DB1373">
      <w:pPr>
        <w:pStyle w:val="a5"/>
        <w:spacing w:after="0"/>
        <w:ind w:left="142"/>
        <w:jc w:val="both"/>
        <w:rPr>
          <w:sz w:val="24"/>
          <w:szCs w:val="24"/>
        </w:rPr>
      </w:pPr>
      <w:r w:rsidRPr="003F1AD5">
        <w:rPr>
          <w:color w:val="231F20"/>
          <w:sz w:val="24"/>
          <w:szCs w:val="24"/>
        </w:rPr>
        <w:t>[Електронний ресурс]. Режим доступу</w:t>
      </w:r>
      <w:r w:rsidRPr="003F1AD5">
        <w:rPr>
          <w:sz w:val="24"/>
          <w:szCs w:val="24"/>
        </w:rPr>
        <w:t xml:space="preserve"> </w:t>
      </w:r>
      <w:hyperlink r:id="rId8" w:history="1">
        <w:r w:rsidRPr="003F1AD5">
          <w:rPr>
            <w:rStyle w:val="a3"/>
            <w:sz w:val="24"/>
            <w:szCs w:val="24"/>
          </w:rPr>
          <w:t>http://194.44.152.155/elib/local/sk644112.pdf</w:t>
        </w:r>
      </w:hyperlink>
    </w:p>
    <w:p w:rsidR="00D3222F" w:rsidRPr="003F1AD5" w:rsidRDefault="00D3222F" w:rsidP="00DB1373">
      <w:pPr>
        <w:pStyle w:val="a4"/>
        <w:numPr>
          <w:ilvl w:val="0"/>
          <w:numId w:val="1"/>
        </w:numPr>
        <w:tabs>
          <w:tab w:val="left" w:pos="475"/>
        </w:tabs>
        <w:spacing w:line="240" w:lineRule="auto"/>
        <w:ind w:left="142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F1AD5">
        <w:rPr>
          <w:rFonts w:ascii="Times New Roman" w:hAnsi="Times New Roman"/>
          <w:sz w:val="24"/>
          <w:szCs w:val="24"/>
        </w:rPr>
        <w:t xml:space="preserve">Медіаграмотність та критичне мислення в початковій школі: посібник для вчителя / </w:t>
      </w:r>
      <w:proofErr w:type="spellStart"/>
      <w:r w:rsidRPr="003F1AD5">
        <w:rPr>
          <w:rFonts w:ascii="Times New Roman" w:hAnsi="Times New Roman"/>
          <w:sz w:val="24"/>
          <w:szCs w:val="24"/>
        </w:rPr>
        <w:t>Бакка</w:t>
      </w:r>
      <w:proofErr w:type="spellEnd"/>
      <w:r w:rsidRPr="003F1AD5">
        <w:rPr>
          <w:rFonts w:ascii="Times New Roman" w:hAnsi="Times New Roman"/>
          <w:sz w:val="24"/>
          <w:szCs w:val="24"/>
        </w:rPr>
        <w:t xml:space="preserve"> Т., </w:t>
      </w:r>
      <w:proofErr w:type="spellStart"/>
      <w:r w:rsidRPr="003F1AD5">
        <w:rPr>
          <w:rFonts w:ascii="Times New Roman" w:hAnsi="Times New Roman"/>
          <w:sz w:val="24"/>
          <w:szCs w:val="24"/>
        </w:rPr>
        <w:t>Голощапова</w:t>
      </w:r>
      <w:proofErr w:type="spellEnd"/>
      <w:r w:rsidRPr="003F1AD5">
        <w:rPr>
          <w:rFonts w:ascii="Times New Roman" w:hAnsi="Times New Roman"/>
          <w:sz w:val="24"/>
          <w:szCs w:val="24"/>
        </w:rPr>
        <w:t xml:space="preserve"> В., Дегтярьова Г., Євтушенко Р., Іванова І., </w:t>
      </w:r>
      <w:proofErr w:type="spellStart"/>
      <w:r w:rsidRPr="003F1AD5">
        <w:rPr>
          <w:rFonts w:ascii="Times New Roman" w:hAnsi="Times New Roman"/>
          <w:sz w:val="24"/>
          <w:szCs w:val="24"/>
        </w:rPr>
        <w:t>Крамаровська</w:t>
      </w:r>
      <w:proofErr w:type="spellEnd"/>
      <w:r w:rsidRPr="003F1AD5">
        <w:rPr>
          <w:rFonts w:ascii="Times New Roman" w:hAnsi="Times New Roman"/>
          <w:sz w:val="24"/>
          <w:szCs w:val="24"/>
        </w:rPr>
        <w:t xml:space="preserve"> С., Мелещенко Т, </w:t>
      </w:r>
      <w:proofErr w:type="spellStart"/>
      <w:r w:rsidRPr="003F1AD5">
        <w:rPr>
          <w:rFonts w:ascii="Times New Roman" w:hAnsi="Times New Roman"/>
          <w:sz w:val="24"/>
          <w:szCs w:val="24"/>
        </w:rPr>
        <w:t>Шкребець</w:t>
      </w:r>
      <w:proofErr w:type="spellEnd"/>
      <w:r w:rsidRPr="003F1AD5">
        <w:rPr>
          <w:rFonts w:ascii="Times New Roman" w:hAnsi="Times New Roman"/>
          <w:sz w:val="24"/>
          <w:szCs w:val="24"/>
        </w:rPr>
        <w:t xml:space="preserve"> О. / За редакцією </w:t>
      </w:r>
      <w:proofErr w:type="spellStart"/>
      <w:r w:rsidRPr="003F1AD5">
        <w:rPr>
          <w:rFonts w:ascii="Times New Roman" w:hAnsi="Times New Roman"/>
          <w:sz w:val="24"/>
          <w:szCs w:val="24"/>
        </w:rPr>
        <w:t>Волошенюк</w:t>
      </w:r>
      <w:proofErr w:type="spellEnd"/>
      <w:r w:rsidRPr="003F1AD5">
        <w:rPr>
          <w:rFonts w:ascii="Times New Roman" w:hAnsi="Times New Roman"/>
          <w:sz w:val="24"/>
          <w:szCs w:val="24"/>
        </w:rPr>
        <w:t xml:space="preserve"> О., Іванова В. К. : ЦВП, АП, 2017. 197 с. </w:t>
      </w:r>
      <w:r w:rsidRPr="003F1AD5">
        <w:rPr>
          <w:rFonts w:ascii="Times New Roman" w:hAnsi="Times New Roman"/>
          <w:color w:val="231F20"/>
          <w:sz w:val="24"/>
          <w:szCs w:val="24"/>
        </w:rPr>
        <w:t xml:space="preserve">[Електронний ресурс]. Режим доступу </w:t>
      </w:r>
      <w:hyperlink r:id="rId9" w:history="1">
        <w:r w:rsidRPr="003F1AD5">
          <w:rPr>
            <w:rStyle w:val="a3"/>
            <w:rFonts w:ascii="Times New Roman" w:hAnsi="Times New Roman"/>
          </w:rPr>
          <w:t>http://www.aup.com.ua/uploads/momg.pdf</w:t>
        </w:r>
      </w:hyperlink>
    </w:p>
    <w:p w:rsidR="00D3222F" w:rsidRPr="003F1AD5" w:rsidRDefault="00D3222F" w:rsidP="00DB1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lang w:val="uk-UA"/>
        </w:rPr>
      </w:pPr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Нова школа: простір освітніх можливостей: проект/ укладачі: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Л.Гриневич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О.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Елькін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С.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Калашнікова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І. Коберник, В.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Ковтунець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О. Макаренко,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О.Малахова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Т.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Нанаєва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Г.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Усатенко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П. </w:t>
      </w:r>
      <w:proofErr w:type="spellStart"/>
      <w:r w:rsidRPr="003F1AD5">
        <w:rPr>
          <w:rFonts w:ascii="Times New Roman" w:eastAsia="Times New Roman" w:hAnsi="Times New Roman" w:cs="Times New Roman"/>
          <w:color w:val="000000"/>
          <w:lang w:val="uk-UA"/>
        </w:rPr>
        <w:t>Хобзей</w:t>
      </w:r>
      <w:proofErr w:type="spellEnd"/>
      <w:r w:rsidRPr="003F1AD5">
        <w:rPr>
          <w:rFonts w:ascii="Times New Roman" w:eastAsia="Times New Roman" w:hAnsi="Times New Roman" w:cs="Times New Roman"/>
          <w:color w:val="000000"/>
          <w:lang w:val="uk-UA"/>
        </w:rPr>
        <w:t xml:space="preserve">, Р. Шиян. </w:t>
      </w:r>
      <w:r w:rsidRPr="003F1AD5">
        <w:rPr>
          <w:rFonts w:ascii="Times New Roman" w:hAnsi="Times New Roman" w:cs="Times New Roman"/>
          <w:color w:val="231F20"/>
          <w:lang w:val="uk-UA"/>
        </w:rPr>
        <w:t xml:space="preserve">[Електронний ресурс]. Режим доступу </w:t>
      </w:r>
      <w:hyperlink r:id="rId10" w:history="1">
        <w:r w:rsidRPr="003F1AD5">
          <w:rPr>
            <w:rStyle w:val="a3"/>
            <w:rFonts w:ascii="Times New Roman" w:hAnsi="Times New Roman" w:cs="Times New Roman"/>
            <w:lang w:val="uk-UA"/>
          </w:rPr>
          <w:t>https://factor-r.com.ua/nush-nova-ukrainska-shkola</w:t>
        </w:r>
      </w:hyperlink>
    </w:p>
    <w:p w:rsidR="00D3222F" w:rsidRPr="003F1AD5" w:rsidRDefault="00D3222F" w:rsidP="00DB1373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70C0"/>
          <w:lang w:val="uk-UA"/>
        </w:rPr>
      </w:pPr>
      <w:r w:rsidRPr="00D3222F">
        <w:rPr>
          <w:rFonts w:ascii="Times New Roman" w:hAnsi="Times New Roman" w:cs="Times New Roman"/>
        </w:rPr>
        <w:t xml:space="preserve">6. </w:t>
      </w:r>
      <w:r w:rsidRPr="003F1AD5">
        <w:rPr>
          <w:rFonts w:ascii="Times New Roman" w:hAnsi="Times New Roman" w:cs="Times New Roman"/>
          <w:lang w:val="uk-UA"/>
        </w:rPr>
        <w:t xml:space="preserve">Червінська І.Б. Дидактика: навчально-методичний супровід самостійної роботи студентів з курсу «Дидактика»: навчально-методичний посібник. Івано-Франківськ, Симфонія форте, 2014. 144 с. </w:t>
      </w:r>
      <w:r w:rsidRPr="003F1AD5">
        <w:rPr>
          <w:rFonts w:ascii="Times New Roman" w:hAnsi="Times New Roman" w:cs="Times New Roman"/>
          <w:b/>
          <w:color w:val="0070C0"/>
          <w:lang w:val="uk-UA"/>
        </w:rPr>
        <w:t>(</w:t>
      </w:r>
      <w:proofErr w:type="spellStart"/>
      <w:r w:rsidRPr="003F1AD5">
        <w:rPr>
          <w:rFonts w:ascii="Times New Roman" w:hAnsi="Times New Roman" w:cs="Times New Roman"/>
          <w:b/>
          <w:color w:val="0070C0"/>
          <w:lang w:val="uk-UA"/>
        </w:rPr>
        <w:t>Репозитарій</w:t>
      </w:r>
      <w:proofErr w:type="spellEnd"/>
      <w:r w:rsidRPr="003F1AD5">
        <w:rPr>
          <w:rFonts w:ascii="Times New Roman" w:hAnsi="Times New Roman" w:cs="Times New Roman"/>
          <w:b/>
          <w:color w:val="0070C0"/>
          <w:lang w:val="uk-UA"/>
        </w:rPr>
        <w:t xml:space="preserve"> бібліотеки ПНУ)</w:t>
      </w:r>
      <w:r w:rsidRPr="000D6360">
        <w:rPr>
          <w:rFonts w:ascii="Times New Roman" w:hAnsi="Times New Roman" w:cs="Times New Roman"/>
          <w:lang w:val="uk-UA"/>
        </w:rPr>
        <w:t xml:space="preserve"> </w:t>
      </w:r>
      <w:hyperlink r:id="rId11" w:anchor="d=gs_md" w:history="1">
        <w:r w:rsidRPr="003F1AD5">
          <w:rPr>
            <w:rStyle w:val="a3"/>
            <w:rFonts w:ascii="Times New Roman" w:hAnsi="Times New Roman" w:cs="Times New Roman"/>
          </w:rPr>
          <w:t>https</w:t>
        </w:r>
        <w:r w:rsidRPr="000D6360">
          <w:rPr>
            <w:rStyle w:val="a3"/>
            <w:rFonts w:ascii="Times New Roman" w:hAnsi="Times New Roman" w:cs="Times New Roman"/>
            <w:lang w:val="uk-UA"/>
          </w:rPr>
          <w:t>://</w:t>
        </w:r>
        <w:r w:rsidRPr="003F1AD5">
          <w:rPr>
            <w:rStyle w:val="a3"/>
            <w:rFonts w:ascii="Times New Roman" w:hAnsi="Times New Roman" w:cs="Times New Roman"/>
          </w:rPr>
          <w:t>scholar</w:t>
        </w:r>
        <w:r w:rsidRPr="000D6360">
          <w:rPr>
            <w:rStyle w:val="a3"/>
            <w:rFonts w:ascii="Times New Roman" w:hAnsi="Times New Roman" w:cs="Times New Roman"/>
            <w:lang w:val="uk-UA"/>
          </w:rPr>
          <w:t>.</w:t>
        </w:r>
        <w:r w:rsidRPr="003F1AD5">
          <w:rPr>
            <w:rStyle w:val="a3"/>
            <w:rFonts w:ascii="Times New Roman" w:hAnsi="Times New Roman" w:cs="Times New Roman"/>
          </w:rPr>
          <w:t>google</w:t>
        </w:r>
        <w:r w:rsidRPr="000D6360">
          <w:rPr>
            <w:rStyle w:val="a3"/>
            <w:rFonts w:ascii="Times New Roman" w:hAnsi="Times New Roman" w:cs="Times New Roman"/>
            <w:lang w:val="uk-UA"/>
          </w:rPr>
          <w:t>.</w:t>
        </w:r>
        <w:r w:rsidRPr="003F1AD5">
          <w:rPr>
            <w:rStyle w:val="a3"/>
            <w:rFonts w:ascii="Times New Roman" w:hAnsi="Times New Roman" w:cs="Times New Roman"/>
          </w:rPr>
          <w:t>com</w:t>
        </w:r>
        <w:bookmarkStart w:id="0" w:name="_GoBack"/>
        <w:bookmarkEnd w:id="0"/>
        <w:r w:rsidRPr="000D6360">
          <w:rPr>
            <w:rStyle w:val="a3"/>
            <w:rFonts w:ascii="Times New Roman" w:hAnsi="Times New Roman" w:cs="Times New Roman"/>
            <w:lang w:val="uk-UA"/>
          </w:rPr>
          <w:t>.</w:t>
        </w:r>
        <w:r w:rsidRPr="003F1AD5">
          <w:rPr>
            <w:rStyle w:val="a3"/>
            <w:rFonts w:ascii="Times New Roman" w:hAnsi="Times New Roman" w:cs="Times New Roman"/>
          </w:rPr>
          <w:t>ua</w:t>
        </w:r>
        <w:r w:rsidRPr="000D6360">
          <w:rPr>
            <w:rStyle w:val="a3"/>
            <w:rFonts w:ascii="Times New Roman" w:hAnsi="Times New Roman" w:cs="Times New Roman"/>
            <w:lang w:val="uk-UA"/>
          </w:rPr>
          <w:t>/</w:t>
        </w:r>
        <w:r w:rsidRPr="003F1AD5">
          <w:rPr>
            <w:rStyle w:val="a3"/>
            <w:rFonts w:ascii="Times New Roman" w:hAnsi="Times New Roman" w:cs="Times New Roman"/>
          </w:rPr>
          <w:t>citations</w:t>
        </w:r>
        <w:r w:rsidRPr="000D6360">
          <w:rPr>
            <w:rStyle w:val="a3"/>
            <w:rFonts w:ascii="Times New Roman" w:hAnsi="Times New Roman" w:cs="Times New Roman"/>
            <w:lang w:val="uk-UA"/>
          </w:rPr>
          <w:t>?</w:t>
        </w:r>
        <w:r w:rsidRPr="003F1AD5">
          <w:rPr>
            <w:rStyle w:val="a3"/>
            <w:rFonts w:ascii="Times New Roman" w:hAnsi="Times New Roman" w:cs="Times New Roman"/>
          </w:rPr>
          <w:t>user</w:t>
        </w:r>
        <w:r w:rsidRPr="000D6360">
          <w:rPr>
            <w:rStyle w:val="a3"/>
            <w:rFonts w:ascii="Times New Roman" w:hAnsi="Times New Roman" w:cs="Times New Roman"/>
            <w:lang w:val="uk-UA"/>
          </w:rPr>
          <w:t>=</w:t>
        </w:r>
        <w:r w:rsidRPr="003F1AD5">
          <w:rPr>
            <w:rStyle w:val="a3"/>
            <w:rFonts w:ascii="Times New Roman" w:hAnsi="Times New Roman" w:cs="Times New Roman"/>
          </w:rPr>
          <w:t>Npxp</w:t>
        </w:r>
        <w:r w:rsidRPr="000D6360">
          <w:rPr>
            <w:rStyle w:val="a3"/>
            <w:rFonts w:ascii="Times New Roman" w:hAnsi="Times New Roman" w:cs="Times New Roman"/>
            <w:lang w:val="uk-UA"/>
          </w:rPr>
          <w:t>59</w:t>
        </w:r>
        <w:r w:rsidRPr="003F1AD5">
          <w:rPr>
            <w:rStyle w:val="a3"/>
            <w:rFonts w:ascii="Times New Roman" w:hAnsi="Times New Roman" w:cs="Times New Roman"/>
          </w:rPr>
          <w:t>QAAAAJ</w:t>
        </w:r>
        <w:r w:rsidRPr="000D6360">
          <w:rPr>
            <w:rStyle w:val="a3"/>
            <w:rFonts w:ascii="Times New Roman" w:hAnsi="Times New Roman" w:cs="Times New Roman"/>
            <w:lang w:val="uk-UA"/>
          </w:rPr>
          <w:t>&amp;</w:t>
        </w:r>
        <w:r w:rsidRPr="003F1AD5">
          <w:rPr>
            <w:rStyle w:val="a3"/>
            <w:rFonts w:ascii="Times New Roman" w:hAnsi="Times New Roman" w:cs="Times New Roman"/>
          </w:rPr>
          <w:t>hl</w:t>
        </w:r>
        <w:r w:rsidRPr="000D6360">
          <w:rPr>
            <w:rStyle w:val="a3"/>
            <w:rFonts w:ascii="Times New Roman" w:hAnsi="Times New Roman" w:cs="Times New Roman"/>
            <w:lang w:val="uk-UA"/>
          </w:rPr>
          <w:t>=</w:t>
        </w:r>
        <w:r w:rsidRPr="003F1AD5">
          <w:rPr>
            <w:rStyle w:val="a3"/>
            <w:rFonts w:ascii="Times New Roman" w:hAnsi="Times New Roman" w:cs="Times New Roman"/>
          </w:rPr>
          <w:t>uk</w:t>
        </w:r>
        <w:r w:rsidRPr="000D6360">
          <w:rPr>
            <w:rStyle w:val="a3"/>
            <w:rFonts w:ascii="Times New Roman" w:hAnsi="Times New Roman" w:cs="Times New Roman"/>
            <w:lang w:val="uk-UA"/>
          </w:rPr>
          <w:t>#</w:t>
        </w:r>
        <w:r w:rsidRPr="003F1AD5">
          <w:rPr>
            <w:rStyle w:val="a3"/>
            <w:rFonts w:ascii="Times New Roman" w:hAnsi="Times New Roman" w:cs="Times New Roman"/>
          </w:rPr>
          <w:t>d</w:t>
        </w:r>
        <w:r w:rsidRPr="000D6360">
          <w:rPr>
            <w:rStyle w:val="a3"/>
            <w:rFonts w:ascii="Times New Roman" w:hAnsi="Times New Roman" w:cs="Times New Roman"/>
            <w:lang w:val="uk-UA"/>
          </w:rPr>
          <w:t>=</w:t>
        </w:r>
        <w:r w:rsidRPr="003F1AD5">
          <w:rPr>
            <w:rStyle w:val="a3"/>
            <w:rFonts w:ascii="Times New Roman" w:hAnsi="Times New Roman" w:cs="Times New Roman"/>
          </w:rPr>
          <w:t>gs</w:t>
        </w:r>
        <w:r w:rsidRPr="000D6360">
          <w:rPr>
            <w:rStyle w:val="a3"/>
            <w:rFonts w:ascii="Times New Roman" w:hAnsi="Times New Roman" w:cs="Times New Roman"/>
            <w:lang w:val="uk-UA"/>
          </w:rPr>
          <w:t>_</w:t>
        </w:r>
        <w:proofErr w:type="spellStart"/>
        <w:r w:rsidRPr="003F1AD5">
          <w:rPr>
            <w:rStyle w:val="a3"/>
            <w:rFonts w:ascii="Times New Roman" w:hAnsi="Times New Roman" w:cs="Times New Roman"/>
          </w:rPr>
          <w:t>md</w:t>
        </w:r>
        <w:proofErr w:type="spellEnd"/>
      </w:hyperlink>
    </w:p>
    <w:p w:rsidR="00D3222F" w:rsidRPr="003F1AD5" w:rsidRDefault="00D3222F" w:rsidP="00DB1373">
      <w:pPr>
        <w:numPr>
          <w:ilvl w:val="0"/>
          <w:numId w:val="2"/>
        </w:numPr>
        <w:suppressAutoHyphens/>
        <w:spacing w:after="0" w:line="240" w:lineRule="auto"/>
        <w:ind w:left="142" w:firstLine="0"/>
        <w:jc w:val="both"/>
        <w:rPr>
          <w:rFonts w:ascii="Times New Roman" w:hAnsi="Times New Roman" w:cs="Times New Roman"/>
          <w:lang w:val="uk-UA"/>
        </w:rPr>
      </w:pPr>
      <w:r w:rsidRPr="003F1AD5">
        <w:rPr>
          <w:rFonts w:ascii="Times New Roman" w:hAnsi="Times New Roman" w:cs="Times New Roman"/>
          <w:lang w:val="uk-UA"/>
        </w:rPr>
        <w:lastRenderedPageBreak/>
        <w:t>Червінська І.Б. Навчально-методичний супровід самостійної роботи студентів з курсу «Дидактика»: для студентів педагогічних спеціальностей. Івано-Франківськ, Симфонія форте, 2014. 44 с.</w:t>
      </w:r>
      <w:r w:rsidRPr="003F1AD5">
        <w:rPr>
          <w:rFonts w:ascii="Times New Roman" w:hAnsi="Times New Roman" w:cs="Times New Roman"/>
          <w:b/>
          <w:color w:val="0070C0"/>
          <w:lang w:val="uk-UA"/>
        </w:rPr>
        <w:t xml:space="preserve"> (</w:t>
      </w:r>
      <w:proofErr w:type="spellStart"/>
      <w:r w:rsidRPr="003F1AD5">
        <w:rPr>
          <w:rFonts w:ascii="Times New Roman" w:hAnsi="Times New Roman" w:cs="Times New Roman"/>
          <w:b/>
          <w:color w:val="0070C0"/>
          <w:lang w:val="uk-UA"/>
        </w:rPr>
        <w:t>Репозитарій</w:t>
      </w:r>
      <w:proofErr w:type="spellEnd"/>
      <w:r w:rsidRPr="003F1AD5">
        <w:rPr>
          <w:rFonts w:ascii="Times New Roman" w:hAnsi="Times New Roman" w:cs="Times New Roman"/>
          <w:b/>
          <w:color w:val="0070C0"/>
          <w:lang w:val="uk-UA"/>
        </w:rPr>
        <w:t xml:space="preserve"> бібліотеки ПНУ)</w:t>
      </w:r>
      <w:r w:rsidRPr="003F1AD5">
        <w:rPr>
          <w:rFonts w:ascii="Times New Roman" w:hAnsi="Times New Roman" w:cs="Times New Roman"/>
          <w:lang w:val="uk-UA"/>
        </w:rPr>
        <w:t xml:space="preserve"> </w:t>
      </w:r>
      <w:hyperlink r:id="rId12" w:history="1">
        <w:r w:rsidRPr="003F1AD5">
          <w:rPr>
            <w:rStyle w:val="a3"/>
            <w:rFonts w:ascii="Times New Roman" w:hAnsi="Times New Roman" w:cs="Times New Roman"/>
          </w:rPr>
          <w:t>https</w:t>
        </w:r>
        <w:r w:rsidRPr="003F1AD5">
          <w:rPr>
            <w:rStyle w:val="a3"/>
            <w:rFonts w:ascii="Times New Roman" w:hAnsi="Times New Roman" w:cs="Times New Roman"/>
            <w:lang w:val="uk-UA"/>
          </w:rPr>
          <w:t>://</w:t>
        </w:r>
        <w:r w:rsidRPr="003F1AD5">
          <w:rPr>
            <w:rStyle w:val="a3"/>
            <w:rFonts w:ascii="Times New Roman" w:hAnsi="Times New Roman" w:cs="Times New Roman"/>
          </w:rPr>
          <w:t>scholar</w:t>
        </w:r>
        <w:r w:rsidRPr="003F1AD5">
          <w:rPr>
            <w:rStyle w:val="a3"/>
            <w:rFonts w:ascii="Times New Roman" w:hAnsi="Times New Roman" w:cs="Times New Roman"/>
            <w:lang w:val="uk-UA"/>
          </w:rPr>
          <w:t>.</w:t>
        </w:r>
        <w:r w:rsidRPr="003F1AD5">
          <w:rPr>
            <w:rStyle w:val="a3"/>
            <w:rFonts w:ascii="Times New Roman" w:hAnsi="Times New Roman" w:cs="Times New Roman"/>
          </w:rPr>
          <w:t>google</w:t>
        </w:r>
        <w:r w:rsidRPr="003F1AD5">
          <w:rPr>
            <w:rStyle w:val="a3"/>
            <w:rFonts w:ascii="Times New Roman" w:hAnsi="Times New Roman" w:cs="Times New Roman"/>
            <w:lang w:val="uk-UA"/>
          </w:rPr>
          <w:t>.</w:t>
        </w:r>
        <w:r w:rsidRPr="003F1AD5">
          <w:rPr>
            <w:rStyle w:val="a3"/>
            <w:rFonts w:ascii="Times New Roman" w:hAnsi="Times New Roman" w:cs="Times New Roman"/>
          </w:rPr>
          <w:t>com</w:t>
        </w:r>
        <w:r w:rsidRPr="003F1AD5">
          <w:rPr>
            <w:rStyle w:val="a3"/>
            <w:rFonts w:ascii="Times New Roman" w:hAnsi="Times New Roman" w:cs="Times New Roman"/>
            <w:lang w:val="uk-UA"/>
          </w:rPr>
          <w:t>.</w:t>
        </w:r>
        <w:r w:rsidRPr="003F1AD5">
          <w:rPr>
            <w:rStyle w:val="a3"/>
            <w:rFonts w:ascii="Times New Roman" w:hAnsi="Times New Roman" w:cs="Times New Roman"/>
          </w:rPr>
          <w:t>ua</w:t>
        </w:r>
        <w:r w:rsidRPr="003F1AD5">
          <w:rPr>
            <w:rStyle w:val="a3"/>
            <w:rFonts w:ascii="Times New Roman" w:hAnsi="Times New Roman" w:cs="Times New Roman"/>
            <w:lang w:val="uk-UA"/>
          </w:rPr>
          <w:t>/</w:t>
        </w:r>
        <w:r w:rsidRPr="003F1AD5">
          <w:rPr>
            <w:rStyle w:val="a3"/>
            <w:rFonts w:ascii="Times New Roman" w:hAnsi="Times New Roman" w:cs="Times New Roman"/>
          </w:rPr>
          <w:t>citations</w:t>
        </w:r>
        <w:r w:rsidRPr="003F1AD5">
          <w:rPr>
            <w:rStyle w:val="a3"/>
            <w:rFonts w:ascii="Times New Roman" w:hAnsi="Times New Roman" w:cs="Times New Roman"/>
            <w:lang w:val="uk-UA"/>
          </w:rPr>
          <w:t>?</w:t>
        </w:r>
        <w:r w:rsidRPr="003F1AD5">
          <w:rPr>
            <w:rStyle w:val="a3"/>
            <w:rFonts w:ascii="Times New Roman" w:hAnsi="Times New Roman" w:cs="Times New Roman"/>
          </w:rPr>
          <w:t>user</w:t>
        </w:r>
        <w:r w:rsidRPr="003F1AD5">
          <w:rPr>
            <w:rStyle w:val="a3"/>
            <w:rFonts w:ascii="Times New Roman" w:hAnsi="Times New Roman" w:cs="Times New Roman"/>
            <w:lang w:val="uk-UA"/>
          </w:rPr>
          <w:t>=</w:t>
        </w:r>
        <w:r w:rsidRPr="003F1AD5">
          <w:rPr>
            <w:rStyle w:val="a3"/>
            <w:rFonts w:ascii="Times New Roman" w:hAnsi="Times New Roman" w:cs="Times New Roman"/>
          </w:rPr>
          <w:t>Npxp</w:t>
        </w:r>
        <w:r w:rsidRPr="003F1AD5">
          <w:rPr>
            <w:rStyle w:val="a3"/>
            <w:rFonts w:ascii="Times New Roman" w:hAnsi="Times New Roman" w:cs="Times New Roman"/>
            <w:lang w:val="uk-UA"/>
          </w:rPr>
          <w:t>59</w:t>
        </w:r>
        <w:r w:rsidRPr="003F1AD5">
          <w:rPr>
            <w:rStyle w:val="a3"/>
            <w:rFonts w:ascii="Times New Roman" w:hAnsi="Times New Roman" w:cs="Times New Roman"/>
          </w:rPr>
          <w:t>QAAAAJ</w:t>
        </w:r>
        <w:r w:rsidRPr="003F1AD5">
          <w:rPr>
            <w:rStyle w:val="a3"/>
            <w:rFonts w:ascii="Times New Roman" w:hAnsi="Times New Roman" w:cs="Times New Roman"/>
            <w:lang w:val="uk-UA"/>
          </w:rPr>
          <w:t>&amp;</w:t>
        </w:r>
        <w:r w:rsidRPr="003F1AD5">
          <w:rPr>
            <w:rStyle w:val="a3"/>
            <w:rFonts w:ascii="Times New Roman" w:hAnsi="Times New Roman" w:cs="Times New Roman"/>
          </w:rPr>
          <w:t>hl</w:t>
        </w:r>
        <w:r w:rsidRPr="003F1AD5">
          <w:rPr>
            <w:rStyle w:val="a3"/>
            <w:rFonts w:ascii="Times New Roman" w:hAnsi="Times New Roman" w:cs="Times New Roman"/>
            <w:lang w:val="uk-UA"/>
          </w:rPr>
          <w:t>=</w:t>
        </w:r>
        <w:proofErr w:type="spellStart"/>
        <w:r w:rsidRPr="003F1AD5">
          <w:rPr>
            <w:rStyle w:val="a3"/>
            <w:rFonts w:ascii="Times New Roman" w:hAnsi="Times New Roman" w:cs="Times New Roman"/>
          </w:rPr>
          <w:t>uk</w:t>
        </w:r>
        <w:proofErr w:type="spellEnd"/>
      </w:hyperlink>
    </w:p>
    <w:p w:rsidR="00D3222F" w:rsidRPr="003F1AD5" w:rsidRDefault="00D3222F" w:rsidP="00DB1373">
      <w:pPr>
        <w:pStyle w:val="a7"/>
        <w:shd w:val="clear" w:color="auto" w:fill="FFFFFF"/>
        <w:spacing w:before="0" w:beforeAutospacing="0" w:after="0" w:afterAutospacing="0"/>
        <w:ind w:left="142" w:right="227" w:firstLine="0"/>
        <w:textAlignment w:val="baseline"/>
        <w:rPr>
          <w:rFonts w:ascii="Times New Roman" w:hAnsi="Times New Roman" w:cs="Times New Roman"/>
          <w:iCs/>
          <w:color w:val="000000"/>
        </w:rPr>
      </w:pPr>
      <w:r w:rsidRPr="00D3222F">
        <w:rPr>
          <w:rFonts w:ascii="Times New Roman" w:hAnsi="Times New Roman" w:cs="Times New Roman"/>
          <w:iCs/>
          <w:color w:val="000000"/>
          <w:lang w:val="ru-RU"/>
        </w:rPr>
        <w:t>8</w:t>
      </w:r>
      <w:r w:rsidRPr="003F1AD5">
        <w:rPr>
          <w:rFonts w:ascii="Times New Roman" w:hAnsi="Times New Roman" w:cs="Times New Roman"/>
          <w:iCs/>
          <w:color w:val="000000"/>
        </w:rPr>
        <w:t xml:space="preserve">. Закон України «Про загальну середню освіту». [Електронний ресурс]. Режим доступу: </w:t>
      </w:r>
      <w:hyperlink r:id="rId13" w:history="1">
        <w:r w:rsidRPr="003F1AD5">
          <w:rPr>
            <w:rStyle w:val="a3"/>
            <w:rFonts w:ascii="Times New Roman" w:hAnsi="Times New Roman" w:cs="Times New Roman"/>
            <w:iCs/>
          </w:rPr>
          <w:t>http://mon.gov.ua/activity/education/zagalna-serednya/normativno-pravova-baza1.html</w:t>
        </w:r>
      </w:hyperlink>
    </w:p>
    <w:p w:rsidR="00D3222F" w:rsidRPr="003F1AD5" w:rsidRDefault="00D3222F" w:rsidP="00DB1373">
      <w:pPr>
        <w:pStyle w:val="a7"/>
        <w:shd w:val="clear" w:color="auto" w:fill="FFFFFF"/>
        <w:spacing w:before="0" w:beforeAutospacing="0" w:after="0" w:afterAutospacing="0"/>
        <w:ind w:left="142" w:right="227" w:firstLine="0"/>
        <w:textAlignment w:val="baseline"/>
        <w:rPr>
          <w:rFonts w:ascii="Times New Roman" w:hAnsi="Times New Roman" w:cs="Times New Roman"/>
          <w:iCs/>
          <w:color w:val="000000"/>
        </w:rPr>
      </w:pPr>
      <w:r w:rsidRPr="00DB1373">
        <w:rPr>
          <w:rFonts w:ascii="Times New Roman" w:hAnsi="Times New Roman" w:cs="Times New Roman"/>
          <w:iCs/>
          <w:color w:val="000000"/>
          <w:lang w:val="ru-RU"/>
        </w:rPr>
        <w:t>9</w:t>
      </w:r>
      <w:r w:rsidRPr="003F1AD5">
        <w:rPr>
          <w:rFonts w:ascii="Times New Roman" w:hAnsi="Times New Roman" w:cs="Times New Roman"/>
          <w:iCs/>
          <w:color w:val="000000"/>
        </w:rPr>
        <w:t xml:space="preserve">. Нова українська школа: порадник для вчителя / за </w:t>
      </w:r>
      <w:proofErr w:type="spellStart"/>
      <w:r w:rsidRPr="003F1AD5">
        <w:rPr>
          <w:rFonts w:ascii="Times New Roman" w:hAnsi="Times New Roman" w:cs="Times New Roman"/>
          <w:iCs/>
          <w:color w:val="000000"/>
        </w:rPr>
        <w:t>заг</w:t>
      </w:r>
      <w:proofErr w:type="spellEnd"/>
      <w:r w:rsidRPr="003F1AD5">
        <w:rPr>
          <w:rFonts w:ascii="Times New Roman" w:hAnsi="Times New Roman" w:cs="Times New Roman"/>
          <w:iCs/>
          <w:color w:val="000000"/>
        </w:rPr>
        <w:t xml:space="preserve">. ред. </w:t>
      </w:r>
      <w:proofErr w:type="spellStart"/>
      <w:r w:rsidRPr="003F1AD5">
        <w:rPr>
          <w:rFonts w:ascii="Times New Roman" w:hAnsi="Times New Roman" w:cs="Times New Roman"/>
          <w:iCs/>
          <w:color w:val="000000"/>
        </w:rPr>
        <w:t>Бібік</w:t>
      </w:r>
      <w:proofErr w:type="spellEnd"/>
      <w:r w:rsidRPr="003F1AD5">
        <w:rPr>
          <w:rFonts w:ascii="Times New Roman" w:hAnsi="Times New Roman" w:cs="Times New Roman"/>
          <w:iCs/>
          <w:color w:val="000000"/>
        </w:rPr>
        <w:t xml:space="preserve"> Н. М. К.: ТОВ «Видавничий дім «Плеяди», 2017. 206 с. [Електронний ресурс]. Режим доступу: </w:t>
      </w:r>
      <w:hyperlink r:id="rId14" w:history="1">
        <w:r w:rsidRPr="003F1AD5">
          <w:rPr>
            <w:rStyle w:val="a3"/>
            <w:rFonts w:ascii="Times New Roman" w:hAnsi="Times New Roman" w:cs="Times New Roman"/>
          </w:rPr>
          <w:t>https://nus.org.ua/wp-content/uploads/2017/11/NUSH-poradnyk-dlya-vchytelya.pdf</w:t>
        </w:r>
      </w:hyperlink>
    </w:p>
    <w:p w:rsidR="00D3222F" w:rsidRPr="003F1AD5" w:rsidRDefault="00DB1373" w:rsidP="00DB1373">
      <w:pPr>
        <w:pStyle w:val="2"/>
        <w:shd w:val="clear" w:color="auto" w:fill="FFFFFF"/>
        <w:spacing w:before="0" w:beforeAutospacing="0" w:after="0" w:afterAutospacing="0"/>
        <w:ind w:left="-142"/>
        <w:jc w:val="both"/>
        <w:rPr>
          <w:b w:val="0"/>
          <w:sz w:val="24"/>
          <w:szCs w:val="24"/>
          <w:lang w:val="uk-UA"/>
        </w:rPr>
      </w:pPr>
      <w:r w:rsidRPr="00DB1373">
        <w:rPr>
          <w:b w:val="0"/>
          <w:sz w:val="24"/>
          <w:szCs w:val="24"/>
        </w:rPr>
        <w:t xml:space="preserve">10. </w:t>
      </w:r>
      <w:proofErr w:type="spellStart"/>
      <w:r w:rsidR="00D3222F" w:rsidRPr="003F1AD5">
        <w:rPr>
          <w:b w:val="0"/>
          <w:sz w:val="24"/>
          <w:szCs w:val="24"/>
        </w:rPr>
        <w:t>Методичні</w:t>
      </w:r>
      <w:proofErr w:type="spellEnd"/>
      <w:r w:rsidR="00D3222F" w:rsidRPr="003F1AD5">
        <w:rPr>
          <w:b w:val="0"/>
          <w:sz w:val="24"/>
          <w:szCs w:val="24"/>
        </w:rPr>
        <w:t xml:space="preserve"> </w:t>
      </w:r>
      <w:proofErr w:type="spellStart"/>
      <w:r w:rsidR="00D3222F" w:rsidRPr="003F1AD5">
        <w:rPr>
          <w:b w:val="0"/>
          <w:sz w:val="24"/>
          <w:szCs w:val="24"/>
        </w:rPr>
        <w:t>рекомендації</w:t>
      </w:r>
      <w:proofErr w:type="spellEnd"/>
      <w:r w:rsidR="00D3222F" w:rsidRPr="003F1AD5">
        <w:rPr>
          <w:b w:val="0"/>
          <w:sz w:val="24"/>
          <w:szCs w:val="24"/>
        </w:rPr>
        <w:t xml:space="preserve"> </w:t>
      </w:r>
      <w:proofErr w:type="spellStart"/>
      <w:r w:rsidR="00D3222F" w:rsidRPr="003F1AD5">
        <w:rPr>
          <w:b w:val="0"/>
          <w:sz w:val="24"/>
          <w:szCs w:val="24"/>
        </w:rPr>
        <w:t>щодо</w:t>
      </w:r>
      <w:proofErr w:type="spellEnd"/>
      <w:r w:rsidR="00D3222F" w:rsidRPr="003F1AD5">
        <w:rPr>
          <w:b w:val="0"/>
          <w:sz w:val="24"/>
          <w:szCs w:val="24"/>
        </w:rPr>
        <w:t xml:space="preserve"> </w:t>
      </w:r>
      <w:proofErr w:type="spellStart"/>
      <w:r w:rsidR="00D3222F" w:rsidRPr="003F1AD5">
        <w:rPr>
          <w:b w:val="0"/>
          <w:sz w:val="24"/>
          <w:szCs w:val="24"/>
        </w:rPr>
        <w:t>викладання</w:t>
      </w:r>
      <w:proofErr w:type="spellEnd"/>
      <w:r w:rsidR="00D3222F" w:rsidRPr="003F1AD5">
        <w:rPr>
          <w:b w:val="0"/>
          <w:sz w:val="24"/>
          <w:szCs w:val="24"/>
        </w:rPr>
        <w:t xml:space="preserve"> </w:t>
      </w:r>
      <w:proofErr w:type="gramStart"/>
      <w:r w:rsidR="00D3222F" w:rsidRPr="003F1AD5">
        <w:rPr>
          <w:b w:val="0"/>
          <w:sz w:val="24"/>
          <w:szCs w:val="24"/>
        </w:rPr>
        <w:t>в</w:t>
      </w:r>
      <w:proofErr w:type="gramEnd"/>
      <w:r w:rsidR="00D3222F" w:rsidRPr="003F1AD5">
        <w:rPr>
          <w:b w:val="0"/>
          <w:sz w:val="24"/>
          <w:szCs w:val="24"/>
        </w:rPr>
        <w:t xml:space="preserve"> </w:t>
      </w:r>
      <w:proofErr w:type="spellStart"/>
      <w:proofErr w:type="gramStart"/>
      <w:r w:rsidR="00D3222F" w:rsidRPr="003F1AD5">
        <w:rPr>
          <w:b w:val="0"/>
          <w:sz w:val="24"/>
          <w:szCs w:val="24"/>
        </w:rPr>
        <w:t>початков</w:t>
      </w:r>
      <w:proofErr w:type="gramEnd"/>
      <w:r w:rsidR="00D3222F" w:rsidRPr="003F1AD5">
        <w:rPr>
          <w:b w:val="0"/>
          <w:sz w:val="24"/>
          <w:szCs w:val="24"/>
        </w:rPr>
        <w:t>ій</w:t>
      </w:r>
      <w:proofErr w:type="spellEnd"/>
      <w:r w:rsidR="00D3222F" w:rsidRPr="003F1AD5">
        <w:rPr>
          <w:b w:val="0"/>
          <w:sz w:val="24"/>
          <w:szCs w:val="24"/>
        </w:rPr>
        <w:t xml:space="preserve"> </w:t>
      </w:r>
      <w:proofErr w:type="spellStart"/>
      <w:r w:rsidR="00D3222F" w:rsidRPr="003F1AD5">
        <w:rPr>
          <w:b w:val="0"/>
          <w:sz w:val="24"/>
          <w:szCs w:val="24"/>
        </w:rPr>
        <w:t>школі</w:t>
      </w:r>
      <w:proofErr w:type="spellEnd"/>
      <w:r w:rsidR="00D3222F" w:rsidRPr="003F1AD5">
        <w:rPr>
          <w:b w:val="0"/>
          <w:sz w:val="24"/>
          <w:szCs w:val="24"/>
        </w:rPr>
        <w:t xml:space="preserve"> у 2019/2020 </w:t>
      </w:r>
      <w:proofErr w:type="spellStart"/>
      <w:r w:rsidR="00D3222F" w:rsidRPr="003F1AD5">
        <w:rPr>
          <w:b w:val="0"/>
          <w:sz w:val="24"/>
          <w:szCs w:val="24"/>
        </w:rPr>
        <w:t>навчальному</w:t>
      </w:r>
      <w:proofErr w:type="spellEnd"/>
      <w:r w:rsidR="00D3222F" w:rsidRPr="003F1AD5">
        <w:rPr>
          <w:b w:val="0"/>
          <w:sz w:val="24"/>
          <w:szCs w:val="24"/>
        </w:rPr>
        <w:t xml:space="preserve"> </w:t>
      </w:r>
      <w:proofErr w:type="spellStart"/>
      <w:r w:rsidR="00D3222F" w:rsidRPr="003F1AD5">
        <w:rPr>
          <w:b w:val="0"/>
          <w:sz w:val="24"/>
          <w:szCs w:val="24"/>
        </w:rPr>
        <w:t>році</w:t>
      </w:r>
      <w:proofErr w:type="spellEnd"/>
      <w:r w:rsidR="00D3222F" w:rsidRPr="003F1AD5">
        <w:rPr>
          <w:b w:val="0"/>
          <w:sz w:val="24"/>
          <w:szCs w:val="24"/>
          <w:lang w:val="uk-UA"/>
        </w:rPr>
        <w:t xml:space="preserve">. </w:t>
      </w:r>
      <w:proofErr w:type="spellStart"/>
      <w:r w:rsidR="00D3222F" w:rsidRPr="003F1AD5">
        <w:rPr>
          <w:b w:val="0"/>
          <w:sz w:val="24"/>
          <w:szCs w:val="24"/>
        </w:rPr>
        <w:t>Електронний</w:t>
      </w:r>
      <w:proofErr w:type="spellEnd"/>
      <w:r w:rsidR="00D3222F" w:rsidRPr="003F1AD5">
        <w:rPr>
          <w:b w:val="0"/>
          <w:sz w:val="24"/>
          <w:szCs w:val="24"/>
        </w:rPr>
        <w:t xml:space="preserve"> ресурс</w:t>
      </w:r>
      <w:r w:rsidRPr="00DB1373">
        <w:rPr>
          <w:b w:val="0"/>
          <w:sz w:val="24"/>
          <w:szCs w:val="24"/>
        </w:rPr>
        <w:t>.</w:t>
      </w:r>
      <w:r w:rsidRPr="00DB1373">
        <w:rPr>
          <w:iCs/>
          <w:color w:val="000000"/>
        </w:rPr>
        <w:t xml:space="preserve"> </w:t>
      </w:r>
      <w:r w:rsidRPr="00DB1373">
        <w:rPr>
          <w:b w:val="0"/>
          <w:iCs/>
          <w:color w:val="000000"/>
          <w:sz w:val="28"/>
          <w:szCs w:val="28"/>
        </w:rPr>
        <w:t>Режим доступу:</w:t>
      </w:r>
      <w:r w:rsidRPr="003F1AD5">
        <w:rPr>
          <w:iCs/>
          <w:color w:val="000000"/>
        </w:rPr>
        <w:t xml:space="preserve"> </w:t>
      </w:r>
      <w:r w:rsidRPr="00DB1373">
        <w:rPr>
          <w:b w:val="0"/>
          <w:sz w:val="24"/>
          <w:szCs w:val="24"/>
        </w:rPr>
        <w:t xml:space="preserve"> </w:t>
      </w:r>
      <w:hyperlink r:id="rId15" w:history="1">
        <w:r w:rsidR="00D3222F" w:rsidRPr="003F1AD5">
          <w:rPr>
            <w:rStyle w:val="a3"/>
            <w:b w:val="0"/>
            <w:sz w:val="24"/>
            <w:szCs w:val="24"/>
          </w:rPr>
          <w:t>https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://</w:t>
        </w:r>
        <w:r w:rsidR="00D3222F" w:rsidRPr="003F1AD5">
          <w:rPr>
            <w:rStyle w:val="a3"/>
            <w:b w:val="0"/>
            <w:sz w:val="24"/>
            <w:szCs w:val="24"/>
          </w:rPr>
          <w:t>osvitoria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.</w:t>
        </w:r>
        <w:r w:rsidR="00D3222F" w:rsidRPr="003F1AD5">
          <w:rPr>
            <w:rStyle w:val="a3"/>
            <w:b w:val="0"/>
            <w:sz w:val="24"/>
            <w:szCs w:val="24"/>
          </w:rPr>
          <w:t>media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/</w:t>
        </w:r>
        <w:r w:rsidR="00D3222F" w:rsidRPr="003F1AD5">
          <w:rPr>
            <w:rStyle w:val="a3"/>
            <w:b w:val="0"/>
            <w:sz w:val="24"/>
            <w:szCs w:val="24"/>
          </w:rPr>
          <w:t>metodychni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rekomendatsiyi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shhodo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vykladannya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v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pochatkovij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shkoli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u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-2019-2020-</w:t>
        </w:r>
        <w:r w:rsidR="00D3222F" w:rsidRPr="003F1AD5">
          <w:rPr>
            <w:rStyle w:val="a3"/>
            <w:b w:val="0"/>
            <w:sz w:val="24"/>
            <w:szCs w:val="24"/>
          </w:rPr>
          <w:t>navchalnomu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-</w:t>
        </w:r>
        <w:r w:rsidR="00D3222F" w:rsidRPr="003F1AD5">
          <w:rPr>
            <w:rStyle w:val="a3"/>
            <w:b w:val="0"/>
            <w:sz w:val="24"/>
            <w:szCs w:val="24"/>
          </w:rPr>
          <w:t>rotsi</w:t>
        </w:r>
        <w:r w:rsidR="00D3222F" w:rsidRPr="003F1AD5">
          <w:rPr>
            <w:rStyle w:val="a3"/>
            <w:b w:val="0"/>
            <w:sz w:val="24"/>
            <w:szCs w:val="24"/>
            <w:lang w:val="uk-UA"/>
          </w:rPr>
          <w:t>/</w:t>
        </w:r>
      </w:hyperlink>
    </w:p>
    <w:p w:rsidR="00D3222F" w:rsidRDefault="00D3222F" w:rsidP="00DB1373">
      <w:pPr>
        <w:pStyle w:val="2"/>
        <w:shd w:val="clear" w:color="auto" w:fill="FFFFFF"/>
        <w:spacing w:before="0" w:beforeAutospacing="0" w:after="0" w:afterAutospacing="0"/>
        <w:ind w:left="-142"/>
        <w:jc w:val="both"/>
        <w:rPr>
          <w:b w:val="0"/>
          <w:sz w:val="24"/>
          <w:szCs w:val="24"/>
          <w:lang w:val="uk-UA"/>
        </w:rPr>
      </w:pPr>
    </w:p>
    <w:p w:rsidR="00D3222F" w:rsidRDefault="00D3222F" w:rsidP="00D3222F">
      <w:pPr>
        <w:pStyle w:val="2"/>
        <w:shd w:val="clear" w:color="auto" w:fill="FFFFFF"/>
        <w:spacing w:before="0" w:beforeAutospacing="0" w:after="0" w:afterAutospacing="0" w:line="360" w:lineRule="auto"/>
        <w:ind w:left="-142"/>
        <w:jc w:val="both"/>
        <w:rPr>
          <w:b w:val="0"/>
          <w:sz w:val="24"/>
          <w:szCs w:val="24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1610F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E1DB0"/>
    <w:rsid w:val="00CF7BE3"/>
    <w:rsid w:val="00D06D14"/>
    <w:rsid w:val="00D3222F"/>
    <w:rsid w:val="00D430D7"/>
    <w:rsid w:val="00D90F53"/>
    <w:rsid w:val="00DB0613"/>
    <w:rsid w:val="00DB1373"/>
    <w:rsid w:val="00DD7C7B"/>
    <w:rsid w:val="00E23C3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4.44.152.155/elib/local/sk644112.pdf" TargetMode="External"/><Relationship Id="rId13" Type="http://schemas.openxmlformats.org/officeDocument/2006/relationships/hyperlink" Target="http://mon.gov.ua/activity/education/zagalna-serednya/normativno-pravova-baza1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ima.lnu.edu.ua/Pedagogika/library/vyshnevsky.pdf" TargetMode="External"/><Relationship Id="rId12" Type="http://schemas.openxmlformats.org/officeDocument/2006/relationships/hyperlink" Target="https://scholar.google.com.ua/citations?user=Npxp59QAAAAJ&amp;hl=u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ediaosvita.org.ua/book/mediakultura-osobystosti-sotsialn" TargetMode="External"/><Relationship Id="rId11" Type="http://schemas.openxmlformats.org/officeDocument/2006/relationships/hyperlink" Target="https://scholar.google.com.ua/citations?user=Npxp59QAAAAJ&amp;hl=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svitoria.media/metodychni-rekomendatsiyi-shhodo-vykladannya-v-pochatkovij-shkoli-u-2019-2020-navchalnomu-rotsi/" TargetMode="External"/><Relationship Id="rId10" Type="http://schemas.openxmlformats.org/officeDocument/2006/relationships/hyperlink" Target="https://factor-r.com.ua/nush-nova-ukrainska-shkol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com.ua/uploads/momg.pdf" TargetMode="External"/><Relationship Id="rId14" Type="http://schemas.openxmlformats.org/officeDocument/2006/relationships/hyperlink" Target="https://nus.org.ua/wp-content/uploads/2017/11/NUSH-poradnyk-dlya-vchytely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Rusia</cp:lastModifiedBy>
  <cp:revision>18</cp:revision>
  <dcterms:created xsi:type="dcterms:W3CDTF">2017-05-17T09:04:00Z</dcterms:created>
  <dcterms:modified xsi:type="dcterms:W3CDTF">2020-04-03T10:24:00Z</dcterms:modified>
</cp:coreProperties>
</file>