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Аналіз часових рядів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112-статистика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__магістр___________________________________________________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Осипчук М.М.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1. </w:t>
      </w:r>
      <w:r>
        <w:rPr>
          <w:rFonts w:cs="Times New Roman" w:ascii="Times New Roman" w:hAnsi="Times New Roman"/>
          <w:sz w:val="20"/>
          <w:szCs w:val="20"/>
          <w:lang w:val="uk-UA"/>
        </w:rPr>
        <w:t>TimeSeries</w:t>
      </w:r>
      <w:r>
        <w:rPr>
          <w:rFonts w:cs="Times New Roman" w:ascii="Times New Roman" w:hAnsi="Times New Roman"/>
          <w:sz w:val="20"/>
          <w:szCs w:val="20"/>
          <w:lang w:val="uk-UA"/>
        </w:rPr>
        <w:t>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2. </w:t>
      </w:r>
      <w:r>
        <w:rPr>
          <w:rFonts w:cs="Times New Roman" w:ascii="Times New Roman" w:hAnsi="Times New Roman"/>
          <w:sz w:val="20"/>
          <w:szCs w:val="20"/>
          <w:lang w:val="uk-UA"/>
        </w:rPr>
        <w:t>Boks</w:t>
      </w:r>
      <w:r>
        <w:rPr>
          <w:rFonts w:cs="Times New Roman" w:ascii="Times New Roman" w:hAnsi="Times New Roman"/>
          <w:sz w:val="20"/>
          <w:szCs w:val="20"/>
          <w:lang w:val="uk-UA"/>
        </w:rPr>
        <w:t>.pdf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LibreOffice/6.0.7.3$Linux_X86_64 LibreOffice_project/00m0$Build-3</Application>
  <Pages>1</Pages>
  <Words>119</Words>
  <Characters>1174</Characters>
  <CharactersWithSpaces>1278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2020-04-10T21:34:14Z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