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957AC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Pr="00B03772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7957AC" w:rsidRPr="007957AC">
        <w:rPr>
          <w:rFonts w:ascii="Times New Roman" w:hAnsi="Times New Roman" w:cs="Times New Roman"/>
          <w:b/>
          <w:sz w:val="28"/>
          <w:szCs w:val="28"/>
          <w:lang w:val="uk-UA"/>
        </w:rPr>
        <w:t>HR-менеджмент</w:t>
      </w:r>
    </w:p>
    <w:p w:rsidR="00C3371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33718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та бізнес-адміністрування </w:t>
      </w:r>
    </w:p>
    <w:p w:rsidR="00612B4A" w:rsidRDefault="00C3371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післядипломної освіти та довузівської підготовки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C33718" w:rsidRPr="00C337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Якубів </w:t>
      </w:r>
      <w:r w:rsidR="00DC48FB">
        <w:rPr>
          <w:rFonts w:ascii="Times New Roman" w:hAnsi="Times New Roman" w:cs="Times New Roman"/>
          <w:b/>
          <w:sz w:val="28"/>
          <w:szCs w:val="28"/>
          <w:lang w:val="uk-UA"/>
        </w:rPr>
        <w:t>Р.Д.</w:t>
      </w:r>
      <w:bookmarkStart w:id="0" w:name="_GoBack"/>
      <w:bookmarkEnd w:id="0"/>
      <w:r w:rsidR="00C33718" w:rsidRPr="00C337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proofErr w:type="spellStart"/>
      <w:r w:rsidR="00C33718" w:rsidRPr="00C33718">
        <w:rPr>
          <w:rFonts w:ascii="Times New Roman" w:hAnsi="Times New Roman" w:cs="Times New Roman"/>
          <w:b/>
          <w:sz w:val="28"/>
          <w:szCs w:val="28"/>
          <w:lang w:val="uk-UA"/>
        </w:rPr>
        <w:t>Яворська</w:t>
      </w:r>
      <w:proofErr w:type="spellEnd"/>
      <w:r w:rsidR="00C33718" w:rsidRPr="00C337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В.В.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Pr="003A6663" w:rsidRDefault="00612B4A" w:rsidP="00443149">
      <w:pPr>
        <w:shd w:val="clear" w:color="auto" w:fill="FFFFFF"/>
        <w:spacing w:line="255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0405BA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3A666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405BA" w:rsidRPr="003A6663">
        <w:rPr>
          <w:rFonts w:ascii="Times New Roman" w:hAnsi="Times New Roman" w:cs="Times New Roman"/>
          <w:sz w:val="28"/>
          <w:szCs w:val="28"/>
        </w:rPr>
        <w:t xml:space="preserve"> </w:t>
      </w:r>
      <w:r w:rsidR="00443149" w:rsidRPr="003A6663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Сагайдак М. П. Економіко-математична модель управління підсистемою "Персонал" у системі внутрішнього маркетингу підприємства / М. П. Сагайдак // Бізнес </w:t>
      </w:r>
      <w:proofErr w:type="spellStart"/>
      <w:r w:rsidR="00443149" w:rsidRPr="003A6663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Інформ</w:t>
      </w:r>
      <w:proofErr w:type="spellEnd"/>
      <w:r w:rsidR="00443149" w:rsidRPr="003A6663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. - 2015. - № 1. - С. 154-159.</w:t>
      </w:r>
    </w:p>
    <w:p w:rsidR="00612B4A" w:rsidRPr="003A6663" w:rsidRDefault="00612B4A" w:rsidP="000405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A6663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0405BA" w:rsidRPr="003A66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4" w:tooltip="Пошук за автором" w:history="1">
        <w:proofErr w:type="spellStart"/>
        <w:r w:rsidR="003762F3" w:rsidRPr="003A666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Набока</w:t>
        </w:r>
        <w:proofErr w:type="spellEnd"/>
        <w:r w:rsidR="003762F3" w:rsidRPr="003A666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О.</w:t>
        </w:r>
      </w:hyperlink>
      <w:r w:rsidR="003762F3"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3762F3" w:rsidRPr="003A6663">
        <w:rPr>
          <w:rFonts w:ascii="Times New Roman" w:hAnsi="Times New Roman" w:cs="Times New Roman"/>
          <w:bCs/>
          <w:sz w:val="28"/>
          <w:szCs w:val="28"/>
        </w:rPr>
        <w:t xml:space="preserve">Модель </w:t>
      </w:r>
      <w:proofErr w:type="spellStart"/>
      <w:r w:rsidR="003762F3" w:rsidRPr="003A6663">
        <w:rPr>
          <w:rFonts w:ascii="Times New Roman" w:hAnsi="Times New Roman" w:cs="Times New Roman"/>
          <w:bCs/>
          <w:sz w:val="28"/>
          <w:szCs w:val="28"/>
        </w:rPr>
        <w:t>формування</w:t>
      </w:r>
      <w:proofErr w:type="spellEnd"/>
      <w:r w:rsidR="003762F3"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762F3" w:rsidRPr="003A6663">
        <w:rPr>
          <w:rFonts w:ascii="Times New Roman" w:hAnsi="Times New Roman" w:cs="Times New Roman"/>
          <w:bCs/>
          <w:sz w:val="28"/>
          <w:szCs w:val="28"/>
        </w:rPr>
        <w:t>культури</w:t>
      </w:r>
      <w:proofErr w:type="spellEnd"/>
      <w:r w:rsidR="003762F3"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762F3" w:rsidRPr="003A6663">
        <w:rPr>
          <w:rFonts w:ascii="Times New Roman" w:hAnsi="Times New Roman" w:cs="Times New Roman"/>
          <w:bCs/>
          <w:sz w:val="28"/>
          <w:szCs w:val="28"/>
        </w:rPr>
        <w:t>управління</w:t>
      </w:r>
      <w:proofErr w:type="spellEnd"/>
      <w:r w:rsidR="003762F3" w:rsidRPr="003A6663">
        <w:rPr>
          <w:rFonts w:ascii="Times New Roman" w:hAnsi="Times New Roman" w:cs="Times New Roman"/>
          <w:bCs/>
          <w:sz w:val="28"/>
          <w:szCs w:val="28"/>
        </w:rPr>
        <w:t xml:space="preserve"> персоналом </w:t>
      </w:r>
      <w:proofErr w:type="spellStart"/>
      <w:r w:rsidR="003762F3" w:rsidRPr="003A6663">
        <w:rPr>
          <w:rFonts w:ascii="Times New Roman" w:hAnsi="Times New Roman" w:cs="Times New Roman"/>
          <w:bCs/>
          <w:sz w:val="28"/>
          <w:szCs w:val="28"/>
        </w:rPr>
        <w:t>майбутніх</w:t>
      </w:r>
      <w:proofErr w:type="spellEnd"/>
      <w:r w:rsidR="003762F3"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762F3" w:rsidRPr="003A6663">
        <w:rPr>
          <w:rFonts w:ascii="Times New Roman" w:hAnsi="Times New Roman" w:cs="Times New Roman"/>
          <w:bCs/>
          <w:sz w:val="28"/>
          <w:szCs w:val="28"/>
        </w:rPr>
        <w:t>керівників</w:t>
      </w:r>
      <w:proofErr w:type="spellEnd"/>
      <w:r w:rsidR="003762F3"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О. </w:t>
      </w:r>
      <w:proofErr w:type="spellStart"/>
      <w:r w:rsidR="003762F3"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Набока</w:t>
      </w:r>
      <w:proofErr w:type="spellEnd"/>
      <w:r w:rsidR="003762F3"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, Г. Попова // </w:t>
      </w:r>
      <w:hyperlink r:id="rId5" w:tooltip="Періодичне видання" w:history="1">
        <w:r w:rsidR="003762F3" w:rsidRPr="003A666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Молодь і </w:t>
        </w:r>
        <w:proofErr w:type="spellStart"/>
        <w:r w:rsidR="003762F3" w:rsidRPr="003A666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ринок</w:t>
        </w:r>
        <w:proofErr w:type="spellEnd"/>
      </w:hyperlink>
      <w:r w:rsidR="003762F3"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. - 2015. - № 2. - С. 28-32.</w:t>
      </w:r>
    </w:p>
    <w:p w:rsidR="00612B4A" w:rsidRPr="003A6663" w:rsidRDefault="00612B4A" w:rsidP="003762F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A6663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0405BA" w:rsidRPr="003A66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62F3" w:rsidRPr="003A6663">
        <w:rPr>
          <w:rFonts w:ascii="Times New Roman" w:hAnsi="Times New Roman" w:cs="Times New Roman"/>
          <w:sz w:val="28"/>
          <w:szCs w:val="28"/>
          <w:lang w:val="uk-UA"/>
        </w:rPr>
        <w:t>Козлов Д. Формування управлінської компетентності майбутнього викладача вищої школи: зарубіжний досвід / Д. Козлов // Вища освіта України. - 2014. - № 4. - С. 50-58.</w:t>
      </w:r>
    </w:p>
    <w:p w:rsidR="00612B4A" w:rsidRPr="003A6663" w:rsidRDefault="00612B4A" w:rsidP="000405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A6663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0405BA" w:rsidRPr="003A6663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tooltip="Пошук за автором" w:history="1">
        <w:proofErr w:type="spellStart"/>
        <w:r w:rsidR="002A7D5A" w:rsidRPr="003A666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Мейтарчан</w:t>
        </w:r>
        <w:proofErr w:type="spellEnd"/>
        <w:r w:rsidR="002A7D5A" w:rsidRPr="003A666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С. Ю.</w:t>
        </w:r>
      </w:hyperlink>
      <w:r w:rsidR="002A7D5A"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="002A7D5A" w:rsidRPr="003A6663">
        <w:rPr>
          <w:rFonts w:ascii="Times New Roman" w:hAnsi="Times New Roman" w:cs="Times New Roman"/>
          <w:bCs/>
          <w:sz w:val="28"/>
          <w:szCs w:val="28"/>
        </w:rPr>
        <w:t>Розробка</w:t>
      </w:r>
      <w:proofErr w:type="spellEnd"/>
      <w:r w:rsidR="002A7D5A"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7D5A" w:rsidRPr="003A6663">
        <w:rPr>
          <w:rFonts w:ascii="Times New Roman" w:hAnsi="Times New Roman" w:cs="Times New Roman"/>
          <w:bCs/>
          <w:sz w:val="28"/>
          <w:szCs w:val="28"/>
        </w:rPr>
        <w:t>опитувальника</w:t>
      </w:r>
      <w:proofErr w:type="spellEnd"/>
      <w:r w:rsidR="002A7D5A"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7D5A" w:rsidRPr="003A6663">
        <w:rPr>
          <w:rFonts w:ascii="Times New Roman" w:hAnsi="Times New Roman" w:cs="Times New Roman"/>
          <w:bCs/>
          <w:sz w:val="28"/>
          <w:szCs w:val="28"/>
        </w:rPr>
        <w:t>оцінки</w:t>
      </w:r>
      <w:proofErr w:type="spellEnd"/>
      <w:r w:rsidR="002A7D5A"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7D5A" w:rsidRPr="003A6663">
        <w:rPr>
          <w:rFonts w:ascii="Times New Roman" w:hAnsi="Times New Roman" w:cs="Times New Roman"/>
          <w:bCs/>
          <w:sz w:val="28"/>
          <w:szCs w:val="28"/>
        </w:rPr>
        <w:t>ефективності</w:t>
      </w:r>
      <w:proofErr w:type="spellEnd"/>
      <w:r w:rsidR="002A7D5A"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7D5A" w:rsidRPr="003A6663">
        <w:rPr>
          <w:rFonts w:ascii="Times New Roman" w:hAnsi="Times New Roman" w:cs="Times New Roman"/>
          <w:bCs/>
          <w:sz w:val="28"/>
          <w:szCs w:val="28"/>
        </w:rPr>
        <w:t>мотивування</w:t>
      </w:r>
      <w:proofErr w:type="spellEnd"/>
      <w:r w:rsidR="002A7D5A" w:rsidRPr="003A6663">
        <w:rPr>
          <w:rFonts w:ascii="Times New Roman" w:hAnsi="Times New Roman" w:cs="Times New Roman"/>
          <w:bCs/>
          <w:sz w:val="28"/>
          <w:szCs w:val="28"/>
        </w:rPr>
        <w:t xml:space="preserve"> менеджером персоналу </w:t>
      </w:r>
      <w:proofErr w:type="spellStart"/>
      <w:r w:rsidR="002A7D5A" w:rsidRPr="003A6663">
        <w:rPr>
          <w:rFonts w:ascii="Times New Roman" w:hAnsi="Times New Roman" w:cs="Times New Roman"/>
          <w:bCs/>
          <w:sz w:val="28"/>
          <w:szCs w:val="28"/>
        </w:rPr>
        <w:t>організації</w:t>
      </w:r>
      <w:proofErr w:type="spellEnd"/>
      <w:r w:rsidR="002A7D5A"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С. Ю. </w:t>
      </w:r>
      <w:proofErr w:type="spellStart"/>
      <w:r w:rsidR="002A7D5A"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Мейтарчан</w:t>
      </w:r>
      <w:proofErr w:type="spellEnd"/>
      <w:r w:rsidR="002A7D5A"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, Ю. В. Проскура // </w:t>
      </w:r>
      <w:proofErr w:type="spellStart"/>
      <w:r w:rsidR="002A7D5A" w:rsidRPr="003A6663">
        <w:rPr>
          <w:rFonts w:ascii="Times New Roman" w:hAnsi="Times New Roman" w:cs="Times New Roman"/>
          <w:sz w:val="28"/>
          <w:szCs w:val="28"/>
        </w:rPr>
        <w:fldChar w:fldCharType="begin"/>
      </w:r>
      <w:r w:rsidR="002A7D5A" w:rsidRPr="003A6663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"http://www.irbis-nbuv.gov.ua/cgi-bin/irbis_nbuv/cgiirbis_64.exe?Z21ID=&amp;I21DBN=UJRN&amp;P21DBN=UJRN&amp;S21STN=1&amp;S21REF=10&amp;S21FMT=JUU_all&amp;C21COM=S&amp;S21CNR=20&amp;S21P01=0&amp;S21P02=0&amp;S21P03=IJ=&amp;S21COLORTERMS=1&amp;S21STR=%D0%9671144" \o "Періодичне видання" </w:instrText>
      </w:r>
      <w:r w:rsidR="002A7D5A" w:rsidRPr="003A6663">
        <w:rPr>
          <w:rFonts w:ascii="Times New Roman" w:hAnsi="Times New Roman" w:cs="Times New Roman"/>
          <w:sz w:val="28"/>
          <w:szCs w:val="28"/>
        </w:rPr>
        <w:fldChar w:fldCharType="separate"/>
      </w:r>
      <w:r w:rsidR="002A7D5A"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Актуальні</w:t>
      </w:r>
      <w:proofErr w:type="spellEnd"/>
      <w:r w:rsidR="002A7D5A"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="002A7D5A"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проблеми</w:t>
      </w:r>
      <w:proofErr w:type="spellEnd"/>
      <w:r w:rsidR="002A7D5A"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="002A7D5A"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психології</w:t>
      </w:r>
      <w:proofErr w:type="spellEnd"/>
      <w:r w:rsidR="002A7D5A" w:rsidRPr="003A6663">
        <w:rPr>
          <w:rFonts w:ascii="Times New Roman" w:hAnsi="Times New Roman" w:cs="Times New Roman"/>
          <w:sz w:val="28"/>
          <w:szCs w:val="28"/>
        </w:rPr>
        <w:fldChar w:fldCharType="end"/>
      </w:r>
      <w:r w:rsidR="002A7D5A"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- 2015. - Т. 1, </w:t>
      </w:r>
      <w:proofErr w:type="spellStart"/>
      <w:r w:rsidR="002A7D5A"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Вип</w:t>
      </w:r>
      <w:proofErr w:type="spellEnd"/>
      <w:r w:rsidR="002A7D5A"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. 42. - С. 54-61.</w:t>
      </w:r>
    </w:p>
    <w:p w:rsidR="00612B4A" w:rsidRPr="003A6663" w:rsidRDefault="00612B4A" w:rsidP="000405BA">
      <w:pPr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 w:rsidRPr="003A6663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0405BA" w:rsidRPr="003A66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7" w:tooltip="Пошук за автором" w:history="1">
        <w:proofErr w:type="spellStart"/>
        <w:r w:rsidR="002A7D5A" w:rsidRPr="003A666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Гжещук</w:t>
        </w:r>
        <w:proofErr w:type="spellEnd"/>
        <w:r w:rsidR="002A7D5A" w:rsidRPr="003A666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В.</w:t>
        </w:r>
      </w:hyperlink>
      <w:r w:rsidR="002A7D5A"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="002A7D5A" w:rsidRPr="003A6663">
        <w:rPr>
          <w:rFonts w:ascii="Times New Roman" w:hAnsi="Times New Roman" w:cs="Times New Roman"/>
          <w:bCs/>
          <w:sz w:val="28"/>
          <w:szCs w:val="28"/>
        </w:rPr>
        <w:t>Науково-методичне</w:t>
      </w:r>
      <w:proofErr w:type="spellEnd"/>
      <w:r w:rsidR="002A7D5A"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7D5A" w:rsidRPr="003A6663">
        <w:rPr>
          <w:rFonts w:ascii="Times New Roman" w:hAnsi="Times New Roman" w:cs="Times New Roman"/>
          <w:bCs/>
          <w:sz w:val="28"/>
          <w:szCs w:val="28"/>
        </w:rPr>
        <w:t>забезпечення</w:t>
      </w:r>
      <w:proofErr w:type="spellEnd"/>
      <w:r w:rsidR="002A7D5A"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7D5A" w:rsidRPr="003A6663">
        <w:rPr>
          <w:rFonts w:ascii="Times New Roman" w:hAnsi="Times New Roman" w:cs="Times New Roman"/>
          <w:bCs/>
          <w:sz w:val="28"/>
          <w:szCs w:val="28"/>
        </w:rPr>
        <w:t>ефективного</w:t>
      </w:r>
      <w:proofErr w:type="spellEnd"/>
      <w:r w:rsidR="002A7D5A"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7D5A" w:rsidRPr="003A6663">
        <w:rPr>
          <w:rFonts w:ascii="Times New Roman" w:hAnsi="Times New Roman" w:cs="Times New Roman"/>
          <w:bCs/>
          <w:sz w:val="28"/>
          <w:szCs w:val="28"/>
        </w:rPr>
        <w:t>використання</w:t>
      </w:r>
      <w:proofErr w:type="spellEnd"/>
      <w:r w:rsidR="002A7D5A"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7D5A" w:rsidRPr="003A6663">
        <w:rPr>
          <w:rFonts w:ascii="Times New Roman" w:hAnsi="Times New Roman" w:cs="Times New Roman"/>
          <w:bCs/>
          <w:sz w:val="28"/>
          <w:szCs w:val="28"/>
        </w:rPr>
        <w:t>інноваційних</w:t>
      </w:r>
      <w:proofErr w:type="spellEnd"/>
      <w:r w:rsidR="002A7D5A"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7D5A" w:rsidRPr="003A6663">
        <w:rPr>
          <w:rFonts w:ascii="Times New Roman" w:hAnsi="Times New Roman" w:cs="Times New Roman"/>
          <w:bCs/>
          <w:sz w:val="28"/>
          <w:szCs w:val="28"/>
        </w:rPr>
        <w:t>технологій</w:t>
      </w:r>
      <w:proofErr w:type="spellEnd"/>
      <w:r w:rsidR="002A7D5A" w:rsidRPr="003A6663">
        <w:rPr>
          <w:rFonts w:ascii="Times New Roman" w:hAnsi="Times New Roman" w:cs="Times New Roman"/>
          <w:bCs/>
          <w:sz w:val="28"/>
          <w:szCs w:val="28"/>
        </w:rPr>
        <w:t xml:space="preserve"> у </w:t>
      </w:r>
      <w:proofErr w:type="spellStart"/>
      <w:r w:rsidR="002A7D5A" w:rsidRPr="003A6663">
        <w:rPr>
          <w:rFonts w:ascii="Times New Roman" w:hAnsi="Times New Roman" w:cs="Times New Roman"/>
          <w:bCs/>
          <w:sz w:val="28"/>
          <w:szCs w:val="28"/>
        </w:rPr>
        <w:t>професійній</w:t>
      </w:r>
      <w:proofErr w:type="spellEnd"/>
      <w:r w:rsidR="002A7D5A"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7D5A" w:rsidRPr="003A6663">
        <w:rPr>
          <w:rFonts w:ascii="Times New Roman" w:hAnsi="Times New Roman" w:cs="Times New Roman"/>
          <w:bCs/>
          <w:sz w:val="28"/>
          <w:szCs w:val="28"/>
        </w:rPr>
        <w:t>підготовці</w:t>
      </w:r>
      <w:proofErr w:type="spellEnd"/>
      <w:r w:rsidR="002A7D5A"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7D5A" w:rsidRPr="003A6663">
        <w:rPr>
          <w:rFonts w:ascii="Times New Roman" w:hAnsi="Times New Roman" w:cs="Times New Roman"/>
          <w:bCs/>
          <w:sz w:val="28"/>
          <w:szCs w:val="28"/>
        </w:rPr>
        <w:t>менеджерів</w:t>
      </w:r>
      <w:proofErr w:type="spellEnd"/>
      <w:r w:rsidR="002A7D5A"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В. </w:t>
      </w:r>
      <w:proofErr w:type="spellStart"/>
      <w:r w:rsidR="002A7D5A"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Гжещук</w:t>
      </w:r>
      <w:proofErr w:type="spellEnd"/>
      <w:r w:rsidR="002A7D5A"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hyperlink r:id="rId8" w:tooltip="Періодичне видання" w:history="1">
        <w:r w:rsidR="002A7D5A" w:rsidRPr="003A666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Молодь і </w:t>
        </w:r>
        <w:proofErr w:type="spellStart"/>
        <w:r w:rsidR="002A7D5A" w:rsidRPr="003A666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ринок</w:t>
        </w:r>
        <w:proofErr w:type="spellEnd"/>
      </w:hyperlink>
      <w:r w:rsidR="002A7D5A"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. - 2013. - № 12. - С. 126-131.</w:t>
      </w:r>
    </w:p>
    <w:p w:rsidR="002A7D5A" w:rsidRPr="003A6663" w:rsidRDefault="002A7D5A" w:rsidP="000405BA">
      <w:pPr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6. </w:t>
      </w:r>
      <w:hyperlink r:id="rId9" w:tooltip="Пошук за автором" w:history="1">
        <w:proofErr w:type="spellStart"/>
        <w:r w:rsidRPr="003A666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Похлєбаєва</w:t>
        </w:r>
        <w:proofErr w:type="spellEnd"/>
        <w:r w:rsidRPr="003A666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Д.</w:t>
        </w:r>
      </w:hyperlink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Pr="003A6663">
        <w:rPr>
          <w:rFonts w:ascii="Times New Roman" w:hAnsi="Times New Roman" w:cs="Times New Roman"/>
          <w:bCs/>
          <w:sz w:val="28"/>
          <w:szCs w:val="28"/>
        </w:rPr>
        <w:t>Основні</w:t>
      </w:r>
      <w:proofErr w:type="spellEnd"/>
      <w:r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A6663">
        <w:rPr>
          <w:rFonts w:ascii="Times New Roman" w:hAnsi="Times New Roman" w:cs="Times New Roman"/>
          <w:bCs/>
          <w:sz w:val="28"/>
          <w:szCs w:val="28"/>
        </w:rPr>
        <w:t>етапи</w:t>
      </w:r>
      <w:proofErr w:type="spellEnd"/>
      <w:r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A6663">
        <w:rPr>
          <w:rFonts w:ascii="Times New Roman" w:hAnsi="Times New Roman" w:cs="Times New Roman"/>
          <w:bCs/>
          <w:sz w:val="28"/>
          <w:szCs w:val="28"/>
        </w:rPr>
        <w:t>становлення</w:t>
      </w:r>
      <w:proofErr w:type="spellEnd"/>
      <w:r w:rsidRPr="003A6663">
        <w:rPr>
          <w:rFonts w:ascii="Times New Roman" w:hAnsi="Times New Roman" w:cs="Times New Roman"/>
          <w:bCs/>
          <w:sz w:val="28"/>
          <w:szCs w:val="28"/>
        </w:rPr>
        <w:t xml:space="preserve"> і </w:t>
      </w:r>
      <w:proofErr w:type="spellStart"/>
      <w:r w:rsidRPr="003A6663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A6663">
        <w:rPr>
          <w:rFonts w:ascii="Times New Roman" w:hAnsi="Times New Roman" w:cs="Times New Roman"/>
          <w:bCs/>
          <w:sz w:val="28"/>
          <w:szCs w:val="28"/>
        </w:rPr>
        <w:t>освіти</w:t>
      </w:r>
      <w:proofErr w:type="spellEnd"/>
      <w:r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A6663">
        <w:rPr>
          <w:rFonts w:ascii="Times New Roman" w:hAnsi="Times New Roman" w:cs="Times New Roman"/>
          <w:bCs/>
          <w:sz w:val="28"/>
          <w:szCs w:val="28"/>
        </w:rPr>
        <w:t>менеджерів</w:t>
      </w:r>
      <w:proofErr w:type="spellEnd"/>
      <w:r w:rsidRPr="003A6663">
        <w:rPr>
          <w:rFonts w:ascii="Times New Roman" w:hAnsi="Times New Roman" w:cs="Times New Roman"/>
          <w:bCs/>
          <w:sz w:val="28"/>
          <w:szCs w:val="28"/>
        </w:rPr>
        <w:t xml:space="preserve"> у </w:t>
      </w:r>
      <w:proofErr w:type="spellStart"/>
      <w:r w:rsidRPr="003A6663">
        <w:rPr>
          <w:rFonts w:ascii="Times New Roman" w:hAnsi="Times New Roman" w:cs="Times New Roman"/>
          <w:bCs/>
          <w:sz w:val="28"/>
          <w:szCs w:val="28"/>
        </w:rPr>
        <w:t>Великобританії</w:t>
      </w:r>
      <w:proofErr w:type="spellEnd"/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Д. </w:t>
      </w:r>
      <w:proofErr w:type="spellStart"/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Похлєбаєва</w:t>
      </w:r>
      <w:proofErr w:type="spellEnd"/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proofErr w:type="spellStart"/>
      <w:r w:rsidRPr="003A6663">
        <w:rPr>
          <w:rFonts w:ascii="Times New Roman" w:hAnsi="Times New Roman" w:cs="Times New Roman"/>
          <w:sz w:val="28"/>
          <w:szCs w:val="28"/>
        </w:rPr>
        <w:fldChar w:fldCharType="begin"/>
      </w:r>
      <w:r w:rsidRPr="003A6663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"http://www.irbis-nbuv.gov.ua/cgi-bin/irbis_nbuv/cgiirbis_64.exe?Z21ID=&amp;I21DBN=UJRN&amp;P21DBN=UJRN&amp;S21STN=1&amp;S21REF=10&amp;S21FMT=JUU_all&amp;C21COM=S&amp;S21CNR=20&amp;S21P01=0&amp;S21P02=0&amp;S21P03=IJ=&amp;S21COLORTERMS=1&amp;S21STR=%D0%9615641" \o "Періодичне видання" </w:instrText>
      </w:r>
      <w:r w:rsidRPr="003A6663">
        <w:rPr>
          <w:rFonts w:ascii="Times New Roman" w:hAnsi="Times New Roman" w:cs="Times New Roman"/>
          <w:sz w:val="28"/>
          <w:szCs w:val="28"/>
        </w:rPr>
        <w:fldChar w:fldCharType="separate"/>
      </w:r>
      <w:r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Педагогіка</w:t>
      </w:r>
      <w:proofErr w:type="spellEnd"/>
      <w:r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і </w:t>
      </w:r>
      <w:proofErr w:type="spellStart"/>
      <w:r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психологія</w:t>
      </w:r>
      <w:proofErr w:type="spellEnd"/>
      <w:r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професійної</w:t>
      </w:r>
      <w:proofErr w:type="spellEnd"/>
      <w:r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освіти</w:t>
      </w:r>
      <w:proofErr w:type="spellEnd"/>
      <w:r w:rsidRPr="003A6663">
        <w:rPr>
          <w:rFonts w:ascii="Times New Roman" w:hAnsi="Times New Roman" w:cs="Times New Roman"/>
          <w:sz w:val="28"/>
          <w:szCs w:val="28"/>
        </w:rPr>
        <w:fldChar w:fldCharType="end"/>
      </w:r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. - 2013. - № 5. - С. 224-234.</w:t>
      </w:r>
    </w:p>
    <w:p w:rsidR="002A7D5A" w:rsidRPr="003A6663" w:rsidRDefault="002A7D5A" w:rsidP="000405BA">
      <w:pPr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lastRenderedPageBreak/>
        <w:t xml:space="preserve">7. </w:t>
      </w:r>
      <w:hyperlink r:id="rId10" w:tooltip="Пошук за автором" w:history="1">
        <w:proofErr w:type="spellStart"/>
        <w:r w:rsidRPr="003A666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Калинець</w:t>
        </w:r>
        <w:proofErr w:type="spellEnd"/>
        <w:r w:rsidRPr="003A666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К. С.</w:t>
        </w:r>
      </w:hyperlink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Pr="003A6663">
        <w:rPr>
          <w:rFonts w:ascii="Times New Roman" w:hAnsi="Times New Roman" w:cs="Times New Roman"/>
          <w:bCs/>
          <w:sz w:val="28"/>
          <w:szCs w:val="28"/>
        </w:rPr>
        <w:t>Стратегії</w:t>
      </w:r>
      <w:proofErr w:type="spellEnd"/>
      <w:r w:rsidRPr="003A6663">
        <w:rPr>
          <w:rFonts w:ascii="Times New Roman" w:hAnsi="Times New Roman" w:cs="Times New Roman"/>
          <w:bCs/>
          <w:sz w:val="28"/>
          <w:szCs w:val="28"/>
        </w:rPr>
        <w:t xml:space="preserve"> менеджменту персоналу в </w:t>
      </w:r>
      <w:proofErr w:type="spellStart"/>
      <w:r w:rsidRPr="003A6663">
        <w:rPr>
          <w:rFonts w:ascii="Times New Roman" w:hAnsi="Times New Roman" w:cs="Times New Roman"/>
          <w:bCs/>
          <w:sz w:val="28"/>
          <w:szCs w:val="28"/>
        </w:rPr>
        <w:t>сучасних</w:t>
      </w:r>
      <w:proofErr w:type="spellEnd"/>
      <w:r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A6663">
        <w:rPr>
          <w:rFonts w:ascii="Times New Roman" w:hAnsi="Times New Roman" w:cs="Times New Roman"/>
          <w:bCs/>
          <w:sz w:val="28"/>
          <w:szCs w:val="28"/>
        </w:rPr>
        <w:t>умовах</w:t>
      </w:r>
      <w:proofErr w:type="spellEnd"/>
      <w:r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A6663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A6663">
        <w:rPr>
          <w:rFonts w:ascii="Times New Roman" w:hAnsi="Times New Roman" w:cs="Times New Roman"/>
          <w:bCs/>
          <w:sz w:val="28"/>
          <w:szCs w:val="28"/>
        </w:rPr>
        <w:t>організації</w:t>
      </w:r>
      <w:proofErr w:type="spellEnd"/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К. С. </w:t>
      </w:r>
      <w:proofErr w:type="spellStart"/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Калинець</w:t>
      </w:r>
      <w:proofErr w:type="spellEnd"/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proofErr w:type="spellStart"/>
      <w:r w:rsidRPr="003A6663">
        <w:rPr>
          <w:rFonts w:ascii="Times New Roman" w:hAnsi="Times New Roman" w:cs="Times New Roman"/>
          <w:sz w:val="28"/>
          <w:szCs w:val="28"/>
        </w:rPr>
        <w:fldChar w:fldCharType="begin"/>
      </w:r>
      <w:r w:rsidRPr="003A6663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"http://www.irbis-nbuv.gov.ua/cgi-bin/irbis_nbuv/cgiirbis_64.exe?Z21ID=&amp;I21DBN=UJRN&amp;P21DBN=UJRN&amp;S21STN=1&amp;S21REF=10&amp;S21FMT=JUU_all&amp;C21COM=S&amp;S21CNR=20&amp;S21P01=0&amp;S21P02=0&amp;S21P03=IJ=&amp;S21COLORTERMS=1&amp;S21STR=%D0%96100693" \o "Періодичне видання" </w:instrText>
      </w:r>
      <w:r w:rsidRPr="003A6663">
        <w:rPr>
          <w:rFonts w:ascii="Times New Roman" w:hAnsi="Times New Roman" w:cs="Times New Roman"/>
          <w:sz w:val="28"/>
          <w:szCs w:val="28"/>
        </w:rPr>
        <w:fldChar w:fldCharType="separate"/>
      </w:r>
      <w:r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Фінансовий</w:t>
      </w:r>
      <w:proofErr w:type="spellEnd"/>
      <w:r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простір</w:t>
      </w:r>
      <w:proofErr w:type="spellEnd"/>
      <w:r w:rsidRPr="003A6663">
        <w:rPr>
          <w:rFonts w:ascii="Times New Roman" w:hAnsi="Times New Roman" w:cs="Times New Roman"/>
          <w:sz w:val="28"/>
          <w:szCs w:val="28"/>
        </w:rPr>
        <w:fldChar w:fldCharType="end"/>
      </w:r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. - 2015. - № 2. - С. 328-332.</w:t>
      </w:r>
    </w:p>
    <w:p w:rsidR="002A7D5A" w:rsidRPr="003A6663" w:rsidRDefault="002A7D5A" w:rsidP="000405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8. </w:t>
      </w:r>
      <w:hyperlink r:id="rId11" w:tooltip="Пошук за автором" w:history="1">
        <w:r w:rsidRPr="003A666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Амосов О. Ю.</w:t>
        </w:r>
      </w:hyperlink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Pr="003A6663">
        <w:rPr>
          <w:rFonts w:ascii="Times New Roman" w:hAnsi="Times New Roman" w:cs="Times New Roman"/>
          <w:bCs/>
          <w:sz w:val="28"/>
          <w:szCs w:val="28"/>
        </w:rPr>
        <w:t>Соціальна</w:t>
      </w:r>
      <w:proofErr w:type="spellEnd"/>
      <w:r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A6663">
        <w:rPr>
          <w:rFonts w:ascii="Times New Roman" w:hAnsi="Times New Roman" w:cs="Times New Roman"/>
          <w:bCs/>
          <w:sz w:val="28"/>
          <w:szCs w:val="28"/>
        </w:rPr>
        <w:t>складова</w:t>
      </w:r>
      <w:proofErr w:type="spellEnd"/>
      <w:r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A6663">
        <w:rPr>
          <w:rFonts w:ascii="Times New Roman" w:hAnsi="Times New Roman" w:cs="Times New Roman"/>
          <w:bCs/>
          <w:sz w:val="28"/>
          <w:szCs w:val="28"/>
        </w:rPr>
        <w:t>оцінки</w:t>
      </w:r>
      <w:proofErr w:type="spellEnd"/>
      <w:r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A6663">
        <w:rPr>
          <w:rFonts w:ascii="Times New Roman" w:hAnsi="Times New Roman" w:cs="Times New Roman"/>
          <w:bCs/>
          <w:sz w:val="28"/>
          <w:szCs w:val="28"/>
        </w:rPr>
        <w:t>ефективності</w:t>
      </w:r>
      <w:proofErr w:type="spellEnd"/>
      <w:r w:rsidRPr="003A6663">
        <w:rPr>
          <w:rFonts w:ascii="Times New Roman" w:hAnsi="Times New Roman" w:cs="Times New Roman"/>
          <w:bCs/>
          <w:sz w:val="28"/>
          <w:szCs w:val="28"/>
        </w:rPr>
        <w:t xml:space="preserve"> менеджменту персоналу</w:t>
      </w:r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О. Ю. Амосов, Н. Л. </w:t>
      </w:r>
      <w:proofErr w:type="spellStart"/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Гавкалова</w:t>
      </w:r>
      <w:proofErr w:type="spellEnd"/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proofErr w:type="spellStart"/>
      <w:r w:rsidRPr="003A6663">
        <w:rPr>
          <w:rFonts w:ascii="Times New Roman" w:hAnsi="Times New Roman" w:cs="Times New Roman"/>
          <w:sz w:val="28"/>
          <w:szCs w:val="28"/>
        </w:rPr>
        <w:fldChar w:fldCharType="begin"/>
      </w:r>
      <w:r w:rsidRPr="003A6663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"http://www.irbis-nbuv.gov.ua/cgi-bin/irbis_nbuv/cgiirbis_64.exe?Z21ID=&amp;I21DBN=UJRN&amp;P21DBN=UJRN&amp;S21STN=1&amp;S21REF=10&amp;S21FMT=JUU_all&amp;C21COM=S&amp;S21CNR=20&amp;S21P01=0&amp;S21P02=0&amp;S21P03=IJ=&amp;S21COLORTERMS=1&amp;S21STR=%D0%9625188" \o "Періодичне видання" </w:instrText>
      </w:r>
      <w:r w:rsidRPr="003A6663">
        <w:rPr>
          <w:rFonts w:ascii="Times New Roman" w:hAnsi="Times New Roman" w:cs="Times New Roman"/>
          <w:sz w:val="28"/>
          <w:szCs w:val="28"/>
        </w:rPr>
        <w:fldChar w:fldCharType="separate"/>
      </w:r>
      <w:r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Демографія</w:t>
      </w:r>
      <w:proofErr w:type="spellEnd"/>
      <w:r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та </w:t>
      </w:r>
      <w:proofErr w:type="spellStart"/>
      <w:r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соціальна</w:t>
      </w:r>
      <w:proofErr w:type="spellEnd"/>
      <w:r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економіка</w:t>
      </w:r>
      <w:proofErr w:type="spellEnd"/>
      <w:r w:rsidRPr="003A6663">
        <w:rPr>
          <w:rFonts w:ascii="Times New Roman" w:hAnsi="Times New Roman" w:cs="Times New Roman"/>
          <w:sz w:val="28"/>
          <w:szCs w:val="28"/>
        </w:rPr>
        <w:fldChar w:fldCharType="end"/>
      </w:r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- 2013. - № 1. - С. 78-88. 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2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00000001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405BA"/>
    <w:rsid w:val="000E0EAA"/>
    <w:rsid w:val="001101E0"/>
    <w:rsid w:val="00111406"/>
    <w:rsid w:val="00114E9C"/>
    <w:rsid w:val="00157B9D"/>
    <w:rsid w:val="0022718B"/>
    <w:rsid w:val="0025247D"/>
    <w:rsid w:val="002A7D5A"/>
    <w:rsid w:val="002B54E4"/>
    <w:rsid w:val="002C0779"/>
    <w:rsid w:val="00303AF6"/>
    <w:rsid w:val="00330349"/>
    <w:rsid w:val="00355901"/>
    <w:rsid w:val="003762F3"/>
    <w:rsid w:val="003A6663"/>
    <w:rsid w:val="003B468A"/>
    <w:rsid w:val="004202FA"/>
    <w:rsid w:val="00434EED"/>
    <w:rsid w:val="00443149"/>
    <w:rsid w:val="00453414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957AC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03772"/>
    <w:rsid w:val="00B16AC3"/>
    <w:rsid w:val="00B41E81"/>
    <w:rsid w:val="00B6780C"/>
    <w:rsid w:val="00B820EA"/>
    <w:rsid w:val="00B92B78"/>
    <w:rsid w:val="00BD6EDA"/>
    <w:rsid w:val="00C0490B"/>
    <w:rsid w:val="00C33718"/>
    <w:rsid w:val="00C93182"/>
    <w:rsid w:val="00CC1223"/>
    <w:rsid w:val="00CC2FDB"/>
    <w:rsid w:val="00D430D7"/>
    <w:rsid w:val="00D90F53"/>
    <w:rsid w:val="00DB0613"/>
    <w:rsid w:val="00DC48FB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7A2CC0-1C26-43BC-B5EF-F4109AE77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609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4982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3%D0%B6%D0%B5%D1%89%D1%83%D0%BA%20%D0%92$" TargetMode="External"/><Relationship Id="rId12" Type="http://schemas.openxmlformats.org/officeDocument/2006/relationships/hyperlink" Target="mailto:pnu-lib@ukr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C%D0%B5%D0%B9%D1%82%D0%B0%D1%80%D1%87%D0%B0%D0%BD%20%D0%A1$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0%D0%BC%D0%BE%D1%81%D0%BE%D0%B2%20%D0%9E$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4982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0%D0%BB%D0%B8%D0%BD%D0%B5%D1%86%D1%8C%20%D0%9A$" TargetMode="External"/><Relationship Id="rId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D%D0%B0%D0%B1%D0%BE%D0%BA%D0%B0%20%D0%9E$" TargetMode="External"/><Relationship Id="rId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F%D0%BE%D1%85%D0%BB%D1%94%D0%B1%D0%B0%D1%94%D0%B2%D0%B0%20%D0%94$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3700</Words>
  <Characters>2110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5799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6</cp:revision>
  <dcterms:created xsi:type="dcterms:W3CDTF">2017-11-10T13:15:00Z</dcterms:created>
  <dcterms:modified xsi:type="dcterms:W3CDTF">2017-11-10T13:55:00Z</dcterms:modified>
</cp:coreProperties>
</file>