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34" w:rsidRPr="002D3E9A" w:rsidRDefault="00D74234" w:rsidP="00D74234">
      <w:pPr>
        <w:pStyle w:val="a7"/>
        <w:spacing w:line="360" w:lineRule="auto"/>
        <w:rPr>
          <w:caps/>
          <w:sz w:val="32"/>
        </w:rPr>
      </w:pPr>
      <w:r w:rsidRPr="002D3E9A">
        <w:rPr>
          <w:caps/>
          <w:sz w:val="32"/>
        </w:rPr>
        <w:t>Міністерство освіти</w:t>
      </w:r>
      <w:r w:rsidRPr="002D3E9A">
        <w:rPr>
          <w:caps/>
          <w:sz w:val="32"/>
          <w:lang w:val="ru-RU"/>
        </w:rPr>
        <w:t xml:space="preserve"> </w:t>
      </w:r>
      <w:r w:rsidRPr="002D3E9A">
        <w:rPr>
          <w:caps/>
          <w:sz w:val="32"/>
        </w:rPr>
        <w:t>та науки України</w:t>
      </w: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caps/>
          <w:spacing w:val="20"/>
          <w:sz w:val="28"/>
        </w:rPr>
      </w:pPr>
      <w:proofErr w:type="spellStart"/>
      <w:r w:rsidRPr="002D3E9A">
        <w:rPr>
          <w:rFonts w:ascii="Times New Roman" w:hAnsi="Times New Roman" w:cs="Times New Roman"/>
          <w:b/>
          <w:caps/>
          <w:spacing w:val="20"/>
          <w:sz w:val="28"/>
        </w:rPr>
        <w:t>двнз</w:t>
      </w:r>
      <w:proofErr w:type="spellEnd"/>
      <w:r w:rsidRPr="002D3E9A">
        <w:rPr>
          <w:rFonts w:ascii="Times New Roman" w:hAnsi="Times New Roman" w:cs="Times New Roman"/>
          <w:b/>
          <w:caps/>
          <w:spacing w:val="20"/>
          <w:sz w:val="28"/>
        </w:rPr>
        <w:t xml:space="preserve"> «Прикарпатський національний університет</w:t>
      </w: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caps/>
          <w:spacing w:val="20"/>
          <w:sz w:val="28"/>
        </w:rPr>
      </w:pPr>
      <w:r w:rsidRPr="002D3E9A">
        <w:rPr>
          <w:rFonts w:ascii="Times New Roman" w:hAnsi="Times New Roman" w:cs="Times New Roman"/>
          <w:b/>
          <w:smallCaps/>
          <w:spacing w:val="20"/>
          <w:sz w:val="28"/>
        </w:rPr>
        <w:t>ім</w:t>
      </w:r>
      <w:r w:rsidRPr="002D3E9A">
        <w:rPr>
          <w:rFonts w:ascii="Times New Roman" w:hAnsi="Times New Roman" w:cs="Times New Roman"/>
          <w:b/>
          <w:caps/>
          <w:spacing w:val="20"/>
          <w:sz w:val="28"/>
        </w:rPr>
        <w:t xml:space="preserve">. ВАСИЛЯ Стефаника» </w:t>
      </w: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caps/>
          <w:spacing w:val="20"/>
          <w:sz w:val="28"/>
        </w:rPr>
      </w:pPr>
    </w:p>
    <w:p w:rsidR="00D74234" w:rsidRPr="002D3E9A" w:rsidRDefault="00D74234" w:rsidP="00D74234">
      <w:pPr>
        <w:pStyle w:val="1"/>
      </w:pPr>
      <w:r w:rsidRPr="002D3E9A">
        <w:t xml:space="preserve">Факультет природничих наук </w:t>
      </w:r>
    </w:p>
    <w:p w:rsidR="00D74234" w:rsidRPr="002D3E9A" w:rsidRDefault="00D74234" w:rsidP="00D74234">
      <w:pPr>
        <w:pStyle w:val="1"/>
      </w:pPr>
      <w:r w:rsidRPr="002D3E9A">
        <w:t>Кафедра біології та ек</w:t>
      </w:r>
      <w:r w:rsidRPr="002D3E9A">
        <w:t>о</w:t>
      </w:r>
      <w:r w:rsidRPr="002D3E9A">
        <w:t>логії</w:t>
      </w: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sz w:val="28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D74234" w:rsidRPr="002D3E9A" w:rsidRDefault="00D74234" w:rsidP="00D74234">
      <w:pPr>
        <w:jc w:val="right"/>
        <w:rPr>
          <w:rFonts w:ascii="Times New Roman" w:hAnsi="Times New Roman" w:cs="Times New Roman"/>
          <w:u w:val="dotted"/>
        </w:rPr>
      </w:pPr>
    </w:p>
    <w:p w:rsidR="00D74234" w:rsidRPr="002D3E9A" w:rsidRDefault="00D74234" w:rsidP="00D74234">
      <w:pPr>
        <w:jc w:val="right"/>
        <w:rPr>
          <w:rFonts w:ascii="Times New Roman" w:hAnsi="Times New Roman" w:cs="Times New Roman"/>
          <w:u w:val="dotted"/>
        </w:rPr>
      </w:pPr>
    </w:p>
    <w:p w:rsidR="00D74234" w:rsidRPr="002D3E9A" w:rsidRDefault="00D74234" w:rsidP="00D74234">
      <w:pPr>
        <w:jc w:val="right"/>
        <w:rPr>
          <w:rFonts w:ascii="Times New Roman" w:hAnsi="Times New Roman" w:cs="Times New Roman"/>
          <w:u w:val="dotted"/>
        </w:rPr>
      </w:pPr>
    </w:p>
    <w:p w:rsidR="00D74234" w:rsidRPr="002D3E9A" w:rsidRDefault="00D74234" w:rsidP="00D74234">
      <w:pPr>
        <w:jc w:val="right"/>
        <w:rPr>
          <w:rFonts w:ascii="Times New Roman" w:hAnsi="Times New Roman" w:cs="Times New Roman"/>
          <w:u w:val="dotted"/>
        </w:rPr>
      </w:pPr>
    </w:p>
    <w:p w:rsidR="00D74234" w:rsidRPr="002D3E9A" w:rsidRDefault="00D74234" w:rsidP="00D74234">
      <w:pPr>
        <w:jc w:val="right"/>
        <w:rPr>
          <w:rFonts w:ascii="Times New Roman" w:hAnsi="Times New Roman" w:cs="Times New Roman"/>
          <w:u w:val="dotted"/>
        </w:rPr>
      </w:pPr>
    </w:p>
    <w:p w:rsidR="00D74234" w:rsidRPr="002D3E9A" w:rsidRDefault="00D74234" w:rsidP="00D74234">
      <w:pPr>
        <w:jc w:val="right"/>
        <w:rPr>
          <w:rFonts w:ascii="Times New Roman" w:hAnsi="Times New Roman" w:cs="Times New Roman"/>
          <w:u w:val="dotted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bCs/>
          <w:caps/>
          <w:spacing w:val="20"/>
          <w:sz w:val="36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bCs/>
          <w:caps/>
          <w:spacing w:val="20"/>
          <w:sz w:val="36"/>
        </w:rPr>
      </w:pPr>
    </w:p>
    <w:p w:rsidR="00D74234" w:rsidRDefault="004F5D7F" w:rsidP="00D7423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F5D7F">
        <w:rPr>
          <w:rFonts w:ascii="Times New Roman" w:hAnsi="Times New Roman" w:cs="Times New Roman"/>
          <w:b/>
          <w:sz w:val="44"/>
          <w:szCs w:val="44"/>
        </w:rPr>
        <w:t>Методичні вказівки</w:t>
      </w:r>
    </w:p>
    <w:p w:rsidR="004F5D7F" w:rsidRDefault="004F5D7F" w:rsidP="00D74234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F5D7F" w:rsidRDefault="004F5D7F" w:rsidP="00D74234">
      <w:pPr>
        <w:jc w:val="center"/>
        <w:rPr>
          <w:rFonts w:ascii="Times New Roman" w:hAnsi="Times New Roman" w:cs="Times New Roman"/>
          <w:b/>
          <w:bCs/>
          <w:caps/>
          <w:spacing w:val="20"/>
          <w:sz w:val="40"/>
          <w:szCs w:val="40"/>
        </w:rPr>
      </w:pPr>
      <w:r>
        <w:rPr>
          <w:rFonts w:ascii="Times New Roman" w:hAnsi="Times New Roman" w:cs="Times New Roman"/>
          <w:b/>
          <w:bCs/>
          <w:caps/>
          <w:spacing w:val="20"/>
          <w:sz w:val="40"/>
          <w:szCs w:val="40"/>
        </w:rPr>
        <w:t>до курсових робіт з дисципліни «Методика викладання біології»</w:t>
      </w:r>
    </w:p>
    <w:p w:rsidR="004F5D7F" w:rsidRPr="004F5D7F" w:rsidRDefault="004F5D7F" w:rsidP="00D74234">
      <w:pPr>
        <w:jc w:val="center"/>
        <w:rPr>
          <w:rFonts w:ascii="Times New Roman" w:hAnsi="Times New Roman" w:cs="Times New Roman"/>
          <w:b/>
          <w:bCs/>
          <w:caps/>
          <w:spacing w:val="20"/>
          <w:sz w:val="40"/>
          <w:szCs w:val="40"/>
        </w:rPr>
      </w:pPr>
      <w:r>
        <w:rPr>
          <w:rFonts w:ascii="Times New Roman" w:hAnsi="Times New Roman" w:cs="Times New Roman"/>
          <w:b/>
          <w:bCs/>
          <w:caps/>
          <w:spacing w:val="20"/>
          <w:sz w:val="40"/>
          <w:szCs w:val="40"/>
        </w:rPr>
        <w:t xml:space="preserve"> (тематика, плани, література)</w:t>
      </w: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4234" w:rsidRPr="002D3E9A" w:rsidRDefault="00D74234" w:rsidP="00D74234">
      <w:pPr>
        <w:pStyle w:val="1"/>
        <w:spacing w:before="120"/>
        <w:rPr>
          <w:szCs w:val="32"/>
          <w:lang w:val="ru-RU"/>
        </w:rPr>
      </w:pPr>
      <w:r w:rsidRPr="002D3E9A">
        <w:t>Івано-Франківськ-</w:t>
      </w:r>
      <w:r w:rsidRPr="002D3E9A">
        <w:rPr>
          <w:szCs w:val="32"/>
        </w:rPr>
        <w:t>201</w:t>
      </w:r>
      <w:r w:rsidRPr="002D3E9A">
        <w:rPr>
          <w:szCs w:val="32"/>
          <w:lang w:val="ru-RU"/>
        </w:rPr>
        <w:t>8</w:t>
      </w:r>
    </w:p>
    <w:p w:rsidR="00D74234" w:rsidRPr="002D3E9A" w:rsidRDefault="00D74234" w:rsidP="00D74234">
      <w:pPr>
        <w:pStyle w:val="8"/>
      </w:pPr>
      <w:r w:rsidRPr="002D3E9A">
        <w:br w:type="page"/>
      </w:r>
      <w:r w:rsidRPr="002D3E9A">
        <w:lastRenderedPageBreak/>
        <w:t>УДК 378-057.87</w:t>
      </w:r>
    </w:p>
    <w:p w:rsidR="00D74234" w:rsidRPr="002D3E9A" w:rsidRDefault="00D74234" w:rsidP="00D74234">
      <w:pPr>
        <w:pStyle w:val="8"/>
        <w:spacing w:line="240" w:lineRule="auto"/>
      </w:pPr>
      <w:r w:rsidRPr="002D3E9A">
        <w:t>ББК  74.58</w:t>
      </w:r>
    </w:p>
    <w:p w:rsidR="00D74234" w:rsidRPr="002D3E9A" w:rsidRDefault="00D74234" w:rsidP="00D74234">
      <w:pPr>
        <w:pStyle w:val="8"/>
        <w:spacing w:line="240" w:lineRule="auto"/>
      </w:pPr>
      <w:r w:rsidRPr="002D3E9A">
        <w:t>Г 56</w:t>
      </w:r>
    </w:p>
    <w:p w:rsidR="00D74234" w:rsidRPr="002D3E9A" w:rsidRDefault="00D74234" w:rsidP="00D74234">
      <w:pPr>
        <w:rPr>
          <w:rFonts w:ascii="Times New Roman" w:hAnsi="Times New Roman" w:cs="Times New Roman"/>
          <w:sz w:val="28"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noProof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noProof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noProof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noProof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noProof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noProof/>
          <w:sz w:val="28"/>
          <w:szCs w:val="28"/>
        </w:rPr>
      </w:pPr>
      <w:r w:rsidRPr="002D3E9A">
        <w:rPr>
          <w:rFonts w:ascii="Times New Roman" w:hAnsi="Times New Roman" w:cs="Times New Roman"/>
          <w:b/>
          <w:i/>
          <w:noProof/>
          <w:sz w:val="28"/>
          <w:szCs w:val="28"/>
        </w:rPr>
        <w:t>Укладачі</w:t>
      </w:r>
      <w:r w:rsidRPr="002D3E9A">
        <w:rPr>
          <w:rFonts w:ascii="Times New Roman" w:hAnsi="Times New Roman" w:cs="Times New Roman"/>
          <w:noProof/>
          <w:sz w:val="28"/>
          <w:szCs w:val="28"/>
        </w:rPr>
        <w:t>: доцент кафедри біології та екології, кандидат біологічних наук В.І.Буняк,</w:t>
      </w:r>
    </w:p>
    <w:p w:rsidR="00D74234" w:rsidRPr="002D3E9A" w:rsidRDefault="00D74234" w:rsidP="00D74234">
      <w:pPr>
        <w:rPr>
          <w:rFonts w:ascii="Times New Roman" w:hAnsi="Times New Roman" w:cs="Times New Roman"/>
          <w:noProof/>
          <w:sz w:val="28"/>
          <w:szCs w:val="28"/>
        </w:rPr>
      </w:pPr>
      <w:r w:rsidRPr="002D3E9A">
        <w:rPr>
          <w:rFonts w:ascii="Times New Roman" w:hAnsi="Times New Roman" w:cs="Times New Roman"/>
          <w:noProof/>
          <w:sz w:val="28"/>
          <w:szCs w:val="28"/>
        </w:rPr>
        <w:t xml:space="preserve">                   доцент кафедри біології та екології, к. б. н. В.І.Гнєзділова</w:t>
      </w:r>
    </w:p>
    <w:p w:rsidR="00D74234" w:rsidRPr="002D3E9A" w:rsidRDefault="00D74234" w:rsidP="00D74234">
      <w:pPr>
        <w:rPr>
          <w:rFonts w:ascii="Times New Roman" w:hAnsi="Times New Roman" w:cs="Times New Roman"/>
          <w:sz w:val="28"/>
        </w:rPr>
      </w:pPr>
    </w:p>
    <w:p w:rsidR="00D74234" w:rsidRPr="002D3E9A" w:rsidRDefault="00D74234" w:rsidP="00D74234">
      <w:pPr>
        <w:ind w:left="720" w:hanging="72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D3E9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Рецензенти: </w:t>
      </w:r>
    </w:p>
    <w:p w:rsidR="00D74234" w:rsidRPr="002D3E9A" w:rsidRDefault="00D74234" w:rsidP="00D74234">
      <w:pPr>
        <w:ind w:left="720"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E9A">
        <w:rPr>
          <w:rFonts w:ascii="Times New Roman" w:hAnsi="Times New Roman" w:cs="Times New Roman"/>
          <w:b/>
          <w:iCs/>
          <w:sz w:val="28"/>
          <w:szCs w:val="28"/>
        </w:rPr>
        <w:t>Ковальчук В.М.</w:t>
      </w:r>
      <w:r w:rsidRPr="002D3E9A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2D3E9A">
        <w:rPr>
          <w:rFonts w:ascii="Times New Roman" w:hAnsi="Times New Roman" w:cs="Times New Roman"/>
          <w:noProof/>
          <w:sz w:val="28"/>
          <w:szCs w:val="28"/>
        </w:rPr>
        <w:t>кандидат педагогічних наук, доцент кафедри педагогіки імені Б.Ступарика</w:t>
      </w:r>
      <w:r w:rsidRPr="002D3E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D3E9A">
        <w:rPr>
          <w:rFonts w:ascii="Times New Roman" w:hAnsi="Times New Roman" w:cs="Times New Roman"/>
          <w:bCs/>
          <w:sz w:val="28"/>
          <w:szCs w:val="28"/>
        </w:rPr>
        <w:t>ДВНЗ</w:t>
      </w:r>
      <w:proofErr w:type="spellEnd"/>
      <w:r w:rsidRPr="002D3E9A">
        <w:rPr>
          <w:rFonts w:ascii="Times New Roman" w:hAnsi="Times New Roman" w:cs="Times New Roman"/>
          <w:bCs/>
          <w:sz w:val="28"/>
          <w:szCs w:val="28"/>
        </w:rPr>
        <w:t xml:space="preserve"> «Прикарпатський національний університет імені Василя Стефаника»;</w:t>
      </w:r>
    </w:p>
    <w:p w:rsidR="00D74234" w:rsidRPr="002D3E9A" w:rsidRDefault="00D74234" w:rsidP="00D74234">
      <w:pPr>
        <w:ind w:left="720" w:hanging="11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2D3E9A">
        <w:rPr>
          <w:rFonts w:ascii="Times New Roman" w:hAnsi="Times New Roman" w:cs="Times New Roman"/>
          <w:b/>
          <w:bCs/>
          <w:sz w:val="28"/>
          <w:szCs w:val="28"/>
        </w:rPr>
        <w:t>Тодорів</w:t>
      </w:r>
      <w:proofErr w:type="spellEnd"/>
      <w:r w:rsidRPr="002D3E9A">
        <w:rPr>
          <w:rFonts w:ascii="Times New Roman" w:hAnsi="Times New Roman" w:cs="Times New Roman"/>
          <w:b/>
          <w:bCs/>
          <w:sz w:val="28"/>
          <w:szCs w:val="28"/>
        </w:rPr>
        <w:t xml:space="preserve"> М.П.</w:t>
      </w:r>
      <w:r w:rsidRPr="002D3E9A">
        <w:rPr>
          <w:rFonts w:ascii="Times New Roman" w:hAnsi="Times New Roman" w:cs="Times New Roman"/>
          <w:bCs/>
          <w:sz w:val="28"/>
          <w:szCs w:val="28"/>
        </w:rPr>
        <w:t xml:space="preserve"> – вчитель вищої категорії, вчитель-методист з біології Навчал</w:t>
      </w:r>
      <w:r w:rsidRPr="002D3E9A">
        <w:rPr>
          <w:rFonts w:ascii="Times New Roman" w:hAnsi="Times New Roman" w:cs="Times New Roman"/>
          <w:bCs/>
          <w:sz w:val="28"/>
          <w:szCs w:val="28"/>
        </w:rPr>
        <w:t>ь</w:t>
      </w:r>
      <w:r w:rsidRPr="002D3E9A">
        <w:rPr>
          <w:rFonts w:ascii="Times New Roman" w:hAnsi="Times New Roman" w:cs="Times New Roman"/>
          <w:bCs/>
          <w:sz w:val="28"/>
          <w:szCs w:val="28"/>
        </w:rPr>
        <w:t xml:space="preserve">но-виховного комплексу </w:t>
      </w:r>
      <w:proofErr w:type="spellStart"/>
      <w:r w:rsidRPr="002D3E9A">
        <w:rPr>
          <w:rFonts w:ascii="Times New Roman" w:hAnsi="Times New Roman" w:cs="Times New Roman"/>
          <w:bCs/>
          <w:sz w:val="28"/>
          <w:szCs w:val="28"/>
        </w:rPr>
        <w:t>ЗШЛ</w:t>
      </w:r>
      <w:proofErr w:type="spellEnd"/>
      <w:r w:rsidRPr="002D3E9A">
        <w:rPr>
          <w:rFonts w:ascii="Times New Roman" w:hAnsi="Times New Roman" w:cs="Times New Roman"/>
          <w:bCs/>
          <w:sz w:val="28"/>
          <w:szCs w:val="28"/>
        </w:rPr>
        <w:t xml:space="preserve"> №23 </w:t>
      </w:r>
      <w:proofErr w:type="spellStart"/>
      <w:r w:rsidRPr="002D3E9A">
        <w:rPr>
          <w:rFonts w:ascii="Times New Roman" w:hAnsi="Times New Roman" w:cs="Times New Roman"/>
          <w:bCs/>
          <w:sz w:val="28"/>
          <w:szCs w:val="28"/>
        </w:rPr>
        <w:t>ДВНЗ</w:t>
      </w:r>
      <w:proofErr w:type="spellEnd"/>
      <w:r w:rsidRPr="002D3E9A">
        <w:rPr>
          <w:rFonts w:ascii="Times New Roman" w:hAnsi="Times New Roman" w:cs="Times New Roman"/>
          <w:bCs/>
          <w:sz w:val="28"/>
          <w:szCs w:val="28"/>
        </w:rPr>
        <w:t xml:space="preserve"> «Прикарпатський національний університет імені Василя Стефаника»</w:t>
      </w:r>
    </w:p>
    <w:p w:rsidR="00D74234" w:rsidRPr="002D3E9A" w:rsidRDefault="00D74234" w:rsidP="00D74234">
      <w:pPr>
        <w:jc w:val="both"/>
        <w:rPr>
          <w:rFonts w:ascii="Times New Roman" w:hAnsi="Times New Roman" w:cs="Times New Roman"/>
          <w:sz w:val="28"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sz w:val="28"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sz w:val="28"/>
        </w:rPr>
      </w:pPr>
    </w:p>
    <w:p w:rsidR="00D74234" w:rsidRPr="002D3E9A" w:rsidRDefault="00D74234" w:rsidP="00D74234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74234" w:rsidRPr="002D3E9A" w:rsidRDefault="00D74234" w:rsidP="00D74234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74234" w:rsidRPr="002D3E9A" w:rsidRDefault="00D74234" w:rsidP="00D74234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74234" w:rsidRPr="002D3E9A" w:rsidRDefault="00D74234" w:rsidP="00D74234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74234" w:rsidRPr="002D3E9A" w:rsidRDefault="00D74234" w:rsidP="00D74234">
      <w:pPr>
        <w:ind w:left="720"/>
        <w:rPr>
          <w:rFonts w:ascii="Times New Roman" w:hAnsi="Times New Roman" w:cs="Times New Roman"/>
          <w:bCs/>
          <w:spacing w:val="20"/>
          <w:sz w:val="28"/>
        </w:rPr>
      </w:pPr>
    </w:p>
    <w:p w:rsidR="00D74234" w:rsidRPr="002D3E9A" w:rsidRDefault="00D74234" w:rsidP="00D74234">
      <w:pPr>
        <w:pStyle w:val="a9"/>
        <w:rPr>
          <w:bCs/>
          <w:spacing w:val="20"/>
        </w:rPr>
      </w:pPr>
      <w:r w:rsidRPr="002D3E9A">
        <w:rPr>
          <w:bCs/>
        </w:rPr>
        <w:t xml:space="preserve">Методичні рекомендації схвалено на засіданні кафедри  біології та екології Факультету природничих наук     </w:t>
      </w:r>
      <w:r w:rsidRPr="002D3E9A">
        <w:rPr>
          <w:bCs/>
          <w:lang w:val="ru-RU"/>
        </w:rPr>
        <w:t>30</w:t>
      </w:r>
      <w:r w:rsidRPr="002D3E9A">
        <w:rPr>
          <w:bCs/>
        </w:rPr>
        <w:t xml:space="preserve">  серпня 2018 р. (протокол №  </w:t>
      </w:r>
      <w:r w:rsidRPr="002D3E9A">
        <w:rPr>
          <w:bCs/>
          <w:lang w:val="ru-RU"/>
        </w:rPr>
        <w:t>1</w:t>
      </w:r>
      <w:r w:rsidRPr="002D3E9A">
        <w:rPr>
          <w:bCs/>
        </w:rPr>
        <w:t xml:space="preserve"> ).</w:t>
      </w:r>
    </w:p>
    <w:p w:rsidR="00D74234" w:rsidRPr="002D3E9A" w:rsidRDefault="00D74234" w:rsidP="00D74234">
      <w:pPr>
        <w:ind w:firstLine="720"/>
        <w:rPr>
          <w:rFonts w:ascii="Times New Roman" w:hAnsi="Times New Roman" w:cs="Times New Roman"/>
          <w:bCs/>
          <w:spacing w:val="20"/>
          <w:sz w:val="28"/>
          <w:szCs w:val="28"/>
        </w:rPr>
      </w:pPr>
    </w:p>
    <w:p w:rsidR="00D74234" w:rsidRPr="002D3E9A" w:rsidRDefault="00D74234" w:rsidP="00D74234">
      <w:pPr>
        <w:pStyle w:val="a9"/>
        <w:rPr>
          <w:bCs/>
        </w:rPr>
      </w:pPr>
      <w:r w:rsidRPr="002D3E9A">
        <w:rPr>
          <w:bCs/>
        </w:rPr>
        <w:t xml:space="preserve">Рекомендовано до друку Вченою радою Факультету природничих наук  </w:t>
      </w:r>
      <w:r w:rsidRPr="002D3E9A">
        <w:rPr>
          <w:bCs/>
          <w:lang w:val="ru-RU"/>
        </w:rPr>
        <w:t>10</w:t>
      </w:r>
      <w:r w:rsidRPr="002D3E9A">
        <w:rPr>
          <w:bCs/>
        </w:rPr>
        <w:t xml:space="preserve">  вересня 2018 р. (протокол № 1).</w:t>
      </w:r>
    </w:p>
    <w:p w:rsidR="00D74234" w:rsidRPr="002D3E9A" w:rsidRDefault="00D74234" w:rsidP="00D74234">
      <w:pPr>
        <w:rPr>
          <w:rFonts w:ascii="Times New Roman" w:hAnsi="Times New Roman" w:cs="Times New Roman"/>
          <w:bCs/>
          <w:spacing w:val="20"/>
          <w:sz w:val="28"/>
        </w:rPr>
      </w:pPr>
    </w:p>
    <w:p w:rsidR="00D74234" w:rsidRPr="002D3E9A" w:rsidRDefault="00D74234" w:rsidP="00D74234">
      <w:pPr>
        <w:rPr>
          <w:rFonts w:ascii="Times New Roman" w:hAnsi="Times New Roman" w:cs="Times New Roman"/>
          <w:bCs/>
          <w:spacing w:val="20"/>
          <w:sz w:val="28"/>
        </w:rPr>
      </w:pPr>
    </w:p>
    <w:p w:rsidR="00D74234" w:rsidRPr="002D3E9A" w:rsidRDefault="00D74234" w:rsidP="00D74234">
      <w:pP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</w:pPr>
      <w:r w:rsidRPr="002D3E9A">
        <w:rPr>
          <w:rFonts w:ascii="Times New Roman" w:hAnsi="Times New Roman" w:cs="Times New Roman"/>
          <w:sz w:val="28"/>
          <w:szCs w:val="28"/>
        </w:rPr>
        <w:br w:type="page"/>
      </w:r>
    </w:p>
    <w:p w:rsidR="00F72A1A" w:rsidRDefault="00F72A1A" w:rsidP="00F72A1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Default="00F72A1A" w:rsidP="00F72A1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Default="00F72A1A" w:rsidP="00F72A1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Default="00F72A1A" w:rsidP="00F72A1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766" w:rsidRPr="00F72A1A" w:rsidRDefault="00E63202" w:rsidP="00F72A1A">
      <w:pPr>
        <w:pStyle w:val="22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72A1A">
        <w:rPr>
          <w:rFonts w:ascii="Times New Roman" w:hAnsi="Times New Roman" w:cs="Times New Roman"/>
          <w:sz w:val="28"/>
          <w:szCs w:val="28"/>
        </w:rPr>
        <w:t>ЗМІСТ</w:t>
      </w:r>
    </w:p>
    <w:p w:rsidR="00891766" w:rsidRDefault="00E63202" w:rsidP="00F72A1A">
      <w:pPr>
        <w:pStyle w:val="13"/>
        <w:shd w:val="clear" w:color="auto" w:fill="auto"/>
        <w:tabs>
          <w:tab w:val="right" w:leader="dot" w:pos="6219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ВСТУП </w:t>
      </w:r>
      <w:r w:rsidRPr="00F72A1A">
        <w:rPr>
          <w:sz w:val="28"/>
          <w:szCs w:val="28"/>
        </w:rPr>
        <w:tab/>
        <w:t xml:space="preserve"> 4</w:t>
      </w:r>
    </w:p>
    <w:p w:rsidR="00F72A1A" w:rsidRPr="00F72A1A" w:rsidRDefault="00F72A1A" w:rsidP="00F72A1A">
      <w:pPr>
        <w:pStyle w:val="13"/>
        <w:shd w:val="clear" w:color="auto" w:fill="auto"/>
        <w:tabs>
          <w:tab w:val="right" w:leader="dot" w:pos="6219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891766" w:rsidRPr="00F72A1A" w:rsidRDefault="00E63202" w:rsidP="00F72A1A">
      <w:pPr>
        <w:pStyle w:val="13"/>
        <w:shd w:val="clear" w:color="auto" w:fill="auto"/>
        <w:tabs>
          <w:tab w:val="left" w:pos="235"/>
          <w:tab w:val="right" w:leader="dot" w:pos="6219"/>
        </w:tabs>
        <w:spacing w:before="0" w:line="240" w:lineRule="auto"/>
        <w:ind w:left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Загальні положення</w:t>
      </w:r>
      <w:r w:rsidRPr="00F72A1A">
        <w:rPr>
          <w:sz w:val="28"/>
          <w:szCs w:val="28"/>
        </w:rPr>
        <w:tab/>
        <w:t xml:space="preserve"> 4</w:t>
      </w:r>
    </w:p>
    <w:p w:rsidR="00891766" w:rsidRPr="00F72A1A" w:rsidRDefault="007E6D1B" w:rsidP="00F72A1A">
      <w:pPr>
        <w:pStyle w:val="13"/>
        <w:shd w:val="clear" w:color="auto" w:fill="auto"/>
        <w:tabs>
          <w:tab w:val="left" w:pos="259"/>
          <w:tab w:val="right" w:leader="dot" w:pos="6219"/>
        </w:tabs>
        <w:spacing w:before="0" w:line="240" w:lineRule="auto"/>
        <w:ind w:left="709"/>
        <w:jc w:val="both"/>
        <w:rPr>
          <w:sz w:val="28"/>
          <w:szCs w:val="28"/>
        </w:rPr>
      </w:pPr>
      <w:hyperlink w:anchor="bookmark0" w:tooltip="Current Document">
        <w:r w:rsidR="00E63202" w:rsidRPr="00F72A1A">
          <w:rPr>
            <w:sz w:val="28"/>
            <w:szCs w:val="28"/>
          </w:rPr>
          <w:t>Орієнтовна тематика курсових робіт</w:t>
        </w:r>
        <w:r w:rsidR="00E63202" w:rsidRPr="00F72A1A">
          <w:rPr>
            <w:sz w:val="28"/>
            <w:szCs w:val="28"/>
          </w:rPr>
          <w:tab/>
          <w:t xml:space="preserve"> 5</w:t>
        </w:r>
      </w:hyperlink>
    </w:p>
    <w:p w:rsidR="00891766" w:rsidRPr="00F72A1A" w:rsidRDefault="00E63202" w:rsidP="00F72A1A">
      <w:pPr>
        <w:pStyle w:val="13"/>
        <w:shd w:val="clear" w:color="auto" w:fill="auto"/>
        <w:tabs>
          <w:tab w:val="left" w:pos="259"/>
          <w:tab w:val="right" w:leader="dot" w:pos="6219"/>
        </w:tabs>
        <w:spacing w:before="0" w:line="240" w:lineRule="auto"/>
        <w:ind w:left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Орієнтовні плани курсових робіт</w:t>
      </w:r>
      <w:r w:rsidRPr="00F72A1A">
        <w:rPr>
          <w:sz w:val="28"/>
          <w:szCs w:val="28"/>
        </w:rPr>
        <w:tab/>
        <w:t xml:space="preserve"> 7</w:t>
      </w:r>
    </w:p>
    <w:p w:rsidR="00891766" w:rsidRPr="00F72A1A" w:rsidRDefault="00E63202" w:rsidP="00F72A1A">
      <w:pPr>
        <w:pStyle w:val="13"/>
        <w:shd w:val="clear" w:color="auto" w:fill="auto"/>
        <w:tabs>
          <w:tab w:val="left" w:pos="264"/>
          <w:tab w:val="right" w:leader="dot" w:pos="6219"/>
        </w:tabs>
        <w:spacing w:before="0" w:line="240" w:lineRule="auto"/>
        <w:ind w:left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Вимоги до оформлення курсової роботи</w:t>
      </w:r>
      <w:r w:rsidRPr="00F72A1A">
        <w:rPr>
          <w:sz w:val="28"/>
          <w:szCs w:val="28"/>
        </w:rPr>
        <w:tab/>
        <w:t xml:space="preserve"> 13</w:t>
      </w:r>
    </w:p>
    <w:p w:rsidR="00891766" w:rsidRPr="00F72A1A" w:rsidRDefault="00E63202" w:rsidP="00F72A1A">
      <w:pPr>
        <w:pStyle w:val="13"/>
        <w:shd w:val="clear" w:color="auto" w:fill="auto"/>
        <w:tabs>
          <w:tab w:val="left" w:pos="307"/>
          <w:tab w:val="right" w:leader="dot" w:pos="6219"/>
        </w:tabs>
        <w:spacing w:before="0" w:line="240" w:lineRule="auto"/>
        <w:ind w:left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Рекомендована література</w:t>
      </w:r>
      <w:r w:rsidRPr="00F72A1A">
        <w:rPr>
          <w:sz w:val="28"/>
          <w:szCs w:val="28"/>
        </w:rPr>
        <w:tab/>
        <w:t xml:space="preserve"> 15</w:t>
      </w:r>
    </w:p>
    <w:p w:rsidR="00F72A1A" w:rsidRDefault="00F72A1A" w:rsidP="00F72A1A">
      <w:pPr>
        <w:pStyle w:val="13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891766" w:rsidRPr="00F72A1A" w:rsidRDefault="00E63202" w:rsidP="00F72A1A">
      <w:pPr>
        <w:pStyle w:val="13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ДОДАТКИ:</w:t>
      </w:r>
    </w:p>
    <w:p w:rsidR="00891766" w:rsidRPr="00F72A1A" w:rsidRDefault="00E63202" w:rsidP="00F72A1A">
      <w:pPr>
        <w:pStyle w:val="13"/>
        <w:shd w:val="clear" w:color="auto" w:fill="auto"/>
        <w:tabs>
          <w:tab w:val="right" w:leader="dot" w:pos="6219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Додаток А Зразок титульної сторінки</w:t>
      </w:r>
      <w:r w:rsidRPr="00F72A1A">
        <w:rPr>
          <w:sz w:val="28"/>
          <w:szCs w:val="28"/>
        </w:rPr>
        <w:tab/>
        <w:t xml:space="preserve"> 16</w:t>
      </w:r>
    </w:p>
    <w:p w:rsidR="00891766" w:rsidRPr="00F72A1A" w:rsidRDefault="00E63202" w:rsidP="00F72A1A">
      <w:pPr>
        <w:pStyle w:val="13"/>
        <w:shd w:val="clear" w:color="auto" w:fill="auto"/>
        <w:tabs>
          <w:tab w:val="right" w:leader="dot" w:pos="6219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Додаток Б Зразок змісту</w:t>
      </w:r>
      <w:r w:rsidRPr="00F72A1A">
        <w:rPr>
          <w:sz w:val="28"/>
          <w:szCs w:val="28"/>
        </w:rPr>
        <w:tab/>
        <w:t xml:space="preserve"> 17</w:t>
      </w:r>
    </w:p>
    <w:p w:rsidR="00891766" w:rsidRPr="00F72A1A" w:rsidRDefault="00E63202" w:rsidP="00F72A1A">
      <w:pPr>
        <w:pStyle w:val="13"/>
        <w:shd w:val="clear" w:color="auto" w:fill="auto"/>
        <w:tabs>
          <w:tab w:val="right" w:leader="dot" w:pos="6219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Додаток В Зразок </w:t>
      </w:r>
      <w:proofErr w:type="spellStart"/>
      <w:r w:rsidRPr="00F72A1A">
        <w:rPr>
          <w:sz w:val="28"/>
          <w:szCs w:val="28"/>
        </w:rPr>
        <w:t>“Свято</w:t>
      </w:r>
      <w:proofErr w:type="spellEnd"/>
      <w:r w:rsidRPr="00F72A1A">
        <w:rPr>
          <w:sz w:val="28"/>
          <w:szCs w:val="28"/>
        </w:rPr>
        <w:t xml:space="preserve"> зустрічі </w:t>
      </w:r>
      <w:proofErr w:type="spellStart"/>
      <w:r w:rsidRPr="00F72A1A">
        <w:rPr>
          <w:sz w:val="28"/>
          <w:szCs w:val="28"/>
        </w:rPr>
        <w:t>птахів”</w:t>
      </w:r>
      <w:proofErr w:type="spellEnd"/>
      <w:r w:rsidRPr="00F72A1A">
        <w:rPr>
          <w:sz w:val="28"/>
          <w:szCs w:val="28"/>
        </w:rPr>
        <w:tab/>
        <w:t xml:space="preserve"> 18</w:t>
      </w:r>
    </w:p>
    <w:p w:rsidR="00891766" w:rsidRDefault="00E63202" w:rsidP="00F72A1A">
      <w:pPr>
        <w:pStyle w:val="13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Додаток Г Зразки деяких ілюстративно-методичних</w:t>
      </w:r>
      <w:r w:rsidR="00F72A1A">
        <w:rPr>
          <w:sz w:val="28"/>
          <w:szCs w:val="28"/>
        </w:rPr>
        <w:t xml:space="preserve"> м</w:t>
      </w:r>
      <w:r w:rsidRPr="00F72A1A">
        <w:rPr>
          <w:sz w:val="28"/>
          <w:szCs w:val="28"/>
        </w:rPr>
        <w:t>атеріалів</w:t>
      </w:r>
      <w:r w:rsidR="0044573B" w:rsidRPr="00F72A1A">
        <w:rPr>
          <w:sz w:val="28"/>
          <w:szCs w:val="28"/>
          <w:lang w:val="ru-RU"/>
        </w:rPr>
        <w:t xml:space="preserve"> </w:t>
      </w:r>
      <w:r w:rsidRPr="00F72A1A">
        <w:rPr>
          <w:sz w:val="28"/>
          <w:szCs w:val="28"/>
        </w:rPr>
        <w:tab/>
        <w:t xml:space="preserve"> 34</w:t>
      </w:r>
    </w:p>
    <w:p w:rsidR="00F72A1A" w:rsidRDefault="00F72A1A" w:rsidP="00F72A1A">
      <w:pPr>
        <w:pStyle w:val="13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F72A1A" w:rsidRPr="00F72A1A" w:rsidRDefault="00F72A1A" w:rsidP="00F72A1A">
      <w:pPr>
        <w:pStyle w:val="13"/>
        <w:shd w:val="clear" w:color="auto" w:fill="auto"/>
        <w:spacing w:before="0" w:line="240" w:lineRule="auto"/>
        <w:ind w:firstLine="709"/>
        <w:jc w:val="both"/>
        <w:rPr>
          <w:sz w:val="28"/>
          <w:szCs w:val="28"/>
          <w:lang w:val="ru-RU"/>
        </w:rPr>
      </w:pPr>
    </w:p>
    <w:p w:rsidR="0044573B" w:rsidRPr="00F72A1A" w:rsidRDefault="0044573B" w:rsidP="00F72A1A">
      <w:pPr>
        <w:pStyle w:val="13"/>
        <w:shd w:val="clear" w:color="auto" w:fill="auto"/>
        <w:tabs>
          <w:tab w:val="right" w:leader="dot" w:pos="5126"/>
        </w:tabs>
        <w:spacing w:before="0" w:line="240" w:lineRule="auto"/>
        <w:ind w:firstLine="709"/>
        <w:jc w:val="both"/>
        <w:rPr>
          <w:sz w:val="28"/>
          <w:szCs w:val="28"/>
          <w:lang w:val="ru-RU"/>
        </w:rPr>
      </w:pPr>
    </w:p>
    <w:p w:rsidR="0044573B" w:rsidRPr="00F72A1A" w:rsidRDefault="0044573B" w:rsidP="00F72A1A">
      <w:pPr>
        <w:pStyle w:val="13"/>
        <w:shd w:val="clear" w:color="auto" w:fill="auto"/>
        <w:tabs>
          <w:tab w:val="right" w:leader="dot" w:pos="5126"/>
        </w:tabs>
        <w:spacing w:before="0" w:line="240" w:lineRule="auto"/>
        <w:ind w:firstLine="709"/>
        <w:jc w:val="both"/>
        <w:rPr>
          <w:sz w:val="28"/>
          <w:szCs w:val="28"/>
          <w:lang w:val="ru-RU"/>
        </w:rPr>
        <w:sectPr w:rsidR="0044573B" w:rsidRPr="00F72A1A" w:rsidSect="0044573B">
          <w:pgSz w:w="11906" w:h="16838"/>
          <w:pgMar w:top="850" w:right="850" w:bottom="850" w:left="1417" w:header="0" w:footer="3" w:gutter="0"/>
          <w:cols w:space="720"/>
          <w:noEndnote/>
          <w:docGrid w:linePitch="360"/>
        </w:sectPr>
      </w:pPr>
    </w:p>
    <w:p w:rsidR="00577A91" w:rsidRDefault="00577A91" w:rsidP="00F72A1A">
      <w:pPr>
        <w:pStyle w:val="11"/>
        <w:shd w:val="clear" w:color="auto" w:fill="auto"/>
        <w:spacing w:before="0" w:after="0" w:line="240" w:lineRule="auto"/>
        <w:ind w:firstLine="709"/>
        <w:jc w:val="center"/>
        <w:rPr>
          <w:caps/>
          <w:sz w:val="28"/>
          <w:szCs w:val="28"/>
        </w:rPr>
      </w:pPr>
    </w:p>
    <w:p w:rsidR="00D74234" w:rsidRPr="00F72A1A" w:rsidRDefault="00D74234" w:rsidP="00F72A1A">
      <w:pPr>
        <w:pStyle w:val="11"/>
        <w:shd w:val="clear" w:color="auto" w:fill="auto"/>
        <w:spacing w:before="0" w:after="0" w:line="240" w:lineRule="auto"/>
        <w:ind w:firstLine="709"/>
        <w:jc w:val="center"/>
        <w:rPr>
          <w:caps/>
          <w:sz w:val="28"/>
          <w:szCs w:val="28"/>
        </w:rPr>
      </w:pPr>
      <w:r w:rsidRPr="00F72A1A">
        <w:rPr>
          <w:caps/>
          <w:sz w:val="28"/>
          <w:szCs w:val="28"/>
        </w:rPr>
        <w:t>Вступ</w:t>
      </w:r>
    </w:p>
    <w:p w:rsidR="00D74234" w:rsidRPr="00F72A1A" w:rsidRDefault="00D74234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891766" w:rsidRPr="00F72A1A" w:rsidRDefault="00E63202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Дисципліна </w:t>
      </w:r>
      <w:proofErr w:type="spellStart"/>
      <w:r w:rsidRPr="00F72A1A">
        <w:rPr>
          <w:sz w:val="28"/>
          <w:szCs w:val="28"/>
        </w:rPr>
        <w:t>“Методика</w:t>
      </w:r>
      <w:proofErr w:type="spellEnd"/>
      <w:r w:rsidRPr="00F72A1A">
        <w:rPr>
          <w:sz w:val="28"/>
          <w:szCs w:val="28"/>
        </w:rPr>
        <w:t xml:space="preserve"> викладання біології з основами педагогічної майстернос</w:t>
      </w:r>
      <w:r w:rsidR="00F72A1A">
        <w:rPr>
          <w:sz w:val="28"/>
          <w:szCs w:val="28"/>
        </w:rPr>
        <w:t>т</w:t>
      </w:r>
      <w:r w:rsidRPr="00F72A1A">
        <w:rPr>
          <w:sz w:val="28"/>
          <w:szCs w:val="28"/>
        </w:rPr>
        <w:t xml:space="preserve">і" читаються студентам </w:t>
      </w:r>
      <w:r w:rsidR="00F72A1A" w:rsidRPr="00F72A1A">
        <w:rPr>
          <w:bCs/>
          <w:sz w:val="28"/>
          <w:szCs w:val="28"/>
        </w:rPr>
        <w:t>Факультету природничих наук</w:t>
      </w:r>
      <w:r w:rsidR="00F72A1A" w:rsidRPr="00F72A1A">
        <w:rPr>
          <w:sz w:val="28"/>
          <w:szCs w:val="28"/>
        </w:rPr>
        <w:t xml:space="preserve"> </w:t>
      </w:r>
      <w:proofErr w:type="spellStart"/>
      <w:r w:rsidR="00F72A1A" w:rsidRPr="002D3E9A">
        <w:rPr>
          <w:bCs/>
          <w:sz w:val="28"/>
          <w:szCs w:val="28"/>
        </w:rPr>
        <w:t>ДВНЗ</w:t>
      </w:r>
      <w:proofErr w:type="spellEnd"/>
      <w:r w:rsidR="00F72A1A" w:rsidRPr="002D3E9A">
        <w:rPr>
          <w:bCs/>
          <w:sz w:val="28"/>
          <w:szCs w:val="28"/>
        </w:rPr>
        <w:t xml:space="preserve"> «Прикарпатський національний університет імені Василя Стефаника»</w:t>
      </w:r>
      <w:r w:rsidR="00F72A1A">
        <w:rPr>
          <w:bCs/>
          <w:sz w:val="28"/>
          <w:szCs w:val="28"/>
        </w:rPr>
        <w:t xml:space="preserve"> </w:t>
      </w:r>
      <w:r w:rsidRPr="00F72A1A">
        <w:rPr>
          <w:sz w:val="28"/>
          <w:szCs w:val="28"/>
        </w:rPr>
        <w:t>на третьому і четвертому курсах (шостий та сьомий семестри).</w:t>
      </w:r>
    </w:p>
    <w:p w:rsidR="00891766" w:rsidRPr="00F72A1A" w:rsidRDefault="00E63202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Дисципліна покликана навчити студентів правильно відбирати і викладати учням навчальний матеріал із шкільних курсів біологічного циклу у формах і зв’язках, найдоступніших для їх розуміння і запам’ятовування. Вона передбачає вивчення і оволодіння студентами необхідних методичних навиків та вмінь для свідомого і творчого підходу до вибору змісту, форм, методів і засобів вивчення учнями середньої школи біологічних дисциплін, відповідно до загальноприйнятої в школі методичної системи навчання. Курс розрахований на 90 годин, з них: 56 аудиторних, 34 самостійних занять, а також передбачає підготовку курсової роботи. Завершується навчальний процес з дисципліни заліком.</w:t>
      </w:r>
    </w:p>
    <w:p w:rsidR="00891766" w:rsidRDefault="00E63202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Курсова робота передбачає поглиблення теоретичних знань, отриманих на лекційних і практичних заняттях, а також одержання студентами навиків самостійного опрацювання спеціальної науково-технічної літератури, різноманітних методичних матеріалів, підбору і практичного використання відповідного тематичного матеріалу для забезпечення навчального процесу шкільних курсів біологічного циклу.</w:t>
      </w:r>
    </w:p>
    <w:p w:rsid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577A91" w:rsidRPr="00F72A1A" w:rsidRDefault="00577A91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891766" w:rsidRDefault="00E63202" w:rsidP="00F72A1A">
      <w:pPr>
        <w:pStyle w:val="30"/>
        <w:numPr>
          <w:ilvl w:val="0"/>
          <w:numId w:val="2"/>
        </w:numPr>
        <w:shd w:val="clear" w:color="auto" w:fill="auto"/>
        <w:tabs>
          <w:tab w:val="left" w:pos="2785"/>
        </w:tabs>
        <w:spacing w:after="0" w:line="240" w:lineRule="auto"/>
        <w:ind w:firstLine="2552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ЗАГАЛЬНІ ПОЛОЖЕННЯ</w:t>
      </w:r>
    </w:p>
    <w:p w:rsidR="00577A91" w:rsidRPr="00F72A1A" w:rsidRDefault="00577A91" w:rsidP="00577A91">
      <w:pPr>
        <w:pStyle w:val="30"/>
        <w:shd w:val="clear" w:color="auto" w:fill="auto"/>
        <w:tabs>
          <w:tab w:val="left" w:pos="2785"/>
        </w:tabs>
        <w:spacing w:after="0" w:line="240" w:lineRule="auto"/>
        <w:ind w:left="2552"/>
        <w:jc w:val="both"/>
        <w:rPr>
          <w:sz w:val="28"/>
          <w:szCs w:val="28"/>
        </w:rPr>
      </w:pPr>
    </w:p>
    <w:p w:rsidR="00891766" w:rsidRPr="00F72A1A" w:rsidRDefault="00E63202" w:rsidP="00F72A1A">
      <w:pPr>
        <w:pStyle w:val="11"/>
        <w:numPr>
          <w:ilvl w:val="1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Курсова робота виконується відповідно до навчального плану підготовки бакалаврів-біологів, спеціалістів-біологів, викладачів біології денної і заочної форм навчання за спеціальністю 7.07.0402 </w:t>
      </w:r>
      <w:proofErr w:type="spellStart"/>
      <w:r w:rsidRPr="00F72A1A">
        <w:rPr>
          <w:sz w:val="28"/>
          <w:szCs w:val="28"/>
        </w:rPr>
        <w:t>“Біологія”</w:t>
      </w:r>
      <w:proofErr w:type="spellEnd"/>
      <w:r w:rsidRPr="00F72A1A">
        <w:rPr>
          <w:sz w:val="28"/>
          <w:szCs w:val="28"/>
        </w:rPr>
        <w:t>.</w:t>
      </w:r>
    </w:p>
    <w:p w:rsidR="00891766" w:rsidRPr="00F72A1A" w:rsidRDefault="00E63202" w:rsidP="00F72A1A">
      <w:pPr>
        <w:pStyle w:val="11"/>
        <w:numPr>
          <w:ilvl w:val="0"/>
          <w:numId w:val="3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Метою курсової роботи є поглиблення знань з методики викладання біології; закріплення теоретичних знань і практичних навиків з дисципліни; здобуття навиків самостійного пошуку та опрацювання відповідної науково-технічної літератури; оволодіння різноманітними методичними матеріалами.</w:t>
      </w:r>
    </w:p>
    <w:p w:rsidR="00891766" w:rsidRDefault="00E63202" w:rsidP="00F72A1A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32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Завданням курсової роботи є навчити студентів правильно відбирати найістотніші елементи основ біологічних наук і викладати учням навчальний матеріал у формах і зв’язках, найдоступніших для їх розуміння і запам’ятовування.</w:t>
      </w:r>
    </w:p>
    <w:p w:rsidR="00891766" w:rsidRPr="00F72A1A" w:rsidRDefault="00F72A1A" w:rsidP="00F72A1A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32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 </w:t>
      </w:r>
      <w:r w:rsidR="00E63202" w:rsidRPr="00F72A1A">
        <w:rPr>
          <w:sz w:val="28"/>
          <w:szCs w:val="28"/>
        </w:rPr>
        <w:t>Для виконання курсової роботи студент повинен разом з керівником вибрати тему курсової роботи, яка ухвалюється рішенням кафедри. Надалі студент підбирає рекомендовану літературу, опрацьовує її, складає план курсової роботи і погоджує його з викладачем.</w:t>
      </w:r>
    </w:p>
    <w:p w:rsidR="00891766" w:rsidRDefault="00E63202" w:rsidP="00F72A1A">
      <w:pPr>
        <w:pStyle w:val="11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1.5. Термін здачі курсової роботи керівникові за 1 місяць до завершення семестру (за два тижні до початку залікової сесії).</w:t>
      </w:r>
    </w:p>
    <w:p w:rsidR="00F72A1A" w:rsidRPr="00F72A1A" w:rsidRDefault="00F72A1A" w:rsidP="00F72A1A">
      <w:pPr>
        <w:pStyle w:val="11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891766" w:rsidRDefault="00E63202" w:rsidP="00F72A1A">
      <w:pPr>
        <w:pStyle w:val="15"/>
        <w:numPr>
          <w:ilvl w:val="0"/>
          <w:numId w:val="2"/>
        </w:numPr>
        <w:shd w:val="clear" w:color="auto" w:fill="auto"/>
        <w:tabs>
          <w:tab w:val="left" w:pos="1818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0" w:name="bookmark0"/>
      <w:r w:rsidRPr="00F72A1A">
        <w:rPr>
          <w:sz w:val="28"/>
          <w:szCs w:val="28"/>
        </w:rPr>
        <w:lastRenderedPageBreak/>
        <w:t>ОРІЄНТОВНА ТЕМАТИКА КУРСОВИХ РОБІТ</w:t>
      </w:r>
      <w:bookmarkEnd w:id="0"/>
    </w:p>
    <w:p w:rsidR="00577A91" w:rsidRPr="00F72A1A" w:rsidRDefault="00577A91" w:rsidP="00577A91">
      <w:pPr>
        <w:pStyle w:val="15"/>
        <w:shd w:val="clear" w:color="auto" w:fill="auto"/>
        <w:tabs>
          <w:tab w:val="left" w:pos="18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891766" w:rsidRPr="00F72A1A" w:rsidRDefault="00F72A1A" w:rsidP="00F72A1A">
      <w:pPr>
        <w:pStyle w:val="11"/>
        <w:shd w:val="clear" w:color="auto" w:fill="auto"/>
        <w:tabs>
          <w:tab w:val="left" w:pos="-184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63202" w:rsidRPr="00F72A1A">
        <w:rPr>
          <w:sz w:val="28"/>
          <w:szCs w:val="28"/>
        </w:rPr>
        <w:t xml:space="preserve"> Орієнтовна тематика курсових робіт розроблена, виходячи </w:t>
      </w:r>
      <w:r w:rsidR="00E63202" w:rsidRPr="00F72A1A">
        <w:rPr>
          <w:rStyle w:val="MSMincho75pt0pt"/>
          <w:rFonts w:ascii="Times New Roman" w:hAnsi="Times New Roman" w:cs="Times New Roman"/>
          <w:sz w:val="28"/>
          <w:szCs w:val="28"/>
        </w:rPr>
        <w:t>і</w:t>
      </w:r>
      <w:r w:rsidR="00E63202" w:rsidRPr="00F72A1A">
        <w:rPr>
          <w:sz w:val="28"/>
          <w:szCs w:val="28"/>
        </w:rPr>
        <w:t xml:space="preserve"> вимог навчальної програми курсу, на основі відповідної науково-технічної та навчальної літератури з дисципліни.</w:t>
      </w:r>
    </w:p>
    <w:p w:rsidR="00891766" w:rsidRDefault="00F72A1A" w:rsidP="00F72A1A">
      <w:pPr>
        <w:pStyle w:val="11"/>
        <w:shd w:val="clear" w:color="auto" w:fill="auto"/>
        <w:tabs>
          <w:tab w:val="left" w:pos="-18428"/>
          <w:tab w:val="left" w:pos="10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E63202" w:rsidRPr="00F72A1A">
        <w:rPr>
          <w:sz w:val="28"/>
          <w:szCs w:val="28"/>
        </w:rPr>
        <w:t xml:space="preserve">Тематика курсових робіт із методики викладання біології для студентів IV курсу природничого факультету спец. </w:t>
      </w:r>
      <w:proofErr w:type="spellStart"/>
      <w:r w:rsidR="00E63202" w:rsidRPr="00F72A1A">
        <w:rPr>
          <w:sz w:val="28"/>
          <w:szCs w:val="28"/>
        </w:rPr>
        <w:t>“Біологія</w:t>
      </w:r>
      <w:proofErr w:type="spellEnd"/>
      <w:r w:rsidR="00E63202" w:rsidRPr="00F72A1A">
        <w:rPr>
          <w:sz w:val="28"/>
          <w:szCs w:val="28"/>
        </w:rPr>
        <w:t>» (таблиця)</w:t>
      </w:r>
    </w:p>
    <w:p w:rsidR="00577A91" w:rsidRPr="00577A91" w:rsidRDefault="00577A91" w:rsidP="00F72A1A">
      <w:pPr>
        <w:pStyle w:val="11"/>
        <w:shd w:val="clear" w:color="auto" w:fill="auto"/>
        <w:tabs>
          <w:tab w:val="left" w:pos="-18428"/>
          <w:tab w:val="left" w:pos="1028"/>
        </w:tabs>
        <w:spacing w:before="0" w:after="0" w:line="240" w:lineRule="auto"/>
        <w:ind w:firstLine="709"/>
        <w:jc w:val="both"/>
        <w:rPr>
          <w:sz w:val="20"/>
          <w:szCs w:val="20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57"/>
        <w:gridCol w:w="6541"/>
        <w:gridCol w:w="1063"/>
        <w:gridCol w:w="1063"/>
      </w:tblGrid>
      <w:tr w:rsidR="00891766" w:rsidRPr="00F72A1A" w:rsidTr="00577A91">
        <w:trPr>
          <w:trHeight w:hRule="exact" w:val="9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№</w:t>
            </w:r>
          </w:p>
          <w:p w:rsidR="00891766" w:rsidRPr="00F72A1A" w:rsidRDefault="00577A91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75pt0pt"/>
                <w:sz w:val="28"/>
                <w:szCs w:val="28"/>
              </w:rPr>
              <w:t>з</w:t>
            </w:r>
            <w:r w:rsidR="00E63202" w:rsidRPr="00F72A1A">
              <w:rPr>
                <w:rStyle w:val="75pt0pt"/>
                <w:sz w:val="28"/>
                <w:szCs w:val="28"/>
              </w:rPr>
              <w:t>/п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Тема курсової роботи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F72A1A">
              <w:rPr>
                <w:rStyle w:val="0pt"/>
                <w:sz w:val="28"/>
                <w:szCs w:val="28"/>
              </w:rPr>
              <w:t>Науко</w:t>
            </w:r>
            <w:r w:rsidR="00577A91">
              <w:rPr>
                <w:rStyle w:val="0pt"/>
                <w:sz w:val="28"/>
                <w:szCs w:val="28"/>
              </w:rPr>
              <w:t>-</w:t>
            </w:r>
            <w:r w:rsidRPr="00F72A1A">
              <w:rPr>
                <w:rStyle w:val="0pt"/>
                <w:sz w:val="28"/>
                <w:szCs w:val="28"/>
              </w:rPr>
              <w:t>вий</w:t>
            </w:r>
            <w:proofErr w:type="spellEnd"/>
            <w:r w:rsidR="00577A91">
              <w:rPr>
                <w:rStyle w:val="0pt"/>
                <w:sz w:val="28"/>
                <w:szCs w:val="28"/>
              </w:rPr>
              <w:t xml:space="preserve"> </w:t>
            </w:r>
            <w:proofErr w:type="spellStart"/>
            <w:r w:rsidRPr="00F72A1A">
              <w:rPr>
                <w:rStyle w:val="0pt"/>
                <w:sz w:val="28"/>
                <w:szCs w:val="28"/>
              </w:rPr>
              <w:t>ке</w:t>
            </w:r>
            <w:r w:rsidR="00577A91">
              <w:rPr>
                <w:rStyle w:val="0pt"/>
                <w:sz w:val="28"/>
                <w:szCs w:val="28"/>
              </w:rPr>
              <w:t>-</w:t>
            </w:r>
            <w:r w:rsidRPr="00F72A1A">
              <w:rPr>
                <w:rStyle w:val="0pt"/>
                <w:sz w:val="28"/>
                <w:szCs w:val="28"/>
              </w:rPr>
              <w:t>рівник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F72A1A">
              <w:rPr>
                <w:rStyle w:val="0pt"/>
                <w:sz w:val="28"/>
                <w:szCs w:val="28"/>
              </w:rPr>
              <w:t>Викона</w:t>
            </w:r>
            <w:r w:rsidR="00577A91">
              <w:rPr>
                <w:rStyle w:val="0pt"/>
                <w:sz w:val="28"/>
                <w:szCs w:val="28"/>
              </w:rPr>
              <w:t>-</w:t>
            </w:r>
            <w:r w:rsidRPr="00F72A1A">
              <w:rPr>
                <w:rStyle w:val="0pt"/>
                <w:sz w:val="28"/>
                <w:szCs w:val="28"/>
              </w:rPr>
              <w:t>вець</w:t>
            </w:r>
            <w:proofErr w:type="spellEnd"/>
          </w:p>
        </w:tc>
      </w:tr>
      <w:tr w:rsidR="00891766" w:rsidRPr="00F72A1A" w:rsidTr="00577A91">
        <w:trPr>
          <w:trHeight w:hRule="exact"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1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4</w:t>
            </w:r>
          </w:p>
        </w:tc>
      </w:tr>
      <w:tr w:rsidR="00891766" w:rsidRPr="00F72A1A" w:rsidTr="00577A91">
        <w:trPr>
          <w:trHeight w:hRule="exact" w:val="73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1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Формування та розвиток біологічних уявлень та понять </w:t>
            </w:r>
            <w:r w:rsidR="00577A91">
              <w:rPr>
                <w:rStyle w:val="75pt0pt"/>
                <w:b w:val="0"/>
                <w:sz w:val="28"/>
                <w:szCs w:val="28"/>
              </w:rPr>
              <w:t>пі</w:t>
            </w:r>
            <w:r w:rsidRPr="00577A91">
              <w:rPr>
                <w:rStyle w:val="75pt0pt"/>
                <w:b w:val="0"/>
                <w:sz w:val="28"/>
                <w:szCs w:val="28"/>
              </w:rPr>
              <w:t>д час вивчення ботаніки в 6-му класі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70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2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Формування та розвиток біологічних уявлень та понять під час вивчення зоології в 7-му класі.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71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л</w:t>
            </w:r>
          </w:p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з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Формування та розвиток біологічних уявлень та понять під час вивчення біології людини у 8-9 кл.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99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4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Формування та розвиток біологічних уявлень та понять під час вивчення розділу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‘‘Генетика</w:t>
            </w:r>
            <w:proofErr w:type="spellEnd"/>
            <w:r w:rsidRPr="00577A91">
              <w:rPr>
                <w:rStyle w:val="75pt0pt"/>
                <w:b w:val="0"/>
                <w:sz w:val="28"/>
                <w:szCs w:val="28"/>
              </w:rPr>
              <w:t xml:space="preserve">» в курсі біології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6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5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Формування і розвиток умінь та навичок під час вивчення розділу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‘‘Цитологія</w:t>
            </w:r>
            <w:proofErr w:type="spellEnd"/>
            <w:r w:rsidRPr="00577A91">
              <w:rPr>
                <w:rStyle w:val="75pt0pt"/>
                <w:b w:val="0"/>
                <w:sz w:val="28"/>
                <w:szCs w:val="28"/>
              </w:rPr>
              <w:t xml:space="preserve">» в курсі біології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  <w:r w:rsidRPr="00577A91">
              <w:rPr>
                <w:rStyle w:val="75pt0pt"/>
                <w:b w:val="0"/>
                <w:sz w:val="28"/>
                <w:szCs w:val="28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71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6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Формування та розвиток умінь і навичок під час проведення лабораторних робіт в 6-му класі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9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7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Формування природничо-біологічних уявлень і понять під час вивчення природознавства в 5-му класі.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98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8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Формування та розвиток умінь і навичок під час проведення практичних занять на пришкільній навчально-дослідній ділянці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69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75pt0pt"/>
                <w:sz w:val="28"/>
                <w:szCs w:val="28"/>
              </w:rPr>
              <w:t>9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Розвиток мислення при вивченні біології в 6-7-мих класах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70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10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Розвиток мислення при вивченні біології людини у 8-9-тих класах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6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11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Розвиток мислення при вивченні курсу загальної біології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</w:t>
            </w:r>
            <w:r w:rsidR="00577A91">
              <w:rPr>
                <w:rStyle w:val="75pt0pt"/>
                <w:b w:val="0"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7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12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Розвиток пізнавальних здібностей та спостережливості під час проведення екскурсій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71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13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Самостійна робота учнів при вивченні зоології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</w:t>
            </w:r>
            <w:r w:rsidR="00577A91">
              <w:rPr>
                <w:rStyle w:val="75pt0pt"/>
                <w:b w:val="0"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7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1766" w:rsidRPr="00F72A1A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F72A1A">
              <w:rPr>
                <w:rStyle w:val="0pt"/>
                <w:sz w:val="28"/>
                <w:szCs w:val="28"/>
              </w:rPr>
              <w:t>14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Самостійна робота учнів під час вивчення розділу </w:t>
            </w:r>
            <w:r w:rsidR="00577A91">
              <w:rPr>
                <w:rStyle w:val="75pt0pt"/>
                <w:b w:val="0"/>
                <w:sz w:val="28"/>
                <w:szCs w:val="28"/>
              </w:rPr>
              <w:t>«Ц</w:t>
            </w:r>
            <w:r w:rsidRPr="00577A91">
              <w:rPr>
                <w:rStyle w:val="75pt0pt"/>
                <w:b w:val="0"/>
                <w:sz w:val="28"/>
                <w:szCs w:val="28"/>
              </w:rPr>
              <w:t>итоло</w:t>
            </w:r>
            <w:r w:rsidR="00577A91">
              <w:rPr>
                <w:rStyle w:val="75pt0pt"/>
                <w:b w:val="0"/>
                <w:sz w:val="28"/>
                <w:szCs w:val="28"/>
              </w:rPr>
              <w:t>гі</w:t>
            </w:r>
            <w:r w:rsidRPr="00577A91">
              <w:rPr>
                <w:rStyle w:val="75pt0pt"/>
                <w:b w:val="0"/>
                <w:sz w:val="28"/>
                <w:szCs w:val="28"/>
              </w:rPr>
              <w:t>я» в курсі б</w:t>
            </w:r>
            <w:r w:rsidR="00577A91">
              <w:rPr>
                <w:rStyle w:val="75pt0pt"/>
                <w:b w:val="0"/>
                <w:sz w:val="28"/>
                <w:szCs w:val="28"/>
              </w:rPr>
              <w:t>іо</w:t>
            </w:r>
            <w:r w:rsidRPr="00577A91">
              <w:rPr>
                <w:rStyle w:val="75pt0pt"/>
                <w:b w:val="0"/>
                <w:sz w:val="28"/>
                <w:szCs w:val="28"/>
              </w:rPr>
              <w:t>ло</w:t>
            </w:r>
            <w:r w:rsidR="00577A91">
              <w:rPr>
                <w:rStyle w:val="75pt0pt"/>
                <w:b w:val="0"/>
                <w:sz w:val="28"/>
                <w:szCs w:val="28"/>
              </w:rPr>
              <w:t>гі</w:t>
            </w:r>
            <w:r w:rsidRPr="00577A91">
              <w:rPr>
                <w:rStyle w:val="75pt0pt"/>
                <w:b w:val="0"/>
                <w:sz w:val="28"/>
                <w:szCs w:val="28"/>
              </w:rPr>
              <w:t xml:space="preserve">ї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</w:t>
            </w:r>
            <w:r w:rsidR="00577A91">
              <w:rPr>
                <w:rStyle w:val="75pt0pt"/>
                <w:b w:val="0"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F72A1A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766" w:rsidRPr="00F72A1A" w:rsidRDefault="00891766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91766" w:rsidRPr="00F72A1A" w:rsidSect="0044573B">
          <w:pgSz w:w="11906" w:h="16838"/>
          <w:pgMar w:top="850" w:right="850" w:bottom="850" w:left="141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57"/>
        <w:gridCol w:w="6724"/>
        <w:gridCol w:w="1119"/>
        <w:gridCol w:w="1120"/>
      </w:tblGrid>
      <w:tr w:rsidR="00891766" w:rsidRPr="00F72A1A" w:rsidTr="00636580">
        <w:trPr>
          <w:trHeight w:hRule="exact" w:val="7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577A91" w:rsidP="00577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636580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Індиві</w:t>
            </w:r>
            <w:r w:rsidR="00636580">
              <w:rPr>
                <w:rStyle w:val="75pt0pt"/>
                <w:b w:val="0"/>
                <w:sz w:val="28"/>
                <w:szCs w:val="28"/>
              </w:rPr>
              <w:t>ду</w:t>
            </w:r>
            <w:r w:rsidRPr="00577A91">
              <w:rPr>
                <w:rStyle w:val="75pt0pt"/>
                <w:b w:val="0"/>
                <w:sz w:val="28"/>
                <w:szCs w:val="28"/>
              </w:rPr>
              <w:t>ал</w:t>
            </w:r>
            <w:r w:rsidR="00636580">
              <w:rPr>
                <w:rStyle w:val="75pt0pt"/>
                <w:b w:val="0"/>
                <w:sz w:val="28"/>
                <w:szCs w:val="28"/>
              </w:rPr>
              <w:t>ізаці</w:t>
            </w:r>
            <w:r w:rsidRPr="00577A91">
              <w:rPr>
                <w:rStyle w:val="75pt0pt"/>
                <w:b w:val="0"/>
                <w:sz w:val="28"/>
                <w:szCs w:val="28"/>
              </w:rPr>
              <w:t>я навчання при викладан</w:t>
            </w:r>
            <w:r w:rsidR="00636580">
              <w:rPr>
                <w:rStyle w:val="75pt0pt"/>
                <w:b w:val="0"/>
                <w:sz w:val="28"/>
                <w:szCs w:val="28"/>
              </w:rPr>
              <w:t>ні</w:t>
            </w:r>
            <w:r w:rsidRPr="00577A91">
              <w:rPr>
                <w:rStyle w:val="75pt0pt"/>
                <w:b w:val="0"/>
                <w:sz w:val="28"/>
                <w:szCs w:val="28"/>
              </w:rPr>
              <w:t xml:space="preserve"> </w:t>
            </w:r>
            <w:r w:rsidR="00636580">
              <w:rPr>
                <w:rStyle w:val="75pt0pt"/>
                <w:b w:val="0"/>
                <w:sz w:val="28"/>
                <w:szCs w:val="28"/>
              </w:rPr>
              <w:t>біології</w:t>
            </w:r>
            <w:r w:rsidRPr="00577A91">
              <w:rPr>
                <w:rStyle w:val="75pt0pt"/>
                <w:b w:val="0"/>
                <w:sz w:val="28"/>
                <w:szCs w:val="28"/>
              </w:rPr>
              <w:t xml:space="preserve">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</w:t>
            </w:r>
            <w:r w:rsidR="00636580">
              <w:rPr>
                <w:rStyle w:val="75pt0pt"/>
                <w:b w:val="0"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ind w:left="181" w:hanging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5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16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636580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Диференціація навчання при викладанні </w:t>
            </w:r>
            <w:r w:rsidR="00636580">
              <w:rPr>
                <w:rStyle w:val="75pt0pt"/>
                <w:b w:val="0"/>
                <w:sz w:val="28"/>
                <w:szCs w:val="28"/>
              </w:rPr>
              <w:t>біології</w:t>
            </w:r>
            <w:r w:rsidR="00636580" w:rsidRPr="00577A91">
              <w:rPr>
                <w:rStyle w:val="75pt0pt"/>
                <w:b w:val="0"/>
                <w:sz w:val="28"/>
                <w:szCs w:val="28"/>
              </w:rPr>
              <w:t xml:space="preserve"> </w:t>
            </w:r>
            <w:r w:rsidRPr="00577A91">
              <w:rPr>
                <w:rStyle w:val="75pt0pt"/>
                <w:b w:val="0"/>
                <w:sz w:val="28"/>
                <w:szCs w:val="28"/>
              </w:rPr>
              <w:t xml:space="preserve">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</w:t>
            </w:r>
            <w:r w:rsidR="00636580">
              <w:rPr>
                <w:rStyle w:val="75pt0pt"/>
                <w:b w:val="0"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69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17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Активізація пізнавальної діяльності учнів при викладанні </w:t>
            </w:r>
            <w:r w:rsidR="00636580">
              <w:rPr>
                <w:rStyle w:val="75pt0pt"/>
                <w:b w:val="0"/>
                <w:sz w:val="28"/>
                <w:szCs w:val="28"/>
              </w:rPr>
              <w:t>біології</w:t>
            </w:r>
            <w:r w:rsidR="00636580" w:rsidRPr="00577A91">
              <w:rPr>
                <w:rStyle w:val="75pt0pt"/>
                <w:b w:val="0"/>
                <w:sz w:val="28"/>
                <w:szCs w:val="28"/>
              </w:rPr>
              <w:t xml:space="preserve"> </w:t>
            </w:r>
            <w:r w:rsidRPr="00577A91">
              <w:rPr>
                <w:rStyle w:val="75pt0pt"/>
                <w:b w:val="0"/>
                <w:sz w:val="28"/>
                <w:szCs w:val="28"/>
              </w:rPr>
              <w:t>в 6-7-мих класах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18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Активізація пізнавальної діяльності учнів при викладанні біології в 8-9-тих класах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1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19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Активізація навчання під час вивчення курсу "Загальної біології»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69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Удосконалення викладання біології засобами сучасної електронної мікроскопії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0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Методика використання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ТЗН</w:t>
            </w:r>
            <w:proofErr w:type="spellEnd"/>
            <w:r w:rsidRPr="00577A91">
              <w:rPr>
                <w:rStyle w:val="75pt0pt"/>
                <w:b w:val="0"/>
                <w:sz w:val="28"/>
                <w:szCs w:val="28"/>
              </w:rPr>
              <w:t xml:space="preserve"> при викладанні біології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2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Формування прийомів продуктивного мислення (аналіз і синтез) на уроках біології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577A91">
        <w:trPr>
          <w:trHeight w:hRule="exact" w:val="44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Дидактичні ігри на уроках біології в 5-7-мих класах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39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Позаурочна робота із біологи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43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Позакласна робота із біології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0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636580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Дослідна робота учнів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  <w:r w:rsidRPr="00577A91">
              <w:rPr>
                <w:rStyle w:val="75pt0pt"/>
                <w:b w:val="0"/>
                <w:sz w:val="28"/>
                <w:szCs w:val="28"/>
              </w:rPr>
              <w:t xml:space="preserve"> на пришкільній навчально-дослідній ділянці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Методика постановки та проведення дослідів і експериментів на уроках біології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69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636580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Методика організації та проведен</w:t>
            </w:r>
            <w:r w:rsidR="00636580">
              <w:rPr>
                <w:rStyle w:val="75pt0pt"/>
                <w:b w:val="0"/>
                <w:sz w:val="28"/>
                <w:szCs w:val="28"/>
              </w:rPr>
              <w:t>н</w:t>
            </w:r>
            <w:r w:rsidRPr="00577A91">
              <w:rPr>
                <w:rStyle w:val="75pt0pt"/>
                <w:b w:val="0"/>
                <w:sz w:val="28"/>
                <w:szCs w:val="28"/>
              </w:rPr>
              <w:t xml:space="preserve">я природоохоронної роботи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29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Формування та розвиток умінь і навичок особистої гігієни в учнів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1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30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Вивчення впливу забруднень атмосферного повітря на організм людини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69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Sylfaen10pt0pt"/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Формування та розвиток понять про значення раціонального харчування у підлітків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1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32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Вивчення впливу природної та штучної освітленості приміщень на зорові функції людини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43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33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636580" w:rsidRDefault="00E63202" w:rsidP="00636580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Проблеми статевого виховання учнів </w:t>
            </w:r>
            <w:r w:rsidRPr="00577A91">
              <w:rPr>
                <w:rStyle w:val="75pt0pt"/>
                <w:b w:val="0"/>
                <w:sz w:val="28"/>
                <w:szCs w:val="28"/>
                <w:lang w:val="en-US"/>
              </w:rPr>
              <w:t>C</w:t>
            </w:r>
            <w:r w:rsidR="00636580">
              <w:rPr>
                <w:rStyle w:val="75pt0pt"/>
                <w:b w:val="0"/>
                <w:sz w:val="28"/>
                <w:szCs w:val="28"/>
              </w:rPr>
              <w:t>Ш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98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34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 xml:space="preserve">Формування та розвиток екологічних уявлень і понять під час вивчення розділу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“Загальна</w:t>
            </w:r>
            <w:proofErr w:type="spellEnd"/>
            <w:r w:rsidRPr="00577A91">
              <w:rPr>
                <w:rStyle w:val="75pt0pt"/>
                <w:b w:val="0"/>
                <w:sz w:val="28"/>
                <w:szCs w:val="28"/>
              </w:rPr>
              <w:t xml:space="preserve">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екологія”</w:t>
            </w:r>
            <w:proofErr w:type="spellEnd"/>
            <w:r w:rsidRPr="00577A91">
              <w:rPr>
                <w:rStyle w:val="75pt0pt"/>
                <w:b w:val="0"/>
                <w:sz w:val="28"/>
                <w:szCs w:val="28"/>
              </w:rPr>
              <w:t xml:space="preserve"> в </w:t>
            </w:r>
            <w:proofErr w:type="spellStart"/>
            <w:r w:rsidRPr="00577A91">
              <w:rPr>
                <w:rStyle w:val="75pt0pt"/>
                <w:b w:val="0"/>
                <w:sz w:val="28"/>
                <w:szCs w:val="28"/>
              </w:rPr>
              <w:t>СШ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66" w:rsidRPr="00F72A1A" w:rsidTr="00636580">
        <w:trPr>
          <w:trHeight w:hRule="exact" w:val="71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1766" w:rsidRPr="00577A91" w:rsidRDefault="00E63202" w:rsidP="00577A91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35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1766" w:rsidRPr="00577A91" w:rsidRDefault="00E63202" w:rsidP="00636580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77A91">
              <w:rPr>
                <w:rStyle w:val="75pt0pt"/>
                <w:b w:val="0"/>
                <w:sz w:val="28"/>
                <w:szCs w:val="28"/>
              </w:rPr>
              <w:t>Екологічне навчання та виховання під час проведення екскурсій із біолог</w:t>
            </w:r>
            <w:r w:rsidR="00636580">
              <w:rPr>
                <w:rStyle w:val="75pt0pt"/>
                <w:b w:val="0"/>
                <w:sz w:val="28"/>
                <w:szCs w:val="28"/>
              </w:rPr>
              <w:t>ії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766" w:rsidRPr="00577A91" w:rsidRDefault="00891766" w:rsidP="00577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766" w:rsidRPr="00F72A1A" w:rsidRDefault="00891766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Pr="00F72A1A" w:rsidRDefault="00F72A1A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A1A">
        <w:rPr>
          <w:rFonts w:ascii="Times New Roman" w:hAnsi="Times New Roman" w:cs="Times New Roman"/>
          <w:sz w:val="28"/>
          <w:szCs w:val="28"/>
        </w:rPr>
        <w:br w:type="page"/>
      </w:r>
    </w:p>
    <w:p w:rsidR="00F72A1A" w:rsidRPr="00636580" w:rsidRDefault="00636580" w:rsidP="0063658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580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F72A1A" w:rsidRPr="00636580">
        <w:rPr>
          <w:rFonts w:ascii="Times New Roman" w:hAnsi="Times New Roman" w:cs="Times New Roman"/>
          <w:b/>
          <w:sz w:val="28"/>
          <w:szCs w:val="28"/>
        </w:rPr>
        <w:t xml:space="preserve">ОРІЄНТОВНІ </w:t>
      </w:r>
      <w:proofErr w:type="spellStart"/>
      <w:r w:rsidR="00F72A1A" w:rsidRPr="00636580">
        <w:rPr>
          <w:rFonts w:ascii="Times New Roman" w:hAnsi="Times New Roman" w:cs="Times New Roman"/>
          <w:b/>
          <w:sz w:val="28"/>
          <w:szCs w:val="28"/>
        </w:rPr>
        <w:t>ІІЛАНИ</w:t>
      </w:r>
      <w:proofErr w:type="spellEnd"/>
      <w:r w:rsidR="00F72A1A" w:rsidRPr="00636580">
        <w:rPr>
          <w:rFonts w:ascii="Times New Roman" w:hAnsi="Times New Roman" w:cs="Times New Roman"/>
          <w:b/>
          <w:sz w:val="28"/>
          <w:szCs w:val="28"/>
        </w:rPr>
        <w:t xml:space="preserve"> КУРСОВИХ РОБІТ</w:t>
      </w:r>
    </w:p>
    <w:p w:rsidR="00F72A1A" w:rsidRDefault="00F72A1A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580" w:rsidRPr="00F72A1A" w:rsidRDefault="00636580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Pr="00F72A1A" w:rsidRDefault="00F72A1A" w:rsidP="00F72A1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A1A">
        <w:rPr>
          <w:rFonts w:ascii="Times New Roman" w:hAnsi="Times New Roman" w:cs="Times New Roman"/>
          <w:sz w:val="28"/>
          <w:szCs w:val="28"/>
        </w:rPr>
        <w:t xml:space="preserve">ТЕМА: АКТИВІЗАЦІЯ НАВЧАННЯ ПІД ЧАС ВИВЧЕННЯ КУРСУ </w:t>
      </w:r>
      <w:proofErr w:type="spellStart"/>
      <w:r w:rsidRPr="00F72A1A">
        <w:rPr>
          <w:rFonts w:ascii="Times New Roman" w:hAnsi="Times New Roman" w:cs="Times New Roman"/>
          <w:sz w:val="28"/>
          <w:szCs w:val="28"/>
        </w:rPr>
        <w:t>“ЗАГАЛЬНОЇ</w:t>
      </w:r>
      <w:proofErr w:type="spellEnd"/>
      <w:r w:rsidRPr="00F72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A1A">
        <w:rPr>
          <w:rFonts w:ascii="Times New Roman" w:hAnsi="Times New Roman" w:cs="Times New Roman"/>
          <w:sz w:val="28"/>
          <w:szCs w:val="28"/>
        </w:rPr>
        <w:t>БІОЛОГІЇ”</w:t>
      </w:r>
      <w:proofErr w:type="spellEnd"/>
      <w:r w:rsidRPr="00F72A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72A1A">
        <w:rPr>
          <w:rFonts w:ascii="Times New Roman" w:hAnsi="Times New Roman" w:cs="Times New Roman"/>
          <w:sz w:val="28"/>
          <w:szCs w:val="28"/>
        </w:rPr>
        <w:t>СШ</w:t>
      </w:r>
      <w:proofErr w:type="spellEnd"/>
    </w:p>
    <w:p w:rsidR="00636580" w:rsidRDefault="00636580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ВСТУП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РОЗДІЛ 1. Активізація навчання, як один із засобів підвищення ефективності навчально-виховного процесу в </w:t>
      </w:r>
      <w:proofErr w:type="spellStart"/>
      <w:r w:rsidRPr="00F72A1A">
        <w:rPr>
          <w:sz w:val="28"/>
          <w:szCs w:val="28"/>
        </w:rPr>
        <w:t>СШ</w:t>
      </w:r>
      <w:proofErr w:type="spellEnd"/>
      <w:r w:rsidRPr="00F72A1A">
        <w:rPr>
          <w:sz w:val="28"/>
          <w:szCs w:val="28"/>
        </w:rPr>
        <w:t>.</w:t>
      </w:r>
    </w:p>
    <w:p w:rsidR="00F72A1A" w:rsidRPr="00F72A1A" w:rsidRDefault="00F72A1A" w:rsidP="00F72A1A">
      <w:pPr>
        <w:pStyle w:val="11"/>
        <w:numPr>
          <w:ilvl w:val="0"/>
          <w:numId w:val="5"/>
        </w:numPr>
        <w:shd w:val="clear" w:color="auto" w:fill="auto"/>
        <w:tabs>
          <w:tab w:val="left" w:pos="13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Психолого-педагогічні аспекти розвитку пізнавальних інтересів в учнів середньої школи.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1.2 . Уроки біології, як одна з форм організації навчально-виховного процесу.</w:t>
      </w:r>
    </w:p>
    <w:p w:rsidR="00636580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РОЗДІЛ 2. Активізація навчання на уроках біології в 10 - 11 класах </w:t>
      </w:r>
    </w:p>
    <w:p w:rsidR="00F72A1A" w:rsidRPr="00F72A1A" w:rsidRDefault="00636580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MalgunGothic8pt0pt"/>
          <w:rFonts w:ascii="Times New Roman" w:hAnsi="Times New Roman" w:cs="Times New Roman"/>
          <w:sz w:val="28"/>
          <w:szCs w:val="28"/>
        </w:rPr>
        <w:t>2.1</w:t>
      </w:r>
      <w:r w:rsidR="00F72A1A" w:rsidRPr="00F72A1A">
        <w:rPr>
          <w:sz w:val="28"/>
          <w:szCs w:val="28"/>
        </w:rPr>
        <w:t>. Методи та методичні прийоми, що сприяють активізації навчальної діяльності учнів на уроках біології.</w:t>
      </w:r>
    </w:p>
    <w:p w:rsidR="00F72A1A" w:rsidRPr="00F72A1A" w:rsidRDefault="00F72A1A" w:rsidP="00F72A1A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Розвиток пізнавальних інтересів в учнів 10-11 класів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при проведенні лабораторних занять (з окремого розділу).</w:t>
      </w:r>
    </w:p>
    <w:p w:rsidR="00636580" w:rsidRDefault="00F72A1A" w:rsidP="00F72A1A">
      <w:pPr>
        <w:pStyle w:val="11"/>
        <w:numPr>
          <w:ilvl w:val="0"/>
          <w:numId w:val="6"/>
        </w:numPr>
        <w:shd w:val="clear" w:color="auto" w:fill="auto"/>
        <w:tabs>
          <w:tab w:val="left" w:pos="122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Роль та місце екскурсій в активізації навчання з біології. </w:t>
      </w:r>
    </w:p>
    <w:p w:rsidR="00F72A1A" w:rsidRPr="00F72A1A" w:rsidRDefault="00F72A1A" w:rsidP="00636580">
      <w:pPr>
        <w:pStyle w:val="11"/>
        <w:shd w:val="clear" w:color="auto" w:fill="auto"/>
        <w:tabs>
          <w:tab w:val="left" w:pos="1225"/>
        </w:tabs>
        <w:spacing w:before="0" w:after="0" w:line="240" w:lineRule="auto"/>
        <w:ind w:left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ВИСНОВКИ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ЛІТЕРАТУРА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ДОДАТКИ</w:t>
      </w:r>
    </w:p>
    <w:p w:rsidR="00F72A1A" w:rsidRDefault="00F72A1A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580" w:rsidRDefault="00636580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580" w:rsidRPr="00F72A1A" w:rsidRDefault="00636580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Pr="00F72A1A" w:rsidRDefault="00F72A1A" w:rsidP="00F72A1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A1A">
        <w:rPr>
          <w:rFonts w:ascii="Times New Roman" w:hAnsi="Times New Roman" w:cs="Times New Roman"/>
          <w:sz w:val="28"/>
          <w:szCs w:val="28"/>
        </w:rPr>
        <w:t xml:space="preserve">ТЕМА: ФОРМУВАННЯ ТА РОЗВИТОК БІОЛОГІЧНИХ УЯВЛЕНЬ ТА ПОНЯТЬ ПІД ЧАС ВИВЧЕННЯ БОТАНІКИ (ЗООЛОГІЇ, РОЗДІЛУ </w:t>
      </w:r>
      <w:proofErr w:type="spellStart"/>
      <w:r w:rsidRPr="00F72A1A">
        <w:rPr>
          <w:rFonts w:ascii="Times New Roman" w:hAnsi="Times New Roman" w:cs="Times New Roman"/>
          <w:sz w:val="28"/>
          <w:szCs w:val="28"/>
        </w:rPr>
        <w:t>“ГЕНЕТИКА”</w:t>
      </w:r>
      <w:proofErr w:type="spellEnd"/>
      <w:r w:rsidRPr="00F72A1A">
        <w:rPr>
          <w:rFonts w:ascii="Times New Roman" w:hAnsi="Times New Roman" w:cs="Times New Roman"/>
          <w:sz w:val="28"/>
          <w:szCs w:val="28"/>
        </w:rPr>
        <w:t xml:space="preserve"> та ін.)</w:t>
      </w:r>
    </w:p>
    <w:p w:rsidR="00636580" w:rsidRDefault="00636580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ВСТУП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РОЗДІЛ 1. Форми і методи формування біологічних уявлень та понять при вивченні біології в </w:t>
      </w:r>
      <w:proofErr w:type="spellStart"/>
      <w:r w:rsidRPr="00F72A1A">
        <w:rPr>
          <w:sz w:val="28"/>
          <w:szCs w:val="28"/>
        </w:rPr>
        <w:t>СШ</w:t>
      </w:r>
      <w:proofErr w:type="spellEnd"/>
      <w:r w:rsidRPr="00F72A1A">
        <w:rPr>
          <w:sz w:val="28"/>
          <w:szCs w:val="28"/>
        </w:rPr>
        <w:t>.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РОЗДІЛ 2. Формування та розвиток біологічних понять в курсі ботаніки (зоології...).</w:t>
      </w:r>
    </w:p>
    <w:p w:rsidR="00F72A1A" w:rsidRPr="00F72A1A" w:rsidRDefault="00F72A1A" w:rsidP="00F72A1A">
      <w:pPr>
        <w:pStyle w:val="11"/>
        <w:numPr>
          <w:ilvl w:val="0"/>
          <w:numId w:val="7"/>
        </w:numPr>
        <w:shd w:val="clear" w:color="auto" w:fill="auto"/>
        <w:tabs>
          <w:tab w:val="left" w:pos="128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Формування морфологічних, систематичних, екологічних та анатомічних понять при вивченні ботаніки (зоології...).</w:t>
      </w:r>
    </w:p>
    <w:p w:rsidR="00F72A1A" w:rsidRPr="00F72A1A" w:rsidRDefault="00F72A1A" w:rsidP="00F72A1A">
      <w:pPr>
        <w:pStyle w:val="11"/>
        <w:numPr>
          <w:ilvl w:val="0"/>
          <w:numId w:val="7"/>
        </w:numPr>
        <w:shd w:val="clear" w:color="auto" w:fill="auto"/>
        <w:tabs>
          <w:tab w:val="left" w:pos="52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Формування фізіологічних понять та їх зв’язок із уміннями.</w:t>
      </w:r>
    </w:p>
    <w:p w:rsidR="00F72A1A" w:rsidRPr="00F72A1A" w:rsidRDefault="00F72A1A" w:rsidP="00F72A1A">
      <w:pPr>
        <w:pStyle w:val="11"/>
        <w:numPr>
          <w:ilvl w:val="0"/>
          <w:numId w:val="7"/>
        </w:numPr>
        <w:shd w:val="clear" w:color="auto" w:fill="auto"/>
        <w:tabs>
          <w:tab w:val="left" w:pos="133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Зв’язок понять з уміннями в курсі ботаніки (зоології...).</w:t>
      </w:r>
    </w:p>
    <w:p w:rsidR="00F72A1A" w:rsidRPr="00F72A1A" w:rsidRDefault="00F72A1A" w:rsidP="00F72A1A">
      <w:pPr>
        <w:pStyle w:val="11"/>
        <w:numPr>
          <w:ilvl w:val="0"/>
          <w:numId w:val="7"/>
        </w:numPr>
        <w:shd w:val="clear" w:color="auto" w:fill="auto"/>
        <w:tabs>
          <w:tab w:val="left" w:pos="128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Формування практичних умінь та навичок із біології.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ВИСНОВКИ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ЛІТЕРАТУРА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ДОДАТКИ</w:t>
      </w:r>
    </w:p>
    <w:p w:rsidR="00F72A1A" w:rsidRPr="00F72A1A" w:rsidRDefault="00F72A1A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A1A">
        <w:rPr>
          <w:rFonts w:ascii="Times New Roman" w:hAnsi="Times New Roman" w:cs="Times New Roman"/>
          <w:sz w:val="28"/>
          <w:szCs w:val="28"/>
        </w:rPr>
        <w:br w:type="page"/>
      </w:r>
    </w:p>
    <w:p w:rsidR="00636580" w:rsidRDefault="00636580" w:rsidP="00F72A1A">
      <w:pPr>
        <w:pStyle w:val="24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bookmarkStart w:id="1" w:name="bookmark1"/>
    </w:p>
    <w:p w:rsidR="00F72A1A" w:rsidRPr="00F72A1A" w:rsidRDefault="00F72A1A" w:rsidP="00F72A1A">
      <w:pPr>
        <w:pStyle w:val="24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color w:val="000000"/>
          <w:sz w:val="28"/>
          <w:szCs w:val="28"/>
        </w:rPr>
        <w:t>ТЕМА: АКТИВІЗАЦІЯ ПІЗНАВАЛЬНОЇ ДІЯЛЬНОСТІ УЧНІВ ПРИ ВИКЛАДАННІ БІОЛОГІЇ В 6-7 КЛАСАХ</w:t>
      </w:r>
      <w:bookmarkEnd w:id="1"/>
    </w:p>
    <w:p w:rsidR="00636580" w:rsidRDefault="00636580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proofErr w:type="spellStart"/>
      <w:r w:rsidRPr="00F72A1A">
        <w:rPr>
          <w:sz w:val="28"/>
          <w:szCs w:val="28"/>
        </w:rPr>
        <w:t>ВСТУІІ</w:t>
      </w:r>
      <w:proofErr w:type="spellEnd"/>
    </w:p>
    <w:p w:rsidR="00636580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РОЗДІЛ 1. Психолого-педагогічні аспекти активізації пізнавальної діяльності учнів при вивченні біології в </w:t>
      </w:r>
      <w:proofErr w:type="spellStart"/>
      <w:r w:rsidRPr="00F72A1A">
        <w:rPr>
          <w:sz w:val="28"/>
          <w:szCs w:val="28"/>
        </w:rPr>
        <w:t>СШ</w:t>
      </w:r>
      <w:proofErr w:type="spellEnd"/>
      <w:r w:rsidRPr="00F72A1A">
        <w:rPr>
          <w:sz w:val="28"/>
          <w:szCs w:val="28"/>
        </w:rPr>
        <w:t xml:space="preserve"> (аналіз літературних джерел). 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РОЗДІЛ 2 . Активізація пізнавальної діяльності учнів на уроках біології в 6-7 класах.</w:t>
      </w:r>
    </w:p>
    <w:p w:rsidR="00F72A1A" w:rsidRPr="00F72A1A" w:rsidRDefault="00F72A1A" w:rsidP="00F72A1A">
      <w:pPr>
        <w:pStyle w:val="11"/>
        <w:numPr>
          <w:ilvl w:val="0"/>
          <w:numId w:val="8"/>
        </w:numPr>
        <w:shd w:val="clear" w:color="auto" w:fill="auto"/>
        <w:tabs>
          <w:tab w:val="left" w:pos="123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Розвиток наукового світогляду при проведенні уроків з ботаніки в 6 класі.</w:t>
      </w:r>
    </w:p>
    <w:p w:rsidR="00F72A1A" w:rsidRPr="00F72A1A" w:rsidRDefault="00F72A1A" w:rsidP="00F72A1A">
      <w:pPr>
        <w:pStyle w:val="11"/>
        <w:numPr>
          <w:ilvl w:val="0"/>
          <w:numId w:val="8"/>
        </w:numPr>
        <w:shd w:val="clear" w:color="auto" w:fill="auto"/>
        <w:tabs>
          <w:tab w:val="left" w:pos="3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Розвиток пізнавальної активності учнів на уроках зоології в 7 класі.</w:t>
      </w:r>
    </w:p>
    <w:p w:rsidR="00F72A1A" w:rsidRPr="00F72A1A" w:rsidRDefault="00F72A1A" w:rsidP="00F72A1A">
      <w:pPr>
        <w:pStyle w:val="1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Розвиток творчості учнів при вивченні рослинного (тваринного) світу рідного краю.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ВИСНОВКИ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ЛІТЕРАТУРА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ДОДАТКИ</w:t>
      </w:r>
    </w:p>
    <w:p w:rsidR="00F72A1A" w:rsidRPr="00F72A1A" w:rsidRDefault="00F72A1A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Default="00F72A1A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580" w:rsidRPr="00F72A1A" w:rsidRDefault="00636580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A1A" w:rsidRPr="00F72A1A" w:rsidRDefault="00F72A1A" w:rsidP="00F72A1A">
      <w:pPr>
        <w:pStyle w:val="24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bookmarkStart w:id="2" w:name="bookmark2"/>
      <w:r w:rsidRPr="00F72A1A">
        <w:rPr>
          <w:color w:val="000000"/>
          <w:sz w:val="28"/>
          <w:szCs w:val="28"/>
        </w:rPr>
        <w:t>ТЕМА: АКТИВІЗАЦІЯ ПІЗНАВАЛЬНОЇ ДІЯЛЬНОСТІ УЧНІВ ПРИ ВИКЛАДАННІ БІОЛОГІЇ В 8-9 КЛАСАХ</w:t>
      </w:r>
      <w:bookmarkEnd w:id="2"/>
    </w:p>
    <w:p w:rsidR="00636580" w:rsidRDefault="00636580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ВСТУП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РОЗДІЛ 1. Підвищення активізації пізнавальної діяльності при вивченні біології.</w:t>
      </w:r>
    </w:p>
    <w:p w:rsidR="00F72A1A" w:rsidRPr="00F72A1A" w:rsidRDefault="00F72A1A" w:rsidP="00F72A1A">
      <w:pPr>
        <w:pStyle w:val="11"/>
        <w:numPr>
          <w:ilvl w:val="0"/>
          <w:numId w:val="9"/>
        </w:numPr>
        <w:shd w:val="clear" w:color="auto" w:fill="auto"/>
        <w:tabs>
          <w:tab w:val="left" w:pos="12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Емоційне стимулювання навчально-пізнавальних потреб учнів 8-9-тих класів.</w:t>
      </w:r>
    </w:p>
    <w:p w:rsidR="00F72A1A" w:rsidRPr="00F72A1A" w:rsidRDefault="00F72A1A" w:rsidP="00F72A1A">
      <w:pPr>
        <w:pStyle w:val="11"/>
        <w:numPr>
          <w:ilvl w:val="0"/>
          <w:numId w:val="9"/>
        </w:numPr>
        <w:shd w:val="clear" w:color="auto" w:fill="auto"/>
        <w:tabs>
          <w:tab w:val="left" w:pos="119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Розвиток пізнавальної активності і творчості учнів на уроках біології та в позаурочній роботі.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РОЗДІЛ 2. Методи та прийоми, які сприяють розвитку пізнавальної діяльності</w:t>
      </w:r>
      <w:r w:rsidR="00636580">
        <w:rPr>
          <w:sz w:val="28"/>
          <w:szCs w:val="28"/>
        </w:rPr>
        <w:t xml:space="preserve"> </w:t>
      </w:r>
      <w:r w:rsidRPr="00F72A1A">
        <w:rPr>
          <w:sz w:val="28"/>
          <w:szCs w:val="28"/>
        </w:rPr>
        <w:t>на уроках біології в 8-9 класах.</w:t>
      </w:r>
    </w:p>
    <w:p w:rsidR="00F72A1A" w:rsidRPr="00F72A1A" w:rsidRDefault="00F72A1A" w:rsidP="00F72A1A">
      <w:pPr>
        <w:pStyle w:val="11"/>
        <w:numPr>
          <w:ilvl w:val="1"/>
          <w:numId w:val="9"/>
        </w:numPr>
        <w:shd w:val="clear" w:color="auto" w:fill="auto"/>
        <w:tabs>
          <w:tab w:val="left" w:pos="122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Пізнавальні завдання для формування біологічних понять в учнів 8-9 класів.</w:t>
      </w:r>
    </w:p>
    <w:p w:rsidR="00F72A1A" w:rsidRPr="00F72A1A" w:rsidRDefault="00F72A1A" w:rsidP="00F72A1A">
      <w:pPr>
        <w:pStyle w:val="11"/>
        <w:numPr>
          <w:ilvl w:val="1"/>
          <w:numId w:val="9"/>
        </w:numPr>
        <w:shd w:val="clear" w:color="auto" w:fill="auto"/>
        <w:tabs>
          <w:tab w:val="left" w:pos="121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 xml:space="preserve">Розвиток пізнавальної діяльності при вивченні окремих розділів із </w:t>
      </w:r>
      <w:proofErr w:type="spellStart"/>
      <w:r w:rsidRPr="00F72A1A">
        <w:rPr>
          <w:sz w:val="28"/>
          <w:szCs w:val="28"/>
        </w:rPr>
        <w:t>“Біології</w:t>
      </w:r>
      <w:proofErr w:type="spellEnd"/>
      <w:r w:rsidRPr="00F72A1A">
        <w:rPr>
          <w:sz w:val="28"/>
          <w:szCs w:val="28"/>
        </w:rPr>
        <w:t xml:space="preserve"> </w:t>
      </w:r>
      <w:proofErr w:type="spellStart"/>
      <w:r w:rsidRPr="00F72A1A">
        <w:rPr>
          <w:sz w:val="28"/>
          <w:szCs w:val="28"/>
        </w:rPr>
        <w:t>людини”</w:t>
      </w:r>
      <w:proofErr w:type="spellEnd"/>
      <w:r w:rsidRPr="00F72A1A">
        <w:rPr>
          <w:sz w:val="28"/>
          <w:szCs w:val="28"/>
        </w:rPr>
        <w:t xml:space="preserve"> у 8 чи 9 класі.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ВИСНОВКИ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ЛІТЕРАТУРА</w:t>
      </w:r>
    </w:p>
    <w:p w:rsidR="00F72A1A" w:rsidRPr="00F72A1A" w:rsidRDefault="00F72A1A" w:rsidP="00F72A1A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72A1A">
        <w:rPr>
          <w:sz w:val="28"/>
          <w:szCs w:val="28"/>
        </w:rPr>
        <w:t>ДОДАТКИ</w:t>
      </w:r>
    </w:p>
    <w:p w:rsidR="00F72A1A" w:rsidRPr="00F72A1A" w:rsidRDefault="00F72A1A" w:rsidP="00F72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72A1A" w:rsidRPr="00F72A1A" w:rsidSect="0044573B">
      <w:pgSz w:w="11906" w:h="16838"/>
      <w:pgMar w:top="850" w:right="850" w:bottom="850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E84" w:rsidRDefault="00E50E84" w:rsidP="00891766">
      <w:r>
        <w:separator/>
      </w:r>
    </w:p>
  </w:endnote>
  <w:endnote w:type="continuationSeparator" w:id="0">
    <w:p w:rsidR="00E50E84" w:rsidRDefault="00E50E84" w:rsidP="00891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E84" w:rsidRDefault="00E50E84"/>
  </w:footnote>
  <w:footnote w:type="continuationSeparator" w:id="0">
    <w:p w:rsidR="00E50E84" w:rsidRDefault="00E50E8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59AC"/>
    <w:multiLevelType w:val="multilevel"/>
    <w:tmpl w:val="BA2A65A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52FBF"/>
    <w:multiLevelType w:val="multilevel"/>
    <w:tmpl w:val="BDFE33F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E214F7"/>
    <w:multiLevelType w:val="multilevel"/>
    <w:tmpl w:val="FCEC6C7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1F03A1"/>
    <w:multiLevelType w:val="multilevel"/>
    <w:tmpl w:val="DECE44B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721610"/>
    <w:multiLevelType w:val="multilevel"/>
    <w:tmpl w:val="4B72D0A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8"/>
        <w:szCs w:val="1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8"/>
        <w:szCs w:val="1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702F36"/>
    <w:multiLevelType w:val="multilevel"/>
    <w:tmpl w:val="BAF0FC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050530"/>
    <w:multiLevelType w:val="multilevel"/>
    <w:tmpl w:val="4E3A8E8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EF6B53"/>
    <w:multiLevelType w:val="multilevel"/>
    <w:tmpl w:val="189C7C0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8"/>
        <w:szCs w:val="18"/>
        <w:u w:val="none"/>
        <w:lang w:val="uk-UA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8"/>
        <w:szCs w:val="1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84674C"/>
    <w:multiLevelType w:val="multilevel"/>
    <w:tmpl w:val="A786439E"/>
    <w:lvl w:ilvl="0">
      <w:start w:val="1"/>
      <w:numFmt w:val="decimal"/>
      <w:lvlText w:val="%1."/>
      <w:lvlJc w:val="left"/>
      <w:rPr>
        <w:rFonts w:ascii="Times New Roman" w:hAnsi="Times New Roman" w:hint="default"/>
        <w:b/>
        <w:bCs/>
        <w:i w:val="0"/>
        <w:iCs w:val="0"/>
        <w:smallCaps w:val="0"/>
        <w:strike w:val="0"/>
        <w:color w:val="000000"/>
        <w:spacing w:val="12"/>
        <w:w w:val="100"/>
        <w:position w:val="0"/>
        <w:sz w:val="28"/>
        <w:szCs w:val="18"/>
        <w:u w:val="none"/>
        <w:lang w:val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8"/>
        <w:szCs w:val="1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91766"/>
    <w:rsid w:val="0044573B"/>
    <w:rsid w:val="004F5D7F"/>
    <w:rsid w:val="00577A91"/>
    <w:rsid w:val="00636580"/>
    <w:rsid w:val="007E6D1B"/>
    <w:rsid w:val="00891766"/>
    <w:rsid w:val="00BD2A63"/>
    <w:rsid w:val="00D74234"/>
    <w:rsid w:val="00E50E84"/>
    <w:rsid w:val="00E63202"/>
    <w:rsid w:val="00F7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1766"/>
    <w:rPr>
      <w:color w:val="000000"/>
    </w:rPr>
  </w:style>
  <w:style w:type="paragraph" w:styleId="1">
    <w:name w:val="heading 1"/>
    <w:basedOn w:val="a"/>
    <w:next w:val="a"/>
    <w:link w:val="10"/>
    <w:qFormat/>
    <w:rsid w:val="00D74234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74234"/>
    <w:pPr>
      <w:keepNext/>
      <w:widowControl/>
      <w:jc w:val="center"/>
      <w:outlineLvl w:val="1"/>
    </w:pPr>
    <w:rPr>
      <w:rFonts w:ascii="Times New Roman" w:eastAsia="Times New Roman" w:hAnsi="Times New Roman" w:cs="Times New Roman"/>
      <w:color w:val="auto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74234"/>
    <w:pPr>
      <w:keepNext/>
      <w:widowControl/>
      <w:spacing w:line="360" w:lineRule="auto"/>
      <w:ind w:left="720"/>
      <w:outlineLvl w:val="7"/>
    </w:pPr>
    <w:rPr>
      <w:rFonts w:ascii="Times New Roman" w:eastAsia="Times New Roman" w:hAnsi="Times New Roman" w:cs="Times New Roman"/>
      <w:bCs/>
      <w:color w:val="auto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1766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891766"/>
    <w:rPr>
      <w:rFonts w:ascii="Sylfaen" w:eastAsia="Sylfaen" w:hAnsi="Sylfaen" w:cs="Sylfaen"/>
      <w:b/>
      <w:bCs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a4">
    <w:name w:val="Основной текст_"/>
    <w:basedOn w:val="a0"/>
    <w:link w:val="11"/>
    <w:rsid w:val="00891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8"/>
      <w:szCs w:val="18"/>
      <w:u w:val="none"/>
    </w:rPr>
  </w:style>
  <w:style w:type="character" w:customStyle="1" w:styleId="12">
    <w:name w:val="Оглавление 1 Знак"/>
    <w:basedOn w:val="a0"/>
    <w:link w:val="13"/>
    <w:rsid w:val="00891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891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18"/>
      <w:szCs w:val="18"/>
      <w:u w:val="none"/>
    </w:rPr>
  </w:style>
  <w:style w:type="character" w:customStyle="1" w:styleId="14">
    <w:name w:val="Заголовок №1_"/>
    <w:basedOn w:val="a0"/>
    <w:link w:val="15"/>
    <w:rsid w:val="00891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18"/>
      <w:szCs w:val="18"/>
      <w:u w:val="none"/>
    </w:rPr>
  </w:style>
  <w:style w:type="character" w:customStyle="1" w:styleId="MSMincho75pt0pt">
    <w:name w:val="Основной текст + MS Mincho;7;5 pt;Курсив;Интервал 0 pt"/>
    <w:basedOn w:val="a4"/>
    <w:rsid w:val="00891766"/>
    <w:rPr>
      <w:rFonts w:ascii="MS Mincho" w:eastAsia="MS Mincho" w:hAnsi="MS Mincho" w:cs="MS Mincho"/>
      <w:i/>
      <w:iCs/>
      <w:color w:val="000000"/>
      <w:spacing w:val="0"/>
      <w:w w:val="100"/>
      <w:position w:val="0"/>
      <w:sz w:val="15"/>
      <w:szCs w:val="15"/>
    </w:rPr>
  </w:style>
  <w:style w:type="character" w:customStyle="1" w:styleId="75pt0pt">
    <w:name w:val="Основной текст + 7;5 pt;Полужирный;Интервал 0 pt"/>
    <w:basedOn w:val="a4"/>
    <w:rsid w:val="00891766"/>
    <w:rPr>
      <w:b/>
      <w:bCs/>
      <w:color w:val="000000"/>
      <w:spacing w:val="4"/>
      <w:w w:val="100"/>
      <w:position w:val="0"/>
      <w:sz w:val="15"/>
      <w:szCs w:val="15"/>
      <w:lang w:val="uk-UA"/>
    </w:rPr>
  </w:style>
  <w:style w:type="character" w:customStyle="1" w:styleId="0pt">
    <w:name w:val="Основной текст + Интервал 0 pt"/>
    <w:basedOn w:val="a4"/>
    <w:rsid w:val="00891766"/>
    <w:rPr>
      <w:color w:val="000000"/>
      <w:spacing w:val="11"/>
      <w:w w:val="100"/>
      <w:position w:val="0"/>
      <w:lang w:val="uk-UA"/>
    </w:rPr>
  </w:style>
  <w:style w:type="character" w:customStyle="1" w:styleId="Candara8pt0pt">
    <w:name w:val="Основной текст + Candara;8 pt;Интервал 0 pt"/>
    <w:basedOn w:val="a4"/>
    <w:rsid w:val="00891766"/>
    <w:rPr>
      <w:rFonts w:ascii="Candara" w:eastAsia="Candara" w:hAnsi="Candara" w:cs="Candara"/>
      <w:color w:val="000000"/>
      <w:spacing w:val="6"/>
      <w:w w:val="100"/>
      <w:position w:val="0"/>
      <w:sz w:val="16"/>
      <w:szCs w:val="16"/>
      <w:lang w:val="uk-UA"/>
    </w:rPr>
  </w:style>
  <w:style w:type="character" w:customStyle="1" w:styleId="Sylfaen10pt0pt">
    <w:name w:val="Основной текст + Sylfaen;10 pt;Интервал 0 pt"/>
    <w:basedOn w:val="a4"/>
    <w:rsid w:val="00891766"/>
    <w:rPr>
      <w:rFonts w:ascii="Sylfaen" w:eastAsia="Sylfaen" w:hAnsi="Sylfaen" w:cs="Sylfaen"/>
      <w:color w:val="000000"/>
      <w:spacing w:val="19"/>
      <w:w w:val="100"/>
      <w:position w:val="0"/>
      <w:sz w:val="20"/>
      <w:szCs w:val="20"/>
      <w:lang w:val="uk-UA"/>
    </w:rPr>
  </w:style>
  <w:style w:type="character" w:customStyle="1" w:styleId="Sylfaen175pt-1pt">
    <w:name w:val="Основной текст + Sylfaen;17;5 pt;Курсив;Интервал -1 pt"/>
    <w:basedOn w:val="a4"/>
    <w:rsid w:val="00891766"/>
    <w:rPr>
      <w:rFonts w:ascii="Sylfaen" w:eastAsia="Sylfaen" w:hAnsi="Sylfaen" w:cs="Sylfaen"/>
      <w:i/>
      <w:iCs/>
      <w:color w:val="000000"/>
      <w:spacing w:val="-20"/>
      <w:w w:val="100"/>
      <w:position w:val="0"/>
      <w:sz w:val="35"/>
      <w:szCs w:val="35"/>
      <w:lang w:val="uk-UA"/>
    </w:rPr>
  </w:style>
  <w:style w:type="character" w:customStyle="1" w:styleId="Impact6pt0pt">
    <w:name w:val="Основной текст + Impact;6 pt;Интервал 0 pt"/>
    <w:basedOn w:val="a4"/>
    <w:rsid w:val="00891766"/>
    <w:rPr>
      <w:rFonts w:ascii="Impact" w:eastAsia="Impact" w:hAnsi="Impact" w:cs="Impact"/>
      <w:color w:val="000000"/>
      <w:spacing w:val="0"/>
      <w:w w:val="100"/>
      <w:position w:val="0"/>
      <w:sz w:val="12"/>
      <w:szCs w:val="12"/>
    </w:rPr>
  </w:style>
  <w:style w:type="character" w:customStyle="1" w:styleId="a5">
    <w:name w:val="Подпись к таблице_"/>
    <w:basedOn w:val="a0"/>
    <w:link w:val="a6"/>
    <w:rsid w:val="008917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1"/>
      <w:sz w:val="21"/>
      <w:szCs w:val="21"/>
      <w:u w:val="none"/>
    </w:rPr>
  </w:style>
  <w:style w:type="paragraph" w:customStyle="1" w:styleId="22">
    <w:name w:val="Основной текст (2)"/>
    <w:basedOn w:val="a"/>
    <w:link w:val="21"/>
    <w:rsid w:val="00891766"/>
    <w:pPr>
      <w:shd w:val="clear" w:color="auto" w:fill="FFFFFF"/>
      <w:spacing w:after="180" w:line="0" w:lineRule="atLeast"/>
    </w:pPr>
    <w:rPr>
      <w:rFonts w:ascii="Sylfaen" w:eastAsia="Sylfaen" w:hAnsi="Sylfaen" w:cs="Sylfaen"/>
      <w:b/>
      <w:bCs/>
      <w:spacing w:val="6"/>
      <w:sz w:val="20"/>
      <w:szCs w:val="20"/>
    </w:rPr>
  </w:style>
  <w:style w:type="paragraph" w:customStyle="1" w:styleId="11">
    <w:name w:val="Основной текст1"/>
    <w:basedOn w:val="a"/>
    <w:link w:val="a4"/>
    <w:rsid w:val="00891766"/>
    <w:pPr>
      <w:shd w:val="clear" w:color="auto" w:fill="FFFFFF"/>
      <w:spacing w:before="180" w:after="540" w:line="0" w:lineRule="atLeast"/>
      <w:jc w:val="right"/>
    </w:pPr>
    <w:rPr>
      <w:rFonts w:ascii="Times New Roman" w:eastAsia="Times New Roman" w:hAnsi="Times New Roman" w:cs="Times New Roman"/>
      <w:spacing w:val="8"/>
      <w:sz w:val="18"/>
      <w:szCs w:val="18"/>
    </w:rPr>
  </w:style>
  <w:style w:type="paragraph" w:styleId="13">
    <w:name w:val="toc 1"/>
    <w:basedOn w:val="a"/>
    <w:link w:val="12"/>
    <w:autoRedefine/>
    <w:rsid w:val="00891766"/>
    <w:pPr>
      <w:shd w:val="clear" w:color="auto" w:fill="FFFFFF"/>
      <w:spacing w:before="540" w:line="367" w:lineRule="exact"/>
    </w:pPr>
    <w:rPr>
      <w:rFonts w:ascii="Times New Roman" w:eastAsia="Times New Roman" w:hAnsi="Times New Roman" w:cs="Times New Roman"/>
      <w:spacing w:val="8"/>
      <w:sz w:val="18"/>
      <w:szCs w:val="18"/>
    </w:rPr>
  </w:style>
  <w:style w:type="paragraph" w:customStyle="1" w:styleId="30">
    <w:name w:val="Основной текст (3)"/>
    <w:basedOn w:val="a"/>
    <w:link w:val="3"/>
    <w:rsid w:val="00891766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pacing w:val="12"/>
      <w:sz w:val="18"/>
      <w:szCs w:val="18"/>
    </w:rPr>
  </w:style>
  <w:style w:type="paragraph" w:customStyle="1" w:styleId="15">
    <w:name w:val="Заголовок №1"/>
    <w:basedOn w:val="a"/>
    <w:link w:val="14"/>
    <w:rsid w:val="00891766"/>
    <w:pPr>
      <w:shd w:val="clear" w:color="auto" w:fill="FFFFFF"/>
      <w:spacing w:after="600" w:line="0" w:lineRule="atLeast"/>
      <w:outlineLvl w:val="0"/>
    </w:pPr>
    <w:rPr>
      <w:rFonts w:ascii="Times New Roman" w:eastAsia="Times New Roman" w:hAnsi="Times New Roman" w:cs="Times New Roman"/>
      <w:b/>
      <w:bCs/>
      <w:spacing w:val="12"/>
      <w:sz w:val="18"/>
      <w:szCs w:val="18"/>
    </w:rPr>
  </w:style>
  <w:style w:type="paragraph" w:customStyle="1" w:styleId="a6">
    <w:name w:val="Подпись к таблице"/>
    <w:basedOn w:val="a"/>
    <w:link w:val="a5"/>
    <w:rsid w:val="00891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1"/>
      <w:sz w:val="21"/>
      <w:szCs w:val="21"/>
    </w:rPr>
  </w:style>
  <w:style w:type="character" w:customStyle="1" w:styleId="10">
    <w:name w:val="Заголовок 1 Знак"/>
    <w:basedOn w:val="a0"/>
    <w:link w:val="1"/>
    <w:rsid w:val="00D742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423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74234"/>
    <w:rPr>
      <w:rFonts w:ascii="Times New Roman" w:eastAsia="Times New Roman" w:hAnsi="Times New Roman" w:cs="Times New Roman"/>
      <w:bCs/>
      <w:sz w:val="28"/>
      <w:szCs w:val="32"/>
    </w:rPr>
  </w:style>
  <w:style w:type="paragraph" w:styleId="a7">
    <w:name w:val="Title"/>
    <w:basedOn w:val="a"/>
    <w:link w:val="a8"/>
    <w:qFormat/>
    <w:rsid w:val="00D74234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742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 Indent"/>
    <w:basedOn w:val="a"/>
    <w:link w:val="aa"/>
    <w:rsid w:val="00D74234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742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F72A1A"/>
    <w:pPr>
      <w:ind w:left="720"/>
      <w:contextualSpacing/>
    </w:pPr>
  </w:style>
  <w:style w:type="character" w:customStyle="1" w:styleId="MalgunGothic8pt0pt">
    <w:name w:val="Основной текст + Malgun Gothic;8 pt;Курсив;Интервал 0 pt"/>
    <w:basedOn w:val="a4"/>
    <w:rsid w:val="00F72A1A"/>
    <w:rPr>
      <w:rFonts w:ascii="Malgun Gothic" w:eastAsia="Malgun Gothic" w:hAnsi="Malgun Gothic" w:cs="Malgun Gothic"/>
      <w:i/>
      <w:iCs/>
      <w:color w:val="000000"/>
      <w:spacing w:val="11"/>
      <w:w w:val="100"/>
      <w:position w:val="0"/>
      <w:sz w:val="16"/>
      <w:szCs w:val="16"/>
      <w:lang w:val="uk-UA"/>
    </w:rPr>
  </w:style>
  <w:style w:type="character" w:customStyle="1" w:styleId="23">
    <w:name w:val="Заголовок №2_"/>
    <w:basedOn w:val="a0"/>
    <w:link w:val="24"/>
    <w:rsid w:val="00F72A1A"/>
    <w:rPr>
      <w:rFonts w:ascii="Times New Roman" w:eastAsia="Times New Roman" w:hAnsi="Times New Roman" w:cs="Times New Roman"/>
      <w:b/>
      <w:bCs/>
      <w:spacing w:val="9"/>
      <w:sz w:val="18"/>
      <w:szCs w:val="18"/>
      <w:shd w:val="clear" w:color="auto" w:fill="FFFFFF"/>
    </w:rPr>
  </w:style>
  <w:style w:type="paragraph" w:customStyle="1" w:styleId="24">
    <w:name w:val="Заголовок №2"/>
    <w:basedOn w:val="a"/>
    <w:link w:val="23"/>
    <w:rsid w:val="00F72A1A"/>
    <w:pPr>
      <w:shd w:val="clear" w:color="auto" w:fill="FFFFFF"/>
      <w:spacing w:after="420" w:line="238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6266</Words>
  <Characters>3573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2019-11-21T19:01:00Z</dcterms:created>
  <dcterms:modified xsi:type="dcterms:W3CDTF">2019-11-21T19:01:00Z</dcterms:modified>
</cp:coreProperties>
</file>