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у вигляді збірників («хресто</w:t>
      </w:r>
      <w:bookmarkStart w:id="0" w:name="_GoBack"/>
      <w:bookmarkEnd w:id="0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Start"/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</w:t>
      </w:r>
      <w:proofErr w:type="gramEnd"/>
      <w:r w:rsidRPr="00CC2FDB">
        <w:rPr>
          <w:rFonts w:ascii="Times New Roman" w:hAnsi="Times New Roman" w:cs="Times New Roman"/>
          <w:sz w:val="24"/>
          <w:szCs w:val="24"/>
          <w:lang w:val="uk-UA"/>
        </w:rPr>
        <w:t xml:space="preserve"> з розпорядженням Науково-дослідної частини № 03-21 від 05.05. 2017 р.)</w:t>
      </w:r>
    </w:p>
    <w:p w:rsidR="00612B4A" w:rsidRPr="00A129F0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A129F0">
        <w:rPr>
          <w:rFonts w:ascii="Times New Roman" w:hAnsi="Times New Roman" w:cs="Times New Roman"/>
          <w:b/>
          <w:sz w:val="28"/>
          <w:szCs w:val="28"/>
          <w:lang w:val="en-GB"/>
        </w:rPr>
        <w:t xml:space="preserve">Project manager </w:t>
      </w:r>
      <w:r w:rsidR="00203EC0">
        <w:rPr>
          <w:rFonts w:ascii="Times New Roman" w:hAnsi="Times New Roman" w:cs="Times New Roman"/>
          <w:b/>
          <w:sz w:val="28"/>
          <w:szCs w:val="28"/>
          <w:lang w:val="uk-UA"/>
        </w:rPr>
        <w:t>в управлінні</w:t>
      </w:r>
    </w:p>
    <w:p w:rsidR="00C33718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C33718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та бізнес-адміністрування </w:t>
      </w:r>
    </w:p>
    <w:p w:rsidR="00612B4A" w:rsidRDefault="00C3371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нститут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післядипломної освіти та довузівської підготовки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 w:rsidR="00C33718" w:rsidRPr="00C33718">
        <w:rPr>
          <w:rFonts w:ascii="Times New Roman" w:hAnsi="Times New Roman" w:cs="Times New Roman"/>
          <w:b/>
          <w:sz w:val="28"/>
          <w:szCs w:val="28"/>
          <w:lang w:val="uk-UA"/>
        </w:rPr>
        <w:t>Яворська</w:t>
      </w:r>
      <w:proofErr w:type="spellEnd"/>
      <w:r w:rsidR="00C33718" w:rsidRPr="00C3371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В.В.</w:t>
      </w:r>
    </w:p>
    <w:p w:rsidR="00612B4A" w:rsidRPr="00612B4A" w:rsidRDefault="00612B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612B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612B4A" w:rsidRPr="000405BA" w:rsidRDefault="00612B4A" w:rsidP="00515F97">
      <w:pPr>
        <w:shd w:val="clear" w:color="auto" w:fill="FFFFFF"/>
        <w:spacing w:line="255" w:lineRule="atLeast"/>
        <w:rPr>
          <w:rFonts w:ascii="Times New Roman" w:hAnsi="Times New Roman" w:cs="Times New Roman"/>
          <w:sz w:val="24"/>
          <w:szCs w:val="24"/>
          <w:lang w:val="uk-UA"/>
        </w:rPr>
      </w:pPr>
      <w:r w:rsidRPr="000405BA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0405BA" w:rsidRPr="000405BA">
        <w:rPr>
          <w:rFonts w:ascii="Times New Roman" w:hAnsi="Times New Roman" w:cs="Times New Roman"/>
          <w:sz w:val="24"/>
          <w:szCs w:val="24"/>
        </w:rPr>
        <w:t xml:space="preserve"> </w:t>
      </w:r>
      <w:r w:rsidR="00515F97" w:rsidRPr="00515F97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val="uk-UA" w:eastAsia="uk-UA"/>
        </w:rPr>
        <w:t>Макарова М. В. Інформаційні системи у сучасній системі менеджменту промислових підприємств / М. В. Макарова // Моделювання регіональної економіки. - 2012. - № 2. - С. 422-426.</w:t>
      </w:r>
    </w:p>
    <w:p w:rsidR="00612B4A" w:rsidRPr="000405BA" w:rsidRDefault="00612B4A" w:rsidP="00515F97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0405BA"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0405BA" w:rsidRPr="000405B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515F97" w:rsidRPr="00515F97">
        <w:rPr>
          <w:rFonts w:ascii="Times New Roman" w:hAnsi="Times New Roman" w:cs="Times New Roman"/>
          <w:sz w:val="24"/>
          <w:szCs w:val="24"/>
          <w:lang w:val="uk-UA"/>
        </w:rPr>
        <w:t>Егорова</w:t>
      </w:r>
      <w:proofErr w:type="spellEnd"/>
      <w:r w:rsidR="00515F97" w:rsidRPr="00515F97">
        <w:rPr>
          <w:rFonts w:ascii="Times New Roman" w:hAnsi="Times New Roman" w:cs="Times New Roman"/>
          <w:sz w:val="24"/>
          <w:szCs w:val="24"/>
          <w:lang w:val="uk-UA"/>
        </w:rPr>
        <w:t xml:space="preserve"> И. Н. Методика </w:t>
      </w:r>
      <w:proofErr w:type="spellStart"/>
      <w:r w:rsidR="00515F97" w:rsidRPr="00515F97">
        <w:rPr>
          <w:rFonts w:ascii="Times New Roman" w:hAnsi="Times New Roman" w:cs="Times New Roman"/>
          <w:sz w:val="24"/>
          <w:szCs w:val="24"/>
          <w:lang w:val="uk-UA"/>
        </w:rPr>
        <w:t>эффективного</w:t>
      </w:r>
      <w:proofErr w:type="spellEnd"/>
      <w:r w:rsidR="00515F97" w:rsidRPr="00515F9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515F97" w:rsidRPr="00515F97">
        <w:rPr>
          <w:rFonts w:ascii="Times New Roman" w:hAnsi="Times New Roman" w:cs="Times New Roman"/>
          <w:sz w:val="24"/>
          <w:szCs w:val="24"/>
          <w:lang w:val="uk-UA"/>
        </w:rPr>
        <w:t>использования</w:t>
      </w:r>
      <w:proofErr w:type="spellEnd"/>
      <w:r w:rsidR="00515F97" w:rsidRPr="00515F9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515F97" w:rsidRPr="00515F97">
        <w:rPr>
          <w:rFonts w:ascii="Times New Roman" w:hAnsi="Times New Roman" w:cs="Times New Roman"/>
          <w:sz w:val="24"/>
          <w:szCs w:val="24"/>
          <w:lang w:val="uk-UA"/>
        </w:rPr>
        <w:t>инструментов</w:t>
      </w:r>
      <w:proofErr w:type="spellEnd"/>
      <w:r w:rsidR="00515F97" w:rsidRPr="00515F9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515F97" w:rsidRPr="00515F97">
        <w:rPr>
          <w:rFonts w:ascii="Times New Roman" w:hAnsi="Times New Roman" w:cs="Times New Roman"/>
          <w:sz w:val="24"/>
          <w:szCs w:val="24"/>
          <w:lang w:val="uk-UA"/>
        </w:rPr>
        <w:t>Google</w:t>
      </w:r>
      <w:proofErr w:type="spellEnd"/>
      <w:r w:rsidR="00515F97" w:rsidRPr="00515F9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515F97" w:rsidRPr="00515F97">
        <w:rPr>
          <w:rFonts w:ascii="Times New Roman" w:hAnsi="Times New Roman" w:cs="Times New Roman"/>
          <w:sz w:val="24"/>
          <w:szCs w:val="24"/>
          <w:lang w:val="uk-UA"/>
        </w:rPr>
        <w:t>Analytics</w:t>
      </w:r>
      <w:proofErr w:type="spellEnd"/>
      <w:r w:rsidR="00515F97" w:rsidRPr="00515F97">
        <w:rPr>
          <w:rFonts w:ascii="Times New Roman" w:hAnsi="Times New Roman" w:cs="Times New Roman"/>
          <w:sz w:val="24"/>
          <w:szCs w:val="24"/>
          <w:lang w:val="uk-UA"/>
        </w:rPr>
        <w:t xml:space="preserve"> / И. Н. </w:t>
      </w:r>
      <w:proofErr w:type="spellStart"/>
      <w:r w:rsidR="00515F97" w:rsidRPr="00515F97">
        <w:rPr>
          <w:rFonts w:ascii="Times New Roman" w:hAnsi="Times New Roman" w:cs="Times New Roman"/>
          <w:sz w:val="24"/>
          <w:szCs w:val="24"/>
          <w:lang w:val="uk-UA"/>
        </w:rPr>
        <w:t>Егорова</w:t>
      </w:r>
      <w:proofErr w:type="spellEnd"/>
      <w:r w:rsidR="00515F97" w:rsidRPr="00515F97">
        <w:rPr>
          <w:rFonts w:ascii="Times New Roman" w:hAnsi="Times New Roman" w:cs="Times New Roman"/>
          <w:sz w:val="24"/>
          <w:szCs w:val="24"/>
          <w:lang w:val="uk-UA"/>
        </w:rPr>
        <w:t xml:space="preserve">, О. Н. </w:t>
      </w:r>
      <w:proofErr w:type="spellStart"/>
      <w:r w:rsidR="00515F97" w:rsidRPr="00515F97">
        <w:rPr>
          <w:rFonts w:ascii="Times New Roman" w:hAnsi="Times New Roman" w:cs="Times New Roman"/>
          <w:sz w:val="24"/>
          <w:szCs w:val="24"/>
          <w:lang w:val="uk-UA"/>
        </w:rPr>
        <w:t>Кадушкевич</w:t>
      </w:r>
      <w:proofErr w:type="spellEnd"/>
      <w:r w:rsidR="00515F97" w:rsidRPr="00515F97">
        <w:rPr>
          <w:rFonts w:ascii="Times New Roman" w:hAnsi="Times New Roman" w:cs="Times New Roman"/>
          <w:sz w:val="24"/>
          <w:szCs w:val="24"/>
          <w:lang w:val="uk-UA"/>
        </w:rPr>
        <w:t xml:space="preserve"> // </w:t>
      </w:r>
      <w:proofErr w:type="spellStart"/>
      <w:r w:rsidR="00515F97" w:rsidRPr="00515F97">
        <w:rPr>
          <w:rFonts w:ascii="Times New Roman" w:hAnsi="Times New Roman" w:cs="Times New Roman"/>
          <w:sz w:val="24"/>
          <w:szCs w:val="24"/>
          <w:lang w:val="uk-UA"/>
        </w:rPr>
        <w:t>ScienceRise</w:t>
      </w:r>
      <w:proofErr w:type="spellEnd"/>
      <w:r w:rsidR="00515F97" w:rsidRPr="00515F97">
        <w:rPr>
          <w:rFonts w:ascii="Times New Roman" w:hAnsi="Times New Roman" w:cs="Times New Roman"/>
          <w:sz w:val="24"/>
          <w:szCs w:val="24"/>
          <w:lang w:val="uk-UA"/>
        </w:rPr>
        <w:t>. - 2016. - № 1(2). - С. 40-44.</w:t>
      </w:r>
    </w:p>
    <w:p w:rsidR="00612B4A" w:rsidRPr="000405BA" w:rsidRDefault="00612B4A" w:rsidP="005E29E0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0405BA">
        <w:rPr>
          <w:rFonts w:ascii="Times New Roman" w:hAnsi="Times New Roman" w:cs="Times New Roman"/>
          <w:sz w:val="24"/>
          <w:szCs w:val="24"/>
          <w:lang w:val="uk-UA"/>
        </w:rPr>
        <w:t>3.</w:t>
      </w:r>
      <w:r w:rsidR="000405BA" w:rsidRPr="000405B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E29E0" w:rsidRPr="005E29E0">
        <w:rPr>
          <w:rFonts w:ascii="Times New Roman" w:hAnsi="Times New Roman" w:cs="Times New Roman"/>
          <w:sz w:val="24"/>
          <w:szCs w:val="24"/>
          <w:lang w:val="uk-UA"/>
        </w:rPr>
        <w:t xml:space="preserve">Петренко С. В. Використання хмарних сервісів G SUITE (GOOGLE APPS) у навчально-виховному процесі / С. В. Петренко // </w:t>
      </w:r>
      <w:proofErr w:type="spellStart"/>
      <w:r w:rsidR="005E29E0" w:rsidRPr="005E29E0">
        <w:rPr>
          <w:rFonts w:ascii="Times New Roman" w:hAnsi="Times New Roman" w:cs="Times New Roman"/>
          <w:sz w:val="24"/>
          <w:szCs w:val="24"/>
          <w:lang w:val="uk-UA"/>
        </w:rPr>
        <w:t>Інноватика</w:t>
      </w:r>
      <w:proofErr w:type="spellEnd"/>
      <w:r w:rsidR="005E29E0" w:rsidRPr="005E29E0">
        <w:rPr>
          <w:rFonts w:ascii="Times New Roman" w:hAnsi="Times New Roman" w:cs="Times New Roman"/>
          <w:sz w:val="24"/>
          <w:szCs w:val="24"/>
          <w:lang w:val="uk-UA"/>
        </w:rPr>
        <w:t xml:space="preserve"> у вихованні. - 2016. - Вип. 4. - С. 211-220.</w:t>
      </w:r>
    </w:p>
    <w:p w:rsidR="00612B4A" w:rsidRPr="000405BA" w:rsidRDefault="00612B4A" w:rsidP="00985B9F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0405BA">
        <w:rPr>
          <w:rFonts w:ascii="Times New Roman" w:hAnsi="Times New Roman" w:cs="Times New Roman"/>
          <w:sz w:val="24"/>
          <w:szCs w:val="24"/>
          <w:lang w:val="uk-UA"/>
        </w:rPr>
        <w:t>4.</w:t>
      </w:r>
      <w:r w:rsidR="000405BA" w:rsidRPr="000405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5B9F" w:rsidRPr="00985B9F">
        <w:rPr>
          <w:rFonts w:ascii="Times New Roman" w:hAnsi="Times New Roman" w:cs="Times New Roman"/>
          <w:sz w:val="24"/>
          <w:szCs w:val="24"/>
          <w:lang w:val="uk-UA"/>
        </w:rPr>
        <w:t>Олексюк</w:t>
      </w:r>
      <w:proofErr w:type="spellEnd"/>
      <w:r w:rsidR="00985B9F" w:rsidRPr="00985B9F">
        <w:rPr>
          <w:rFonts w:ascii="Times New Roman" w:hAnsi="Times New Roman" w:cs="Times New Roman"/>
          <w:sz w:val="24"/>
          <w:szCs w:val="24"/>
          <w:lang w:val="uk-UA"/>
        </w:rPr>
        <w:t xml:space="preserve"> В. П. Досвід інтеграції хмарних сервісів </w:t>
      </w:r>
      <w:proofErr w:type="spellStart"/>
      <w:r w:rsidR="00985B9F" w:rsidRPr="00985B9F">
        <w:rPr>
          <w:rFonts w:ascii="Times New Roman" w:hAnsi="Times New Roman" w:cs="Times New Roman"/>
          <w:sz w:val="24"/>
          <w:szCs w:val="24"/>
          <w:lang w:val="uk-UA"/>
        </w:rPr>
        <w:t>Google</w:t>
      </w:r>
      <w:proofErr w:type="spellEnd"/>
      <w:r w:rsidR="00985B9F" w:rsidRPr="00985B9F">
        <w:rPr>
          <w:rFonts w:ascii="Times New Roman" w:hAnsi="Times New Roman" w:cs="Times New Roman"/>
          <w:sz w:val="24"/>
          <w:szCs w:val="24"/>
          <w:lang w:val="uk-UA"/>
        </w:rPr>
        <w:t xml:space="preserve"> APPS у інформаційно-освітній простір вищого навчального закладу / В. П. </w:t>
      </w:r>
      <w:proofErr w:type="spellStart"/>
      <w:r w:rsidR="00985B9F" w:rsidRPr="00985B9F">
        <w:rPr>
          <w:rFonts w:ascii="Times New Roman" w:hAnsi="Times New Roman" w:cs="Times New Roman"/>
          <w:sz w:val="24"/>
          <w:szCs w:val="24"/>
          <w:lang w:val="uk-UA"/>
        </w:rPr>
        <w:t>Олексюк</w:t>
      </w:r>
      <w:proofErr w:type="spellEnd"/>
      <w:r w:rsidR="00985B9F" w:rsidRPr="00985B9F">
        <w:rPr>
          <w:rFonts w:ascii="Times New Roman" w:hAnsi="Times New Roman" w:cs="Times New Roman"/>
          <w:sz w:val="24"/>
          <w:szCs w:val="24"/>
          <w:lang w:val="uk-UA"/>
        </w:rPr>
        <w:t xml:space="preserve"> // Інформаційні технології і засоби навчання. - 2013. - Т. 35, вип. 3. - С. 64-73.</w:t>
      </w:r>
    </w:p>
    <w:p w:rsidR="00985B9F" w:rsidRDefault="00612B4A" w:rsidP="00A129F0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0405BA">
        <w:rPr>
          <w:rFonts w:ascii="Times New Roman" w:hAnsi="Times New Roman" w:cs="Times New Roman"/>
          <w:sz w:val="24"/>
          <w:szCs w:val="24"/>
          <w:lang w:val="uk-UA"/>
        </w:rPr>
        <w:t>5.</w:t>
      </w:r>
      <w:r w:rsidR="000405BA" w:rsidRPr="000405B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129F0" w:rsidRPr="00A129F0">
        <w:rPr>
          <w:rFonts w:ascii="Times New Roman" w:hAnsi="Times New Roman" w:cs="Times New Roman"/>
          <w:sz w:val="24"/>
          <w:szCs w:val="24"/>
          <w:lang w:val="uk-UA"/>
        </w:rPr>
        <w:t>Ковшун</w:t>
      </w:r>
      <w:proofErr w:type="spellEnd"/>
      <w:r w:rsidR="00A129F0" w:rsidRPr="00A129F0">
        <w:rPr>
          <w:rFonts w:ascii="Times New Roman" w:hAnsi="Times New Roman" w:cs="Times New Roman"/>
          <w:sz w:val="24"/>
          <w:szCs w:val="24"/>
          <w:lang w:val="uk-UA"/>
        </w:rPr>
        <w:t xml:space="preserve"> Н. Забезпечення наступності освіти при вивченні проектного менеджменту / Н. </w:t>
      </w:r>
      <w:proofErr w:type="spellStart"/>
      <w:r w:rsidR="00A129F0" w:rsidRPr="00A129F0">
        <w:rPr>
          <w:rFonts w:ascii="Times New Roman" w:hAnsi="Times New Roman" w:cs="Times New Roman"/>
          <w:sz w:val="24"/>
          <w:szCs w:val="24"/>
          <w:lang w:val="uk-UA"/>
        </w:rPr>
        <w:t>Ковшун</w:t>
      </w:r>
      <w:proofErr w:type="spellEnd"/>
      <w:r w:rsidR="00A129F0" w:rsidRPr="00A129F0">
        <w:rPr>
          <w:rFonts w:ascii="Times New Roman" w:hAnsi="Times New Roman" w:cs="Times New Roman"/>
          <w:sz w:val="24"/>
          <w:szCs w:val="24"/>
          <w:lang w:val="uk-UA"/>
        </w:rPr>
        <w:t xml:space="preserve">, О. </w:t>
      </w:r>
      <w:proofErr w:type="spellStart"/>
      <w:r w:rsidR="00A129F0" w:rsidRPr="00A129F0">
        <w:rPr>
          <w:rFonts w:ascii="Times New Roman" w:hAnsi="Times New Roman" w:cs="Times New Roman"/>
          <w:sz w:val="24"/>
          <w:szCs w:val="24"/>
          <w:lang w:val="uk-UA"/>
        </w:rPr>
        <w:t>Левун</w:t>
      </w:r>
      <w:proofErr w:type="spellEnd"/>
      <w:r w:rsidR="00A129F0" w:rsidRPr="00A129F0">
        <w:rPr>
          <w:rFonts w:ascii="Times New Roman" w:hAnsi="Times New Roman" w:cs="Times New Roman"/>
          <w:sz w:val="24"/>
          <w:szCs w:val="24"/>
          <w:lang w:val="uk-UA"/>
        </w:rPr>
        <w:t xml:space="preserve"> // Нова педагогічна думка. - 2013. - № 1.2. - С. 112-115. </w:t>
      </w:r>
    </w:p>
    <w:p w:rsidR="00985B9F" w:rsidRDefault="00985B9F" w:rsidP="00A129F0">
      <w:pPr>
        <w:rPr>
          <w:rFonts w:ascii="Times New Roman" w:hAnsi="Times New Roman" w:cs="Times New Roman"/>
          <w:sz w:val="24"/>
          <w:szCs w:val="24"/>
          <w:lang w:val="en-GB"/>
        </w:rPr>
      </w:pPr>
    </w:p>
    <w:p w:rsidR="00612B4A" w:rsidRPr="00B6780C" w:rsidRDefault="00612B4A" w:rsidP="00A129F0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 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405BA"/>
    <w:rsid w:val="000E0EAA"/>
    <w:rsid w:val="001101E0"/>
    <w:rsid w:val="00111406"/>
    <w:rsid w:val="00114E9C"/>
    <w:rsid w:val="00157B9D"/>
    <w:rsid w:val="00203EC0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53414"/>
    <w:rsid w:val="004630F7"/>
    <w:rsid w:val="00515F97"/>
    <w:rsid w:val="00523F49"/>
    <w:rsid w:val="00553583"/>
    <w:rsid w:val="005C1BF7"/>
    <w:rsid w:val="005E29E0"/>
    <w:rsid w:val="00612B4A"/>
    <w:rsid w:val="00662280"/>
    <w:rsid w:val="006C08AA"/>
    <w:rsid w:val="00734729"/>
    <w:rsid w:val="0075036D"/>
    <w:rsid w:val="007621B8"/>
    <w:rsid w:val="007B4B53"/>
    <w:rsid w:val="008401BE"/>
    <w:rsid w:val="00887A78"/>
    <w:rsid w:val="008C6D37"/>
    <w:rsid w:val="00975929"/>
    <w:rsid w:val="00985700"/>
    <w:rsid w:val="00985B9F"/>
    <w:rsid w:val="00991E66"/>
    <w:rsid w:val="009940A2"/>
    <w:rsid w:val="009C69BA"/>
    <w:rsid w:val="009E28B6"/>
    <w:rsid w:val="00A129F0"/>
    <w:rsid w:val="00A35D46"/>
    <w:rsid w:val="00A41272"/>
    <w:rsid w:val="00A95EF2"/>
    <w:rsid w:val="00AF41FC"/>
    <w:rsid w:val="00B16AC3"/>
    <w:rsid w:val="00B41E81"/>
    <w:rsid w:val="00B6780C"/>
    <w:rsid w:val="00B820EA"/>
    <w:rsid w:val="00B92B78"/>
    <w:rsid w:val="00BD6EDA"/>
    <w:rsid w:val="00C0490B"/>
    <w:rsid w:val="00C33718"/>
    <w:rsid w:val="00C93182"/>
    <w:rsid w:val="00CC1223"/>
    <w:rsid w:val="00CC2FDB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0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276094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1279</Words>
  <Characters>730</Characters>
  <Application>Microsoft Office Word</Application>
  <DocSecurity>0</DocSecurity>
  <Lines>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SanBuild &amp; SPecialiST RePack</Company>
  <LinksUpToDate>false</LinksUpToDate>
  <CharactersWithSpaces>2005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Віка</cp:lastModifiedBy>
  <cp:revision>5</cp:revision>
  <dcterms:created xsi:type="dcterms:W3CDTF">2017-11-10T14:19:00Z</dcterms:created>
  <dcterms:modified xsi:type="dcterms:W3CDTF">2017-11-10T15:22:00Z</dcterms:modified>
</cp:coreProperties>
</file>