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B69" w:rsidRPr="00C47B69" w:rsidRDefault="00C47B69" w:rsidP="00C47B69">
      <w:pPr>
        <w:spacing w:after="0" w:line="240" w:lineRule="auto"/>
        <w:ind w:firstLine="708"/>
        <w:jc w:val="right"/>
        <w:rPr>
          <w:rFonts w:ascii="Times New Roman" w:hAnsi="Times New Roman" w:cs="Times New Roman"/>
          <w:b/>
          <w:i/>
          <w:sz w:val="28"/>
          <w:szCs w:val="28"/>
        </w:rPr>
      </w:pPr>
      <w:r w:rsidRPr="00C47B69">
        <w:rPr>
          <w:rFonts w:ascii="Times New Roman" w:hAnsi="Times New Roman" w:cs="Times New Roman"/>
          <w:b/>
          <w:i/>
          <w:sz w:val="28"/>
          <w:szCs w:val="28"/>
        </w:rPr>
        <w:t>Михайло Гнатюк</w:t>
      </w:r>
    </w:p>
    <w:p w:rsidR="00C47B69" w:rsidRPr="00C47B69" w:rsidRDefault="00C47B69" w:rsidP="00C47B69">
      <w:pPr>
        <w:spacing w:after="0" w:line="240" w:lineRule="auto"/>
        <w:ind w:firstLine="708"/>
        <w:jc w:val="center"/>
        <w:rPr>
          <w:rFonts w:ascii="Times New Roman" w:hAnsi="Times New Roman" w:cs="Times New Roman"/>
          <w:b/>
          <w:sz w:val="28"/>
          <w:szCs w:val="28"/>
        </w:rPr>
      </w:pPr>
      <w:r w:rsidRPr="00C47B69">
        <w:rPr>
          <w:rFonts w:ascii="Times New Roman" w:hAnsi="Times New Roman" w:cs="Times New Roman"/>
          <w:b/>
          <w:sz w:val="28"/>
          <w:szCs w:val="28"/>
        </w:rPr>
        <w:t>Декоративне малярство села Петриківки</w:t>
      </w:r>
    </w:p>
    <w:p w:rsidR="00C47B69" w:rsidRPr="00C47B69" w:rsidRDefault="00C47B69" w:rsidP="00C47B69">
      <w:pPr>
        <w:spacing w:after="0" w:line="240" w:lineRule="auto"/>
        <w:ind w:firstLine="708"/>
        <w:jc w:val="center"/>
        <w:rPr>
          <w:rFonts w:ascii="Times New Roman" w:hAnsi="Times New Roman" w:cs="Times New Roman"/>
          <w:b/>
          <w:sz w:val="28"/>
          <w:szCs w:val="28"/>
        </w:rPr>
      </w:pPr>
      <w:r w:rsidRPr="00C47B69">
        <w:rPr>
          <w:rFonts w:ascii="Times New Roman" w:hAnsi="Times New Roman" w:cs="Times New Roman"/>
          <w:b/>
          <w:sz w:val="28"/>
          <w:szCs w:val="28"/>
        </w:rPr>
        <w:t xml:space="preserve"> як джерело художнього виховання учнів</w:t>
      </w:r>
    </w:p>
    <w:p w:rsidR="00C47B69" w:rsidRPr="00C47B69" w:rsidRDefault="00C47B69" w:rsidP="00C47B69">
      <w:pPr>
        <w:spacing w:after="0" w:line="240" w:lineRule="auto"/>
        <w:ind w:firstLine="708"/>
        <w:jc w:val="center"/>
        <w:rPr>
          <w:rFonts w:ascii="Times New Roman" w:hAnsi="Times New Roman" w:cs="Times New Roman"/>
          <w:b/>
          <w:sz w:val="28"/>
          <w:szCs w:val="28"/>
        </w:rPr>
      </w:pPr>
    </w:p>
    <w:p w:rsidR="00C47B69" w:rsidRPr="00C47B69" w:rsidRDefault="00C47B69" w:rsidP="00C47B69">
      <w:pPr>
        <w:spacing w:after="0" w:line="240" w:lineRule="auto"/>
        <w:ind w:firstLine="708"/>
        <w:jc w:val="both"/>
        <w:rPr>
          <w:rFonts w:ascii="Times New Roman" w:hAnsi="Times New Roman" w:cs="Times New Roman"/>
          <w:sz w:val="28"/>
          <w:szCs w:val="28"/>
        </w:rPr>
      </w:pPr>
      <w:r w:rsidRPr="00C47B69">
        <w:rPr>
          <w:rFonts w:ascii="Times New Roman" w:hAnsi="Times New Roman" w:cs="Times New Roman"/>
          <w:b/>
          <w:sz w:val="28"/>
          <w:szCs w:val="28"/>
        </w:rPr>
        <w:t>Народний декоративний розпис</w:t>
      </w:r>
      <w:r w:rsidRPr="00C47B69">
        <w:rPr>
          <w:rFonts w:ascii="Times New Roman" w:hAnsi="Times New Roman" w:cs="Times New Roman"/>
          <w:sz w:val="28"/>
          <w:szCs w:val="28"/>
        </w:rPr>
        <w:t xml:space="preserve"> Петриківки на Дніпропетровщині – яскравий і самобутній вид народної творчості, в якому якнайкраще проявилися психологія та художньо-естетичні уподобання українців. З давніх-давен жителі найчастіше Хмельницької, Одеської і Дніпропетровської областей прикрашували свої оселі мальованим орнаментом, який стелився на білих стінах хат, меблях, посуді, папері. Його досліджували Вакуленко Т. [1], </w:t>
      </w:r>
      <w:proofErr w:type="spellStart"/>
      <w:r w:rsidRPr="00C47B69">
        <w:rPr>
          <w:rFonts w:ascii="Times New Roman" w:hAnsi="Times New Roman" w:cs="Times New Roman"/>
          <w:sz w:val="28"/>
          <w:szCs w:val="28"/>
        </w:rPr>
        <w:t>Ганжа</w:t>
      </w:r>
      <w:proofErr w:type="spellEnd"/>
      <w:r w:rsidRPr="00C47B69">
        <w:rPr>
          <w:rFonts w:ascii="Times New Roman" w:hAnsi="Times New Roman" w:cs="Times New Roman"/>
          <w:sz w:val="28"/>
          <w:szCs w:val="28"/>
        </w:rPr>
        <w:t xml:space="preserve"> П. [2], Глухенька Н. [3],  </w:t>
      </w:r>
      <w:proofErr w:type="spellStart"/>
      <w:r w:rsidRPr="00C47B69">
        <w:rPr>
          <w:rFonts w:ascii="Times New Roman" w:hAnsi="Times New Roman" w:cs="Times New Roman"/>
          <w:sz w:val="28"/>
          <w:szCs w:val="28"/>
        </w:rPr>
        <w:t>Кара-Васільєва</w:t>
      </w:r>
      <w:proofErr w:type="spellEnd"/>
      <w:r w:rsidRPr="00C47B69">
        <w:rPr>
          <w:rFonts w:ascii="Times New Roman" w:hAnsi="Times New Roman" w:cs="Times New Roman"/>
          <w:sz w:val="28"/>
          <w:szCs w:val="28"/>
        </w:rPr>
        <w:t xml:space="preserve"> Т. [5], Нечипоренко М. [8], </w:t>
      </w:r>
      <w:proofErr w:type="spellStart"/>
      <w:r w:rsidRPr="00C47B69">
        <w:rPr>
          <w:rFonts w:ascii="Times New Roman" w:hAnsi="Times New Roman" w:cs="Times New Roman"/>
          <w:sz w:val="28"/>
          <w:szCs w:val="28"/>
        </w:rPr>
        <w:t>Пікуш</w:t>
      </w:r>
      <w:proofErr w:type="spellEnd"/>
      <w:r w:rsidRPr="00C47B69">
        <w:rPr>
          <w:rFonts w:ascii="Times New Roman" w:hAnsi="Times New Roman" w:cs="Times New Roman"/>
          <w:sz w:val="28"/>
          <w:szCs w:val="28"/>
        </w:rPr>
        <w:t xml:space="preserve"> А. [10], Пісковий В. [11], </w:t>
      </w:r>
      <w:proofErr w:type="spellStart"/>
      <w:r w:rsidRPr="00C47B69">
        <w:rPr>
          <w:rFonts w:ascii="Times New Roman" w:hAnsi="Times New Roman" w:cs="Times New Roman"/>
          <w:sz w:val="28"/>
          <w:szCs w:val="28"/>
        </w:rPr>
        <w:t>Придатко</w:t>
      </w:r>
      <w:proofErr w:type="spellEnd"/>
      <w:r w:rsidRPr="00C47B69">
        <w:rPr>
          <w:rFonts w:ascii="Times New Roman" w:hAnsi="Times New Roman" w:cs="Times New Roman"/>
          <w:sz w:val="28"/>
          <w:szCs w:val="28"/>
        </w:rPr>
        <w:t xml:space="preserve"> Т. [12], Смолій Ю. [15-19], </w:t>
      </w:r>
      <w:proofErr w:type="spellStart"/>
      <w:r w:rsidRPr="00C47B69">
        <w:rPr>
          <w:rFonts w:ascii="Times New Roman" w:hAnsi="Times New Roman" w:cs="Times New Roman"/>
          <w:sz w:val="28"/>
          <w:szCs w:val="28"/>
        </w:rPr>
        <w:t>Соколенко</w:t>
      </w:r>
      <w:proofErr w:type="spellEnd"/>
      <w:r w:rsidRPr="00C47B69">
        <w:rPr>
          <w:rFonts w:ascii="Times New Roman" w:hAnsi="Times New Roman" w:cs="Times New Roman"/>
          <w:sz w:val="28"/>
          <w:szCs w:val="28"/>
        </w:rPr>
        <w:t xml:space="preserve"> О. [20], Щербак В. [22], вийшло чимало навчально-методичних посібників (авт. </w:t>
      </w:r>
      <w:proofErr w:type="spellStart"/>
      <w:r w:rsidRPr="00C47B69">
        <w:rPr>
          <w:rFonts w:ascii="Times New Roman" w:hAnsi="Times New Roman" w:cs="Times New Roman"/>
          <w:sz w:val="28"/>
          <w:szCs w:val="28"/>
        </w:rPr>
        <w:t>Ружицький</w:t>
      </w:r>
      <w:proofErr w:type="spellEnd"/>
      <w:r w:rsidRPr="00C47B69">
        <w:rPr>
          <w:rFonts w:ascii="Times New Roman" w:hAnsi="Times New Roman" w:cs="Times New Roman"/>
          <w:sz w:val="28"/>
          <w:szCs w:val="28"/>
        </w:rPr>
        <w:t xml:space="preserve"> В., </w:t>
      </w:r>
      <w:proofErr w:type="spellStart"/>
      <w:r w:rsidRPr="00C47B69">
        <w:rPr>
          <w:rFonts w:ascii="Times New Roman" w:hAnsi="Times New Roman" w:cs="Times New Roman"/>
          <w:sz w:val="28"/>
          <w:szCs w:val="28"/>
        </w:rPr>
        <w:t>Малиніна</w:t>
      </w:r>
      <w:proofErr w:type="spellEnd"/>
      <w:r w:rsidRPr="00C47B69">
        <w:rPr>
          <w:rFonts w:ascii="Times New Roman" w:hAnsi="Times New Roman" w:cs="Times New Roman"/>
          <w:sz w:val="28"/>
          <w:szCs w:val="28"/>
        </w:rPr>
        <w:t xml:space="preserve"> А. [13], Кириченко М. [6], </w:t>
      </w:r>
      <w:proofErr w:type="spellStart"/>
      <w:r w:rsidRPr="00C47B69">
        <w:rPr>
          <w:rFonts w:ascii="Times New Roman" w:hAnsi="Times New Roman" w:cs="Times New Roman"/>
          <w:sz w:val="28"/>
          <w:szCs w:val="28"/>
        </w:rPr>
        <w:t>Гура</w:t>
      </w:r>
      <w:proofErr w:type="spellEnd"/>
      <w:r w:rsidRPr="00C47B69">
        <w:rPr>
          <w:rFonts w:ascii="Times New Roman" w:hAnsi="Times New Roman" w:cs="Times New Roman"/>
          <w:sz w:val="28"/>
          <w:szCs w:val="28"/>
        </w:rPr>
        <w:t xml:space="preserve"> Л. [21]), альбомів [7] та словників [4]. Проте, щоби осягнути феномен цього села, а досвід творців зробити всезагальним надбанням ще раз звернемося до його витоків. В цьому регіоні декоративне малювання мало свої особливості, відрізнялися розписи окремих майстрів, які зазнавали впливу академічних стилів та видів декоративно-прикладного мистецтва. Протягом віків формувався своєрідний стиль декоративного малювання, який часто використовують у своїй творчості професійні художники. </w:t>
      </w:r>
    </w:p>
    <w:p w:rsidR="00C47B69" w:rsidRPr="00C47B69" w:rsidRDefault="00C47B69" w:rsidP="00C47B69">
      <w:pPr>
        <w:spacing w:after="0" w:line="240" w:lineRule="auto"/>
        <w:ind w:firstLine="708"/>
        <w:jc w:val="both"/>
        <w:rPr>
          <w:rFonts w:ascii="Times New Roman" w:hAnsi="Times New Roman" w:cs="Times New Roman"/>
          <w:sz w:val="28"/>
          <w:szCs w:val="28"/>
        </w:rPr>
      </w:pPr>
      <w:r w:rsidRPr="00C47B69">
        <w:rPr>
          <w:rFonts w:ascii="Times New Roman" w:hAnsi="Times New Roman" w:cs="Times New Roman"/>
          <w:sz w:val="28"/>
          <w:szCs w:val="28"/>
        </w:rPr>
        <w:t xml:space="preserve">Селище міського типу Петриківка Дніпропетровської області засноване 1772 року, на місці козацького зимівника незадовго до скасування </w:t>
      </w:r>
      <w:proofErr w:type="spellStart"/>
      <w:r w:rsidRPr="00C47B69">
        <w:rPr>
          <w:rFonts w:ascii="Times New Roman" w:hAnsi="Times New Roman" w:cs="Times New Roman"/>
          <w:sz w:val="28"/>
          <w:szCs w:val="28"/>
        </w:rPr>
        <w:t>запоріжської</w:t>
      </w:r>
      <w:proofErr w:type="spellEnd"/>
      <w:r w:rsidRPr="00C47B69">
        <w:rPr>
          <w:rFonts w:ascii="Times New Roman" w:hAnsi="Times New Roman" w:cs="Times New Roman"/>
          <w:sz w:val="28"/>
          <w:szCs w:val="28"/>
        </w:rPr>
        <w:t xml:space="preserve"> вольниці. За двома версіями отримало назву від імені першого козака Петрика, який першим збудував там собі хату та Петра Калнишевського – останнього кошового отамана Війська Запорізького, «якому так сподобалася ця місцина, що він звелів перевезти свою родинну церкву і поклопотався про благословення Митрополита Київського відкрити її на новому місці» [8]. Так Петриківка стала адміністративним і торговим центром, який після ліквідації в 1775 році Запорізької Січі, не зазнавав кріпацького гніту, як інші поселення, оскільки вважався казенною слободою, що й сприяло розвиткові народного мистецтва [4, с.113].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В Петриківці і загалом околицях колишньої Катеринославщини хати ззовні, і в середині були розмальовані диво-квітами, ніби з райських садів і нагадували храм, в якому чисто, затишно і </w:t>
      </w:r>
      <w:proofErr w:type="spellStart"/>
      <w:r w:rsidRPr="00C47B69">
        <w:rPr>
          <w:rFonts w:ascii="Times New Roman" w:hAnsi="Times New Roman" w:cs="Times New Roman"/>
          <w:sz w:val="28"/>
          <w:szCs w:val="28"/>
        </w:rPr>
        <w:t>високодуховно</w:t>
      </w:r>
      <w:proofErr w:type="spellEnd"/>
      <w:r w:rsidRPr="00C47B69">
        <w:rPr>
          <w:rFonts w:ascii="Times New Roman" w:hAnsi="Times New Roman" w:cs="Times New Roman"/>
          <w:sz w:val="28"/>
          <w:szCs w:val="28"/>
        </w:rPr>
        <w:t>.  В кінці ХІХ століття коли Петриківка стала великим торговельним  і культурним центром набули значного поширення «</w:t>
      </w:r>
      <w:proofErr w:type="spellStart"/>
      <w:r w:rsidRPr="00C47B69">
        <w:rPr>
          <w:rFonts w:ascii="Times New Roman" w:hAnsi="Times New Roman" w:cs="Times New Roman"/>
          <w:sz w:val="28"/>
          <w:szCs w:val="28"/>
        </w:rPr>
        <w:t>мальовки</w:t>
      </w:r>
      <w:proofErr w:type="spellEnd"/>
      <w:r w:rsidRPr="00C47B69">
        <w:rPr>
          <w:rFonts w:ascii="Times New Roman" w:hAnsi="Times New Roman" w:cs="Times New Roman"/>
          <w:sz w:val="28"/>
          <w:szCs w:val="28"/>
        </w:rPr>
        <w:t xml:space="preserve">» на папері, які витіснили традиційні настінні розписи. Дивовижно різнобарвні, витончені, вибагливі квіти й птахи, складені в різноманітні композиції, немов килимові покриття встелювали стіни білих хат. Найстаранніших жінок та дівчат декоративного малювання називали чепурушками [11]. Окрім </w:t>
      </w:r>
      <w:proofErr w:type="spellStart"/>
      <w:r w:rsidRPr="00C47B69">
        <w:rPr>
          <w:rFonts w:ascii="Times New Roman" w:hAnsi="Times New Roman" w:cs="Times New Roman"/>
          <w:sz w:val="28"/>
          <w:szCs w:val="28"/>
        </w:rPr>
        <w:t>оберегового</w:t>
      </w:r>
      <w:proofErr w:type="spellEnd"/>
      <w:r w:rsidRPr="00C47B69">
        <w:rPr>
          <w:rFonts w:ascii="Times New Roman" w:hAnsi="Times New Roman" w:cs="Times New Roman"/>
          <w:sz w:val="28"/>
          <w:szCs w:val="28"/>
        </w:rPr>
        <w:t xml:space="preserve"> і естетичного значення яскраві розписи символізували і духовне багатство мешканців Петриківки. Значний попит на «</w:t>
      </w:r>
      <w:proofErr w:type="spellStart"/>
      <w:r w:rsidRPr="00C47B69">
        <w:rPr>
          <w:rFonts w:ascii="Times New Roman" w:hAnsi="Times New Roman" w:cs="Times New Roman"/>
          <w:sz w:val="28"/>
          <w:szCs w:val="28"/>
        </w:rPr>
        <w:t>мальовки</w:t>
      </w:r>
      <w:proofErr w:type="spellEnd"/>
      <w:r w:rsidRPr="00C47B69">
        <w:rPr>
          <w:rFonts w:ascii="Times New Roman" w:hAnsi="Times New Roman" w:cs="Times New Roman"/>
          <w:sz w:val="28"/>
          <w:szCs w:val="28"/>
        </w:rPr>
        <w:t xml:space="preserve">» сприяв розвитку цього виду продукції, а художнє ремесло поступово ставало основним видом занять для найбільш талановитих і досвідчених майстринь. У 1936-1941 роках тут існувала дворічна школа народного декоративного малювання, яку організував тамтешній учитель Олександр </w:t>
      </w:r>
      <w:proofErr w:type="spellStart"/>
      <w:r w:rsidRPr="00C47B69">
        <w:rPr>
          <w:rFonts w:ascii="Times New Roman" w:hAnsi="Times New Roman" w:cs="Times New Roman"/>
          <w:sz w:val="28"/>
          <w:szCs w:val="28"/>
        </w:rPr>
        <w:t>Статива</w:t>
      </w:r>
      <w:proofErr w:type="spellEnd"/>
      <w:r w:rsidRPr="00C47B69">
        <w:rPr>
          <w:rFonts w:ascii="Times New Roman" w:hAnsi="Times New Roman" w:cs="Times New Roman"/>
          <w:sz w:val="28"/>
          <w:szCs w:val="28"/>
        </w:rPr>
        <w:t xml:space="preserve"> – учень Опанаса Сластьона, викладача Миргородського </w:t>
      </w:r>
      <w:r w:rsidRPr="00C47B69">
        <w:rPr>
          <w:rFonts w:ascii="Times New Roman" w:hAnsi="Times New Roman" w:cs="Times New Roman"/>
          <w:sz w:val="28"/>
          <w:szCs w:val="28"/>
        </w:rPr>
        <w:lastRenderedPageBreak/>
        <w:t xml:space="preserve">керамічного технікуму, який добре розумів важливість національного мистецтва для нащадків. Самого вчителя в 1937 році репресували як «ворога народу», проте його школа діяла до війни і відіграла вирішальну роль у розвитку промислу в регіоні [8]. Її історія та загалом подальший розвиток цього унікального центру народної творчості, тісно пов’язані з іменем Тетяни Пати, викладача композиції в школі, її дочки Векли Кучеренко та їх понад 30-х вихованців – пізніше корифеїв декоративного малювання.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Серед перших найбільш іменитих майстрів Параска Миколаївна Павленко. Вона разом з дочками, нині Заслуженими майстрами народної творчості, В. І та Г. І. Павленко оздоблювала розписами свою оселю: на площинах печі робили «стьожки», виводили червоні квіти, «</w:t>
      </w:r>
      <w:proofErr w:type="spellStart"/>
      <w:r w:rsidRPr="00C47B69">
        <w:rPr>
          <w:rFonts w:ascii="Times New Roman" w:hAnsi="Times New Roman" w:cs="Times New Roman"/>
          <w:sz w:val="28"/>
          <w:szCs w:val="28"/>
        </w:rPr>
        <w:t>затикували</w:t>
      </w:r>
      <w:proofErr w:type="spellEnd"/>
      <w:r w:rsidRPr="00C47B69">
        <w:rPr>
          <w:rFonts w:ascii="Times New Roman" w:hAnsi="Times New Roman" w:cs="Times New Roman"/>
          <w:sz w:val="28"/>
          <w:szCs w:val="28"/>
        </w:rPr>
        <w:t xml:space="preserve"> сині ягоди винограду». Подібний «сімейний підряд»  домінував у багатьох родинах майстрів, де кожний виконував певний вид робіт, композиційні і технічні прийоми, працюючи на загальний результат. В роботах В. Павленко відсутні різкі контрасти, локальні кольорові плями, в них більше за інших залишено білого тла, тому вони виглядають легкими і прозорими. Майстриня любила поєднувати червоні, зелені, сині – протилежні кольори з жовтим, який здебільшого розташовувала у центрі квітки.</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До знаменитих майстрів народного малювання належить Надія Аврамівна </w:t>
      </w:r>
      <w:proofErr w:type="spellStart"/>
      <w:r w:rsidRPr="00C47B69">
        <w:rPr>
          <w:rFonts w:ascii="Times New Roman" w:hAnsi="Times New Roman" w:cs="Times New Roman"/>
          <w:sz w:val="28"/>
          <w:szCs w:val="28"/>
        </w:rPr>
        <w:t>Білокінь</w:t>
      </w:r>
      <w:proofErr w:type="spellEnd"/>
      <w:r w:rsidRPr="00C47B69">
        <w:rPr>
          <w:rFonts w:ascii="Times New Roman" w:hAnsi="Times New Roman" w:cs="Times New Roman"/>
          <w:sz w:val="28"/>
          <w:szCs w:val="28"/>
        </w:rPr>
        <w:t>, шлях якої у мистецтві виявився тернистим. З п’ятьма дітьми під час війни вона місяцями добиралася селами до рідної домівки,  проявивши мужність і твердий дух. Маючи природні здібності до малювання, вона, як і більшість родин у Петриківці, виконувала на продаж «</w:t>
      </w:r>
      <w:proofErr w:type="spellStart"/>
      <w:r w:rsidRPr="00C47B69">
        <w:rPr>
          <w:rFonts w:ascii="Times New Roman" w:hAnsi="Times New Roman" w:cs="Times New Roman"/>
          <w:sz w:val="28"/>
          <w:szCs w:val="28"/>
        </w:rPr>
        <w:t>мальовки</w:t>
      </w:r>
      <w:proofErr w:type="spellEnd"/>
      <w:r w:rsidRPr="00C47B69">
        <w:rPr>
          <w:rFonts w:ascii="Times New Roman" w:hAnsi="Times New Roman" w:cs="Times New Roman"/>
          <w:sz w:val="28"/>
          <w:szCs w:val="28"/>
        </w:rPr>
        <w:t xml:space="preserve">», які як і малюнки Оришки Пилипенко, користувалися неабияким попитом. Роботи Надії Аврамівни відрізняються від інших майстрів особливістю інтерпретації мотивів, які вона з легкістю виконувала і ніколи не повторювала. Кращі роботи відзначаються точним і упевненим малюнком, що свідчить про неабиякі природні здібності, чуття художнього смаку. Свого часу вона була єдиною майстринею, котра писала не лише квіти, птахи-павичі, а й дуже популярні сюжетні картини «Дівки», «Дівчата біля калини», «Наречена», «Засватана дівчина», «Весілля»,  «Роман і Оксана» та інші, котрі нині зберігаються в Національному музеї народного мистецтва в Києві.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У Надії </w:t>
      </w:r>
      <w:proofErr w:type="spellStart"/>
      <w:r w:rsidRPr="00C47B69">
        <w:rPr>
          <w:rFonts w:ascii="Times New Roman" w:hAnsi="Times New Roman" w:cs="Times New Roman"/>
          <w:sz w:val="28"/>
          <w:szCs w:val="28"/>
        </w:rPr>
        <w:t>Білокінь</w:t>
      </w:r>
      <w:proofErr w:type="spellEnd"/>
      <w:r w:rsidRPr="00C47B69">
        <w:rPr>
          <w:rFonts w:ascii="Times New Roman" w:hAnsi="Times New Roman" w:cs="Times New Roman"/>
          <w:sz w:val="28"/>
          <w:szCs w:val="28"/>
        </w:rPr>
        <w:t xml:space="preserve"> навчалася Явдоха Яківна </w:t>
      </w:r>
      <w:proofErr w:type="spellStart"/>
      <w:r w:rsidRPr="00C47B69">
        <w:rPr>
          <w:rFonts w:ascii="Times New Roman" w:hAnsi="Times New Roman" w:cs="Times New Roman"/>
          <w:sz w:val="28"/>
          <w:szCs w:val="28"/>
        </w:rPr>
        <w:t>Клюпа</w:t>
      </w:r>
      <w:proofErr w:type="spellEnd"/>
      <w:r w:rsidRPr="00C47B69">
        <w:rPr>
          <w:rFonts w:ascii="Times New Roman" w:hAnsi="Times New Roman" w:cs="Times New Roman"/>
          <w:sz w:val="28"/>
          <w:szCs w:val="28"/>
        </w:rPr>
        <w:t xml:space="preserve">, яка ще дівчинкою вивчала технічні прийоми виконувані пензликом з пір’я крила курки, який залишає тонкі лінії. Паличкою з рогози малювала здебільшого квіти, а ягідки «тикала» пальцем. В подібній манері працювала й Оришка Пилипенко. Серед петриківських майстрів найбільш поширена техніка малювання пензликом з котячої шерсті, який дає довгі, м’які і тонкі лінії.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Для підготовки Першої республіканської виставки українського народного мистецтва до Києва у 1935 році були запрошені майстри з усієї України. Серед них була група найталановитіших майстринь села Петриківка Т.Пата, Н.</w:t>
      </w:r>
      <w:proofErr w:type="spellStart"/>
      <w:r w:rsidRPr="00C47B69">
        <w:rPr>
          <w:rFonts w:ascii="Times New Roman" w:hAnsi="Times New Roman" w:cs="Times New Roman"/>
          <w:sz w:val="28"/>
          <w:szCs w:val="28"/>
        </w:rPr>
        <w:t>Білокінь</w:t>
      </w:r>
      <w:proofErr w:type="spellEnd"/>
      <w:r w:rsidRPr="00C47B69">
        <w:rPr>
          <w:rFonts w:ascii="Times New Roman" w:hAnsi="Times New Roman" w:cs="Times New Roman"/>
          <w:sz w:val="28"/>
          <w:szCs w:val="28"/>
        </w:rPr>
        <w:t xml:space="preserve">, В.Вовк, О.Пилипенко, Г.Ісаєва-Пилипенко, Г.Павленко, М.Тимченко, які працювали в центральних експериментальних майстернях при Київському державному музеї українського мистецтва, організованих з ініціативи </w:t>
      </w:r>
      <w:proofErr w:type="spellStart"/>
      <w:r w:rsidRPr="00C47B69">
        <w:rPr>
          <w:rFonts w:ascii="Times New Roman" w:hAnsi="Times New Roman" w:cs="Times New Roman"/>
          <w:sz w:val="28"/>
          <w:szCs w:val="28"/>
        </w:rPr>
        <w:t>Пимена</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Рудякова</w:t>
      </w:r>
      <w:proofErr w:type="spellEnd"/>
      <w:r w:rsidRPr="00C47B69">
        <w:rPr>
          <w:rFonts w:ascii="Times New Roman" w:hAnsi="Times New Roman" w:cs="Times New Roman"/>
          <w:sz w:val="28"/>
          <w:szCs w:val="28"/>
        </w:rPr>
        <w:t xml:space="preserve">. У майстернях також працювали П. </w:t>
      </w:r>
      <w:proofErr w:type="spellStart"/>
      <w:r w:rsidRPr="00C47B69">
        <w:rPr>
          <w:rFonts w:ascii="Times New Roman" w:hAnsi="Times New Roman" w:cs="Times New Roman"/>
          <w:sz w:val="28"/>
          <w:szCs w:val="28"/>
        </w:rPr>
        <w:t>Власенко</w:t>
      </w:r>
      <w:proofErr w:type="spellEnd"/>
      <w:r w:rsidRPr="00C47B69">
        <w:rPr>
          <w:rFonts w:ascii="Times New Roman" w:hAnsi="Times New Roman" w:cs="Times New Roman"/>
          <w:sz w:val="28"/>
          <w:szCs w:val="28"/>
        </w:rPr>
        <w:t xml:space="preserve">, М. Приймаченко та інші народні і професійні художники: живописець і графік М. </w:t>
      </w:r>
      <w:proofErr w:type="spellStart"/>
      <w:r w:rsidRPr="00C47B69">
        <w:rPr>
          <w:rFonts w:ascii="Times New Roman" w:hAnsi="Times New Roman" w:cs="Times New Roman"/>
          <w:sz w:val="28"/>
          <w:szCs w:val="28"/>
        </w:rPr>
        <w:t>Рокицький</w:t>
      </w:r>
      <w:proofErr w:type="spellEnd"/>
      <w:r w:rsidRPr="00C47B69">
        <w:rPr>
          <w:rFonts w:ascii="Times New Roman" w:hAnsi="Times New Roman" w:cs="Times New Roman"/>
          <w:sz w:val="28"/>
          <w:szCs w:val="28"/>
        </w:rPr>
        <w:t xml:space="preserve">, кераміст П. Іванченко тощо. Петриківські корифеї отримали змогу </w:t>
      </w:r>
      <w:r w:rsidRPr="00C47B69">
        <w:rPr>
          <w:rFonts w:ascii="Times New Roman" w:hAnsi="Times New Roman" w:cs="Times New Roman"/>
          <w:sz w:val="28"/>
          <w:szCs w:val="28"/>
        </w:rPr>
        <w:lastRenderedPageBreak/>
        <w:t>по новому переглянути свою творчість, порівняти її з майстрами з цілої України, що стало поштовхом для подальшого творчого зростання.</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Після Другої світової війни сестри Павленко, В. Ф. Клименко-Жукова, П. </w:t>
      </w:r>
      <w:proofErr w:type="spellStart"/>
      <w:r w:rsidRPr="00C47B69">
        <w:rPr>
          <w:rFonts w:ascii="Times New Roman" w:hAnsi="Times New Roman" w:cs="Times New Roman"/>
          <w:sz w:val="28"/>
          <w:szCs w:val="28"/>
        </w:rPr>
        <w:t>Глущенко</w:t>
      </w:r>
      <w:proofErr w:type="spellEnd"/>
      <w:r w:rsidRPr="00C47B69">
        <w:rPr>
          <w:rFonts w:ascii="Times New Roman" w:hAnsi="Times New Roman" w:cs="Times New Roman"/>
          <w:sz w:val="28"/>
          <w:szCs w:val="28"/>
        </w:rPr>
        <w:t xml:space="preserve"> та М. Тимченко працювали в Києві, де оздоблювали промислові вироби, фарфор, тканини, вироби з дерева, архітектуру, займалися книжковою графікою. Згодом набутий досвід використали на Дніпропетровщині. У 1958 році в селі Петриківка засновано майстерню «Петриківський розпис», в якій творче ядро склали учні Тетяни Пати: Н. Шулик, Н. </w:t>
      </w:r>
      <w:proofErr w:type="spellStart"/>
      <w:r w:rsidRPr="00C47B69">
        <w:rPr>
          <w:rFonts w:ascii="Times New Roman" w:hAnsi="Times New Roman" w:cs="Times New Roman"/>
          <w:sz w:val="28"/>
          <w:szCs w:val="28"/>
        </w:rPr>
        <w:t>Шишацька</w:t>
      </w:r>
      <w:proofErr w:type="spellEnd"/>
      <w:r w:rsidRPr="00C47B69">
        <w:rPr>
          <w:rFonts w:ascii="Times New Roman" w:hAnsi="Times New Roman" w:cs="Times New Roman"/>
          <w:sz w:val="28"/>
          <w:szCs w:val="28"/>
        </w:rPr>
        <w:t xml:space="preserve">, Я. </w:t>
      </w:r>
      <w:proofErr w:type="spellStart"/>
      <w:r w:rsidRPr="00C47B69">
        <w:rPr>
          <w:rFonts w:ascii="Times New Roman" w:hAnsi="Times New Roman" w:cs="Times New Roman"/>
          <w:sz w:val="28"/>
          <w:szCs w:val="28"/>
        </w:rPr>
        <w:t>Клюпа</w:t>
      </w:r>
      <w:proofErr w:type="spellEnd"/>
      <w:r w:rsidRPr="00C47B69">
        <w:rPr>
          <w:rFonts w:ascii="Times New Roman" w:hAnsi="Times New Roman" w:cs="Times New Roman"/>
          <w:sz w:val="28"/>
          <w:szCs w:val="28"/>
        </w:rPr>
        <w:t xml:space="preserve">, Г. Прудникова, І. </w:t>
      </w:r>
      <w:proofErr w:type="spellStart"/>
      <w:r w:rsidRPr="00C47B69">
        <w:rPr>
          <w:rFonts w:ascii="Times New Roman" w:hAnsi="Times New Roman" w:cs="Times New Roman"/>
          <w:sz w:val="28"/>
          <w:szCs w:val="28"/>
        </w:rPr>
        <w:t>Завгородня</w:t>
      </w:r>
      <w:proofErr w:type="spellEnd"/>
      <w:r w:rsidRPr="00C47B69">
        <w:rPr>
          <w:rFonts w:ascii="Times New Roman" w:hAnsi="Times New Roman" w:cs="Times New Roman"/>
          <w:sz w:val="28"/>
          <w:szCs w:val="28"/>
        </w:rPr>
        <w:t xml:space="preserve"> та інші, під керівництвом та ініціативою Федора Панка. Ця група художників не тільки розвинула і збагатила декоративний розпис новим художнім баченням мистецької традиції, з поміж квітів все частіше почали появлятися зооморфні мотиви: образно-сюжетні картини з журавлями, лелеками, горлицями, голубами, портретами знаменитих земляків тощо, а й поставила виробництво художніх виробів на промислову основу, організувала фабрику, яка здобула світове визнання. Понад чотириста учнів Ф.Панка протягом майже 30-х років, примножували славу петриківського розпису не зважаючи на нерозуміння місцевих чиновників та конкуренцію київських штампувальників «під Петриківку» на темному фоні. В 1971 році при осередку Спілки художників Ф. </w:t>
      </w:r>
      <w:proofErr w:type="spellStart"/>
      <w:r w:rsidRPr="00C47B69">
        <w:rPr>
          <w:rFonts w:ascii="Times New Roman" w:hAnsi="Times New Roman" w:cs="Times New Roman"/>
          <w:sz w:val="28"/>
          <w:szCs w:val="28"/>
        </w:rPr>
        <w:t>Панко</w:t>
      </w:r>
      <w:proofErr w:type="spellEnd"/>
      <w:r w:rsidRPr="00C47B69">
        <w:rPr>
          <w:rFonts w:ascii="Times New Roman" w:hAnsi="Times New Roman" w:cs="Times New Roman"/>
          <w:sz w:val="28"/>
          <w:szCs w:val="28"/>
        </w:rPr>
        <w:t xml:space="preserve"> відкрив експериментальний цех художнього фонду, а завідування фабрикою перебрав художній керівник В. І. </w:t>
      </w:r>
      <w:proofErr w:type="spellStart"/>
      <w:r w:rsidRPr="00C47B69">
        <w:rPr>
          <w:rFonts w:ascii="Times New Roman" w:hAnsi="Times New Roman" w:cs="Times New Roman"/>
          <w:sz w:val="28"/>
          <w:szCs w:val="28"/>
        </w:rPr>
        <w:t>Соколенко</w:t>
      </w:r>
      <w:proofErr w:type="spellEnd"/>
      <w:r w:rsidRPr="00C47B69">
        <w:rPr>
          <w:rFonts w:ascii="Times New Roman" w:hAnsi="Times New Roman" w:cs="Times New Roman"/>
          <w:sz w:val="28"/>
          <w:szCs w:val="28"/>
        </w:rPr>
        <w:t xml:space="preserve">, який надав новий імпульс художньому промислу, розвинувши малювання на дереві. </w:t>
      </w:r>
    </w:p>
    <w:p w:rsidR="00C47B69" w:rsidRPr="00C47B69" w:rsidRDefault="00C47B69" w:rsidP="00C47B69">
      <w:pPr>
        <w:spacing w:after="0" w:line="240" w:lineRule="auto"/>
        <w:ind w:firstLine="708"/>
        <w:jc w:val="both"/>
        <w:rPr>
          <w:rFonts w:ascii="Times New Roman" w:hAnsi="Times New Roman" w:cs="Times New Roman"/>
          <w:sz w:val="28"/>
          <w:szCs w:val="28"/>
        </w:rPr>
      </w:pPr>
      <w:r w:rsidRPr="00C47B69">
        <w:rPr>
          <w:rFonts w:ascii="Times New Roman" w:hAnsi="Times New Roman" w:cs="Times New Roman"/>
          <w:sz w:val="28"/>
          <w:szCs w:val="28"/>
        </w:rPr>
        <w:t xml:space="preserve">Ще по-іншому проявила себе нова генерація майстрів на чолі Андрієм </w:t>
      </w:r>
      <w:proofErr w:type="spellStart"/>
      <w:r w:rsidRPr="00C47B69">
        <w:rPr>
          <w:rFonts w:ascii="Times New Roman" w:hAnsi="Times New Roman" w:cs="Times New Roman"/>
          <w:sz w:val="28"/>
          <w:szCs w:val="28"/>
        </w:rPr>
        <w:t>Пікушем</w:t>
      </w:r>
      <w:proofErr w:type="spellEnd"/>
      <w:r w:rsidRPr="00C47B69">
        <w:rPr>
          <w:rFonts w:ascii="Times New Roman" w:hAnsi="Times New Roman" w:cs="Times New Roman"/>
          <w:sz w:val="28"/>
          <w:szCs w:val="28"/>
        </w:rPr>
        <w:t xml:space="preserve">. Вони започаткували рух за вивчення й відродження першоджерел петриківського розпису, звільнення його від стереотипів та фабричного масового тиражування, впливу соціальних ідеологічних факторів. Це підняло на новий рівень художні якості виробів, призвело до появи нових талантів, твори яких, через художні виставки, поширилися більше як у двадцяти п’яти країнах світу. В 1991 році Андрій </w:t>
      </w:r>
      <w:proofErr w:type="spellStart"/>
      <w:r w:rsidRPr="00C47B69">
        <w:rPr>
          <w:rFonts w:ascii="Times New Roman" w:hAnsi="Times New Roman" w:cs="Times New Roman"/>
          <w:sz w:val="28"/>
          <w:szCs w:val="28"/>
        </w:rPr>
        <w:t>Пікуш</w:t>
      </w:r>
      <w:proofErr w:type="spellEnd"/>
      <w:r w:rsidRPr="00C47B69">
        <w:rPr>
          <w:rFonts w:ascii="Times New Roman" w:hAnsi="Times New Roman" w:cs="Times New Roman"/>
          <w:sz w:val="28"/>
          <w:szCs w:val="28"/>
        </w:rPr>
        <w:t xml:space="preserve"> за підтримки Спілки художників України організував підприємство нового типу – Центр народного мистецтва «Петриківка», що входить до Національної спілки художників України (НСХУ). В ньому накопичено значний досвід, творчий і виробничий потенціал, який напередодні проголошення незалежності України динамічно і стабільно розвивався. Загалом поява цих потужних творчих колективів (фабрики і центри), сприяла покращенню і розбудові матеріально-технічної бази осередку, появилася необхідність підготовки кваліфікованих кадрів, зросли престиж професії художника і оплата праці. Проте зміна суспільних відносин, економічний спад в країні, відсутність державної підтримки привели до розвалу цих підприємств, які ще недавно процвітали. Ці та інші проблеми збереження і розвитку осередку петриківського декоративного малярства висвітлив А. </w:t>
      </w:r>
      <w:proofErr w:type="spellStart"/>
      <w:r w:rsidRPr="00C47B69">
        <w:rPr>
          <w:rFonts w:ascii="Times New Roman" w:hAnsi="Times New Roman" w:cs="Times New Roman"/>
          <w:sz w:val="28"/>
          <w:szCs w:val="28"/>
        </w:rPr>
        <w:t>Пікуш</w:t>
      </w:r>
      <w:proofErr w:type="spellEnd"/>
      <w:r w:rsidRPr="00C47B69">
        <w:rPr>
          <w:rFonts w:ascii="Times New Roman" w:hAnsi="Times New Roman" w:cs="Times New Roman"/>
          <w:sz w:val="28"/>
          <w:szCs w:val="28"/>
        </w:rPr>
        <w:t xml:space="preserve"> в статті «Основа національної культури». [10]. Із ста семи десяти підготовлених майстрів тільки сорок п’ять гуртуються нині у Центрі народного мистецтва, продовжуючи славні традиції попередніх поколінь. Серед них п’ять Заслужених майстрів народної творчості України, двадцять членів Національної спілки художників України, які разом з іншими представляють автентичне мистецтво на численних виставках: регіональних, всеукраїнських, міжнародних. Мистецтво села Петриківки необхідно підтримувати на </w:t>
      </w:r>
      <w:r w:rsidRPr="00C47B69">
        <w:rPr>
          <w:rFonts w:ascii="Times New Roman" w:hAnsi="Times New Roman" w:cs="Times New Roman"/>
          <w:sz w:val="28"/>
          <w:szCs w:val="28"/>
        </w:rPr>
        <w:lastRenderedPageBreak/>
        <w:t xml:space="preserve">державному рівні, відчутно фінансувати мережу навчальних закладів, покращувати матеріально-технічну базу, стимулювати працю самих майстрів – охоронців безцінних скарбів національної культури. В час комп’ютерних технологій і технічного прогресу втратити набуте можна дуже швидко, але відновити втрачене – часто буває неможливо. Подібна картина розвитку і занепаду ремесел в інших історично і традиційно сформованих осередках художніх промислів: </w:t>
      </w:r>
      <w:proofErr w:type="spellStart"/>
      <w:r w:rsidRPr="00C47B69">
        <w:rPr>
          <w:rFonts w:ascii="Times New Roman" w:hAnsi="Times New Roman" w:cs="Times New Roman"/>
          <w:sz w:val="28"/>
          <w:szCs w:val="28"/>
        </w:rPr>
        <w:t>Решетилівці</w:t>
      </w:r>
      <w:proofErr w:type="spellEnd"/>
      <w:r w:rsidRPr="00C47B69">
        <w:rPr>
          <w:rFonts w:ascii="Times New Roman" w:hAnsi="Times New Roman" w:cs="Times New Roman"/>
          <w:sz w:val="28"/>
          <w:szCs w:val="28"/>
        </w:rPr>
        <w:t xml:space="preserve">, Опішному, Яворові, Косові, </w:t>
      </w:r>
      <w:proofErr w:type="spellStart"/>
      <w:r w:rsidRPr="00C47B69">
        <w:rPr>
          <w:rFonts w:ascii="Times New Roman" w:hAnsi="Times New Roman" w:cs="Times New Roman"/>
          <w:sz w:val="28"/>
          <w:szCs w:val="28"/>
        </w:rPr>
        <w:t>Рожневі</w:t>
      </w:r>
      <w:proofErr w:type="spellEnd"/>
      <w:r w:rsidRPr="00C47B69">
        <w:rPr>
          <w:rFonts w:ascii="Times New Roman" w:hAnsi="Times New Roman" w:cs="Times New Roman"/>
          <w:sz w:val="28"/>
          <w:szCs w:val="28"/>
        </w:rPr>
        <w:t xml:space="preserve"> та ін. На даний час традиції народного малювання в багатьох регіонах втрачені. Безумовно, можна </w:t>
      </w:r>
      <w:r>
        <w:rPr>
          <w:rFonts w:ascii="Times New Roman" w:hAnsi="Times New Roman" w:cs="Times New Roman"/>
          <w:sz w:val="28"/>
          <w:szCs w:val="28"/>
        </w:rPr>
        <w:t>говорити про сприятливий у минулі часи</w:t>
      </w:r>
      <w:r w:rsidRPr="00C47B69">
        <w:rPr>
          <w:rFonts w:ascii="Times New Roman" w:hAnsi="Times New Roman" w:cs="Times New Roman"/>
          <w:sz w:val="28"/>
          <w:szCs w:val="28"/>
        </w:rPr>
        <w:t xml:space="preserve"> розвит</w:t>
      </w:r>
      <w:r>
        <w:rPr>
          <w:rFonts w:ascii="Times New Roman" w:hAnsi="Times New Roman" w:cs="Times New Roman"/>
          <w:sz w:val="28"/>
          <w:szCs w:val="28"/>
        </w:rPr>
        <w:t>ок</w:t>
      </w:r>
      <w:r w:rsidRPr="00C47B69">
        <w:rPr>
          <w:rFonts w:ascii="Times New Roman" w:hAnsi="Times New Roman" w:cs="Times New Roman"/>
          <w:sz w:val="28"/>
          <w:szCs w:val="28"/>
        </w:rPr>
        <w:t xml:space="preserve"> російських художніх промислів (</w:t>
      </w:r>
      <w:proofErr w:type="spellStart"/>
      <w:r w:rsidRPr="00C47B69">
        <w:rPr>
          <w:rFonts w:ascii="Times New Roman" w:hAnsi="Times New Roman" w:cs="Times New Roman"/>
          <w:sz w:val="28"/>
          <w:szCs w:val="28"/>
        </w:rPr>
        <w:t>Палеха</w:t>
      </w:r>
      <w:proofErr w:type="spellEnd"/>
      <w:r w:rsidRPr="00C47B69">
        <w:rPr>
          <w:rFonts w:ascii="Times New Roman" w:hAnsi="Times New Roman" w:cs="Times New Roman"/>
          <w:sz w:val="28"/>
          <w:szCs w:val="28"/>
        </w:rPr>
        <w:t xml:space="preserve">, Холуя, </w:t>
      </w:r>
      <w:proofErr w:type="spellStart"/>
      <w:r w:rsidRPr="00C47B69">
        <w:rPr>
          <w:rFonts w:ascii="Times New Roman" w:hAnsi="Times New Roman" w:cs="Times New Roman"/>
          <w:sz w:val="28"/>
          <w:szCs w:val="28"/>
        </w:rPr>
        <w:t>Мстери</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Жостово</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Гжелі</w:t>
      </w:r>
      <w:proofErr w:type="spellEnd"/>
      <w:r w:rsidRPr="00C47B69">
        <w:rPr>
          <w:rFonts w:ascii="Times New Roman" w:hAnsi="Times New Roman" w:cs="Times New Roman"/>
          <w:sz w:val="28"/>
          <w:szCs w:val="28"/>
        </w:rPr>
        <w:t xml:space="preserve">) і не прихильну до виявів національної самобутності інших народів державну політику. Але ж і сьогодні істотних змін на краще теж не відбувається, хоча розвиток художніх ремесел має важливе навчально-виховне, наукове значення для національної культури.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«Плине час, змінюються покоління народних художників, все більше вдосконалюється їхнє мистецтво. Та незмінним залишаються «інструменти» майстра. Все ті ж стебла оситнягу, пензлики з котячого хутра, та вмілі чутливі пальці, що творять чудеса, заворожують очі, торкаються найтонших струн людської душі, пробуджуючи почуття захоплення красою української землі, її талановитим народом» [9]. Сьогодні відстоюється ідея необхідності оголосити Петриківку історико-культурним заповідником духовних скарбів української нації і зволікання з його створенням приведе до втрати духовних джерел.</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Мистецький досвід петриківських майстрів і життєдайні традиції народного малярства є важливим чинником навчання і виховання учнів початкових класів. Його з успіхом використовують відомі педагоги і художники, працюючи з дітьми. Так вчитель образотворчого мистецтва Катерина Йосипівна </w:t>
      </w:r>
      <w:proofErr w:type="spellStart"/>
      <w:r w:rsidRPr="00C47B69">
        <w:rPr>
          <w:rFonts w:ascii="Times New Roman" w:hAnsi="Times New Roman" w:cs="Times New Roman"/>
          <w:sz w:val="28"/>
          <w:szCs w:val="28"/>
        </w:rPr>
        <w:t>Медвідь</w:t>
      </w:r>
      <w:proofErr w:type="spellEnd"/>
      <w:r w:rsidRPr="00C47B69">
        <w:rPr>
          <w:rFonts w:ascii="Times New Roman" w:hAnsi="Times New Roman" w:cs="Times New Roman"/>
          <w:sz w:val="28"/>
          <w:szCs w:val="28"/>
        </w:rPr>
        <w:t>, досвід якої вивчають сьогодні чимало педагогів багато років відстоює і практично показує ефективність навчання засобами народного розпису Петриківки, розробила і провела сотні уроків для вчителів краю. Для прикладу подаємо скорочений варіант конспекту уроку розробленого відомим педагогом методистом для теоретичного вивчення і практичного впровадження в 3-му класі на тему: Ескіз розпису декоративної тарелі за мотивами петриківського розпису.</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b/>
          <w:sz w:val="28"/>
          <w:szCs w:val="28"/>
        </w:rPr>
        <w:t>Мета:</w:t>
      </w:r>
      <w:r w:rsidRPr="00C47B69">
        <w:rPr>
          <w:rFonts w:ascii="Times New Roman" w:hAnsi="Times New Roman" w:cs="Times New Roman"/>
          <w:sz w:val="28"/>
          <w:szCs w:val="28"/>
        </w:rPr>
        <w:t xml:space="preserve"> Поглиблення знань, навиків і умінь з декоративно-прикладного та образотворчого мистецтва, живопису, графіки, уявлення про відмінності реальних і декоративних форм, знання про ритм, рівновагу, композицію в колі,  підпорядкування головних і другорядних деталей, використовувати зв’язок уроку малювання з натури з уроком декоративного малювання, стилізуванням.</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b/>
          <w:sz w:val="28"/>
          <w:szCs w:val="28"/>
        </w:rPr>
        <w:t xml:space="preserve">Обладнання: </w:t>
      </w:r>
      <w:r w:rsidRPr="00C47B69">
        <w:rPr>
          <w:rFonts w:ascii="Times New Roman" w:hAnsi="Times New Roman" w:cs="Times New Roman"/>
          <w:sz w:val="28"/>
          <w:szCs w:val="28"/>
          <w:u w:val="single"/>
        </w:rPr>
        <w:t>Для вчителя</w:t>
      </w:r>
      <w:r w:rsidRPr="00C47B69">
        <w:rPr>
          <w:rFonts w:ascii="Times New Roman" w:hAnsi="Times New Roman" w:cs="Times New Roman"/>
          <w:sz w:val="28"/>
          <w:szCs w:val="28"/>
        </w:rPr>
        <w:t>: зразки і репродукції творів ДПМ – декоративні тарелі (</w:t>
      </w:r>
      <w:proofErr w:type="spellStart"/>
      <w:r w:rsidRPr="00C47B69">
        <w:rPr>
          <w:rFonts w:ascii="Times New Roman" w:hAnsi="Times New Roman" w:cs="Times New Roman"/>
          <w:sz w:val="28"/>
          <w:szCs w:val="28"/>
        </w:rPr>
        <w:t>підлаковий</w:t>
      </w:r>
      <w:proofErr w:type="spellEnd"/>
      <w:r w:rsidRPr="00C47B69">
        <w:rPr>
          <w:rFonts w:ascii="Times New Roman" w:hAnsi="Times New Roman" w:cs="Times New Roman"/>
          <w:sz w:val="28"/>
          <w:szCs w:val="28"/>
        </w:rPr>
        <w:t xml:space="preserve"> розпис) декоративні композиції, репродукції – вироби Київського фарфорового заводу, таблиці </w:t>
      </w:r>
      <w:proofErr w:type="spellStart"/>
      <w:r w:rsidRPr="00C47B69">
        <w:rPr>
          <w:rFonts w:ascii="Times New Roman" w:hAnsi="Times New Roman" w:cs="Times New Roman"/>
          <w:sz w:val="28"/>
          <w:szCs w:val="28"/>
        </w:rPr>
        <w:t>„послідовність</w:t>
      </w:r>
      <w:proofErr w:type="spellEnd"/>
      <w:r w:rsidRPr="00C47B69">
        <w:rPr>
          <w:rFonts w:ascii="Times New Roman" w:hAnsi="Times New Roman" w:cs="Times New Roman"/>
          <w:sz w:val="28"/>
          <w:szCs w:val="28"/>
        </w:rPr>
        <w:t xml:space="preserve"> виконання лінійної </w:t>
      </w:r>
      <w:proofErr w:type="spellStart"/>
      <w:r w:rsidRPr="00C47B69">
        <w:rPr>
          <w:rFonts w:ascii="Times New Roman" w:hAnsi="Times New Roman" w:cs="Times New Roman"/>
          <w:sz w:val="28"/>
          <w:szCs w:val="28"/>
        </w:rPr>
        <w:t>композиції”</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„елементи</w:t>
      </w:r>
      <w:proofErr w:type="spellEnd"/>
      <w:r w:rsidRPr="00C47B69">
        <w:rPr>
          <w:rFonts w:ascii="Times New Roman" w:hAnsi="Times New Roman" w:cs="Times New Roman"/>
          <w:sz w:val="28"/>
          <w:szCs w:val="28"/>
        </w:rPr>
        <w:t xml:space="preserve"> і мотиви петриківського </w:t>
      </w:r>
      <w:proofErr w:type="spellStart"/>
      <w:r w:rsidRPr="00C47B69">
        <w:rPr>
          <w:rFonts w:ascii="Times New Roman" w:hAnsi="Times New Roman" w:cs="Times New Roman"/>
          <w:sz w:val="28"/>
          <w:szCs w:val="28"/>
        </w:rPr>
        <w:t>розпису”</w:t>
      </w:r>
      <w:proofErr w:type="spellEnd"/>
      <w:r w:rsidRPr="00C47B69">
        <w:rPr>
          <w:rFonts w:ascii="Times New Roman" w:hAnsi="Times New Roman" w:cs="Times New Roman"/>
          <w:sz w:val="28"/>
          <w:szCs w:val="28"/>
        </w:rPr>
        <w:t xml:space="preserve"> тощо.</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u w:val="single"/>
        </w:rPr>
        <w:t>Для учня</w:t>
      </w:r>
      <w:r w:rsidRPr="00C47B69">
        <w:rPr>
          <w:rFonts w:ascii="Times New Roman" w:hAnsi="Times New Roman" w:cs="Times New Roman"/>
          <w:b/>
          <w:sz w:val="28"/>
          <w:szCs w:val="28"/>
        </w:rPr>
        <w:t>:</w:t>
      </w:r>
      <w:r w:rsidRPr="00C47B69">
        <w:rPr>
          <w:rFonts w:ascii="Times New Roman" w:hAnsi="Times New Roman" w:cs="Times New Roman"/>
          <w:sz w:val="28"/>
          <w:szCs w:val="28"/>
        </w:rPr>
        <w:t xml:space="preserve"> заготовлені із білого або чорного кольору паперу круги, фарби </w:t>
      </w:r>
      <w:proofErr w:type="spellStart"/>
      <w:r w:rsidRPr="00C47B69">
        <w:rPr>
          <w:rFonts w:ascii="Times New Roman" w:hAnsi="Times New Roman" w:cs="Times New Roman"/>
          <w:sz w:val="28"/>
          <w:szCs w:val="28"/>
        </w:rPr>
        <w:t>гуашеві</w:t>
      </w:r>
      <w:proofErr w:type="spellEnd"/>
      <w:r w:rsidRPr="00C47B69">
        <w:rPr>
          <w:rFonts w:ascii="Times New Roman" w:hAnsi="Times New Roman" w:cs="Times New Roman"/>
          <w:sz w:val="28"/>
          <w:szCs w:val="28"/>
        </w:rPr>
        <w:t xml:space="preserve"> або акварельні, пензлі, олівці.</w:t>
      </w:r>
    </w:p>
    <w:p w:rsidR="00C47B69" w:rsidRPr="00C47B69" w:rsidRDefault="00C47B69" w:rsidP="00C47B69">
      <w:pPr>
        <w:spacing w:after="0" w:line="240" w:lineRule="auto"/>
        <w:ind w:firstLine="709"/>
        <w:jc w:val="center"/>
        <w:rPr>
          <w:rFonts w:ascii="Times New Roman" w:hAnsi="Times New Roman" w:cs="Times New Roman"/>
          <w:sz w:val="28"/>
          <w:szCs w:val="28"/>
        </w:rPr>
      </w:pPr>
      <w:r w:rsidRPr="00C47B69">
        <w:rPr>
          <w:rFonts w:ascii="Times New Roman" w:hAnsi="Times New Roman" w:cs="Times New Roman"/>
          <w:b/>
          <w:sz w:val="28"/>
          <w:szCs w:val="28"/>
        </w:rPr>
        <w:t>План уроку:</w:t>
      </w:r>
    </w:p>
    <w:p w:rsidR="00C47B69" w:rsidRPr="00C47B69" w:rsidRDefault="00C47B69" w:rsidP="00C47B69">
      <w:pPr>
        <w:numPr>
          <w:ilvl w:val="0"/>
          <w:numId w:val="1"/>
        </w:numPr>
        <w:tabs>
          <w:tab w:val="num" w:pos="900"/>
        </w:tabs>
        <w:spacing w:after="0" w:line="240" w:lineRule="auto"/>
        <w:ind w:hanging="720"/>
        <w:jc w:val="both"/>
        <w:rPr>
          <w:rFonts w:ascii="Times New Roman" w:hAnsi="Times New Roman" w:cs="Times New Roman"/>
          <w:sz w:val="28"/>
          <w:szCs w:val="28"/>
        </w:rPr>
      </w:pPr>
      <w:r w:rsidRPr="00C47B69">
        <w:rPr>
          <w:rFonts w:ascii="Times New Roman" w:hAnsi="Times New Roman" w:cs="Times New Roman"/>
          <w:sz w:val="28"/>
          <w:szCs w:val="28"/>
        </w:rPr>
        <w:t>Повідомлення теми уроку.</w:t>
      </w:r>
    </w:p>
    <w:p w:rsidR="00C47B69" w:rsidRPr="00C47B69" w:rsidRDefault="00C47B69" w:rsidP="00C47B69">
      <w:pPr>
        <w:numPr>
          <w:ilvl w:val="0"/>
          <w:numId w:val="1"/>
        </w:numPr>
        <w:tabs>
          <w:tab w:val="num" w:pos="900"/>
        </w:tabs>
        <w:spacing w:after="0" w:line="240" w:lineRule="auto"/>
        <w:ind w:hanging="720"/>
        <w:jc w:val="both"/>
        <w:rPr>
          <w:rFonts w:ascii="Times New Roman" w:hAnsi="Times New Roman" w:cs="Times New Roman"/>
          <w:sz w:val="28"/>
          <w:szCs w:val="28"/>
        </w:rPr>
      </w:pPr>
      <w:r w:rsidRPr="00C47B69">
        <w:rPr>
          <w:rFonts w:ascii="Times New Roman" w:hAnsi="Times New Roman" w:cs="Times New Roman"/>
          <w:sz w:val="28"/>
          <w:szCs w:val="28"/>
        </w:rPr>
        <w:t>Розповідь про мистецтво с. Петриківка на Дніпропетровщині.</w:t>
      </w:r>
    </w:p>
    <w:p w:rsidR="00C47B69" w:rsidRPr="00C47B69" w:rsidRDefault="00C47B69" w:rsidP="00C47B69">
      <w:pPr>
        <w:numPr>
          <w:ilvl w:val="0"/>
          <w:numId w:val="1"/>
        </w:numPr>
        <w:tabs>
          <w:tab w:val="num" w:pos="900"/>
        </w:tabs>
        <w:spacing w:after="0" w:line="240" w:lineRule="auto"/>
        <w:ind w:left="900"/>
        <w:jc w:val="both"/>
        <w:rPr>
          <w:rFonts w:ascii="Times New Roman" w:hAnsi="Times New Roman" w:cs="Times New Roman"/>
          <w:sz w:val="28"/>
          <w:szCs w:val="28"/>
        </w:rPr>
      </w:pPr>
      <w:r w:rsidRPr="00C47B69">
        <w:rPr>
          <w:rFonts w:ascii="Times New Roman" w:hAnsi="Times New Roman" w:cs="Times New Roman"/>
          <w:sz w:val="28"/>
          <w:szCs w:val="28"/>
        </w:rPr>
        <w:lastRenderedPageBreak/>
        <w:t>Співставлення (порівняння) декоративних квітів, птахів в розписах  майстрів і в натурі.</w:t>
      </w:r>
    </w:p>
    <w:p w:rsidR="00C47B69" w:rsidRPr="00C47B69" w:rsidRDefault="00C47B69" w:rsidP="00C47B69">
      <w:pPr>
        <w:numPr>
          <w:ilvl w:val="0"/>
          <w:numId w:val="1"/>
        </w:numPr>
        <w:tabs>
          <w:tab w:val="num" w:pos="900"/>
        </w:tabs>
        <w:spacing w:after="0" w:line="240" w:lineRule="auto"/>
        <w:ind w:hanging="720"/>
        <w:jc w:val="both"/>
        <w:rPr>
          <w:rFonts w:ascii="Times New Roman" w:hAnsi="Times New Roman" w:cs="Times New Roman"/>
          <w:sz w:val="28"/>
          <w:szCs w:val="28"/>
        </w:rPr>
      </w:pPr>
      <w:r w:rsidRPr="00C47B69">
        <w:rPr>
          <w:rFonts w:ascii="Times New Roman" w:hAnsi="Times New Roman" w:cs="Times New Roman"/>
          <w:sz w:val="28"/>
          <w:szCs w:val="28"/>
        </w:rPr>
        <w:t>Вправи на виконання елементів і мотивів петриківського розпису.</w:t>
      </w:r>
    </w:p>
    <w:p w:rsidR="00C47B69" w:rsidRPr="00C47B69" w:rsidRDefault="00C47B69" w:rsidP="00C47B69">
      <w:pPr>
        <w:numPr>
          <w:ilvl w:val="0"/>
          <w:numId w:val="1"/>
        </w:numPr>
        <w:tabs>
          <w:tab w:val="num" w:pos="900"/>
        </w:tabs>
        <w:spacing w:after="0" w:line="240" w:lineRule="auto"/>
        <w:ind w:left="900"/>
        <w:jc w:val="both"/>
        <w:rPr>
          <w:rFonts w:ascii="Times New Roman" w:hAnsi="Times New Roman" w:cs="Times New Roman"/>
          <w:sz w:val="28"/>
          <w:szCs w:val="28"/>
        </w:rPr>
      </w:pPr>
      <w:r w:rsidRPr="00C47B69">
        <w:rPr>
          <w:rFonts w:ascii="Times New Roman" w:hAnsi="Times New Roman" w:cs="Times New Roman"/>
          <w:sz w:val="28"/>
          <w:szCs w:val="28"/>
        </w:rPr>
        <w:t>Пояснення на таблиці ритму композиції в колі і можливих варіантів кольорового вирішення.</w:t>
      </w:r>
    </w:p>
    <w:p w:rsidR="00C47B69" w:rsidRPr="00C47B69" w:rsidRDefault="00C47B69" w:rsidP="00C47B69">
      <w:pPr>
        <w:numPr>
          <w:ilvl w:val="0"/>
          <w:numId w:val="1"/>
        </w:numPr>
        <w:tabs>
          <w:tab w:val="num" w:pos="900"/>
        </w:tabs>
        <w:spacing w:after="0" w:line="240" w:lineRule="auto"/>
        <w:ind w:hanging="720"/>
        <w:jc w:val="both"/>
        <w:rPr>
          <w:rFonts w:ascii="Times New Roman" w:hAnsi="Times New Roman" w:cs="Times New Roman"/>
          <w:sz w:val="28"/>
          <w:szCs w:val="28"/>
        </w:rPr>
      </w:pPr>
      <w:r w:rsidRPr="00C47B69">
        <w:rPr>
          <w:rFonts w:ascii="Times New Roman" w:hAnsi="Times New Roman" w:cs="Times New Roman"/>
          <w:sz w:val="28"/>
          <w:szCs w:val="28"/>
        </w:rPr>
        <w:t>Самостійна робота учнів над композицією розпису в колі.</w:t>
      </w:r>
    </w:p>
    <w:p w:rsidR="00C47B69" w:rsidRPr="00C47B69" w:rsidRDefault="00C47B69" w:rsidP="00C47B69">
      <w:pPr>
        <w:numPr>
          <w:ilvl w:val="0"/>
          <w:numId w:val="1"/>
        </w:numPr>
        <w:tabs>
          <w:tab w:val="num" w:pos="900"/>
        </w:tabs>
        <w:spacing w:after="0" w:line="240" w:lineRule="auto"/>
        <w:ind w:hanging="720"/>
        <w:jc w:val="both"/>
        <w:rPr>
          <w:rFonts w:ascii="Times New Roman" w:hAnsi="Times New Roman" w:cs="Times New Roman"/>
          <w:sz w:val="28"/>
          <w:szCs w:val="28"/>
        </w:rPr>
      </w:pPr>
      <w:r w:rsidRPr="00C47B69">
        <w:rPr>
          <w:rFonts w:ascii="Times New Roman" w:hAnsi="Times New Roman" w:cs="Times New Roman"/>
          <w:sz w:val="28"/>
          <w:szCs w:val="28"/>
        </w:rPr>
        <w:t>Підведення підсумків уроку оцінювання робіт учнів, організація міні-виставки.</w:t>
      </w:r>
    </w:p>
    <w:p w:rsidR="00C47B69" w:rsidRPr="00C47B69" w:rsidRDefault="00C47B69" w:rsidP="00C47B69">
      <w:pPr>
        <w:spacing w:after="0" w:line="240" w:lineRule="auto"/>
        <w:ind w:firstLine="709"/>
        <w:jc w:val="both"/>
        <w:rPr>
          <w:rFonts w:ascii="Times New Roman" w:hAnsi="Times New Roman" w:cs="Times New Roman"/>
          <w:b/>
          <w:sz w:val="28"/>
          <w:szCs w:val="28"/>
        </w:rPr>
      </w:pP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b/>
          <w:sz w:val="28"/>
          <w:szCs w:val="28"/>
        </w:rPr>
        <w:t xml:space="preserve">Довідковий матеріал. </w:t>
      </w:r>
      <w:r w:rsidRPr="00C47B69">
        <w:rPr>
          <w:rFonts w:ascii="Times New Roman" w:hAnsi="Times New Roman" w:cs="Times New Roman"/>
          <w:sz w:val="28"/>
          <w:szCs w:val="28"/>
        </w:rPr>
        <w:t>Декоративний живопис здавна відомий в Україні і застосувався народному житлі: селянській хаті розписах стін, печей, весільних скринь, дитячих іграшок тощо. Хати розписували там, де були білені стіни – готове тло для малювання. Здебільшого це на Поділлі, Покутті, Слобожанщині, Одещині, Дніпропетровщині тощо. На півночі України, та у Карпатах, де всі будівлі споруджували з дерева, настінних розписів не було. Вправні жіночі руки розцвічували стіни хат різноманітними візерунками, які сяяли барвами втілюючи заповітні мрії і сподівання їх авторів. Розмальована красива хата завжди була гордістю доброї господині. Розписи – це не тільки звичайна прикраса хати, а  й своєрідна художня мова народного майстра, яка розкриває його світогляд, ставлення до життя  та природи. Колір, мотиви орнаменту, їх поєднання і розміщення на площинах хати мали символічне значення, були наповнені виразним змістом. У різних регіонах розписи мали свої особливості і відмінності в орнаменті і кольоровій гамі тощо.</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Із поступовим занепадом хатніх розписів майстрині почали малювати на паперових аркушах, які використовували для оформлення інтер’єру хати. Жінок приваблювало те, що їхні твори – </w:t>
      </w:r>
      <w:proofErr w:type="spellStart"/>
      <w:r w:rsidRPr="00C47B69">
        <w:rPr>
          <w:rFonts w:ascii="Times New Roman" w:hAnsi="Times New Roman" w:cs="Times New Roman"/>
          <w:sz w:val="28"/>
          <w:szCs w:val="28"/>
        </w:rPr>
        <w:t>„мальовки”</w:t>
      </w:r>
      <w:proofErr w:type="spellEnd"/>
      <w:r w:rsidRPr="00C47B69">
        <w:rPr>
          <w:rFonts w:ascii="Times New Roman" w:hAnsi="Times New Roman" w:cs="Times New Roman"/>
          <w:sz w:val="28"/>
          <w:szCs w:val="28"/>
        </w:rPr>
        <w:t xml:space="preserve"> можна було подарувати, продавати на ярмарках. Найбільше </w:t>
      </w:r>
      <w:proofErr w:type="spellStart"/>
      <w:r w:rsidRPr="00C47B69">
        <w:rPr>
          <w:rFonts w:ascii="Times New Roman" w:hAnsi="Times New Roman" w:cs="Times New Roman"/>
          <w:sz w:val="28"/>
          <w:szCs w:val="28"/>
        </w:rPr>
        <w:t>„мальовок”</w:t>
      </w:r>
      <w:proofErr w:type="spellEnd"/>
      <w:r w:rsidRPr="00C47B69">
        <w:rPr>
          <w:rFonts w:ascii="Times New Roman" w:hAnsi="Times New Roman" w:cs="Times New Roman"/>
          <w:sz w:val="28"/>
          <w:szCs w:val="28"/>
        </w:rPr>
        <w:t xml:space="preserve"> виконували навесні, перед святами, коли всі білили і обновлювали хати. Усіма кольорами веселки розцвітали мальовані на папері великі і малі квіти та цілі букети.</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У наш час настінні розписи майже зникли, проте традиції народного декоративного малярства живуть і розвиваються. Крім настінного розпису, на Україні повсюдно розмальовували олійними фарбами дерев’яний посуд, меблі-мисники, полиці, скрині... Мабуть у жодному осередку народного мистецтва немає такої кількості художників, як в с. Петриківка на Дніпропетровщині. Кожній самобутній і неповторний творець, із своїм власним почерком. Однак їх об’єднують спільні витоки – традиційне народне малювання. Їх роботи характеризуються надзвичайною декоративністю, яскравим, святковим буянням фарб і разом з тим витонченістю малюнка, віртуозністю, своєрідністю засобів виконання. У сузір’ї народних талантів яскраво вирізняється творчість відомої майстрині декоративного живопису Тетяни Пати. Вона збагатила скарбницю народного мистецтва неповторними композиціями з квітів і плодів та інших рослин. Її творам притаманна на диво співуча лінія. Викладаючи в петриківській художній школі, залишила після себе багато учнів, послідовників, які продовжили її справу. Це Федір </w:t>
      </w:r>
      <w:proofErr w:type="spellStart"/>
      <w:r w:rsidRPr="00C47B69">
        <w:rPr>
          <w:rFonts w:ascii="Times New Roman" w:hAnsi="Times New Roman" w:cs="Times New Roman"/>
          <w:sz w:val="28"/>
          <w:szCs w:val="28"/>
        </w:rPr>
        <w:t>Панко</w:t>
      </w:r>
      <w:proofErr w:type="spellEnd"/>
      <w:r w:rsidRPr="00C47B69">
        <w:rPr>
          <w:rFonts w:ascii="Times New Roman" w:hAnsi="Times New Roman" w:cs="Times New Roman"/>
          <w:sz w:val="28"/>
          <w:szCs w:val="28"/>
        </w:rPr>
        <w:t xml:space="preserve">, Пелагія </w:t>
      </w:r>
      <w:proofErr w:type="spellStart"/>
      <w:r w:rsidRPr="00C47B69">
        <w:rPr>
          <w:rFonts w:ascii="Times New Roman" w:hAnsi="Times New Roman" w:cs="Times New Roman"/>
          <w:sz w:val="28"/>
          <w:szCs w:val="28"/>
        </w:rPr>
        <w:t>Глущенко</w:t>
      </w:r>
      <w:proofErr w:type="spellEnd"/>
      <w:r w:rsidRPr="00C47B69">
        <w:rPr>
          <w:rFonts w:ascii="Times New Roman" w:hAnsi="Times New Roman" w:cs="Times New Roman"/>
          <w:sz w:val="28"/>
          <w:szCs w:val="28"/>
        </w:rPr>
        <w:t xml:space="preserve">, Параска </w:t>
      </w:r>
      <w:proofErr w:type="spellStart"/>
      <w:r w:rsidRPr="00C47B69">
        <w:rPr>
          <w:rFonts w:ascii="Times New Roman" w:hAnsi="Times New Roman" w:cs="Times New Roman"/>
          <w:sz w:val="28"/>
          <w:szCs w:val="28"/>
        </w:rPr>
        <w:t>Власенко</w:t>
      </w:r>
      <w:proofErr w:type="spellEnd"/>
      <w:r w:rsidRPr="00C47B69">
        <w:rPr>
          <w:rFonts w:ascii="Times New Roman" w:hAnsi="Times New Roman" w:cs="Times New Roman"/>
          <w:sz w:val="28"/>
          <w:szCs w:val="28"/>
        </w:rPr>
        <w:t>, Марта Тимченко та ін.</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Досвід К. </w:t>
      </w:r>
      <w:proofErr w:type="spellStart"/>
      <w:r w:rsidRPr="00C47B69">
        <w:rPr>
          <w:rFonts w:ascii="Times New Roman" w:hAnsi="Times New Roman" w:cs="Times New Roman"/>
          <w:sz w:val="28"/>
          <w:szCs w:val="28"/>
        </w:rPr>
        <w:t>Медвідь</w:t>
      </w:r>
      <w:proofErr w:type="spellEnd"/>
      <w:r w:rsidRPr="00C47B69">
        <w:rPr>
          <w:rFonts w:ascii="Times New Roman" w:hAnsi="Times New Roman" w:cs="Times New Roman"/>
          <w:sz w:val="28"/>
          <w:szCs w:val="28"/>
        </w:rPr>
        <w:t xml:space="preserve"> показує, що ознайомлення з мистецтвом </w:t>
      </w:r>
      <w:proofErr w:type="spellStart"/>
      <w:r w:rsidRPr="00C47B69">
        <w:rPr>
          <w:rFonts w:ascii="Times New Roman" w:hAnsi="Times New Roman" w:cs="Times New Roman"/>
          <w:sz w:val="28"/>
          <w:szCs w:val="28"/>
        </w:rPr>
        <w:t>с.Петриківка</w:t>
      </w:r>
      <w:proofErr w:type="spellEnd"/>
      <w:r w:rsidRPr="00C47B69">
        <w:rPr>
          <w:rFonts w:ascii="Times New Roman" w:hAnsi="Times New Roman" w:cs="Times New Roman"/>
          <w:sz w:val="28"/>
          <w:szCs w:val="28"/>
        </w:rPr>
        <w:t xml:space="preserve"> доцільно починати з перегляду репродукції творів Т. Пати та інших майстрів. </w:t>
      </w:r>
      <w:r w:rsidRPr="00C47B69">
        <w:rPr>
          <w:rFonts w:ascii="Times New Roman" w:hAnsi="Times New Roman" w:cs="Times New Roman"/>
          <w:sz w:val="28"/>
          <w:szCs w:val="28"/>
        </w:rPr>
        <w:lastRenderedPageBreak/>
        <w:t>Для активізації пізнавальної активності учнів вона використовує особливості декоративного розпису, підсилення емоційного впливу народного малювання запитаннями:</w:t>
      </w:r>
    </w:p>
    <w:p w:rsidR="00C47B69" w:rsidRPr="00C47B69" w:rsidRDefault="00C47B69" w:rsidP="00C47B69">
      <w:pPr>
        <w:numPr>
          <w:ilvl w:val="0"/>
          <w:numId w:val="2"/>
        </w:numPr>
        <w:tabs>
          <w:tab w:val="left" w:pos="1080"/>
        </w:tabs>
        <w:spacing w:after="0" w:line="240" w:lineRule="auto"/>
        <w:ind w:left="0" w:firstLine="709"/>
        <w:jc w:val="both"/>
        <w:rPr>
          <w:rFonts w:ascii="Times New Roman" w:hAnsi="Times New Roman" w:cs="Times New Roman"/>
          <w:sz w:val="28"/>
          <w:szCs w:val="28"/>
        </w:rPr>
      </w:pPr>
      <w:r w:rsidRPr="00C47B69">
        <w:rPr>
          <w:rFonts w:ascii="Times New Roman" w:hAnsi="Times New Roman" w:cs="Times New Roman"/>
          <w:sz w:val="28"/>
          <w:szCs w:val="28"/>
        </w:rPr>
        <w:t>Чим відрізняються реалістичні і декоративні зображення? Як реалістично намальовані квіти, птахи, плоди переробляють декоративні (завдяки фантазії, відходу від реальних форм, колір не завжди відповідає натуральному кольору).</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Узагальнюючи відповіді учнів, вчитель дає короткий аналіз творів петриківських майстрів, звертає увага на декоративний характер птахів, квітів, плодів.  Але перш ніж перейти до самостійної роботи, учням пропонується виконати кілька підготовчих вправ – одразу білячим пензлем.</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На таблиці </w:t>
      </w:r>
      <w:proofErr w:type="spellStart"/>
      <w:r w:rsidRPr="00C47B69">
        <w:rPr>
          <w:rFonts w:ascii="Times New Roman" w:hAnsi="Times New Roman" w:cs="Times New Roman"/>
          <w:sz w:val="28"/>
          <w:szCs w:val="28"/>
        </w:rPr>
        <w:t>„Елементи</w:t>
      </w:r>
      <w:proofErr w:type="spellEnd"/>
      <w:r w:rsidRPr="00C47B69">
        <w:rPr>
          <w:rFonts w:ascii="Times New Roman" w:hAnsi="Times New Roman" w:cs="Times New Roman"/>
          <w:sz w:val="28"/>
          <w:szCs w:val="28"/>
        </w:rPr>
        <w:t xml:space="preserve"> і мотиви петриківського </w:t>
      </w:r>
      <w:proofErr w:type="spellStart"/>
      <w:r w:rsidRPr="00C47B69">
        <w:rPr>
          <w:rFonts w:ascii="Times New Roman" w:hAnsi="Times New Roman" w:cs="Times New Roman"/>
          <w:sz w:val="28"/>
          <w:szCs w:val="28"/>
        </w:rPr>
        <w:t>розпису”</w:t>
      </w:r>
      <w:proofErr w:type="spellEnd"/>
      <w:r w:rsidRPr="00C47B69">
        <w:rPr>
          <w:rFonts w:ascii="Times New Roman" w:hAnsi="Times New Roman" w:cs="Times New Roman"/>
          <w:sz w:val="28"/>
          <w:szCs w:val="28"/>
        </w:rPr>
        <w:t xml:space="preserve"> показано, основні три елементи </w:t>
      </w:r>
      <w:proofErr w:type="spellStart"/>
      <w:r w:rsidRPr="00C47B69">
        <w:rPr>
          <w:rFonts w:ascii="Times New Roman" w:hAnsi="Times New Roman" w:cs="Times New Roman"/>
          <w:b/>
          <w:sz w:val="28"/>
          <w:szCs w:val="28"/>
        </w:rPr>
        <w:t>„гребінчик”</w:t>
      </w:r>
      <w:proofErr w:type="spellEnd"/>
      <w:r w:rsidRPr="00C47B69">
        <w:rPr>
          <w:rFonts w:ascii="Times New Roman" w:hAnsi="Times New Roman" w:cs="Times New Roman"/>
          <w:b/>
          <w:sz w:val="28"/>
          <w:szCs w:val="28"/>
        </w:rPr>
        <w:t xml:space="preserve">, </w:t>
      </w:r>
      <w:proofErr w:type="spellStart"/>
      <w:r w:rsidRPr="00C47B69">
        <w:rPr>
          <w:rFonts w:ascii="Times New Roman" w:hAnsi="Times New Roman" w:cs="Times New Roman"/>
          <w:b/>
          <w:sz w:val="28"/>
          <w:szCs w:val="28"/>
        </w:rPr>
        <w:t>„зернятко”</w:t>
      </w:r>
      <w:proofErr w:type="spellEnd"/>
      <w:r w:rsidRPr="00C47B69">
        <w:rPr>
          <w:rFonts w:ascii="Times New Roman" w:hAnsi="Times New Roman" w:cs="Times New Roman"/>
          <w:b/>
          <w:sz w:val="28"/>
          <w:szCs w:val="28"/>
        </w:rPr>
        <w:t xml:space="preserve">, </w:t>
      </w:r>
      <w:proofErr w:type="spellStart"/>
      <w:r w:rsidRPr="00C47B69">
        <w:rPr>
          <w:rFonts w:ascii="Times New Roman" w:hAnsi="Times New Roman" w:cs="Times New Roman"/>
          <w:b/>
          <w:sz w:val="28"/>
          <w:szCs w:val="28"/>
        </w:rPr>
        <w:t>„горішок”</w:t>
      </w:r>
      <w:proofErr w:type="spellEnd"/>
      <w:r w:rsidRPr="00C47B69">
        <w:rPr>
          <w:rFonts w:ascii="Times New Roman" w:hAnsi="Times New Roman" w:cs="Times New Roman"/>
          <w:sz w:val="28"/>
          <w:szCs w:val="28"/>
        </w:rPr>
        <w:t xml:space="preserve"> і техніки перехідного мазка. Вчитель демонструє перед учнями практичне виконання цих елементів.</w:t>
      </w:r>
    </w:p>
    <w:p w:rsidR="00C47B69" w:rsidRPr="00C47B69" w:rsidRDefault="00C47B69" w:rsidP="00C47B69">
      <w:pPr>
        <w:spacing w:after="0" w:line="240" w:lineRule="auto"/>
        <w:ind w:firstLine="709"/>
        <w:jc w:val="both"/>
        <w:rPr>
          <w:rFonts w:ascii="Times New Roman" w:hAnsi="Times New Roman" w:cs="Times New Roman"/>
          <w:sz w:val="28"/>
          <w:szCs w:val="28"/>
        </w:rPr>
      </w:pPr>
      <w:proofErr w:type="spellStart"/>
      <w:r w:rsidRPr="00C47B69">
        <w:rPr>
          <w:rFonts w:ascii="Times New Roman" w:hAnsi="Times New Roman" w:cs="Times New Roman"/>
          <w:sz w:val="28"/>
          <w:szCs w:val="28"/>
          <w:u w:val="single"/>
        </w:rPr>
        <w:t>„Гребінчик”</w:t>
      </w:r>
      <w:proofErr w:type="spellEnd"/>
      <w:r w:rsidRPr="00C47B69">
        <w:rPr>
          <w:rFonts w:ascii="Times New Roman" w:hAnsi="Times New Roman" w:cs="Times New Roman"/>
          <w:sz w:val="28"/>
          <w:szCs w:val="28"/>
        </w:rPr>
        <w:t xml:space="preserve"> – це мазок, що починається з потовщення, натиску й закінчується тоненьким вусиком (найпоширеніший  –   у роботі </w:t>
      </w:r>
      <w:proofErr w:type="spellStart"/>
      <w:r w:rsidRPr="00C47B69">
        <w:rPr>
          <w:rFonts w:ascii="Times New Roman" w:hAnsi="Times New Roman" w:cs="Times New Roman"/>
          <w:sz w:val="28"/>
          <w:szCs w:val="28"/>
        </w:rPr>
        <w:t>петриківчан</w:t>
      </w:r>
      <w:proofErr w:type="spellEnd"/>
      <w:r w:rsidRPr="00C47B69">
        <w:rPr>
          <w:rFonts w:ascii="Times New Roman" w:hAnsi="Times New Roman" w:cs="Times New Roman"/>
          <w:sz w:val="28"/>
          <w:szCs w:val="28"/>
        </w:rPr>
        <w:t>).</w:t>
      </w:r>
    </w:p>
    <w:p w:rsidR="00C47B69" w:rsidRPr="00C47B69" w:rsidRDefault="00C47B69" w:rsidP="00C47B69">
      <w:pPr>
        <w:spacing w:after="0" w:line="240" w:lineRule="auto"/>
        <w:ind w:firstLine="709"/>
        <w:jc w:val="both"/>
        <w:rPr>
          <w:rFonts w:ascii="Times New Roman" w:hAnsi="Times New Roman" w:cs="Times New Roman"/>
          <w:sz w:val="28"/>
          <w:szCs w:val="28"/>
        </w:rPr>
      </w:pPr>
      <w:proofErr w:type="spellStart"/>
      <w:r w:rsidRPr="00C47B69">
        <w:rPr>
          <w:rFonts w:ascii="Times New Roman" w:hAnsi="Times New Roman" w:cs="Times New Roman"/>
          <w:sz w:val="28"/>
          <w:szCs w:val="28"/>
          <w:u w:val="single"/>
        </w:rPr>
        <w:t>„Зернятко”</w:t>
      </w:r>
      <w:proofErr w:type="spellEnd"/>
      <w:r w:rsidRPr="00C47B69">
        <w:rPr>
          <w:rFonts w:ascii="Times New Roman" w:hAnsi="Times New Roman" w:cs="Times New Roman"/>
          <w:sz w:val="28"/>
          <w:szCs w:val="28"/>
        </w:rPr>
        <w:t xml:space="preserve"> – накладається від найлегшого дотику до найбільшого натиску. Покладений по обидва боки стеблини вістрям вниз, він нагадує колосок. Звідси і назва – </w:t>
      </w:r>
      <w:proofErr w:type="spellStart"/>
      <w:r w:rsidRPr="00C47B69">
        <w:rPr>
          <w:rFonts w:ascii="Times New Roman" w:hAnsi="Times New Roman" w:cs="Times New Roman"/>
          <w:sz w:val="28"/>
          <w:szCs w:val="28"/>
        </w:rPr>
        <w:t>„зернятко”</w:t>
      </w:r>
      <w:proofErr w:type="spellEnd"/>
      <w:r w:rsidRPr="00C47B69">
        <w:rPr>
          <w:rFonts w:ascii="Times New Roman" w:hAnsi="Times New Roman" w:cs="Times New Roman"/>
          <w:sz w:val="28"/>
          <w:szCs w:val="28"/>
        </w:rPr>
        <w:t>.</w:t>
      </w:r>
    </w:p>
    <w:p w:rsidR="00C47B69" w:rsidRPr="00C47B69" w:rsidRDefault="00C47B69" w:rsidP="00C47B69">
      <w:pPr>
        <w:spacing w:after="0" w:line="240" w:lineRule="auto"/>
        <w:ind w:firstLine="709"/>
        <w:jc w:val="both"/>
        <w:rPr>
          <w:rFonts w:ascii="Times New Roman" w:hAnsi="Times New Roman" w:cs="Times New Roman"/>
          <w:sz w:val="28"/>
          <w:szCs w:val="28"/>
        </w:rPr>
      </w:pPr>
      <w:proofErr w:type="spellStart"/>
      <w:r w:rsidRPr="00C47B69">
        <w:rPr>
          <w:rFonts w:ascii="Times New Roman" w:hAnsi="Times New Roman" w:cs="Times New Roman"/>
          <w:sz w:val="28"/>
          <w:szCs w:val="28"/>
          <w:u w:val="single"/>
        </w:rPr>
        <w:t>„Горішок”</w:t>
      </w:r>
      <w:proofErr w:type="spellEnd"/>
      <w:r w:rsidRPr="00C47B69">
        <w:rPr>
          <w:rFonts w:ascii="Times New Roman" w:hAnsi="Times New Roman" w:cs="Times New Roman"/>
          <w:sz w:val="28"/>
          <w:szCs w:val="28"/>
        </w:rPr>
        <w:t xml:space="preserve"> – це той же </w:t>
      </w:r>
      <w:proofErr w:type="spellStart"/>
      <w:r w:rsidRPr="00C47B69">
        <w:rPr>
          <w:rFonts w:ascii="Times New Roman" w:hAnsi="Times New Roman" w:cs="Times New Roman"/>
          <w:sz w:val="28"/>
          <w:szCs w:val="28"/>
        </w:rPr>
        <w:t>„гребінчик”</w:t>
      </w:r>
      <w:proofErr w:type="spellEnd"/>
      <w:r w:rsidRPr="00C47B69">
        <w:rPr>
          <w:rFonts w:ascii="Times New Roman" w:hAnsi="Times New Roman" w:cs="Times New Roman"/>
          <w:sz w:val="28"/>
          <w:szCs w:val="28"/>
        </w:rPr>
        <w:t xml:space="preserve"> тільки складається він з двох </w:t>
      </w:r>
      <w:proofErr w:type="spellStart"/>
      <w:r w:rsidRPr="00C47B69">
        <w:rPr>
          <w:rFonts w:ascii="Times New Roman" w:hAnsi="Times New Roman" w:cs="Times New Roman"/>
          <w:sz w:val="28"/>
          <w:szCs w:val="28"/>
        </w:rPr>
        <w:t>гребінчикових</w:t>
      </w:r>
      <w:proofErr w:type="spellEnd"/>
      <w:r w:rsidRPr="00C47B69">
        <w:rPr>
          <w:rFonts w:ascii="Times New Roman" w:hAnsi="Times New Roman" w:cs="Times New Roman"/>
          <w:sz w:val="28"/>
          <w:szCs w:val="28"/>
        </w:rPr>
        <w:t xml:space="preserve"> мазків, вигнутих </w:t>
      </w:r>
      <w:proofErr w:type="spellStart"/>
      <w:r w:rsidRPr="00C47B69">
        <w:rPr>
          <w:rFonts w:ascii="Times New Roman" w:hAnsi="Times New Roman" w:cs="Times New Roman"/>
          <w:sz w:val="28"/>
          <w:szCs w:val="28"/>
        </w:rPr>
        <w:t>півлунками</w:t>
      </w:r>
      <w:proofErr w:type="spellEnd"/>
      <w:r w:rsidRPr="00C47B69">
        <w:rPr>
          <w:rFonts w:ascii="Times New Roman" w:hAnsi="Times New Roman" w:cs="Times New Roman"/>
          <w:sz w:val="28"/>
          <w:szCs w:val="28"/>
        </w:rPr>
        <w:t xml:space="preserve"> й поставлених один проти одного так, що твориться форма, подібна до підкови.</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Якщо порожнє місце між цими </w:t>
      </w:r>
      <w:proofErr w:type="spellStart"/>
      <w:r w:rsidRPr="00C47B69">
        <w:rPr>
          <w:rFonts w:ascii="Times New Roman" w:hAnsi="Times New Roman" w:cs="Times New Roman"/>
          <w:sz w:val="28"/>
          <w:szCs w:val="28"/>
        </w:rPr>
        <w:t>півлунками</w:t>
      </w:r>
      <w:proofErr w:type="spellEnd"/>
      <w:r w:rsidRPr="00C47B69">
        <w:rPr>
          <w:rFonts w:ascii="Times New Roman" w:hAnsi="Times New Roman" w:cs="Times New Roman"/>
          <w:sz w:val="28"/>
          <w:szCs w:val="28"/>
        </w:rPr>
        <w:t xml:space="preserve"> заповнюється ще одним – двома гребінчиками, то виходить форма, дуже подібна до лісового горіха, звідки і його назва. </w:t>
      </w:r>
      <w:proofErr w:type="spellStart"/>
      <w:r w:rsidRPr="00C47B69">
        <w:rPr>
          <w:rFonts w:ascii="Times New Roman" w:hAnsi="Times New Roman" w:cs="Times New Roman"/>
          <w:sz w:val="28"/>
          <w:szCs w:val="28"/>
        </w:rPr>
        <w:t>„Горішки”</w:t>
      </w:r>
      <w:proofErr w:type="spellEnd"/>
      <w:r w:rsidRPr="00C47B69">
        <w:rPr>
          <w:rFonts w:ascii="Times New Roman" w:hAnsi="Times New Roman" w:cs="Times New Roman"/>
          <w:sz w:val="28"/>
          <w:szCs w:val="28"/>
        </w:rPr>
        <w:t xml:space="preserve"> звичайно використовують для зав’язі чи квітів.</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І остання таємниця петриківського розпису – це техніки </w:t>
      </w:r>
      <w:proofErr w:type="spellStart"/>
      <w:r w:rsidRPr="00C47B69">
        <w:rPr>
          <w:rFonts w:ascii="Times New Roman" w:hAnsi="Times New Roman" w:cs="Times New Roman"/>
          <w:sz w:val="28"/>
          <w:szCs w:val="28"/>
        </w:rPr>
        <w:t>„перехідного</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мазка”</w:t>
      </w:r>
      <w:proofErr w:type="spellEnd"/>
      <w:r w:rsidRPr="00C47B69">
        <w:rPr>
          <w:rFonts w:ascii="Times New Roman" w:hAnsi="Times New Roman" w:cs="Times New Roman"/>
          <w:sz w:val="28"/>
          <w:szCs w:val="28"/>
        </w:rPr>
        <w:t xml:space="preserve">. Надзвичайність цього прийому полягає в тому, що наносять мазок одним пензлем, але двома кольорами. Для того фарби розмішують до густоти сметани, потім сухий пензель вмочується в одну фарбу (наприклад червону) і одразу в іншу (наприклад жовту). Ось таким пензлем, на якому два шари різних кольорів, наноситься мазок. Першим на папері залишається слід від червоної фарби, а потім з-під неї проглядається жовта фарба. Так учні виконують вправи на зображення </w:t>
      </w:r>
      <w:proofErr w:type="spellStart"/>
      <w:r w:rsidRPr="00C47B69">
        <w:rPr>
          <w:rFonts w:ascii="Times New Roman" w:hAnsi="Times New Roman" w:cs="Times New Roman"/>
          <w:sz w:val="28"/>
          <w:szCs w:val="28"/>
        </w:rPr>
        <w:t>„гребінця”</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„зернятка”</w:t>
      </w:r>
      <w:proofErr w:type="spellEnd"/>
      <w:r w:rsidRPr="00C47B69">
        <w:rPr>
          <w:rFonts w:ascii="Times New Roman" w:hAnsi="Times New Roman" w:cs="Times New Roman"/>
          <w:sz w:val="28"/>
          <w:szCs w:val="28"/>
        </w:rPr>
        <w:t xml:space="preserve"> і </w:t>
      </w:r>
      <w:proofErr w:type="spellStart"/>
      <w:r w:rsidRPr="00C47B69">
        <w:rPr>
          <w:rFonts w:ascii="Times New Roman" w:hAnsi="Times New Roman" w:cs="Times New Roman"/>
          <w:sz w:val="28"/>
          <w:szCs w:val="28"/>
        </w:rPr>
        <w:t>„горішка”</w:t>
      </w:r>
      <w:proofErr w:type="spellEnd"/>
      <w:r w:rsidRPr="00C47B69">
        <w:rPr>
          <w:rFonts w:ascii="Times New Roman" w:hAnsi="Times New Roman" w:cs="Times New Roman"/>
          <w:sz w:val="28"/>
          <w:szCs w:val="28"/>
        </w:rPr>
        <w:t xml:space="preserve">, засвоєння техніки </w:t>
      </w:r>
      <w:proofErr w:type="spellStart"/>
      <w:r w:rsidRPr="00C47B69">
        <w:rPr>
          <w:rFonts w:ascii="Times New Roman" w:hAnsi="Times New Roman" w:cs="Times New Roman"/>
          <w:sz w:val="28"/>
          <w:szCs w:val="28"/>
        </w:rPr>
        <w:t>„перехідного</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мазка”</w:t>
      </w:r>
      <w:proofErr w:type="spellEnd"/>
      <w:r w:rsidRPr="00C47B69">
        <w:rPr>
          <w:rFonts w:ascii="Times New Roman" w:hAnsi="Times New Roman" w:cs="Times New Roman"/>
          <w:sz w:val="28"/>
          <w:szCs w:val="28"/>
        </w:rPr>
        <w:t>. Далі за допомогою цих елементів вчаться утворювати мотиви за зразком вчителя. Ці мотиви надалі ввійдуть у декоративні композиції в колі.</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Перш ніж перейти до самостійної роботи необхідно пояснити учням на таблиці особливості композиції в колі, звернути увагу на ритм головних і другорядних (</w:t>
      </w:r>
      <w:proofErr w:type="spellStart"/>
      <w:r w:rsidRPr="00C47B69">
        <w:rPr>
          <w:rFonts w:ascii="Times New Roman" w:hAnsi="Times New Roman" w:cs="Times New Roman"/>
          <w:sz w:val="28"/>
          <w:szCs w:val="28"/>
        </w:rPr>
        <w:t>доповнюючих</w:t>
      </w:r>
      <w:proofErr w:type="spellEnd"/>
      <w:r w:rsidRPr="00C47B69">
        <w:rPr>
          <w:rFonts w:ascii="Times New Roman" w:hAnsi="Times New Roman" w:cs="Times New Roman"/>
          <w:sz w:val="28"/>
          <w:szCs w:val="28"/>
        </w:rPr>
        <w:t>) елементів, на рівновагу симетричної і несиметричної композиції в колі тощо.</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Візерунок (орнамент) – зберігає форму, площину круга. Одним із важливих засобів побудови композиції, орнаменту є ритм (закономірне повторення якогось елементу чи лінії). Композиція може бути симетрична і з асиметрією (з вільним розміщенням, елементів), підпорядковуванням дрібних деталей головному домінуючому елементу (який за масштабом, місцем розташування, кольором) добре прочитується.</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lastRenderedPageBreak/>
        <w:t xml:space="preserve">На першому етапі самостійної роботи учні легенькими лініями олівцем намічають місце основних елементів загальними плямами, зв’язавши їх плавним ритмом ліній. Допоміжні, </w:t>
      </w:r>
      <w:proofErr w:type="spellStart"/>
      <w:r w:rsidRPr="00C47B69">
        <w:rPr>
          <w:rFonts w:ascii="Times New Roman" w:hAnsi="Times New Roman" w:cs="Times New Roman"/>
          <w:sz w:val="28"/>
          <w:szCs w:val="28"/>
        </w:rPr>
        <w:t>зв’язуючі</w:t>
      </w:r>
      <w:proofErr w:type="spellEnd"/>
      <w:r w:rsidRPr="00C47B69">
        <w:rPr>
          <w:rFonts w:ascii="Times New Roman" w:hAnsi="Times New Roman" w:cs="Times New Roman"/>
          <w:sz w:val="28"/>
          <w:szCs w:val="28"/>
        </w:rPr>
        <w:t xml:space="preserve"> елементи виконуються безпосередньо пензликом.</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Звертаємо увагу дітей на гармонію виконання кольорових композицій і пропонуємо 4 варіанти:</w:t>
      </w:r>
    </w:p>
    <w:p w:rsidR="00C47B69" w:rsidRPr="00C47B69" w:rsidRDefault="00C47B69" w:rsidP="00C47B69">
      <w:pPr>
        <w:numPr>
          <w:ilvl w:val="0"/>
          <w:numId w:val="3"/>
        </w:numPr>
        <w:spacing w:after="0" w:line="240" w:lineRule="auto"/>
        <w:ind w:left="900" w:hanging="180"/>
        <w:jc w:val="both"/>
        <w:rPr>
          <w:rFonts w:ascii="Times New Roman" w:hAnsi="Times New Roman" w:cs="Times New Roman"/>
          <w:sz w:val="28"/>
          <w:szCs w:val="28"/>
        </w:rPr>
      </w:pPr>
      <w:r w:rsidRPr="00C47B69">
        <w:rPr>
          <w:rFonts w:ascii="Times New Roman" w:hAnsi="Times New Roman" w:cs="Times New Roman"/>
          <w:sz w:val="28"/>
          <w:szCs w:val="28"/>
        </w:rPr>
        <w:t>тепла гама; 2. холодна гама; 3. зближена (споріднена) гама; 4. контрастна гама.</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 xml:space="preserve">Перш ніж малювати квіти, птахи на чорному тлі, в окремих місцях накладаються білилом плями певної конфігурації, а вже поверх них малюємо потрібні квіти, птахи, листки, плоди тощо. </w:t>
      </w:r>
    </w:p>
    <w:p w:rsidR="00C47B69" w:rsidRPr="00C47B69" w:rsidRDefault="00C47B69" w:rsidP="00C47B69">
      <w:pPr>
        <w:spacing w:after="0" w:line="240" w:lineRule="auto"/>
        <w:ind w:firstLine="709"/>
        <w:jc w:val="both"/>
        <w:rPr>
          <w:rFonts w:ascii="Times New Roman" w:hAnsi="Times New Roman" w:cs="Times New Roman"/>
          <w:sz w:val="28"/>
          <w:szCs w:val="28"/>
        </w:rPr>
      </w:pPr>
      <w:r w:rsidRPr="00C47B69">
        <w:rPr>
          <w:rFonts w:ascii="Times New Roman" w:hAnsi="Times New Roman" w:cs="Times New Roman"/>
          <w:sz w:val="28"/>
          <w:szCs w:val="28"/>
        </w:rPr>
        <w:t>За допомогою методичної таблиці  учитель пояснює і демонструє на окремому аркуші поетапне виконання композиції в кольорі. На першому етапі кольорового вирішення важливо не промальовувати деталі, а світлими кольоровими плямами визначити більші (головні) і дрібні (</w:t>
      </w:r>
      <w:proofErr w:type="spellStart"/>
      <w:r w:rsidRPr="00C47B69">
        <w:rPr>
          <w:rFonts w:ascii="Times New Roman" w:hAnsi="Times New Roman" w:cs="Times New Roman"/>
          <w:sz w:val="28"/>
          <w:szCs w:val="28"/>
        </w:rPr>
        <w:t>зв’язуючі</w:t>
      </w:r>
      <w:proofErr w:type="spellEnd"/>
      <w:r w:rsidRPr="00C47B69">
        <w:rPr>
          <w:rFonts w:ascii="Times New Roman" w:hAnsi="Times New Roman" w:cs="Times New Roman"/>
          <w:sz w:val="28"/>
          <w:szCs w:val="28"/>
        </w:rPr>
        <w:t xml:space="preserve">) елементи композиції. Поступово підсилюючи кольоровий тон вищезгаданими мазками </w:t>
      </w:r>
      <w:proofErr w:type="spellStart"/>
      <w:r w:rsidRPr="00C47B69">
        <w:rPr>
          <w:rFonts w:ascii="Times New Roman" w:hAnsi="Times New Roman" w:cs="Times New Roman"/>
          <w:sz w:val="28"/>
          <w:szCs w:val="28"/>
        </w:rPr>
        <w:t>„колосок”</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„гребінчик”</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„перехідний</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мазок”</w:t>
      </w:r>
      <w:proofErr w:type="spellEnd"/>
      <w:r w:rsidRPr="00C47B69">
        <w:rPr>
          <w:rFonts w:ascii="Times New Roman" w:hAnsi="Times New Roman" w:cs="Times New Roman"/>
          <w:sz w:val="28"/>
          <w:szCs w:val="28"/>
        </w:rPr>
        <w:t xml:space="preserve"> завершуємо колірну композицію. На методичних таблицях показані варіанти кольорового вирішення і учні за власним бажанням виконують композицію орнаменту для декоративної тарелі. Підсумовуючи урок  вчитель організовує міні-виставку кращих робіт із наступним аналізом їх з учнями.</w:t>
      </w:r>
    </w:p>
    <w:p w:rsidR="00C47B69" w:rsidRPr="00C47B69" w:rsidRDefault="00C47B69" w:rsidP="00C47B69">
      <w:pPr>
        <w:spacing w:after="0" w:line="240" w:lineRule="auto"/>
        <w:ind w:left="720"/>
        <w:rPr>
          <w:rFonts w:ascii="Times New Roman" w:hAnsi="Times New Roman" w:cs="Times New Roman"/>
          <w:b/>
          <w:sz w:val="28"/>
          <w:szCs w:val="28"/>
        </w:rPr>
      </w:pPr>
    </w:p>
    <w:p w:rsidR="00C47B69" w:rsidRPr="00C47B69" w:rsidRDefault="00C47B69" w:rsidP="00C47B69">
      <w:pPr>
        <w:spacing w:after="0" w:line="240" w:lineRule="auto"/>
        <w:ind w:left="720"/>
        <w:rPr>
          <w:rFonts w:ascii="Times New Roman" w:hAnsi="Times New Roman" w:cs="Times New Roman"/>
          <w:b/>
          <w:sz w:val="28"/>
          <w:szCs w:val="28"/>
        </w:rPr>
      </w:pPr>
    </w:p>
    <w:p w:rsidR="00C47B69" w:rsidRPr="00C47B69" w:rsidRDefault="00C47B69" w:rsidP="00C47B69">
      <w:pPr>
        <w:spacing w:after="0" w:line="240" w:lineRule="auto"/>
        <w:ind w:left="720"/>
        <w:jc w:val="center"/>
        <w:rPr>
          <w:rFonts w:ascii="Times New Roman" w:hAnsi="Times New Roman" w:cs="Times New Roman"/>
          <w:b/>
          <w:sz w:val="28"/>
          <w:szCs w:val="28"/>
        </w:rPr>
      </w:pPr>
      <w:r w:rsidRPr="00C47B69">
        <w:rPr>
          <w:rFonts w:ascii="Times New Roman" w:hAnsi="Times New Roman" w:cs="Times New Roman"/>
          <w:b/>
          <w:sz w:val="28"/>
          <w:szCs w:val="28"/>
        </w:rPr>
        <w:t>Література:</w:t>
      </w:r>
    </w:p>
    <w:p w:rsidR="00C47B69" w:rsidRPr="00C47B69" w:rsidRDefault="00C47B69" w:rsidP="00C47B69">
      <w:pPr>
        <w:spacing w:after="0" w:line="240" w:lineRule="auto"/>
        <w:ind w:left="720"/>
        <w:jc w:val="center"/>
        <w:rPr>
          <w:rFonts w:ascii="Times New Roman" w:hAnsi="Times New Roman" w:cs="Times New Roman"/>
          <w:b/>
          <w:sz w:val="28"/>
          <w:szCs w:val="28"/>
        </w:rPr>
      </w:pP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Вакуленко Т. У родинному інтер’єрі // Народне мистецтво. 2001. – №3-4. – С. 10-13</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Ганжа</w:t>
      </w:r>
      <w:proofErr w:type="spellEnd"/>
      <w:r w:rsidRPr="00C47B69">
        <w:rPr>
          <w:rFonts w:ascii="Times New Roman" w:hAnsi="Times New Roman" w:cs="Times New Roman"/>
          <w:sz w:val="28"/>
          <w:szCs w:val="28"/>
        </w:rPr>
        <w:t xml:space="preserve"> П. Таємниці українського рукомесла. – К.: Мистецтво, 1996. – 190с.</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Глухенька Н. Ой нашого цвіту по всьому світу. Спогади про Тетяну Пату // Народне мистецтво. 2000. – №1-2. – С.23</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Декоративно-ужиткове мистецтво. Словник. Т.2. / Запаско Я. П. (</w:t>
      </w:r>
      <w:proofErr w:type="spellStart"/>
      <w:r w:rsidRPr="00C47B69">
        <w:rPr>
          <w:rFonts w:ascii="Times New Roman" w:hAnsi="Times New Roman" w:cs="Times New Roman"/>
          <w:sz w:val="28"/>
          <w:szCs w:val="28"/>
        </w:rPr>
        <w:t>кер</w:t>
      </w:r>
      <w:proofErr w:type="spellEnd"/>
      <w:r w:rsidRPr="00C47B69">
        <w:rPr>
          <w:rFonts w:ascii="Times New Roman" w:hAnsi="Times New Roman" w:cs="Times New Roman"/>
          <w:sz w:val="28"/>
          <w:szCs w:val="28"/>
        </w:rPr>
        <w:t>. авт. колективу), Голод І. В., Білик В. І., Кравченко Я. О., Лупій С. П., Любченко В. Ф., Мельник І. А., Тарновський О. О., Шмагало Р. Т. – Львів: Афіша, 2000. – 400с. - 279 іл.</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Кара-Васільєва</w:t>
      </w:r>
      <w:proofErr w:type="spellEnd"/>
      <w:r w:rsidRPr="00C47B69">
        <w:rPr>
          <w:rFonts w:ascii="Times New Roman" w:hAnsi="Times New Roman" w:cs="Times New Roman"/>
          <w:sz w:val="28"/>
          <w:szCs w:val="28"/>
        </w:rPr>
        <w:t xml:space="preserve"> Т.В.  Творці Дивосвіту. – К.: Рад. школа, 1984. – 175с. </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 xml:space="preserve">Кириченко М. А. Український народний декоративний розпис. </w:t>
      </w:r>
      <w:proofErr w:type="spellStart"/>
      <w:r w:rsidRPr="00C47B69">
        <w:rPr>
          <w:rFonts w:ascii="Times New Roman" w:hAnsi="Times New Roman" w:cs="Times New Roman"/>
          <w:sz w:val="28"/>
          <w:szCs w:val="28"/>
        </w:rPr>
        <w:t>Навч</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посіб</w:t>
      </w:r>
      <w:proofErr w:type="spellEnd"/>
      <w:r w:rsidRPr="00C47B69">
        <w:rPr>
          <w:rFonts w:ascii="Times New Roman" w:hAnsi="Times New Roman" w:cs="Times New Roman"/>
          <w:sz w:val="28"/>
          <w:szCs w:val="28"/>
        </w:rPr>
        <w:t>. К.: Знання, 2006. – 228с.</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Народні художні промисли. Альбом. – К.: Мистецтво, 1979. – 254с.</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Нечипоренко М. «Тут у кожній хаті, як у храмі» // Сільські вісті. 2007, 23 серпня. – С.5</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 xml:space="preserve">Петриківський розпис. Комплект листівок / Текст Л. Тверська. – Дніпропетровськ: </w:t>
      </w:r>
      <w:proofErr w:type="spellStart"/>
      <w:r w:rsidRPr="00C47B69">
        <w:rPr>
          <w:rFonts w:ascii="Times New Roman" w:hAnsi="Times New Roman" w:cs="Times New Roman"/>
          <w:sz w:val="28"/>
          <w:szCs w:val="28"/>
        </w:rPr>
        <w:t>Дніпрокнига</w:t>
      </w:r>
      <w:proofErr w:type="spellEnd"/>
      <w:r w:rsidRPr="00C47B69">
        <w:rPr>
          <w:rFonts w:ascii="Times New Roman" w:hAnsi="Times New Roman" w:cs="Times New Roman"/>
          <w:sz w:val="28"/>
          <w:szCs w:val="28"/>
        </w:rPr>
        <w:t>, 1992. – 14 шт. // Із фондів Дніпропетровського художнього музею.</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Пікуш</w:t>
      </w:r>
      <w:proofErr w:type="spellEnd"/>
      <w:r w:rsidRPr="00C47B69">
        <w:rPr>
          <w:rFonts w:ascii="Times New Roman" w:hAnsi="Times New Roman" w:cs="Times New Roman"/>
          <w:sz w:val="28"/>
          <w:szCs w:val="28"/>
        </w:rPr>
        <w:t xml:space="preserve"> А. Основа національної культури. Про збереження та розвиток петриківського декоративного малярства // Народне мистецтво.  2003. – № 3-4. – С.2-5.</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lastRenderedPageBreak/>
        <w:t xml:space="preserve">Пісковий В. Гарні </w:t>
      </w:r>
      <w:proofErr w:type="spellStart"/>
      <w:r w:rsidRPr="00C47B69">
        <w:rPr>
          <w:rFonts w:ascii="Times New Roman" w:hAnsi="Times New Roman" w:cs="Times New Roman"/>
          <w:sz w:val="28"/>
          <w:szCs w:val="28"/>
        </w:rPr>
        <w:t>мальовки</w:t>
      </w:r>
      <w:proofErr w:type="spellEnd"/>
      <w:r w:rsidRPr="00C47B69">
        <w:rPr>
          <w:rFonts w:ascii="Times New Roman" w:hAnsi="Times New Roman" w:cs="Times New Roman"/>
          <w:sz w:val="28"/>
          <w:szCs w:val="28"/>
        </w:rPr>
        <w:t xml:space="preserve"> у вашої чепурушки!.. Дзеркало тижня / Міжнародний громадсько-політичний тижневик. Січень 2008. – №1. – С.24</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Придатко</w:t>
      </w:r>
      <w:proofErr w:type="spellEnd"/>
      <w:r w:rsidRPr="00C47B69">
        <w:rPr>
          <w:rFonts w:ascii="Times New Roman" w:hAnsi="Times New Roman" w:cs="Times New Roman"/>
          <w:sz w:val="28"/>
          <w:szCs w:val="28"/>
        </w:rPr>
        <w:t xml:space="preserve"> Т. Квітуча Україна Марфи Тимченко // Народне мистецтво. 2002. – №3-4. – С.42-45</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 xml:space="preserve">Прикрась свій дім / Авт. Л. П. </w:t>
      </w:r>
      <w:proofErr w:type="spellStart"/>
      <w:r w:rsidRPr="00C47B69">
        <w:rPr>
          <w:rFonts w:ascii="Times New Roman" w:hAnsi="Times New Roman" w:cs="Times New Roman"/>
          <w:sz w:val="28"/>
          <w:szCs w:val="28"/>
        </w:rPr>
        <w:t>Гура</w:t>
      </w:r>
      <w:proofErr w:type="spellEnd"/>
      <w:r w:rsidRPr="00C47B69">
        <w:rPr>
          <w:rFonts w:ascii="Times New Roman" w:hAnsi="Times New Roman" w:cs="Times New Roman"/>
          <w:sz w:val="28"/>
          <w:szCs w:val="28"/>
        </w:rPr>
        <w:t xml:space="preserve">, Л. Є. Гоголь, Н. М. </w:t>
      </w:r>
      <w:proofErr w:type="spellStart"/>
      <w:r w:rsidRPr="00C47B69">
        <w:rPr>
          <w:rFonts w:ascii="Times New Roman" w:hAnsi="Times New Roman" w:cs="Times New Roman"/>
          <w:sz w:val="28"/>
          <w:szCs w:val="28"/>
        </w:rPr>
        <w:t>Ісупова</w:t>
      </w:r>
      <w:proofErr w:type="spellEnd"/>
      <w:r w:rsidRPr="00C47B69">
        <w:rPr>
          <w:rFonts w:ascii="Times New Roman" w:hAnsi="Times New Roman" w:cs="Times New Roman"/>
          <w:sz w:val="28"/>
          <w:szCs w:val="28"/>
        </w:rPr>
        <w:t xml:space="preserve"> та ін. – 2-е вид. – К.: Техніка, 1990. – С.134-144.</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Ружицький</w:t>
      </w:r>
      <w:proofErr w:type="spellEnd"/>
      <w:r w:rsidRPr="00C47B69">
        <w:rPr>
          <w:rFonts w:ascii="Times New Roman" w:hAnsi="Times New Roman" w:cs="Times New Roman"/>
          <w:sz w:val="28"/>
          <w:szCs w:val="28"/>
        </w:rPr>
        <w:t xml:space="preserve"> В. А., </w:t>
      </w:r>
      <w:proofErr w:type="spellStart"/>
      <w:r w:rsidRPr="00C47B69">
        <w:rPr>
          <w:rFonts w:ascii="Times New Roman" w:hAnsi="Times New Roman" w:cs="Times New Roman"/>
          <w:sz w:val="28"/>
          <w:szCs w:val="28"/>
        </w:rPr>
        <w:t>Малиніна</w:t>
      </w:r>
      <w:proofErr w:type="spellEnd"/>
      <w:r w:rsidRPr="00C47B69">
        <w:rPr>
          <w:rFonts w:ascii="Times New Roman" w:hAnsi="Times New Roman" w:cs="Times New Roman"/>
          <w:sz w:val="28"/>
          <w:szCs w:val="28"/>
        </w:rPr>
        <w:t xml:space="preserve"> А. О. Основи петриківського розпису. </w:t>
      </w:r>
      <w:proofErr w:type="spellStart"/>
      <w:r w:rsidRPr="00C47B69">
        <w:rPr>
          <w:rFonts w:ascii="Times New Roman" w:hAnsi="Times New Roman" w:cs="Times New Roman"/>
          <w:sz w:val="28"/>
          <w:szCs w:val="28"/>
        </w:rPr>
        <w:t>Навч.-метод</w:t>
      </w:r>
      <w:proofErr w:type="spellEnd"/>
      <w:r w:rsidRPr="00C47B69">
        <w:rPr>
          <w:rFonts w:ascii="Times New Roman" w:hAnsi="Times New Roman" w:cs="Times New Roman"/>
          <w:sz w:val="28"/>
          <w:szCs w:val="28"/>
        </w:rPr>
        <w:t xml:space="preserve">. </w:t>
      </w:r>
      <w:proofErr w:type="spellStart"/>
      <w:r w:rsidRPr="00C47B69">
        <w:rPr>
          <w:rFonts w:ascii="Times New Roman" w:hAnsi="Times New Roman" w:cs="Times New Roman"/>
          <w:sz w:val="28"/>
          <w:szCs w:val="28"/>
        </w:rPr>
        <w:t>посіб</w:t>
      </w:r>
      <w:proofErr w:type="spellEnd"/>
      <w:r w:rsidRPr="00C47B69">
        <w:rPr>
          <w:rFonts w:ascii="Times New Roman" w:hAnsi="Times New Roman" w:cs="Times New Roman"/>
          <w:sz w:val="28"/>
          <w:szCs w:val="28"/>
        </w:rPr>
        <w:t xml:space="preserve">. – Харків: Скорпіон, 2003. – 48с. </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Смолій Ю. Петриківське малювання // Народне мистецтво. 1997. – №2. – С.9-12</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Смолій Ю. Петриківський цвіт на Володимирській гірці // Народне мистецтво. 2001. – №1-2. – С.16-18</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Смолій Ю. Тетяна Пата // Народне мистецтво. 1998. – №1-2. – С.10-13</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Смолій Ю. Ганна Самарська  // Народне мистецтво. 1999. – №3-4. – С.22-23</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 xml:space="preserve">Смолій Ю. Надія </w:t>
      </w:r>
      <w:proofErr w:type="spellStart"/>
      <w:r w:rsidRPr="00C47B69">
        <w:rPr>
          <w:rFonts w:ascii="Times New Roman" w:hAnsi="Times New Roman" w:cs="Times New Roman"/>
          <w:sz w:val="28"/>
          <w:szCs w:val="28"/>
        </w:rPr>
        <w:t>Білокінь</w:t>
      </w:r>
      <w:proofErr w:type="spellEnd"/>
      <w:r w:rsidRPr="00C47B69">
        <w:rPr>
          <w:rFonts w:ascii="Times New Roman" w:hAnsi="Times New Roman" w:cs="Times New Roman"/>
          <w:sz w:val="28"/>
          <w:szCs w:val="28"/>
        </w:rPr>
        <w:t xml:space="preserve"> // Народне мистецтво, 1999. – №1-2. – С.22-25</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proofErr w:type="spellStart"/>
      <w:r w:rsidRPr="00C47B69">
        <w:rPr>
          <w:rFonts w:ascii="Times New Roman" w:hAnsi="Times New Roman" w:cs="Times New Roman"/>
          <w:sz w:val="28"/>
          <w:szCs w:val="28"/>
        </w:rPr>
        <w:t>Соколенко</w:t>
      </w:r>
      <w:proofErr w:type="spellEnd"/>
      <w:r w:rsidRPr="00C47B69">
        <w:rPr>
          <w:rFonts w:ascii="Times New Roman" w:hAnsi="Times New Roman" w:cs="Times New Roman"/>
          <w:sz w:val="28"/>
          <w:szCs w:val="28"/>
        </w:rPr>
        <w:t xml:space="preserve"> О. Завітайте до </w:t>
      </w:r>
      <w:proofErr w:type="spellStart"/>
      <w:r w:rsidRPr="00C47B69">
        <w:rPr>
          <w:rFonts w:ascii="Times New Roman" w:hAnsi="Times New Roman" w:cs="Times New Roman"/>
          <w:sz w:val="28"/>
          <w:szCs w:val="28"/>
        </w:rPr>
        <w:t>Соколенків</w:t>
      </w:r>
      <w:proofErr w:type="spellEnd"/>
      <w:r w:rsidRPr="00C47B69">
        <w:rPr>
          <w:rFonts w:ascii="Times New Roman" w:hAnsi="Times New Roman" w:cs="Times New Roman"/>
          <w:sz w:val="28"/>
          <w:szCs w:val="28"/>
        </w:rPr>
        <w:t xml:space="preserve"> // Народне мистецтво. 2002. – № 1-2. – С.26-27</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 xml:space="preserve">Федір </w:t>
      </w:r>
      <w:proofErr w:type="spellStart"/>
      <w:r w:rsidRPr="00C47B69">
        <w:rPr>
          <w:rFonts w:ascii="Times New Roman" w:hAnsi="Times New Roman" w:cs="Times New Roman"/>
          <w:sz w:val="28"/>
          <w:szCs w:val="28"/>
        </w:rPr>
        <w:t>Панко</w:t>
      </w:r>
      <w:proofErr w:type="spellEnd"/>
      <w:r w:rsidRPr="00C47B69">
        <w:rPr>
          <w:rFonts w:ascii="Times New Roman" w:hAnsi="Times New Roman" w:cs="Times New Roman"/>
          <w:sz w:val="28"/>
          <w:szCs w:val="28"/>
        </w:rPr>
        <w:t xml:space="preserve">. Декоративний живопис. Станкові твори. </w:t>
      </w:r>
      <w:proofErr w:type="spellStart"/>
      <w:r w:rsidRPr="00C47B69">
        <w:rPr>
          <w:rFonts w:ascii="Times New Roman" w:hAnsi="Times New Roman" w:cs="Times New Roman"/>
          <w:sz w:val="28"/>
          <w:szCs w:val="28"/>
        </w:rPr>
        <w:t>Підлакові</w:t>
      </w:r>
      <w:proofErr w:type="spellEnd"/>
      <w:r w:rsidRPr="00C47B69">
        <w:rPr>
          <w:rFonts w:ascii="Times New Roman" w:hAnsi="Times New Roman" w:cs="Times New Roman"/>
          <w:sz w:val="28"/>
          <w:szCs w:val="28"/>
        </w:rPr>
        <w:t xml:space="preserve"> розписи. Альбом / Авт. вступ. статті та </w:t>
      </w:r>
      <w:proofErr w:type="spellStart"/>
      <w:r w:rsidRPr="00C47B69">
        <w:rPr>
          <w:rFonts w:ascii="Times New Roman" w:hAnsi="Times New Roman" w:cs="Times New Roman"/>
          <w:sz w:val="28"/>
          <w:szCs w:val="28"/>
        </w:rPr>
        <w:t>упоряд</w:t>
      </w:r>
      <w:proofErr w:type="spellEnd"/>
      <w:r w:rsidRPr="00C47B69">
        <w:rPr>
          <w:rFonts w:ascii="Times New Roman" w:hAnsi="Times New Roman" w:cs="Times New Roman"/>
          <w:sz w:val="28"/>
          <w:szCs w:val="28"/>
        </w:rPr>
        <w:t>. Н.О.Глухенька. – К.: Мистецтво, 1978. – 22с.</w:t>
      </w:r>
    </w:p>
    <w:p w:rsidR="00C47B69" w:rsidRPr="00C47B69" w:rsidRDefault="00C47B69" w:rsidP="00C47B69">
      <w:pPr>
        <w:numPr>
          <w:ilvl w:val="0"/>
          <w:numId w:val="4"/>
        </w:numPr>
        <w:spacing w:after="0" w:line="240" w:lineRule="auto"/>
        <w:jc w:val="both"/>
        <w:rPr>
          <w:rFonts w:ascii="Times New Roman" w:hAnsi="Times New Roman" w:cs="Times New Roman"/>
          <w:sz w:val="28"/>
          <w:szCs w:val="28"/>
        </w:rPr>
      </w:pPr>
      <w:r w:rsidRPr="00C47B69">
        <w:rPr>
          <w:rFonts w:ascii="Times New Roman" w:hAnsi="Times New Roman" w:cs="Times New Roman"/>
          <w:sz w:val="28"/>
          <w:szCs w:val="28"/>
        </w:rPr>
        <w:t>Щербак В. Славетна Марфа Тимченко // Народне мистецтво. 2007. – № 1-2. – С.4-14</w:t>
      </w:r>
    </w:p>
    <w:p w:rsidR="000E4B6B" w:rsidRDefault="000E4B6B" w:rsidP="00C47B69">
      <w:pPr>
        <w:spacing w:after="0"/>
      </w:pPr>
    </w:p>
    <w:sectPr w:rsidR="000E4B6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B4184"/>
    <w:multiLevelType w:val="hybridMultilevel"/>
    <w:tmpl w:val="39F4D6D0"/>
    <w:lvl w:ilvl="0" w:tplc="FFFFFFF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3C2050"/>
    <w:multiLevelType w:val="hybridMultilevel"/>
    <w:tmpl w:val="0DA6F7C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6131799"/>
    <w:multiLevelType w:val="hybridMultilevel"/>
    <w:tmpl w:val="A44435A6"/>
    <w:lvl w:ilvl="0" w:tplc="69DA6AC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2A63B01"/>
    <w:multiLevelType w:val="hybridMultilevel"/>
    <w:tmpl w:val="D3CA81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08"/>
  <w:hyphenationZone w:val="425"/>
  <w:characterSpacingControl w:val="doNotCompress"/>
  <w:compat>
    <w:useFELayout/>
  </w:compat>
  <w:rsids>
    <w:rsidRoot w:val="00C47B69"/>
    <w:rsid w:val="000E4B6B"/>
    <w:rsid w:val="00C47B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816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14304</Words>
  <Characters>8154</Characters>
  <Application>Microsoft Office Word</Application>
  <DocSecurity>0</DocSecurity>
  <Lines>67</Lines>
  <Paragraphs>44</Paragraphs>
  <ScaleCrop>false</ScaleCrop>
  <Company/>
  <LinksUpToDate>false</LinksUpToDate>
  <CharactersWithSpaces>22414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2020-05-24T18:19:00Z</dcterms:created>
  <dcterms:modified xsi:type="dcterms:W3CDTF">2020-05-24T18:24:00Z</dcterms:modified>
</cp:coreProperties>
</file>