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6F85" w:rsidRDefault="00C159D1">
      <w:pPr>
        <w:spacing w:before="68"/>
        <w:ind w:right="590"/>
        <w:jc w:val="right"/>
        <w:rPr>
          <w:sz w:val="16"/>
        </w:rPr>
      </w:pPr>
      <w:r>
        <w:rPr>
          <w:color w:val="231F20"/>
          <w:w w:val="105"/>
          <w:sz w:val="16"/>
        </w:rPr>
        <w:t>doi: 10.15330/msuc.2017.17.??-??</w:t>
      </w:r>
    </w:p>
    <w:p w:rsidR="00A56F85" w:rsidRDefault="00A56F85">
      <w:pPr>
        <w:pStyle w:val="a3"/>
        <w:spacing w:before="3"/>
        <w:ind w:left="0"/>
        <w:rPr>
          <w:sz w:val="21"/>
        </w:rPr>
      </w:pPr>
    </w:p>
    <w:p w:rsidR="00A56F85" w:rsidRDefault="00C159D1">
      <w:pPr>
        <w:pStyle w:val="Heading1"/>
        <w:ind w:left="4642"/>
      </w:pPr>
      <w:r>
        <w:rPr>
          <w:noProof/>
          <w:lang w:val="uk-UA" w:eastAsia="uk-UA"/>
        </w:rPr>
        <w:drawing>
          <wp:anchor distT="0" distB="0" distL="0" distR="0" simplePos="0" relativeHeight="1024" behindDoc="0" locked="0" layoutInCell="1" allowOverlap="1">
            <wp:simplePos x="0" y="0"/>
            <wp:positionH relativeFrom="page">
              <wp:posOffset>537895</wp:posOffset>
            </wp:positionH>
            <wp:positionV relativeFrom="paragraph">
              <wp:posOffset>-8345</wp:posOffset>
            </wp:positionV>
            <wp:extent cx="1737004" cy="2224531"/>
            <wp:effectExtent l="0" t="0" r="0" b="0"/>
            <wp:wrapNone/>
            <wp:docPr id="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7" cstate="print"/>
                    <a:stretch>
                      <a:fillRect/>
                    </a:stretch>
                  </pic:blipFill>
                  <pic:spPr>
                    <a:xfrm>
                      <a:off x="0" y="0"/>
                      <a:ext cx="1737004" cy="2224531"/>
                    </a:xfrm>
                    <a:prstGeom prst="rect">
                      <a:avLst/>
                    </a:prstGeom>
                  </pic:spPr>
                </pic:pic>
              </a:graphicData>
            </a:graphic>
          </wp:anchor>
        </w:drawing>
      </w:r>
      <w:r>
        <w:rPr>
          <w:color w:val="231F20"/>
          <w:w w:val="105"/>
        </w:rPr>
        <w:t>Михайло Гнатюк,</w:t>
      </w:r>
    </w:p>
    <w:p w:rsidR="00A56F85" w:rsidRDefault="00C159D1">
      <w:pPr>
        <w:pStyle w:val="Heading2"/>
        <w:spacing w:before="77" w:line="261" w:lineRule="auto"/>
        <w:ind w:left="4642" w:right="1773"/>
        <w:jc w:val="both"/>
      </w:pPr>
      <w:r>
        <w:rPr>
          <w:color w:val="231F20"/>
          <w:w w:val="105"/>
        </w:rPr>
        <w:t>кандидат мистецтвознавства, доцент, ДВНЗ «Прикарпатський національний університет імені Василя Стефаника» (м. Івано-Франківськ)</w:t>
      </w:r>
    </w:p>
    <w:p w:rsidR="00A56F85" w:rsidRDefault="00A56F85">
      <w:pPr>
        <w:pStyle w:val="a3"/>
        <w:spacing w:before="4"/>
        <w:ind w:left="0"/>
        <w:rPr>
          <w:sz w:val="22"/>
        </w:rPr>
      </w:pPr>
    </w:p>
    <w:p w:rsidR="00A56F85" w:rsidRDefault="00C159D1">
      <w:pPr>
        <w:ind w:left="4642"/>
        <w:rPr>
          <w:b/>
          <w:sz w:val="20"/>
        </w:rPr>
      </w:pPr>
      <w:r>
        <w:rPr>
          <w:b/>
          <w:color w:val="231F20"/>
          <w:w w:val="105"/>
          <w:sz w:val="20"/>
        </w:rPr>
        <w:t>Mykhailo Hnatiuk,</w:t>
      </w:r>
    </w:p>
    <w:p w:rsidR="00A56F85" w:rsidRDefault="00C159D1">
      <w:pPr>
        <w:spacing w:before="77" w:line="261" w:lineRule="auto"/>
        <w:ind w:left="4642" w:right="981"/>
        <w:rPr>
          <w:sz w:val="20"/>
        </w:rPr>
      </w:pPr>
      <w:r>
        <w:rPr>
          <w:color w:val="231F20"/>
          <w:w w:val="105"/>
          <w:sz w:val="20"/>
        </w:rPr>
        <w:t>Candidate of Fine Art, Associate Professor, Vasyl</w:t>
      </w:r>
      <w:r>
        <w:rPr>
          <w:color w:val="231F20"/>
          <w:spacing w:val="-13"/>
          <w:w w:val="105"/>
          <w:sz w:val="20"/>
        </w:rPr>
        <w:t xml:space="preserve"> </w:t>
      </w:r>
      <w:r>
        <w:rPr>
          <w:color w:val="231F20"/>
          <w:w w:val="105"/>
          <w:sz w:val="20"/>
        </w:rPr>
        <w:t>Stefanyk</w:t>
      </w:r>
      <w:r>
        <w:rPr>
          <w:color w:val="231F20"/>
          <w:spacing w:val="-13"/>
          <w:w w:val="105"/>
          <w:sz w:val="20"/>
        </w:rPr>
        <w:t xml:space="preserve"> </w:t>
      </w:r>
      <w:r>
        <w:rPr>
          <w:color w:val="231F20"/>
          <w:w w:val="105"/>
          <w:sz w:val="20"/>
        </w:rPr>
        <w:t>Precarpathian</w:t>
      </w:r>
      <w:r>
        <w:rPr>
          <w:color w:val="231F20"/>
          <w:spacing w:val="-12"/>
          <w:w w:val="105"/>
          <w:sz w:val="20"/>
        </w:rPr>
        <w:t xml:space="preserve"> </w:t>
      </w:r>
      <w:r>
        <w:rPr>
          <w:color w:val="231F20"/>
          <w:w w:val="105"/>
          <w:sz w:val="20"/>
        </w:rPr>
        <w:t>National</w:t>
      </w:r>
      <w:r>
        <w:rPr>
          <w:color w:val="231F20"/>
          <w:spacing w:val="-13"/>
          <w:w w:val="105"/>
          <w:sz w:val="20"/>
        </w:rPr>
        <w:t xml:space="preserve"> </w:t>
      </w:r>
      <w:r>
        <w:rPr>
          <w:color w:val="231F20"/>
          <w:w w:val="105"/>
          <w:sz w:val="20"/>
        </w:rPr>
        <w:t>University (Ivano-Frankivsk)</w:t>
      </w:r>
    </w:p>
    <w:p w:rsidR="00A56F85" w:rsidRDefault="002C74B6">
      <w:pPr>
        <w:spacing w:line="228" w:lineRule="exact"/>
        <w:ind w:left="4642"/>
        <w:rPr>
          <w:i/>
          <w:sz w:val="20"/>
        </w:rPr>
      </w:pPr>
      <w:hyperlink r:id="rId8">
        <w:r w:rsidR="00C159D1">
          <w:rPr>
            <w:i/>
            <w:color w:val="231F20"/>
            <w:w w:val="105"/>
            <w:sz w:val="20"/>
          </w:rPr>
          <w:t>mykhailo.hnatiuk@pu.if.ua</w:t>
        </w:r>
      </w:hyperlink>
    </w:p>
    <w:p w:rsidR="00A56F85" w:rsidRDefault="00C159D1">
      <w:pPr>
        <w:pStyle w:val="Heading1"/>
        <w:spacing w:line="215" w:lineRule="exact"/>
        <w:ind w:right="108"/>
        <w:jc w:val="right"/>
      </w:pPr>
      <w:r>
        <w:rPr>
          <w:color w:val="231F20"/>
          <w:w w:val="120"/>
        </w:rPr>
        <w:t>УДК</w:t>
      </w:r>
      <w:r>
        <w:rPr>
          <w:color w:val="231F20"/>
          <w:spacing w:val="15"/>
          <w:w w:val="120"/>
        </w:rPr>
        <w:t xml:space="preserve"> </w:t>
      </w:r>
      <w:r>
        <w:rPr>
          <w:color w:val="231F20"/>
          <w:w w:val="120"/>
        </w:rPr>
        <w:t>688.72</w:t>
      </w:r>
    </w:p>
    <w:p w:rsidR="00A56F85" w:rsidRDefault="00C159D1">
      <w:pPr>
        <w:spacing w:line="225" w:lineRule="exact"/>
        <w:ind w:right="108"/>
        <w:jc w:val="right"/>
        <w:rPr>
          <w:b/>
          <w:sz w:val="20"/>
        </w:rPr>
      </w:pPr>
      <w:r>
        <w:rPr>
          <w:b/>
          <w:color w:val="231F20"/>
          <w:w w:val="120"/>
          <w:sz w:val="20"/>
        </w:rPr>
        <w:t>ББК</w:t>
      </w:r>
      <w:r>
        <w:rPr>
          <w:b/>
          <w:color w:val="231F20"/>
          <w:spacing w:val="5"/>
          <w:w w:val="120"/>
          <w:sz w:val="20"/>
        </w:rPr>
        <w:t xml:space="preserve"> </w:t>
      </w:r>
      <w:r>
        <w:rPr>
          <w:b/>
          <w:color w:val="231F20"/>
          <w:w w:val="120"/>
          <w:sz w:val="20"/>
        </w:rPr>
        <w:t>85.126.7</w:t>
      </w:r>
    </w:p>
    <w:p w:rsidR="00A56F85" w:rsidRDefault="00A56F85">
      <w:pPr>
        <w:pStyle w:val="a3"/>
        <w:ind w:left="0"/>
        <w:rPr>
          <w:b/>
          <w:sz w:val="20"/>
        </w:rPr>
      </w:pPr>
    </w:p>
    <w:p w:rsidR="00A56F85" w:rsidRDefault="00A56F85">
      <w:pPr>
        <w:pStyle w:val="a3"/>
        <w:spacing w:before="1"/>
        <w:ind w:left="0"/>
        <w:rPr>
          <w:b/>
          <w:sz w:val="20"/>
        </w:rPr>
      </w:pPr>
    </w:p>
    <w:p w:rsidR="00A56F85" w:rsidRDefault="00C159D1">
      <w:pPr>
        <w:spacing w:before="1" w:line="225" w:lineRule="auto"/>
        <w:ind w:left="2117" w:hanging="1747"/>
        <w:rPr>
          <w:b/>
          <w:sz w:val="26"/>
        </w:rPr>
      </w:pPr>
      <w:r>
        <w:rPr>
          <w:b/>
          <w:color w:val="231F20"/>
          <w:sz w:val="26"/>
        </w:rPr>
        <w:t>УКРАЇНСЬКА НАРОДНА ІГРАШКА ЯК ЗАСІБ ХУДОЖНЬО-ЕСТЕТИЧНОГО, ТРУДОВОГО І НАЦІОНАЛЬНОГО ВИХОВАННЯ</w:t>
      </w:r>
    </w:p>
    <w:p w:rsidR="00A56F85" w:rsidRDefault="00C159D1">
      <w:pPr>
        <w:spacing w:before="153" w:line="289" w:lineRule="exact"/>
        <w:ind w:left="1811"/>
        <w:rPr>
          <w:b/>
          <w:sz w:val="26"/>
        </w:rPr>
      </w:pPr>
      <w:r>
        <w:rPr>
          <w:b/>
          <w:color w:val="231F20"/>
          <w:sz w:val="26"/>
        </w:rPr>
        <w:t>THE UKRAINIAN TRADITIONAL TOU AS THE MEANS</w:t>
      </w:r>
    </w:p>
    <w:p w:rsidR="00A56F85" w:rsidRDefault="00C159D1">
      <w:pPr>
        <w:spacing w:line="289" w:lineRule="exact"/>
        <w:ind w:left="1312"/>
        <w:rPr>
          <w:b/>
          <w:sz w:val="26"/>
        </w:rPr>
      </w:pPr>
      <w:r>
        <w:rPr>
          <w:b/>
          <w:color w:val="231F20"/>
          <w:sz w:val="26"/>
        </w:rPr>
        <w:t>OF AESTHETIC AND NATIONAL UPBRINGING OF CHILDREN</w:t>
      </w:r>
    </w:p>
    <w:p w:rsidR="00A56F85" w:rsidRDefault="00C159D1">
      <w:pPr>
        <w:spacing w:before="156" w:line="244" w:lineRule="auto"/>
        <w:ind w:left="107" w:right="107" w:firstLine="283"/>
        <w:jc w:val="both"/>
        <w:rPr>
          <w:i/>
          <w:sz w:val="17"/>
        </w:rPr>
      </w:pPr>
      <w:r>
        <w:rPr>
          <w:i/>
          <w:color w:val="231F20"/>
          <w:sz w:val="17"/>
        </w:rPr>
        <w:t>У статті висвітлюються локальні осередки, школи, майстри народної іграшки в Україні. Подана її класифікація        за матеріалом виготовлення, функціями та художніми особливостями, образною мовою, що формувалися упродовж століть. Чарівний світ поезії, казковості й метафоричності народної іграшки пробуджує у дітей фантазію, спонукає    до творчості. Вона наділена високими художніми якостями й має широкі виховні можливості. Емоційність образів утілених у традиційній іграшці, сприяє широкому її використанню педагогами в художньо-естетичному вихованні дітей, залучення</w:t>
      </w:r>
      <w:r>
        <w:rPr>
          <w:i/>
          <w:color w:val="231F20"/>
          <w:spacing w:val="10"/>
          <w:sz w:val="17"/>
        </w:rPr>
        <w:t xml:space="preserve"> </w:t>
      </w:r>
      <w:r>
        <w:rPr>
          <w:i/>
          <w:color w:val="231F20"/>
          <w:sz w:val="17"/>
        </w:rPr>
        <w:t>їх</w:t>
      </w:r>
      <w:r>
        <w:rPr>
          <w:i/>
          <w:color w:val="231F20"/>
          <w:spacing w:val="10"/>
          <w:sz w:val="17"/>
        </w:rPr>
        <w:t xml:space="preserve"> </w:t>
      </w:r>
      <w:r>
        <w:rPr>
          <w:i/>
          <w:color w:val="231F20"/>
          <w:sz w:val="17"/>
        </w:rPr>
        <w:t>до</w:t>
      </w:r>
      <w:r>
        <w:rPr>
          <w:i/>
          <w:color w:val="231F20"/>
          <w:spacing w:val="11"/>
          <w:sz w:val="17"/>
        </w:rPr>
        <w:t xml:space="preserve"> </w:t>
      </w:r>
      <w:r>
        <w:rPr>
          <w:i/>
          <w:color w:val="231F20"/>
          <w:sz w:val="17"/>
        </w:rPr>
        <w:t>споконвічних</w:t>
      </w:r>
      <w:r>
        <w:rPr>
          <w:i/>
          <w:color w:val="231F20"/>
          <w:spacing w:val="10"/>
          <w:sz w:val="17"/>
        </w:rPr>
        <w:t xml:space="preserve"> </w:t>
      </w:r>
      <w:r>
        <w:rPr>
          <w:i/>
          <w:color w:val="231F20"/>
          <w:sz w:val="17"/>
        </w:rPr>
        <w:t>глибинних</w:t>
      </w:r>
      <w:r>
        <w:rPr>
          <w:i/>
          <w:color w:val="231F20"/>
          <w:spacing w:val="10"/>
          <w:sz w:val="17"/>
        </w:rPr>
        <w:t xml:space="preserve"> </w:t>
      </w:r>
      <w:r>
        <w:rPr>
          <w:i/>
          <w:color w:val="231F20"/>
          <w:sz w:val="17"/>
        </w:rPr>
        <w:t>традицій</w:t>
      </w:r>
      <w:r>
        <w:rPr>
          <w:i/>
          <w:color w:val="231F20"/>
          <w:spacing w:val="11"/>
          <w:sz w:val="17"/>
        </w:rPr>
        <w:t xml:space="preserve"> </w:t>
      </w:r>
      <w:r>
        <w:rPr>
          <w:i/>
          <w:color w:val="231F20"/>
          <w:sz w:val="17"/>
        </w:rPr>
        <w:t>національної</w:t>
      </w:r>
      <w:r>
        <w:rPr>
          <w:i/>
          <w:color w:val="231F20"/>
          <w:spacing w:val="10"/>
          <w:sz w:val="17"/>
        </w:rPr>
        <w:t xml:space="preserve"> </w:t>
      </w:r>
      <w:r>
        <w:rPr>
          <w:i/>
          <w:color w:val="231F20"/>
          <w:sz w:val="17"/>
        </w:rPr>
        <w:t>культури.</w:t>
      </w:r>
    </w:p>
    <w:p w:rsidR="00A56F85" w:rsidRDefault="00C159D1">
      <w:pPr>
        <w:spacing w:before="3" w:line="244" w:lineRule="auto"/>
        <w:ind w:left="107" w:right="107" w:firstLine="283"/>
        <w:jc w:val="right"/>
        <w:rPr>
          <w:i/>
          <w:sz w:val="17"/>
        </w:rPr>
      </w:pPr>
      <w:r>
        <w:rPr>
          <w:i/>
          <w:color w:val="231F20"/>
          <w:spacing w:val="-5"/>
          <w:w w:val="105"/>
          <w:sz w:val="17"/>
        </w:rPr>
        <w:t>Ключові</w:t>
      </w:r>
      <w:r>
        <w:rPr>
          <w:i/>
          <w:color w:val="231F20"/>
          <w:spacing w:val="-29"/>
          <w:w w:val="105"/>
          <w:sz w:val="17"/>
        </w:rPr>
        <w:t xml:space="preserve"> </w:t>
      </w:r>
      <w:r>
        <w:rPr>
          <w:i/>
          <w:color w:val="231F20"/>
          <w:spacing w:val="-5"/>
          <w:w w:val="105"/>
          <w:sz w:val="17"/>
        </w:rPr>
        <w:t>слова:</w:t>
      </w:r>
      <w:r>
        <w:rPr>
          <w:i/>
          <w:color w:val="231F20"/>
          <w:spacing w:val="-28"/>
          <w:w w:val="105"/>
          <w:sz w:val="17"/>
        </w:rPr>
        <w:t xml:space="preserve"> </w:t>
      </w:r>
      <w:r>
        <w:rPr>
          <w:i/>
          <w:color w:val="231F20"/>
          <w:spacing w:val="-5"/>
          <w:w w:val="105"/>
          <w:sz w:val="17"/>
        </w:rPr>
        <w:t>народна</w:t>
      </w:r>
      <w:r>
        <w:rPr>
          <w:i/>
          <w:color w:val="231F20"/>
          <w:spacing w:val="-28"/>
          <w:w w:val="105"/>
          <w:sz w:val="17"/>
        </w:rPr>
        <w:t xml:space="preserve"> </w:t>
      </w:r>
      <w:r>
        <w:rPr>
          <w:i/>
          <w:color w:val="231F20"/>
          <w:spacing w:val="-5"/>
          <w:w w:val="105"/>
          <w:sz w:val="17"/>
        </w:rPr>
        <w:t>іграшка,</w:t>
      </w:r>
      <w:r>
        <w:rPr>
          <w:i/>
          <w:color w:val="231F20"/>
          <w:spacing w:val="-28"/>
          <w:w w:val="105"/>
          <w:sz w:val="17"/>
        </w:rPr>
        <w:t xml:space="preserve"> </w:t>
      </w:r>
      <w:r>
        <w:rPr>
          <w:i/>
          <w:color w:val="231F20"/>
          <w:spacing w:val="-5"/>
          <w:w w:val="105"/>
          <w:sz w:val="17"/>
        </w:rPr>
        <w:t>художньо-образна</w:t>
      </w:r>
      <w:r>
        <w:rPr>
          <w:i/>
          <w:color w:val="231F20"/>
          <w:spacing w:val="-28"/>
          <w:w w:val="105"/>
          <w:sz w:val="17"/>
        </w:rPr>
        <w:t xml:space="preserve"> </w:t>
      </w:r>
      <w:r>
        <w:rPr>
          <w:i/>
          <w:color w:val="231F20"/>
          <w:spacing w:val="-4"/>
          <w:w w:val="105"/>
          <w:sz w:val="17"/>
        </w:rPr>
        <w:t>мова,</w:t>
      </w:r>
      <w:r>
        <w:rPr>
          <w:i/>
          <w:color w:val="231F20"/>
          <w:spacing w:val="-28"/>
          <w:w w:val="105"/>
          <w:sz w:val="17"/>
        </w:rPr>
        <w:t xml:space="preserve"> </w:t>
      </w:r>
      <w:r>
        <w:rPr>
          <w:i/>
          <w:color w:val="231F20"/>
          <w:spacing w:val="-5"/>
          <w:w w:val="105"/>
          <w:sz w:val="17"/>
        </w:rPr>
        <w:t>традиція,</w:t>
      </w:r>
      <w:r>
        <w:rPr>
          <w:i/>
          <w:color w:val="231F20"/>
          <w:spacing w:val="-28"/>
          <w:w w:val="105"/>
          <w:sz w:val="17"/>
        </w:rPr>
        <w:t xml:space="preserve"> </w:t>
      </w:r>
      <w:r>
        <w:rPr>
          <w:i/>
          <w:color w:val="231F20"/>
          <w:spacing w:val="-5"/>
          <w:w w:val="105"/>
          <w:sz w:val="17"/>
        </w:rPr>
        <w:t>матеріал</w:t>
      </w:r>
      <w:r>
        <w:rPr>
          <w:i/>
          <w:color w:val="231F20"/>
          <w:spacing w:val="-28"/>
          <w:w w:val="105"/>
          <w:sz w:val="17"/>
        </w:rPr>
        <w:t xml:space="preserve"> </w:t>
      </w:r>
      <w:r>
        <w:rPr>
          <w:i/>
          <w:color w:val="231F20"/>
          <w:spacing w:val="-5"/>
          <w:w w:val="105"/>
          <w:sz w:val="17"/>
        </w:rPr>
        <w:t>виготовлення,</w:t>
      </w:r>
      <w:r>
        <w:rPr>
          <w:i/>
          <w:color w:val="231F20"/>
          <w:spacing w:val="-28"/>
          <w:w w:val="105"/>
          <w:sz w:val="17"/>
        </w:rPr>
        <w:t xml:space="preserve"> </w:t>
      </w:r>
      <w:r>
        <w:rPr>
          <w:i/>
          <w:color w:val="231F20"/>
          <w:spacing w:val="-5"/>
          <w:w w:val="105"/>
          <w:sz w:val="17"/>
        </w:rPr>
        <w:t>функції,</w:t>
      </w:r>
      <w:r>
        <w:rPr>
          <w:i/>
          <w:color w:val="231F20"/>
          <w:spacing w:val="-29"/>
          <w:w w:val="105"/>
          <w:sz w:val="17"/>
        </w:rPr>
        <w:t xml:space="preserve"> </w:t>
      </w:r>
      <w:r>
        <w:rPr>
          <w:i/>
          <w:color w:val="231F20"/>
          <w:spacing w:val="-5"/>
          <w:w w:val="105"/>
          <w:sz w:val="17"/>
        </w:rPr>
        <w:t>майстри,</w:t>
      </w:r>
      <w:r>
        <w:rPr>
          <w:i/>
          <w:color w:val="231F20"/>
          <w:spacing w:val="-28"/>
          <w:w w:val="105"/>
          <w:sz w:val="17"/>
        </w:rPr>
        <w:t xml:space="preserve"> </w:t>
      </w:r>
      <w:r>
        <w:rPr>
          <w:i/>
          <w:color w:val="231F20"/>
          <w:spacing w:val="-5"/>
          <w:w w:val="105"/>
          <w:sz w:val="17"/>
        </w:rPr>
        <w:t>виховання.</w:t>
      </w:r>
      <w:r>
        <w:rPr>
          <w:i/>
          <w:color w:val="231F20"/>
          <w:spacing w:val="-5"/>
          <w:w w:val="103"/>
          <w:sz w:val="17"/>
        </w:rPr>
        <w:t xml:space="preserve"> </w:t>
      </w:r>
      <w:r>
        <w:rPr>
          <w:i/>
          <w:color w:val="231F20"/>
          <w:w w:val="105"/>
          <w:sz w:val="17"/>
        </w:rPr>
        <w:t>The</w:t>
      </w:r>
      <w:r>
        <w:rPr>
          <w:i/>
          <w:color w:val="231F20"/>
          <w:spacing w:val="17"/>
          <w:w w:val="105"/>
          <w:sz w:val="17"/>
        </w:rPr>
        <w:t xml:space="preserve"> </w:t>
      </w:r>
      <w:r>
        <w:rPr>
          <w:i/>
          <w:color w:val="231F20"/>
          <w:w w:val="105"/>
          <w:sz w:val="17"/>
        </w:rPr>
        <w:t>article</w:t>
      </w:r>
      <w:r>
        <w:rPr>
          <w:i/>
          <w:color w:val="231F20"/>
          <w:spacing w:val="17"/>
          <w:w w:val="105"/>
          <w:sz w:val="17"/>
        </w:rPr>
        <w:t xml:space="preserve"> </w:t>
      </w:r>
      <w:r>
        <w:rPr>
          <w:i/>
          <w:color w:val="231F20"/>
          <w:w w:val="105"/>
          <w:sz w:val="17"/>
        </w:rPr>
        <w:t>highlights</w:t>
      </w:r>
      <w:r>
        <w:rPr>
          <w:i/>
          <w:color w:val="231F20"/>
          <w:spacing w:val="17"/>
          <w:w w:val="105"/>
          <w:sz w:val="17"/>
        </w:rPr>
        <w:t xml:space="preserve"> </w:t>
      </w:r>
      <w:r>
        <w:rPr>
          <w:i/>
          <w:color w:val="231F20"/>
          <w:w w:val="105"/>
          <w:sz w:val="17"/>
        </w:rPr>
        <w:t>the</w:t>
      </w:r>
      <w:r>
        <w:rPr>
          <w:i/>
          <w:color w:val="231F20"/>
          <w:spacing w:val="17"/>
          <w:w w:val="105"/>
          <w:sz w:val="17"/>
        </w:rPr>
        <w:t xml:space="preserve"> </w:t>
      </w:r>
      <w:r>
        <w:rPr>
          <w:i/>
          <w:color w:val="231F20"/>
          <w:w w:val="105"/>
          <w:sz w:val="17"/>
        </w:rPr>
        <w:t>problems</w:t>
      </w:r>
      <w:r>
        <w:rPr>
          <w:i/>
          <w:color w:val="231F20"/>
          <w:spacing w:val="18"/>
          <w:w w:val="105"/>
          <w:sz w:val="17"/>
        </w:rPr>
        <w:t xml:space="preserve"> </w:t>
      </w:r>
      <w:r>
        <w:rPr>
          <w:i/>
          <w:color w:val="231F20"/>
          <w:w w:val="105"/>
          <w:sz w:val="17"/>
        </w:rPr>
        <w:t>at</w:t>
      </w:r>
      <w:r>
        <w:rPr>
          <w:i/>
          <w:color w:val="231F20"/>
          <w:spacing w:val="17"/>
          <w:w w:val="105"/>
          <w:sz w:val="17"/>
        </w:rPr>
        <w:t xml:space="preserve"> </w:t>
      </w:r>
      <w:r>
        <w:rPr>
          <w:i/>
          <w:color w:val="231F20"/>
          <w:w w:val="105"/>
          <w:sz w:val="17"/>
        </w:rPr>
        <w:t>the</w:t>
      </w:r>
      <w:r>
        <w:rPr>
          <w:i/>
          <w:color w:val="231F20"/>
          <w:spacing w:val="17"/>
          <w:w w:val="105"/>
          <w:sz w:val="17"/>
        </w:rPr>
        <w:t xml:space="preserve"> </w:t>
      </w:r>
      <w:r>
        <w:rPr>
          <w:i/>
          <w:color w:val="231F20"/>
          <w:w w:val="105"/>
          <w:sz w:val="17"/>
        </w:rPr>
        <w:t>local</w:t>
      </w:r>
      <w:r>
        <w:rPr>
          <w:i/>
          <w:color w:val="231F20"/>
          <w:spacing w:val="17"/>
          <w:w w:val="105"/>
          <w:sz w:val="17"/>
        </w:rPr>
        <w:t xml:space="preserve"> </w:t>
      </w:r>
      <w:r>
        <w:rPr>
          <w:i/>
          <w:color w:val="231F20"/>
          <w:w w:val="105"/>
          <w:sz w:val="17"/>
        </w:rPr>
        <w:t>circles</w:t>
      </w:r>
      <w:r>
        <w:rPr>
          <w:i/>
          <w:color w:val="231F20"/>
          <w:spacing w:val="17"/>
          <w:w w:val="105"/>
          <w:sz w:val="17"/>
        </w:rPr>
        <w:t xml:space="preserve"> </w:t>
      </w:r>
      <w:r>
        <w:rPr>
          <w:i/>
          <w:color w:val="231F20"/>
          <w:w w:val="105"/>
          <w:sz w:val="17"/>
        </w:rPr>
        <w:t>of</w:t>
      </w:r>
      <w:r>
        <w:rPr>
          <w:i/>
          <w:color w:val="231F20"/>
          <w:spacing w:val="18"/>
          <w:w w:val="105"/>
          <w:sz w:val="17"/>
        </w:rPr>
        <w:t xml:space="preserve"> </w:t>
      </w:r>
      <w:r>
        <w:rPr>
          <w:i/>
          <w:color w:val="231F20"/>
          <w:w w:val="105"/>
          <w:sz w:val="17"/>
        </w:rPr>
        <w:t>schools,</w:t>
      </w:r>
      <w:r>
        <w:rPr>
          <w:i/>
          <w:color w:val="231F20"/>
          <w:spacing w:val="17"/>
          <w:w w:val="105"/>
          <w:sz w:val="17"/>
        </w:rPr>
        <w:t xml:space="preserve"> </w:t>
      </w:r>
      <w:r>
        <w:rPr>
          <w:i/>
          <w:color w:val="231F20"/>
          <w:w w:val="105"/>
          <w:sz w:val="17"/>
        </w:rPr>
        <w:t>masters</w:t>
      </w:r>
      <w:r>
        <w:rPr>
          <w:i/>
          <w:color w:val="231F20"/>
          <w:spacing w:val="17"/>
          <w:w w:val="105"/>
          <w:sz w:val="17"/>
        </w:rPr>
        <w:t xml:space="preserve"> </w:t>
      </w:r>
      <w:r>
        <w:rPr>
          <w:i/>
          <w:color w:val="231F20"/>
          <w:w w:val="105"/>
          <w:sz w:val="17"/>
        </w:rPr>
        <w:t>of</w:t>
      </w:r>
      <w:r>
        <w:rPr>
          <w:i/>
          <w:color w:val="231F20"/>
          <w:spacing w:val="17"/>
          <w:w w:val="105"/>
          <w:sz w:val="17"/>
        </w:rPr>
        <w:t xml:space="preserve"> </w:t>
      </w:r>
      <w:r>
        <w:rPr>
          <w:i/>
          <w:color w:val="231F20"/>
          <w:w w:val="105"/>
          <w:sz w:val="17"/>
        </w:rPr>
        <w:t>toys</w:t>
      </w:r>
      <w:r>
        <w:rPr>
          <w:i/>
          <w:color w:val="231F20"/>
          <w:spacing w:val="17"/>
          <w:w w:val="105"/>
          <w:sz w:val="17"/>
        </w:rPr>
        <w:t xml:space="preserve"> </w:t>
      </w:r>
      <w:r>
        <w:rPr>
          <w:i/>
          <w:color w:val="231F20"/>
          <w:w w:val="105"/>
          <w:sz w:val="17"/>
        </w:rPr>
        <w:t>in</w:t>
      </w:r>
      <w:r>
        <w:rPr>
          <w:i/>
          <w:color w:val="231F20"/>
          <w:spacing w:val="18"/>
          <w:w w:val="105"/>
          <w:sz w:val="17"/>
        </w:rPr>
        <w:t xml:space="preserve"> </w:t>
      </w:r>
      <w:r>
        <w:rPr>
          <w:i/>
          <w:color w:val="231F20"/>
          <w:w w:val="105"/>
          <w:sz w:val="17"/>
        </w:rPr>
        <w:t>Ukraine.</w:t>
      </w:r>
      <w:r>
        <w:rPr>
          <w:i/>
          <w:color w:val="231F20"/>
          <w:spacing w:val="17"/>
          <w:w w:val="105"/>
          <w:sz w:val="17"/>
        </w:rPr>
        <w:t xml:space="preserve"> </w:t>
      </w:r>
      <w:r>
        <w:rPr>
          <w:i/>
          <w:color w:val="231F20"/>
          <w:w w:val="105"/>
          <w:sz w:val="17"/>
        </w:rPr>
        <w:t>The</w:t>
      </w:r>
      <w:r>
        <w:rPr>
          <w:i/>
          <w:color w:val="231F20"/>
          <w:spacing w:val="17"/>
          <w:w w:val="105"/>
          <w:sz w:val="17"/>
        </w:rPr>
        <w:t xml:space="preserve"> </w:t>
      </w:r>
      <w:r>
        <w:rPr>
          <w:i/>
          <w:color w:val="231F20"/>
          <w:w w:val="105"/>
          <w:sz w:val="17"/>
        </w:rPr>
        <w:t>classification</w:t>
      </w:r>
      <w:r>
        <w:rPr>
          <w:i/>
          <w:color w:val="231F20"/>
          <w:spacing w:val="17"/>
          <w:w w:val="105"/>
          <w:sz w:val="17"/>
        </w:rPr>
        <w:t xml:space="preserve"> </w:t>
      </w:r>
      <w:r>
        <w:rPr>
          <w:i/>
          <w:color w:val="231F20"/>
          <w:w w:val="105"/>
          <w:sz w:val="17"/>
        </w:rPr>
        <w:t>of</w:t>
      </w:r>
      <w:r>
        <w:rPr>
          <w:i/>
          <w:color w:val="231F20"/>
          <w:spacing w:val="17"/>
          <w:w w:val="105"/>
          <w:sz w:val="17"/>
        </w:rPr>
        <w:t xml:space="preserve"> </w:t>
      </w:r>
      <w:r>
        <w:rPr>
          <w:i/>
          <w:color w:val="231F20"/>
          <w:w w:val="105"/>
          <w:sz w:val="17"/>
        </w:rPr>
        <w:t>their</w:t>
      </w:r>
      <w:r>
        <w:rPr>
          <w:i/>
          <w:color w:val="231F20"/>
          <w:spacing w:val="-1"/>
          <w:w w:val="107"/>
          <w:sz w:val="17"/>
        </w:rPr>
        <w:t xml:space="preserve"> </w:t>
      </w:r>
      <w:r>
        <w:rPr>
          <w:i/>
          <w:color w:val="231F20"/>
          <w:w w:val="105"/>
          <w:sz w:val="17"/>
        </w:rPr>
        <w:t>material</w:t>
      </w:r>
      <w:r>
        <w:rPr>
          <w:i/>
          <w:color w:val="231F20"/>
          <w:spacing w:val="14"/>
          <w:w w:val="105"/>
          <w:sz w:val="17"/>
        </w:rPr>
        <w:t xml:space="preserve"> </w:t>
      </w:r>
      <w:r>
        <w:rPr>
          <w:i/>
          <w:color w:val="231F20"/>
          <w:w w:val="105"/>
          <w:sz w:val="17"/>
        </w:rPr>
        <w:t>creation,</w:t>
      </w:r>
      <w:r>
        <w:rPr>
          <w:i/>
          <w:color w:val="231F20"/>
          <w:spacing w:val="15"/>
          <w:w w:val="105"/>
          <w:sz w:val="17"/>
        </w:rPr>
        <w:t xml:space="preserve"> </w:t>
      </w:r>
      <w:r>
        <w:rPr>
          <w:i/>
          <w:color w:val="231F20"/>
          <w:w w:val="105"/>
          <w:sz w:val="17"/>
        </w:rPr>
        <w:t>artistic</w:t>
      </w:r>
      <w:r>
        <w:rPr>
          <w:i/>
          <w:color w:val="231F20"/>
          <w:spacing w:val="15"/>
          <w:w w:val="105"/>
          <w:sz w:val="17"/>
        </w:rPr>
        <w:t xml:space="preserve"> </w:t>
      </w:r>
      <w:r>
        <w:rPr>
          <w:i/>
          <w:color w:val="231F20"/>
          <w:w w:val="105"/>
          <w:sz w:val="17"/>
        </w:rPr>
        <w:t>and</w:t>
      </w:r>
      <w:r>
        <w:rPr>
          <w:i/>
          <w:color w:val="231F20"/>
          <w:spacing w:val="15"/>
          <w:w w:val="105"/>
          <w:sz w:val="17"/>
        </w:rPr>
        <w:t xml:space="preserve"> </w:t>
      </w:r>
      <w:r>
        <w:rPr>
          <w:i/>
          <w:color w:val="231F20"/>
          <w:w w:val="105"/>
          <w:sz w:val="17"/>
        </w:rPr>
        <w:t>the</w:t>
      </w:r>
      <w:r>
        <w:rPr>
          <w:i/>
          <w:color w:val="231F20"/>
          <w:spacing w:val="14"/>
          <w:w w:val="105"/>
          <w:sz w:val="17"/>
        </w:rPr>
        <w:t xml:space="preserve"> </w:t>
      </w:r>
      <w:r>
        <w:rPr>
          <w:i/>
          <w:color w:val="231F20"/>
          <w:w w:val="105"/>
          <w:sz w:val="17"/>
        </w:rPr>
        <w:t>language</w:t>
      </w:r>
      <w:r>
        <w:rPr>
          <w:i/>
          <w:color w:val="231F20"/>
          <w:spacing w:val="15"/>
          <w:w w:val="105"/>
          <w:sz w:val="17"/>
        </w:rPr>
        <w:t xml:space="preserve"> </w:t>
      </w:r>
      <w:r>
        <w:rPr>
          <w:i/>
          <w:color w:val="231F20"/>
          <w:w w:val="105"/>
          <w:sz w:val="17"/>
        </w:rPr>
        <w:t>which</w:t>
      </w:r>
      <w:r>
        <w:rPr>
          <w:i/>
          <w:color w:val="231F20"/>
          <w:spacing w:val="15"/>
          <w:w w:val="105"/>
          <w:sz w:val="17"/>
        </w:rPr>
        <w:t xml:space="preserve"> </w:t>
      </w:r>
      <w:r>
        <w:rPr>
          <w:i/>
          <w:color w:val="231F20"/>
          <w:w w:val="105"/>
          <w:sz w:val="17"/>
        </w:rPr>
        <w:t>have</w:t>
      </w:r>
      <w:r>
        <w:rPr>
          <w:i/>
          <w:color w:val="231F20"/>
          <w:spacing w:val="15"/>
          <w:w w:val="105"/>
          <w:sz w:val="17"/>
        </w:rPr>
        <w:t xml:space="preserve"> </w:t>
      </w:r>
      <w:r>
        <w:rPr>
          <w:i/>
          <w:color w:val="231F20"/>
          <w:w w:val="105"/>
          <w:sz w:val="17"/>
        </w:rPr>
        <w:t>been</w:t>
      </w:r>
      <w:r>
        <w:rPr>
          <w:i/>
          <w:color w:val="231F20"/>
          <w:spacing w:val="14"/>
          <w:w w:val="105"/>
          <w:sz w:val="17"/>
        </w:rPr>
        <w:t xml:space="preserve"> </w:t>
      </w:r>
      <w:r>
        <w:rPr>
          <w:i/>
          <w:color w:val="231F20"/>
          <w:w w:val="105"/>
          <w:sz w:val="17"/>
        </w:rPr>
        <w:t>formed</w:t>
      </w:r>
      <w:r>
        <w:rPr>
          <w:i/>
          <w:color w:val="231F20"/>
          <w:spacing w:val="15"/>
          <w:w w:val="105"/>
          <w:sz w:val="17"/>
        </w:rPr>
        <w:t xml:space="preserve"> </w:t>
      </w:r>
      <w:r>
        <w:rPr>
          <w:i/>
          <w:color w:val="231F20"/>
          <w:w w:val="105"/>
          <w:sz w:val="17"/>
        </w:rPr>
        <w:t>for</w:t>
      </w:r>
      <w:r>
        <w:rPr>
          <w:i/>
          <w:color w:val="231F20"/>
          <w:spacing w:val="15"/>
          <w:w w:val="105"/>
          <w:sz w:val="17"/>
        </w:rPr>
        <w:t xml:space="preserve"> </w:t>
      </w:r>
      <w:r>
        <w:rPr>
          <w:i/>
          <w:color w:val="231F20"/>
          <w:w w:val="105"/>
          <w:sz w:val="17"/>
        </w:rPr>
        <w:t>centuries.</w:t>
      </w:r>
      <w:r>
        <w:rPr>
          <w:i/>
          <w:color w:val="231F20"/>
          <w:spacing w:val="15"/>
          <w:w w:val="105"/>
          <w:sz w:val="17"/>
        </w:rPr>
        <w:t xml:space="preserve"> </w:t>
      </w:r>
      <w:r>
        <w:rPr>
          <w:i/>
          <w:color w:val="231F20"/>
          <w:w w:val="105"/>
          <w:sz w:val="17"/>
        </w:rPr>
        <w:t>The</w:t>
      </w:r>
      <w:r>
        <w:rPr>
          <w:i/>
          <w:color w:val="231F20"/>
          <w:spacing w:val="15"/>
          <w:w w:val="105"/>
          <w:sz w:val="17"/>
        </w:rPr>
        <w:t xml:space="preserve"> </w:t>
      </w:r>
      <w:r>
        <w:rPr>
          <w:i/>
          <w:color w:val="231F20"/>
          <w:w w:val="105"/>
          <w:sz w:val="17"/>
        </w:rPr>
        <w:t>charming</w:t>
      </w:r>
      <w:r>
        <w:rPr>
          <w:i/>
          <w:color w:val="231F20"/>
          <w:spacing w:val="14"/>
          <w:w w:val="105"/>
          <w:sz w:val="17"/>
        </w:rPr>
        <w:t xml:space="preserve"> </w:t>
      </w:r>
      <w:r>
        <w:rPr>
          <w:i/>
          <w:color w:val="231F20"/>
          <w:w w:val="105"/>
          <w:sz w:val="17"/>
        </w:rPr>
        <w:t>world</w:t>
      </w:r>
      <w:r>
        <w:rPr>
          <w:i/>
          <w:color w:val="231F20"/>
          <w:spacing w:val="15"/>
          <w:w w:val="105"/>
          <w:sz w:val="17"/>
        </w:rPr>
        <w:t xml:space="preserve"> </w:t>
      </w:r>
      <w:r>
        <w:rPr>
          <w:i/>
          <w:color w:val="231F20"/>
          <w:w w:val="105"/>
          <w:sz w:val="17"/>
        </w:rPr>
        <w:t>of</w:t>
      </w:r>
      <w:r>
        <w:rPr>
          <w:i/>
          <w:color w:val="231F20"/>
          <w:spacing w:val="15"/>
          <w:w w:val="105"/>
          <w:sz w:val="17"/>
        </w:rPr>
        <w:t xml:space="preserve"> </w:t>
      </w:r>
      <w:r>
        <w:rPr>
          <w:i/>
          <w:color w:val="231F20"/>
          <w:w w:val="105"/>
          <w:sz w:val="17"/>
        </w:rPr>
        <w:t>poems</w:t>
      </w:r>
      <w:r>
        <w:rPr>
          <w:i/>
          <w:color w:val="231F20"/>
          <w:spacing w:val="15"/>
          <w:w w:val="105"/>
          <w:sz w:val="17"/>
        </w:rPr>
        <w:t xml:space="preserve"> </w:t>
      </w:r>
      <w:r>
        <w:rPr>
          <w:i/>
          <w:color w:val="231F20"/>
          <w:w w:val="105"/>
          <w:sz w:val="17"/>
        </w:rPr>
        <w:t>and</w:t>
      </w:r>
      <w:r>
        <w:rPr>
          <w:i/>
          <w:color w:val="231F20"/>
          <w:spacing w:val="14"/>
          <w:w w:val="105"/>
          <w:sz w:val="17"/>
        </w:rPr>
        <w:t xml:space="preserve"> </w:t>
      </w:r>
      <w:r>
        <w:rPr>
          <w:i/>
          <w:color w:val="231F20"/>
          <w:w w:val="105"/>
          <w:sz w:val="17"/>
        </w:rPr>
        <w:t>fairy-</w:t>
      </w:r>
      <w:r>
        <w:rPr>
          <w:i/>
          <w:color w:val="231F20"/>
          <w:w w:val="108"/>
          <w:sz w:val="17"/>
        </w:rPr>
        <w:t xml:space="preserve"> </w:t>
      </w:r>
      <w:r>
        <w:rPr>
          <w:i/>
          <w:color w:val="231F20"/>
          <w:w w:val="105"/>
          <w:sz w:val="17"/>
        </w:rPr>
        <w:t>tales inspires children’s fantasy and creativity. It has a great deal of art peculiarities and it has great a qualities.</w:t>
      </w:r>
      <w:r>
        <w:rPr>
          <w:i/>
          <w:color w:val="231F20"/>
          <w:spacing w:val="9"/>
          <w:w w:val="105"/>
          <w:sz w:val="17"/>
        </w:rPr>
        <w:t xml:space="preserve"> </w:t>
      </w:r>
      <w:r>
        <w:rPr>
          <w:i/>
          <w:color w:val="231F20"/>
          <w:w w:val="105"/>
          <w:sz w:val="17"/>
        </w:rPr>
        <w:t>The</w:t>
      </w:r>
      <w:r>
        <w:rPr>
          <w:i/>
          <w:color w:val="231F20"/>
          <w:spacing w:val="1"/>
          <w:w w:val="105"/>
          <w:sz w:val="17"/>
        </w:rPr>
        <w:t xml:space="preserve"> </w:t>
      </w:r>
      <w:r>
        <w:rPr>
          <w:i/>
          <w:color w:val="231F20"/>
          <w:w w:val="105"/>
          <w:sz w:val="17"/>
        </w:rPr>
        <w:t>emotions</w:t>
      </w:r>
      <w:r>
        <w:rPr>
          <w:i/>
          <w:color w:val="231F20"/>
          <w:spacing w:val="-1"/>
          <w:w w:val="105"/>
          <w:sz w:val="17"/>
        </w:rPr>
        <w:t xml:space="preserve"> </w:t>
      </w:r>
      <w:r>
        <w:rPr>
          <w:i/>
          <w:color w:val="231F20"/>
          <w:w w:val="105"/>
          <w:sz w:val="17"/>
        </w:rPr>
        <w:t>of</w:t>
      </w:r>
      <w:r>
        <w:rPr>
          <w:i/>
          <w:color w:val="231F20"/>
          <w:spacing w:val="19"/>
          <w:w w:val="105"/>
          <w:sz w:val="17"/>
        </w:rPr>
        <w:t xml:space="preserve"> </w:t>
      </w:r>
      <w:r>
        <w:rPr>
          <w:i/>
          <w:color w:val="231F20"/>
          <w:w w:val="105"/>
          <w:sz w:val="17"/>
        </w:rPr>
        <w:t>the</w:t>
      </w:r>
      <w:r>
        <w:rPr>
          <w:i/>
          <w:color w:val="231F20"/>
          <w:spacing w:val="19"/>
          <w:w w:val="105"/>
          <w:sz w:val="17"/>
        </w:rPr>
        <w:t xml:space="preserve"> </w:t>
      </w:r>
      <w:r>
        <w:rPr>
          <w:i/>
          <w:color w:val="231F20"/>
          <w:w w:val="105"/>
          <w:sz w:val="17"/>
        </w:rPr>
        <w:t>toys</w:t>
      </w:r>
      <w:r>
        <w:rPr>
          <w:i/>
          <w:color w:val="231F20"/>
          <w:spacing w:val="20"/>
          <w:w w:val="105"/>
          <w:sz w:val="17"/>
        </w:rPr>
        <w:t xml:space="preserve"> </w:t>
      </w:r>
      <w:r>
        <w:rPr>
          <w:i/>
          <w:color w:val="231F20"/>
          <w:w w:val="105"/>
          <w:sz w:val="17"/>
        </w:rPr>
        <w:t>which</w:t>
      </w:r>
      <w:r>
        <w:rPr>
          <w:i/>
          <w:color w:val="231F20"/>
          <w:spacing w:val="19"/>
          <w:w w:val="105"/>
          <w:sz w:val="17"/>
        </w:rPr>
        <w:t xml:space="preserve"> </w:t>
      </w:r>
      <w:r>
        <w:rPr>
          <w:i/>
          <w:color w:val="231F20"/>
          <w:w w:val="105"/>
          <w:sz w:val="17"/>
        </w:rPr>
        <w:t>they</w:t>
      </w:r>
      <w:r>
        <w:rPr>
          <w:i/>
          <w:color w:val="231F20"/>
          <w:spacing w:val="20"/>
          <w:w w:val="105"/>
          <w:sz w:val="17"/>
        </w:rPr>
        <w:t xml:space="preserve"> </w:t>
      </w:r>
      <w:r>
        <w:rPr>
          <w:i/>
          <w:color w:val="231F20"/>
          <w:w w:val="105"/>
          <w:sz w:val="17"/>
        </w:rPr>
        <w:t>can</w:t>
      </w:r>
      <w:r>
        <w:rPr>
          <w:i/>
          <w:color w:val="231F20"/>
          <w:spacing w:val="19"/>
          <w:w w:val="105"/>
          <w:sz w:val="17"/>
        </w:rPr>
        <w:t xml:space="preserve"> </w:t>
      </w:r>
      <w:r>
        <w:rPr>
          <w:i/>
          <w:color w:val="231F20"/>
          <w:w w:val="105"/>
          <w:sz w:val="17"/>
        </w:rPr>
        <w:t>be</w:t>
      </w:r>
      <w:r>
        <w:rPr>
          <w:i/>
          <w:color w:val="231F20"/>
          <w:spacing w:val="20"/>
          <w:w w:val="105"/>
          <w:sz w:val="17"/>
        </w:rPr>
        <w:t xml:space="preserve"> </w:t>
      </w:r>
      <w:r>
        <w:rPr>
          <w:i/>
          <w:color w:val="231F20"/>
          <w:w w:val="105"/>
          <w:sz w:val="17"/>
        </w:rPr>
        <w:t>characterized</w:t>
      </w:r>
      <w:r>
        <w:rPr>
          <w:i/>
          <w:color w:val="231F20"/>
          <w:spacing w:val="19"/>
          <w:w w:val="105"/>
          <w:sz w:val="17"/>
        </w:rPr>
        <w:t xml:space="preserve"> </w:t>
      </w:r>
      <w:r>
        <w:rPr>
          <w:i/>
          <w:color w:val="231F20"/>
          <w:w w:val="105"/>
          <w:sz w:val="17"/>
        </w:rPr>
        <w:t>by,</w:t>
      </w:r>
      <w:r>
        <w:rPr>
          <w:i/>
          <w:color w:val="231F20"/>
          <w:spacing w:val="19"/>
          <w:w w:val="105"/>
          <w:sz w:val="17"/>
        </w:rPr>
        <w:t xml:space="preserve"> </w:t>
      </w:r>
      <w:r>
        <w:rPr>
          <w:i/>
          <w:color w:val="231F20"/>
          <w:w w:val="105"/>
          <w:sz w:val="17"/>
        </w:rPr>
        <w:t>help</w:t>
      </w:r>
      <w:r>
        <w:rPr>
          <w:i/>
          <w:color w:val="231F20"/>
          <w:spacing w:val="20"/>
          <w:w w:val="105"/>
          <w:sz w:val="17"/>
        </w:rPr>
        <w:t xml:space="preserve"> </w:t>
      </w:r>
      <w:r>
        <w:rPr>
          <w:i/>
          <w:color w:val="231F20"/>
          <w:w w:val="105"/>
          <w:sz w:val="17"/>
        </w:rPr>
        <w:t>the</w:t>
      </w:r>
      <w:r>
        <w:rPr>
          <w:i/>
          <w:color w:val="231F20"/>
          <w:spacing w:val="19"/>
          <w:w w:val="105"/>
          <w:sz w:val="17"/>
        </w:rPr>
        <w:t xml:space="preserve"> </w:t>
      </w:r>
      <w:r>
        <w:rPr>
          <w:i/>
          <w:color w:val="231F20"/>
          <w:w w:val="105"/>
          <w:sz w:val="17"/>
        </w:rPr>
        <w:t>pedagogues</w:t>
      </w:r>
      <w:r>
        <w:rPr>
          <w:i/>
          <w:color w:val="231F20"/>
          <w:spacing w:val="20"/>
          <w:w w:val="105"/>
          <w:sz w:val="17"/>
        </w:rPr>
        <w:t xml:space="preserve"> </w:t>
      </w:r>
      <w:r>
        <w:rPr>
          <w:i/>
          <w:color w:val="231F20"/>
          <w:w w:val="105"/>
          <w:sz w:val="17"/>
        </w:rPr>
        <w:t>in</w:t>
      </w:r>
      <w:r>
        <w:rPr>
          <w:i/>
          <w:color w:val="231F20"/>
          <w:spacing w:val="19"/>
          <w:w w:val="105"/>
          <w:sz w:val="17"/>
        </w:rPr>
        <w:t xml:space="preserve"> </w:t>
      </w:r>
      <w:r>
        <w:rPr>
          <w:i/>
          <w:color w:val="231F20"/>
          <w:w w:val="105"/>
          <w:sz w:val="17"/>
        </w:rPr>
        <w:t>the</w:t>
      </w:r>
      <w:r>
        <w:rPr>
          <w:i/>
          <w:color w:val="231F20"/>
          <w:spacing w:val="20"/>
          <w:w w:val="105"/>
          <w:sz w:val="17"/>
        </w:rPr>
        <w:t xml:space="preserve"> </w:t>
      </w:r>
      <w:r>
        <w:rPr>
          <w:i/>
          <w:color w:val="231F20"/>
          <w:w w:val="105"/>
          <w:sz w:val="17"/>
        </w:rPr>
        <w:t>esthetic</w:t>
      </w:r>
      <w:r>
        <w:rPr>
          <w:i/>
          <w:color w:val="231F20"/>
          <w:spacing w:val="19"/>
          <w:w w:val="105"/>
          <w:sz w:val="17"/>
        </w:rPr>
        <w:t xml:space="preserve"> </w:t>
      </w:r>
      <w:r>
        <w:rPr>
          <w:i/>
          <w:color w:val="231F20"/>
          <w:w w:val="105"/>
          <w:sz w:val="17"/>
        </w:rPr>
        <w:t>education</w:t>
      </w:r>
      <w:r>
        <w:rPr>
          <w:i/>
          <w:color w:val="231F20"/>
          <w:spacing w:val="19"/>
          <w:w w:val="105"/>
          <w:sz w:val="17"/>
        </w:rPr>
        <w:t xml:space="preserve"> </w:t>
      </w:r>
      <w:r>
        <w:rPr>
          <w:i/>
          <w:color w:val="231F20"/>
          <w:w w:val="105"/>
          <w:sz w:val="17"/>
        </w:rPr>
        <w:t>of</w:t>
      </w:r>
      <w:r>
        <w:rPr>
          <w:i/>
          <w:color w:val="231F20"/>
          <w:spacing w:val="20"/>
          <w:w w:val="105"/>
          <w:sz w:val="17"/>
        </w:rPr>
        <w:t xml:space="preserve"> </w:t>
      </w:r>
      <w:r>
        <w:rPr>
          <w:i/>
          <w:color w:val="231F20"/>
          <w:w w:val="105"/>
          <w:sz w:val="17"/>
        </w:rPr>
        <w:t>children,</w:t>
      </w:r>
      <w:r>
        <w:rPr>
          <w:i/>
          <w:color w:val="231F20"/>
          <w:spacing w:val="19"/>
          <w:w w:val="105"/>
          <w:sz w:val="17"/>
        </w:rPr>
        <w:t xml:space="preserve"> </w:t>
      </w:r>
      <w:r>
        <w:rPr>
          <w:i/>
          <w:color w:val="231F20"/>
          <w:w w:val="105"/>
          <w:sz w:val="17"/>
        </w:rPr>
        <w:t>involving</w:t>
      </w:r>
      <w:r>
        <w:rPr>
          <w:i/>
          <w:color w:val="231F20"/>
          <w:spacing w:val="20"/>
          <w:w w:val="105"/>
          <w:sz w:val="17"/>
        </w:rPr>
        <w:t xml:space="preserve"> </w:t>
      </w:r>
      <w:r>
        <w:rPr>
          <w:i/>
          <w:color w:val="231F20"/>
          <w:w w:val="105"/>
          <w:sz w:val="17"/>
        </w:rPr>
        <w:t>them</w:t>
      </w:r>
      <w:r>
        <w:rPr>
          <w:i/>
          <w:color w:val="231F20"/>
          <w:spacing w:val="-1"/>
          <w:w w:val="106"/>
          <w:sz w:val="17"/>
        </w:rPr>
        <w:t xml:space="preserve"> </w:t>
      </w:r>
      <w:r>
        <w:rPr>
          <w:i/>
          <w:color w:val="231F20"/>
          <w:w w:val="105"/>
          <w:sz w:val="17"/>
        </w:rPr>
        <w:t>into</w:t>
      </w:r>
      <w:r>
        <w:rPr>
          <w:i/>
          <w:color w:val="231F20"/>
          <w:spacing w:val="15"/>
          <w:w w:val="105"/>
          <w:sz w:val="17"/>
        </w:rPr>
        <w:t xml:space="preserve"> </w:t>
      </w:r>
      <w:r>
        <w:rPr>
          <w:i/>
          <w:color w:val="231F20"/>
          <w:w w:val="105"/>
          <w:sz w:val="17"/>
        </w:rPr>
        <w:t>ancient</w:t>
      </w:r>
      <w:r>
        <w:rPr>
          <w:i/>
          <w:color w:val="231F20"/>
          <w:spacing w:val="15"/>
          <w:w w:val="105"/>
          <w:sz w:val="17"/>
        </w:rPr>
        <w:t xml:space="preserve"> </w:t>
      </w:r>
      <w:r>
        <w:rPr>
          <w:i/>
          <w:color w:val="231F20"/>
          <w:w w:val="105"/>
          <w:sz w:val="17"/>
        </w:rPr>
        <w:t>traditions</w:t>
      </w:r>
      <w:r>
        <w:rPr>
          <w:i/>
          <w:color w:val="231F20"/>
          <w:spacing w:val="15"/>
          <w:w w:val="105"/>
          <w:sz w:val="17"/>
        </w:rPr>
        <w:t xml:space="preserve"> </w:t>
      </w:r>
      <w:r>
        <w:rPr>
          <w:i/>
          <w:color w:val="231F20"/>
          <w:w w:val="105"/>
          <w:sz w:val="17"/>
        </w:rPr>
        <w:t>of</w:t>
      </w:r>
      <w:r>
        <w:rPr>
          <w:i/>
          <w:color w:val="231F20"/>
          <w:spacing w:val="16"/>
          <w:w w:val="105"/>
          <w:sz w:val="17"/>
        </w:rPr>
        <w:t xml:space="preserve"> </w:t>
      </w:r>
      <w:r>
        <w:rPr>
          <w:i/>
          <w:color w:val="231F20"/>
          <w:w w:val="105"/>
          <w:sz w:val="17"/>
        </w:rPr>
        <w:t>national</w:t>
      </w:r>
      <w:r>
        <w:rPr>
          <w:i/>
          <w:color w:val="231F20"/>
          <w:spacing w:val="15"/>
          <w:w w:val="105"/>
          <w:sz w:val="17"/>
        </w:rPr>
        <w:t xml:space="preserve"> </w:t>
      </w:r>
      <w:r>
        <w:rPr>
          <w:i/>
          <w:color w:val="231F20"/>
          <w:w w:val="105"/>
          <w:sz w:val="17"/>
        </w:rPr>
        <w:t>culture.</w:t>
      </w:r>
      <w:r>
        <w:rPr>
          <w:i/>
          <w:color w:val="231F20"/>
          <w:spacing w:val="15"/>
          <w:w w:val="105"/>
          <w:sz w:val="17"/>
        </w:rPr>
        <w:t xml:space="preserve"> </w:t>
      </w:r>
      <w:r>
        <w:rPr>
          <w:i/>
          <w:color w:val="231F20"/>
          <w:w w:val="105"/>
          <w:sz w:val="17"/>
        </w:rPr>
        <w:t>Making</w:t>
      </w:r>
      <w:r>
        <w:rPr>
          <w:i/>
          <w:color w:val="231F20"/>
          <w:spacing w:val="15"/>
          <w:w w:val="105"/>
          <w:sz w:val="17"/>
        </w:rPr>
        <w:t xml:space="preserve"> </w:t>
      </w:r>
      <w:r>
        <w:rPr>
          <w:i/>
          <w:color w:val="231F20"/>
          <w:w w:val="105"/>
          <w:sz w:val="17"/>
        </w:rPr>
        <w:t>toys</w:t>
      </w:r>
      <w:r>
        <w:rPr>
          <w:i/>
          <w:color w:val="231F20"/>
          <w:spacing w:val="16"/>
          <w:w w:val="105"/>
          <w:sz w:val="17"/>
        </w:rPr>
        <w:t xml:space="preserve"> </w:t>
      </w:r>
      <w:r>
        <w:rPr>
          <w:i/>
          <w:color w:val="231F20"/>
          <w:w w:val="105"/>
          <w:sz w:val="17"/>
        </w:rPr>
        <w:t>in</w:t>
      </w:r>
      <w:r>
        <w:rPr>
          <w:i/>
          <w:color w:val="231F20"/>
          <w:spacing w:val="15"/>
          <w:w w:val="105"/>
          <w:sz w:val="17"/>
        </w:rPr>
        <w:t xml:space="preserve"> </w:t>
      </w:r>
      <w:r>
        <w:rPr>
          <w:i/>
          <w:color w:val="231F20"/>
          <w:w w:val="105"/>
          <w:sz w:val="17"/>
        </w:rPr>
        <w:t>Ukraine</w:t>
      </w:r>
      <w:r>
        <w:rPr>
          <w:i/>
          <w:color w:val="231F20"/>
          <w:spacing w:val="15"/>
          <w:w w:val="105"/>
          <w:sz w:val="17"/>
        </w:rPr>
        <w:t xml:space="preserve"> </w:t>
      </w:r>
      <w:r>
        <w:rPr>
          <w:i/>
          <w:color w:val="231F20"/>
          <w:w w:val="105"/>
          <w:sz w:val="17"/>
        </w:rPr>
        <w:t>is</w:t>
      </w:r>
      <w:r>
        <w:rPr>
          <w:i/>
          <w:color w:val="231F20"/>
          <w:spacing w:val="15"/>
          <w:w w:val="105"/>
          <w:sz w:val="17"/>
        </w:rPr>
        <w:t xml:space="preserve"> </w:t>
      </w:r>
      <w:r>
        <w:rPr>
          <w:i/>
          <w:color w:val="231F20"/>
          <w:w w:val="105"/>
          <w:sz w:val="17"/>
        </w:rPr>
        <w:t>mostly</w:t>
      </w:r>
      <w:r>
        <w:rPr>
          <w:i/>
          <w:color w:val="231F20"/>
          <w:spacing w:val="16"/>
          <w:w w:val="105"/>
          <w:sz w:val="17"/>
        </w:rPr>
        <w:t xml:space="preserve"> </w:t>
      </w:r>
      <w:r>
        <w:rPr>
          <w:i/>
          <w:color w:val="231F20"/>
          <w:w w:val="105"/>
          <w:sz w:val="17"/>
        </w:rPr>
        <w:t>done</w:t>
      </w:r>
      <w:r>
        <w:rPr>
          <w:i/>
          <w:color w:val="231F20"/>
          <w:spacing w:val="15"/>
          <w:w w:val="105"/>
          <w:sz w:val="17"/>
        </w:rPr>
        <w:t xml:space="preserve"> </w:t>
      </w:r>
      <w:r>
        <w:rPr>
          <w:i/>
          <w:color w:val="231F20"/>
          <w:w w:val="105"/>
          <w:sz w:val="17"/>
        </w:rPr>
        <w:t>by</w:t>
      </w:r>
      <w:r>
        <w:rPr>
          <w:i/>
          <w:color w:val="231F20"/>
          <w:spacing w:val="15"/>
          <w:w w:val="105"/>
          <w:sz w:val="17"/>
        </w:rPr>
        <w:t xml:space="preserve"> </w:t>
      </w:r>
      <w:r>
        <w:rPr>
          <w:i/>
          <w:color w:val="231F20"/>
          <w:w w:val="105"/>
          <w:sz w:val="17"/>
        </w:rPr>
        <w:t>masterspotters</w:t>
      </w:r>
      <w:r>
        <w:rPr>
          <w:i/>
          <w:color w:val="231F20"/>
          <w:spacing w:val="15"/>
          <w:w w:val="105"/>
          <w:sz w:val="17"/>
        </w:rPr>
        <w:t xml:space="preserve"> </w:t>
      </w:r>
      <w:r>
        <w:rPr>
          <w:i/>
          <w:color w:val="231F20"/>
          <w:w w:val="105"/>
          <w:sz w:val="17"/>
        </w:rPr>
        <w:t>in</w:t>
      </w:r>
      <w:r>
        <w:rPr>
          <w:i/>
          <w:color w:val="231F20"/>
          <w:spacing w:val="16"/>
          <w:w w:val="105"/>
          <w:sz w:val="17"/>
        </w:rPr>
        <w:t xml:space="preserve"> </w:t>
      </w:r>
      <w:r>
        <w:rPr>
          <w:i/>
          <w:color w:val="231F20"/>
          <w:w w:val="105"/>
          <w:sz w:val="17"/>
        </w:rPr>
        <w:t>such</w:t>
      </w:r>
      <w:r>
        <w:rPr>
          <w:i/>
          <w:color w:val="231F20"/>
          <w:spacing w:val="15"/>
          <w:w w:val="105"/>
          <w:sz w:val="17"/>
        </w:rPr>
        <w:t xml:space="preserve"> </w:t>
      </w:r>
      <w:r>
        <w:rPr>
          <w:i/>
          <w:color w:val="231F20"/>
          <w:w w:val="105"/>
          <w:sz w:val="17"/>
        </w:rPr>
        <w:t>areas</w:t>
      </w:r>
      <w:r>
        <w:rPr>
          <w:i/>
          <w:color w:val="231F20"/>
          <w:spacing w:val="15"/>
          <w:w w:val="105"/>
          <w:sz w:val="17"/>
        </w:rPr>
        <w:t xml:space="preserve"> </w:t>
      </w:r>
      <w:r>
        <w:rPr>
          <w:i/>
          <w:color w:val="231F20"/>
          <w:w w:val="105"/>
          <w:sz w:val="17"/>
        </w:rPr>
        <w:t>as</w:t>
      </w:r>
      <w:r>
        <w:rPr>
          <w:i/>
          <w:color w:val="231F20"/>
          <w:spacing w:val="15"/>
          <w:w w:val="105"/>
          <w:sz w:val="17"/>
        </w:rPr>
        <w:t xml:space="preserve"> </w:t>
      </w:r>
      <w:r>
        <w:rPr>
          <w:i/>
          <w:color w:val="231F20"/>
          <w:w w:val="105"/>
          <w:sz w:val="17"/>
        </w:rPr>
        <w:t>Kosiv,</w:t>
      </w:r>
      <w:r>
        <w:rPr>
          <w:i/>
          <w:color w:val="231F20"/>
          <w:w w:val="102"/>
          <w:sz w:val="17"/>
        </w:rPr>
        <w:t xml:space="preserve"> </w:t>
      </w:r>
      <w:r>
        <w:rPr>
          <w:i/>
          <w:color w:val="231F20"/>
          <w:w w:val="105"/>
          <w:sz w:val="17"/>
        </w:rPr>
        <w:t>Opishnia,</w:t>
      </w:r>
      <w:r>
        <w:rPr>
          <w:i/>
          <w:color w:val="231F20"/>
          <w:spacing w:val="18"/>
          <w:w w:val="105"/>
          <w:sz w:val="17"/>
        </w:rPr>
        <w:t xml:space="preserve"> </w:t>
      </w:r>
      <w:r>
        <w:rPr>
          <w:i/>
          <w:color w:val="231F20"/>
          <w:w w:val="105"/>
          <w:sz w:val="17"/>
        </w:rPr>
        <w:t>etc.</w:t>
      </w:r>
      <w:r>
        <w:rPr>
          <w:i/>
          <w:color w:val="231F20"/>
          <w:spacing w:val="18"/>
          <w:w w:val="105"/>
          <w:sz w:val="17"/>
        </w:rPr>
        <w:t xml:space="preserve"> </w:t>
      </w:r>
      <w:r>
        <w:rPr>
          <w:i/>
          <w:color w:val="231F20"/>
          <w:w w:val="105"/>
          <w:sz w:val="17"/>
        </w:rPr>
        <w:t>Yavorsk</w:t>
      </w:r>
      <w:r>
        <w:rPr>
          <w:i/>
          <w:color w:val="231F20"/>
          <w:spacing w:val="18"/>
          <w:w w:val="105"/>
          <w:sz w:val="17"/>
        </w:rPr>
        <w:t xml:space="preserve"> </w:t>
      </w:r>
      <w:r>
        <w:rPr>
          <w:i/>
          <w:color w:val="231F20"/>
          <w:w w:val="105"/>
          <w:sz w:val="17"/>
        </w:rPr>
        <w:t>district</w:t>
      </w:r>
      <w:r>
        <w:rPr>
          <w:i/>
          <w:color w:val="231F20"/>
          <w:spacing w:val="19"/>
          <w:w w:val="105"/>
          <w:sz w:val="17"/>
        </w:rPr>
        <w:t xml:space="preserve"> </w:t>
      </w:r>
      <w:r>
        <w:rPr>
          <w:i/>
          <w:color w:val="231F20"/>
          <w:w w:val="105"/>
          <w:sz w:val="17"/>
        </w:rPr>
        <w:t>of</w:t>
      </w:r>
      <w:r>
        <w:rPr>
          <w:i/>
          <w:color w:val="231F20"/>
          <w:spacing w:val="18"/>
          <w:w w:val="105"/>
          <w:sz w:val="17"/>
        </w:rPr>
        <w:t xml:space="preserve"> </w:t>
      </w:r>
      <w:r>
        <w:rPr>
          <w:i/>
          <w:color w:val="231F20"/>
          <w:w w:val="105"/>
          <w:sz w:val="17"/>
        </w:rPr>
        <w:t>Lviv</w:t>
      </w:r>
      <w:r>
        <w:rPr>
          <w:i/>
          <w:color w:val="231F20"/>
          <w:spacing w:val="18"/>
          <w:w w:val="105"/>
          <w:sz w:val="17"/>
        </w:rPr>
        <w:t xml:space="preserve"> </w:t>
      </w:r>
      <w:r>
        <w:rPr>
          <w:i/>
          <w:color w:val="231F20"/>
          <w:w w:val="105"/>
          <w:sz w:val="17"/>
        </w:rPr>
        <w:t>region</w:t>
      </w:r>
      <w:r>
        <w:rPr>
          <w:i/>
          <w:color w:val="231F20"/>
          <w:spacing w:val="18"/>
          <w:w w:val="105"/>
          <w:sz w:val="17"/>
        </w:rPr>
        <w:t xml:space="preserve"> </w:t>
      </w:r>
      <w:r>
        <w:rPr>
          <w:i/>
          <w:color w:val="231F20"/>
          <w:w w:val="105"/>
          <w:sz w:val="17"/>
        </w:rPr>
        <w:t>is</w:t>
      </w:r>
      <w:r>
        <w:rPr>
          <w:i/>
          <w:color w:val="231F20"/>
          <w:spacing w:val="19"/>
          <w:w w:val="105"/>
          <w:sz w:val="17"/>
        </w:rPr>
        <w:t xml:space="preserve"> </w:t>
      </w:r>
      <w:r>
        <w:rPr>
          <w:i/>
          <w:color w:val="231F20"/>
          <w:w w:val="105"/>
          <w:sz w:val="17"/>
        </w:rPr>
        <w:t>famous</w:t>
      </w:r>
      <w:r>
        <w:rPr>
          <w:i/>
          <w:color w:val="231F20"/>
          <w:spacing w:val="18"/>
          <w:w w:val="105"/>
          <w:sz w:val="17"/>
        </w:rPr>
        <w:t xml:space="preserve"> </w:t>
      </w:r>
      <w:r>
        <w:rPr>
          <w:i/>
          <w:color w:val="231F20"/>
          <w:w w:val="105"/>
          <w:sz w:val="17"/>
        </w:rPr>
        <w:t>for</w:t>
      </w:r>
      <w:r>
        <w:rPr>
          <w:i/>
          <w:color w:val="231F20"/>
          <w:spacing w:val="18"/>
          <w:w w:val="105"/>
          <w:sz w:val="17"/>
        </w:rPr>
        <w:t xml:space="preserve"> </w:t>
      </w:r>
      <w:r>
        <w:rPr>
          <w:i/>
          <w:color w:val="231F20"/>
          <w:w w:val="105"/>
          <w:sz w:val="17"/>
        </w:rPr>
        <w:t>its</w:t>
      </w:r>
      <w:r>
        <w:rPr>
          <w:i/>
          <w:color w:val="231F20"/>
          <w:spacing w:val="18"/>
          <w:w w:val="105"/>
          <w:sz w:val="17"/>
        </w:rPr>
        <w:t xml:space="preserve"> </w:t>
      </w:r>
      <w:r>
        <w:rPr>
          <w:i/>
          <w:color w:val="231F20"/>
          <w:w w:val="105"/>
          <w:sz w:val="17"/>
        </w:rPr>
        <w:t>wooden</w:t>
      </w:r>
      <w:r>
        <w:rPr>
          <w:i/>
          <w:color w:val="231F20"/>
          <w:spacing w:val="19"/>
          <w:w w:val="105"/>
          <w:sz w:val="17"/>
        </w:rPr>
        <w:t xml:space="preserve"> </w:t>
      </w:r>
      <w:r>
        <w:rPr>
          <w:i/>
          <w:color w:val="231F20"/>
          <w:w w:val="105"/>
          <w:sz w:val="17"/>
        </w:rPr>
        <w:t>toys.</w:t>
      </w:r>
      <w:r>
        <w:rPr>
          <w:i/>
          <w:color w:val="231F20"/>
          <w:spacing w:val="18"/>
          <w:w w:val="105"/>
          <w:sz w:val="17"/>
        </w:rPr>
        <w:t xml:space="preserve"> </w:t>
      </w:r>
      <w:r>
        <w:rPr>
          <w:i/>
          <w:color w:val="231F20"/>
          <w:w w:val="105"/>
          <w:sz w:val="17"/>
        </w:rPr>
        <w:t>A</w:t>
      </w:r>
      <w:r>
        <w:rPr>
          <w:i/>
          <w:color w:val="231F20"/>
          <w:spacing w:val="18"/>
          <w:w w:val="105"/>
          <w:sz w:val="17"/>
        </w:rPr>
        <w:t xml:space="preserve"> </w:t>
      </w:r>
      <w:r>
        <w:rPr>
          <w:i/>
          <w:color w:val="231F20"/>
          <w:w w:val="105"/>
          <w:sz w:val="17"/>
        </w:rPr>
        <w:t>wound</w:t>
      </w:r>
      <w:r>
        <w:rPr>
          <w:i/>
          <w:color w:val="231F20"/>
          <w:spacing w:val="19"/>
          <w:w w:val="105"/>
          <w:sz w:val="17"/>
        </w:rPr>
        <w:t xml:space="preserve"> </w:t>
      </w:r>
      <w:r>
        <w:rPr>
          <w:i/>
          <w:color w:val="231F20"/>
          <w:w w:val="105"/>
          <w:sz w:val="17"/>
        </w:rPr>
        <w:t>doll</w:t>
      </w:r>
      <w:r>
        <w:rPr>
          <w:i/>
          <w:color w:val="231F20"/>
          <w:spacing w:val="18"/>
          <w:w w:val="105"/>
          <w:sz w:val="17"/>
        </w:rPr>
        <w:t xml:space="preserve"> </w:t>
      </w:r>
      <w:r>
        <w:rPr>
          <w:i/>
          <w:color w:val="231F20"/>
          <w:w w:val="105"/>
          <w:sz w:val="17"/>
        </w:rPr>
        <w:t>(lialka-motanka)</w:t>
      </w:r>
      <w:r>
        <w:rPr>
          <w:i/>
          <w:color w:val="231F20"/>
          <w:spacing w:val="18"/>
          <w:w w:val="105"/>
          <w:sz w:val="17"/>
        </w:rPr>
        <w:t xml:space="preserve"> </w:t>
      </w:r>
      <w:r>
        <w:rPr>
          <w:i/>
          <w:color w:val="231F20"/>
          <w:w w:val="105"/>
          <w:sz w:val="17"/>
        </w:rPr>
        <w:t>is</w:t>
      </w:r>
      <w:r>
        <w:rPr>
          <w:i/>
          <w:color w:val="231F20"/>
          <w:spacing w:val="18"/>
          <w:w w:val="105"/>
          <w:sz w:val="17"/>
        </w:rPr>
        <w:t xml:space="preserve"> </w:t>
      </w:r>
      <w:r>
        <w:rPr>
          <w:i/>
          <w:color w:val="231F20"/>
          <w:w w:val="105"/>
          <w:sz w:val="17"/>
        </w:rPr>
        <w:t>traditional</w:t>
      </w:r>
      <w:r>
        <w:rPr>
          <w:i/>
          <w:color w:val="231F20"/>
          <w:spacing w:val="19"/>
          <w:w w:val="105"/>
          <w:sz w:val="17"/>
        </w:rPr>
        <w:t xml:space="preserve"> </w:t>
      </w:r>
      <w:r>
        <w:rPr>
          <w:i/>
          <w:color w:val="231F20"/>
          <w:w w:val="105"/>
          <w:sz w:val="17"/>
        </w:rPr>
        <w:t>for</w:t>
      </w:r>
    </w:p>
    <w:p w:rsidR="00A56F85" w:rsidRDefault="00C159D1">
      <w:pPr>
        <w:spacing w:before="4"/>
        <w:ind w:left="107"/>
        <w:rPr>
          <w:i/>
          <w:sz w:val="17"/>
        </w:rPr>
      </w:pPr>
      <w:r>
        <w:rPr>
          <w:i/>
          <w:color w:val="231F20"/>
          <w:w w:val="105"/>
          <w:sz w:val="17"/>
        </w:rPr>
        <w:t>Ukrainians which has been created by the Polishchuks.</w:t>
      </w:r>
    </w:p>
    <w:p w:rsidR="00A56F85" w:rsidRDefault="00C159D1">
      <w:pPr>
        <w:spacing w:before="5"/>
        <w:ind w:left="390"/>
        <w:rPr>
          <w:i/>
          <w:sz w:val="17"/>
        </w:rPr>
      </w:pPr>
      <w:r>
        <w:rPr>
          <w:i/>
          <w:color w:val="231F20"/>
          <w:w w:val="105"/>
          <w:sz w:val="17"/>
        </w:rPr>
        <w:t>Keywords: National toys, traditions, artistic language, upbringing, masters of school, toy material.</w:t>
      </w:r>
    </w:p>
    <w:p w:rsidR="00A56F85" w:rsidRDefault="00C159D1">
      <w:pPr>
        <w:spacing w:before="4" w:line="244" w:lineRule="auto"/>
        <w:ind w:left="107" w:right="107" w:firstLine="283"/>
        <w:jc w:val="both"/>
        <w:rPr>
          <w:i/>
          <w:sz w:val="17"/>
        </w:rPr>
      </w:pPr>
      <w:r>
        <w:rPr>
          <w:i/>
          <w:color w:val="231F20"/>
          <w:sz w:val="17"/>
        </w:rPr>
        <w:t>В статье освещаются  места  расположения,  школы,  мастера  народной  игрушки  в  Украине.  Представленная  ее классификация по материалу изготовления, функции и художественным особенностям, образности, сформировавшихся на протяжении веков. Волшебный мир поэзии, сказочности и метафоричности народной игрушки пробуждает у детей фантазию, побуждает к творчеству. Она наделена высокими художественными качествами и имеет широкие воспитательные возможности. Эмоциональность образов воплощенных в традиционной игрушке, способствует</w:t>
      </w:r>
      <w:r>
        <w:rPr>
          <w:i/>
          <w:color w:val="231F20"/>
          <w:spacing w:val="-7"/>
          <w:sz w:val="17"/>
        </w:rPr>
        <w:t xml:space="preserve"> </w:t>
      </w:r>
      <w:r>
        <w:rPr>
          <w:i/>
          <w:color w:val="231F20"/>
          <w:sz w:val="17"/>
        </w:rPr>
        <w:t>широкому</w:t>
      </w:r>
      <w:r>
        <w:rPr>
          <w:i/>
          <w:color w:val="231F20"/>
          <w:spacing w:val="-6"/>
          <w:sz w:val="17"/>
        </w:rPr>
        <w:t xml:space="preserve"> </w:t>
      </w:r>
      <w:r>
        <w:rPr>
          <w:i/>
          <w:color w:val="231F20"/>
          <w:sz w:val="17"/>
        </w:rPr>
        <w:t>ее</w:t>
      </w:r>
      <w:r>
        <w:rPr>
          <w:i/>
          <w:color w:val="231F20"/>
          <w:spacing w:val="-6"/>
          <w:sz w:val="17"/>
        </w:rPr>
        <w:t xml:space="preserve"> </w:t>
      </w:r>
      <w:r>
        <w:rPr>
          <w:i/>
          <w:color w:val="231F20"/>
          <w:sz w:val="17"/>
        </w:rPr>
        <w:t>использованию</w:t>
      </w:r>
      <w:r>
        <w:rPr>
          <w:i/>
          <w:color w:val="231F20"/>
          <w:spacing w:val="-8"/>
          <w:sz w:val="17"/>
        </w:rPr>
        <w:t xml:space="preserve"> </w:t>
      </w:r>
      <w:r>
        <w:rPr>
          <w:i/>
          <w:color w:val="231F20"/>
          <w:sz w:val="17"/>
        </w:rPr>
        <w:t>педагогами</w:t>
      </w:r>
      <w:r>
        <w:rPr>
          <w:i/>
          <w:color w:val="231F20"/>
          <w:spacing w:val="-6"/>
          <w:sz w:val="17"/>
        </w:rPr>
        <w:t xml:space="preserve"> </w:t>
      </w:r>
      <w:r>
        <w:rPr>
          <w:i/>
          <w:color w:val="231F20"/>
          <w:sz w:val="17"/>
        </w:rPr>
        <w:t>в</w:t>
      </w:r>
      <w:r>
        <w:rPr>
          <w:i/>
          <w:color w:val="231F20"/>
          <w:spacing w:val="-6"/>
          <w:sz w:val="17"/>
        </w:rPr>
        <w:t xml:space="preserve"> </w:t>
      </w:r>
      <w:r>
        <w:rPr>
          <w:i/>
          <w:color w:val="231F20"/>
          <w:sz w:val="17"/>
        </w:rPr>
        <w:t>художественно-эстетическом</w:t>
      </w:r>
      <w:r>
        <w:rPr>
          <w:i/>
          <w:color w:val="231F20"/>
          <w:spacing w:val="-7"/>
          <w:sz w:val="17"/>
        </w:rPr>
        <w:t xml:space="preserve"> </w:t>
      </w:r>
      <w:r>
        <w:rPr>
          <w:i/>
          <w:color w:val="231F20"/>
          <w:sz w:val="17"/>
        </w:rPr>
        <w:t>воспитании</w:t>
      </w:r>
      <w:r>
        <w:rPr>
          <w:i/>
          <w:color w:val="231F20"/>
          <w:spacing w:val="-6"/>
          <w:sz w:val="17"/>
        </w:rPr>
        <w:t xml:space="preserve"> </w:t>
      </w:r>
      <w:r>
        <w:rPr>
          <w:i/>
          <w:color w:val="231F20"/>
          <w:sz w:val="17"/>
        </w:rPr>
        <w:t>детей,</w:t>
      </w:r>
      <w:r>
        <w:rPr>
          <w:i/>
          <w:color w:val="231F20"/>
          <w:spacing w:val="-6"/>
          <w:sz w:val="17"/>
        </w:rPr>
        <w:t xml:space="preserve"> </w:t>
      </w:r>
      <w:r>
        <w:rPr>
          <w:i/>
          <w:color w:val="231F20"/>
          <w:sz w:val="17"/>
        </w:rPr>
        <w:t>привлечение их к исконным глубинным традициям национальной</w:t>
      </w:r>
      <w:r>
        <w:rPr>
          <w:i/>
          <w:color w:val="231F20"/>
          <w:spacing w:val="9"/>
          <w:sz w:val="17"/>
        </w:rPr>
        <w:t xml:space="preserve"> </w:t>
      </w:r>
      <w:r>
        <w:rPr>
          <w:i/>
          <w:color w:val="231F20"/>
          <w:sz w:val="17"/>
        </w:rPr>
        <w:t>культуры.</w:t>
      </w:r>
    </w:p>
    <w:p w:rsidR="00A56F85" w:rsidRDefault="00C159D1">
      <w:pPr>
        <w:spacing w:before="5" w:line="244" w:lineRule="auto"/>
        <w:ind w:left="107" w:right="108" w:firstLine="283"/>
        <w:jc w:val="both"/>
        <w:rPr>
          <w:i/>
          <w:sz w:val="17"/>
        </w:rPr>
      </w:pPr>
      <w:r>
        <w:rPr>
          <w:i/>
          <w:color w:val="231F20"/>
          <w:sz w:val="17"/>
        </w:rPr>
        <w:t>Ключевые слова: народная игрушка, художественно-образный язык, традиция, материал изготовления, функции, мастера, воспитание.</w:t>
      </w:r>
    </w:p>
    <w:p w:rsidR="00A56F85" w:rsidRDefault="00A56F85">
      <w:pPr>
        <w:pStyle w:val="a3"/>
        <w:spacing w:before="4"/>
        <w:ind w:left="0"/>
        <w:rPr>
          <w:i/>
        </w:rPr>
      </w:pPr>
    </w:p>
    <w:p w:rsidR="00A56F85" w:rsidRDefault="00C159D1">
      <w:pPr>
        <w:pStyle w:val="a3"/>
        <w:spacing w:before="1" w:line="252" w:lineRule="auto"/>
        <w:ind w:left="107" w:right="107" w:firstLine="283"/>
        <w:jc w:val="both"/>
      </w:pPr>
      <w:r>
        <w:rPr>
          <w:b/>
          <w:color w:val="231F20"/>
          <w:w w:val="105"/>
        </w:rPr>
        <w:t xml:space="preserve">Постановка проблеми в загальному вигляді та її зв’язок з важливими науковими та практичними завданнями. </w:t>
      </w:r>
      <w:r>
        <w:rPr>
          <w:color w:val="231F20"/>
          <w:w w:val="105"/>
        </w:rPr>
        <w:t>Українська народна іграшка унікальне явище національної культури. Вона зберігає в собі інформацію того середовища й часу в якому була створена. В залежності від виду діяльності, світогляду, вірувань та вмінь їх авторів, іграшки набули тих чи інших смислових характеристик. Поєднуючи в собі різні функції: пізнавальну, розвиваючу, комунікативну, естетичну, ігрову, успадковані й збережені традиційні форми, іграшки є вагомим елементом і засобом навчання та виховання. З їхньою допомогою – це найнеобхідніший спосіб навчання і розваги, без примусу, книг і фахівців. Дитя бавиться – дорослий тішиться: говорить народна мудрість.</w:t>
      </w:r>
      <w:r>
        <w:rPr>
          <w:color w:val="231F20"/>
          <w:spacing w:val="-6"/>
          <w:w w:val="105"/>
        </w:rPr>
        <w:t xml:space="preserve"> </w:t>
      </w:r>
      <w:r>
        <w:rPr>
          <w:color w:val="231F20"/>
          <w:w w:val="105"/>
        </w:rPr>
        <w:t>Ігрові</w:t>
      </w:r>
      <w:r>
        <w:rPr>
          <w:color w:val="231F20"/>
          <w:spacing w:val="-5"/>
          <w:w w:val="105"/>
        </w:rPr>
        <w:t xml:space="preserve"> </w:t>
      </w:r>
      <w:r>
        <w:rPr>
          <w:color w:val="231F20"/>
          <w:w w:val="105"/>
        </w:rPr>
        <w:t>дії</w:t>
      </w:r>
      <w:r>
        <w:rPr>
          <w:color w:val="231F20"/>
          <w:spacing w:val="-5"/>
          <w:w w:val="105"/>
        </w:rPr>
        <w:t xml:space="preserve"> </w:t>
      </w:r>
      <w:r>
        <w:rPr>
          <w:color w:val="231F20"/>
          <w:w w:val="105"/>
        </w:rPr>
        <w:t>виникають</w:t>
      </w:r>
      <w:r>
        <w:rPr>
          <w:color w:val="231F20"/>
          <w:spacing w:val="-5"/>
          <w:w w:val="105"/>
        </w:rPr>
        <w:t xml:space="preserve"> </w:t>
      </w:r>
      <w:r>
        <w:rPr>
          <w:color w:val="231F20"/>
          <w:w w:val="105"/>
        </w:rPr>
        <w:t>насамперед</w:t>
      </w:r>
      <w:r>
        <w:rPr>
          <w:color w:val="231F20"/>
          <w:spacing w:val="-6"/>
          <w:w w:val="105"/>
        </w:rPr>
        <w:t xml:space="preserve"> </w:t>
      </w:r>
      <w:r>
        <w:rPr>
          <w:color w:val="231F20"/>
          <w:w w:val="105"/>
        </w:rPr>
        <w:t>з</w:t>
      </w:r>
      <w:r>
        <w:rPr>
          <w:color w:val="231F20"/>
          <w:spacing w:val="-5"/>
          <w:w w:val="105"/>
        </w:rPr>
        <w:t xml:space="preserve"> </w:t>
      </w:r>
      <w:r>
        <w:rPr>
          <w:color w:val="231F20"/>
          <w:w w:val="105"/>
        </w:rPr>
        <w:t>бажання</w:t>
      </w:r>
      <w:r>
        <w:rPr>
          <w:color w:val="231F20"/>
          <w:spacing w:val="-5"/>
          <w:w w:val="105"/>
        </w:rPr>
        <w:t xml:space="preserve"> </w:t>
      </w:r>
      <w:r>
        <w:rPr>
          <w:color w:val="231F20"/>
          <w:w w:val="105"/>
        </w:rPr>
        <w:t>і</w:t>
      </w:r>
      <w:r>
        <w:rPr>
          <w:color w:val="231F20"/>
          <w:spacing w:val="-5"/>
          <w:w w:val="105"/>
        </w:rPr>
        <w:t xml:space="preserve"> </w:t>
      </w:r>
      <w:r>
        <w:rPr>
          <w:color w:val="231F20"/>
          <w:w w:val="105"/>
        </w:rPr>
        <w:t>власної</w:t>
      </w:r>
      <w:r>
        <w:rPr>
          <w:color w:val="231F20"/>
          <w:spacing w:val="-5"/>
          <w:w w:val="105"/>
        </w:rPr>
        <w:t xml:space="preserve"> </w:t>
      </w:r>
      <w:r>
        <w:rPr>
          <w:color w:val="231F20"/>
          <w:w w:val="105"/>
        </w:rPr>
        <w:t>волі,</w:t>
      </w:r>
      <w:r>
        <w:rPr>
          <w:color w:val="231F20"/>
          <w:spacing w:val="-6"/>
          <w:w w:val="105"/>
        </w:rPr>
        <w:t xml:space="preserve"> </w:t>
      </w:r>
      <w:r>
        <w:rPr>
          <w:color w:val="231F20"/>
          <w:w w:val="105"/>
        </w:rPr>
        <w:t>а</w:t>
      </w:r>
      <w:r>
        <w:rPr>
          <w:color w:val="231F20"/>
          <w:spacing w:val="-5"/>
          <w:w w:val="105"/>
        </w:rPr>
        <w:t xml:space="preserve"> </w:t>
      </w:r>
      <w:r>
        <w:rPr>
          <w:color w:val="231F20"/>
          <w:w w:val="105"/>
        </w:rPr>
        <w:t>значить</w:t>
      </w:r>
      <w:r>
        <w:rPr>
          <w:color w:val="231F20"/>
          <w:spacing w:val="-5"/>
          <w:w w:val="105"/>
        </w:rPr>
        <w:t xml:space="preserve"> </w:t>
      </w:r>
      <w:r>
        <w:rPr>
          <w:color w:val="231F20"/>
          <w:w w:val="105"/>
        </w:rPr>
        <w:t>приносять</w:t>
      </w:r>
      <w:r>
        <w:rPr>
          <w:color w:val="231F20"/>
          <w:spacing w:val="-5"/>
          <w:w w:val="105"/>
        </w:rPr>
        <w:t xml:space="preserve"> </w:t>
      </w:r>
      <w:r>
        <w:rPr>
          <w:color w:val="231F20"/>
          <w:w w:val="105"/>
        </w:rPr>
        <w:t>радість</w:t>
      </w:r>
      <w:r>
        <w:rPr>
          <w:color w:val="231F20"/>
          <w:spacing w:val="-6"/>
          <w:w w:val="105"/>
        </w:rPr>
        <w:t xml:space="preserve"> </w:t>
      </w:r>
      <w:r>
        <w:rPr>
          <w:color w:val="231F20"/>
          <w:w w:val="105"/>
        </w:rPr>
        <w:t>та</w:t>
      </w:r>
      <w:r>
        <w:rPr>
          <w:color w:val="231F20"/>
          <w:spacing w:val="-5"/>
          <w:w w:val="105"/>
        </w:rPr>
        <w:t xml:space="preserve"> </w:t>
      </w:r>
      <w:r>
        <w:rPr>
          <w:color w:val="231F20"/>
          <w:w w:val="105"/>
        </w:rPr>
        <w:t>задоволення. З одного боку вчителю необхідно подавати насичений різноманітними вправами матеріал, а з іншого – викликати цим матеріалом творчі реакції, відчуття, спостереження, думки, рухові форми і дії. Нині є нагальна потреба більш професійного використання народного мистецтва та іграшок у навчально-виховному процесі, але</w:t>
      </w:r>
      <w:r>
        <w:rPr>
          <w:color w:val="231F20"/>
          <w:spacing w:val="17"/>
          <w:w w:val="105"/>
        </w:rPr>
        <w:t xml:space="preserve"> </w:t>
      </w:r>
      <w:r>
        <w:rPr>
          <w:color w:val="231F20"/>
          <w:w w:val="105"/>
        </w:rPr>
        <w:t>водночас</w:t>
      </w:r>
      <w:r>
        <w:rPr>
          <w:color w:val="231F20"/>
          <w:spacing w:val="18"/>
          <w:w w:val="105"/>
        </w:rPr>
        <w:t xml:space="preserve"> </w:t>
      </w:r>
      <w:r>
        <w:rPr>
          <w:color w:val="231F20"/>
          <w:w w:val="105"/>
        </w:rPr>
        <w:t>існує</w:t>
      </w:r>
      <w:r>
        <w:rPr>
          <w:color w:val="231F20"/>
          <w:spacing w:val="18"/>
          <w:w w:val="105"/>
        </w:rPr>
        <w:t xml:space="preserve"> </w:t>
      </w:r>
      <w:r>
        <w:rPr>
          <w:color w:val="231F20"/>
          <w:w w:val="105"/>
        </w:rPr>
        <w:t>проблема</w:t>
      </w:r>
      <w:r>
        <w:rPr>
          <w:color w:val="231F20"/>
          <w:spacing w:val="17"/>
          <w:w w:val="105"/>
        </w:rPr>
        <w:t xml:space="preserve"> </w:t>
      </w:r>
      <w:r>
        <w:rPr>
          <w:color w:val="231F20"/>
          <w:w w:val="105"/>
        </w:rPr>
        <w:t>їх</w:t>
      </w:r>
      <w:r>
        <w:rPr>
          <w:color w:val="231F20"/>
          <w:spacing w:val="18"/>
          <w:w w:val="105"/>
        </w:rPr>
        <w:t xml:space="preserve"> </w:t>
      </w:r>
      <w:r>
        <w:rPr>
          <w:color w:val="231F20"/>
          <w:w w:val="105"/>
        </w:rPr>
        <w:t>впровадження</w:t>
      </w:r>
      <w:r>
        <w:rPr>
          <w:color w:val="231F20"/>
          <w:spacing w:val="18"/>
          <w:w w:val="105"/>
        </w:rPr>
        <w:t xml:space="preserve"> </w:t>
      </w:r>
      <w:r>
        <w:rPr>
          <w:color w:val="231F20"/>
          <w:w w:val="105"/>
        </w:rPr>
        <w:t>у</w:t>
      </w:r>
      <w:r>
        <w:rPr>
          <w:color w:val="231F20"/>
          <w:spacing w:val="17"/>
          <w:w w:val="105"/>
        </w:rPr>
        <w:t xml:space="preserve"> </w:t>
      </w:r>
      <w:r>
        <w:rPr>
          <w:color w:val="231F20"/>
          <w:w w:val="105"/>
        </w:rPr>
        <w:t>цей</w:t>
      </w:r>
      <w:r>
        <w:rPr>
          <w:color w:val="231F20"/>
          <w:spacing w:val="18"/>
          <w:w w:val="105"/>
        </w:rPr>
        <w:t xml:space="preserve"> </w:t>
      </w:r>
      <w:r>
        <w:rPr>
          <w:color w:val="231F20"/>
          <w:w w:val="105"/>
        </w:rPr>
        <w:t>процес.</w:t>
      </w:r>
      <w:r>
        <w:rPr>
          <w:color w:val="231F20"/>
          <w:spacing w:val="18"/>
          <w:w w:val="105"/>
        </w:rPr>
        <w:t xml:space="preserve"> </w:t>
      </w:r>
      <w:r>
        <w:rPr>
          <w:color w:val="231F20"/>
          <w:w w:val="105"/>
        </w:rPr>
        <w:t>Нині</w:t>
      </w:r>
      <w:r>
        <w:rPr>
          <w:color w:val="231F20"/>
          <w:spacing w:val="17"/>
          <w:w w:val="105"/>
        </w:rPr>
        <w:t xml:space="preserve"> </w:t>
      </w:r>
      <w:r>
        <w:rPr>
          <w:color w:val="231F20"/>
          <w:w w:val="105"/>
        </w:rPr>
        <w:t>існує</w:t>
      </w:r>
      <w:r>
        <w:rPr>
          <w:color w:val="231F20"/>
          <w:spacing w:val="18"/>
          <w:w w:val="105"/>
        </w:rPr>
        <w:t xml:space="preserve"> </w:t>
      </w:r>
      <w:r>
        <w:rPr>
          <w:color w:val="231F20"/>
          <w:w w:val="105"/>
        </w:rPr>
        <w:t>реальна</w:t>
      </w:r>
      <w:r>
        <w:rPr>
          <w:color w:val="231F20"/>
          <w:spacing w:val="18"/>
          <w:w w:val="105"/>
        </w:rPr>
        <w:t xml:space="preserve"> </w:t>
      </w:r>
      <w:r>
        <w:rPr>
          <w:color w:val="231F20"/>
          <w:w w:val="105"/>
        </w:rPr>
        <w:t>небезпека</w:t>
      </w:r>
      <w:r>
        <w:rPr>
          <w:color w:val="231F20"/>
          <w:spacing w:val="17"/>
          <w:w w:val="105"/>
        </w:rPr>
        <w:t xml:space="preserve"> </w:t>
      </w:r>
      <w:r>
        <w:rPr>
          <w:color w:val="231F20"/>
          <w:w w:val="105"/>
        </w:rPr>
        <w:t>втратити</w:t>
      </w:r>
      <w:r>
        <w:rPr>
          <w:color w:val="231F20"/>
          <w:spacing w:val="18"/>
          <w:w w:val="105"/>
        </w:rPr>
        <w:t xml:space="preserve"> </w:t>
      </w:r>
      <w:r>
        <w:rPr>
          <w:color w:val="231F20"/>
          <w:w w:val="105"/>
        </w:rPr>
        <w:t>народну</w:t>
      </w:r>
    </w:p>
    <w:p w:rsidR="00A56F85" w:rsidRDefault="00A56F85">
      <w:pPr>
        <w:spacing w:line="252" w:lineRule="auto"/>
        <w:jc w:val="both"/>
        <w:sectPr w:rsidR="00A56F85">
          <w:headerReference w:type="even" r:id="rId9"/>
          <w:headerReference w:type="default" r:id="rId10"/>
          <w:footerReference w:type="even" r:id="rId11"/>
          <w:footerReference w:type="default" r:id="rId12"/>
          <w:type w:val="continuous"/>
          <w:pgSz w:w="11630" w:h="16450"/>
          <w:pgMar w:top="1600" w:right="740" w:bottom="740" w:left="740" w:header="680" w:footer="555" w:gutter="0"/>
          <w:pgNumType w:start="77"/>
          <w:cols w:space="720"/>
        </w:sectPr>
      </w:pPr>
    </w:p>
    <w:p w:rsidR="00A56F85" w:rsidRDefault="00C159D1">
      <w:pPr>
        <w:pStyle w:val="a3"/>
        <w:spacing w:before="62" w:line="249" w:lineRule="auto"/>
        <w:ind w:right="107"/>
        <w:jc w:val="both"/>
      </w:pPr>
      <w:r>
        <w:rPr>
          <w:color w:val="231F20"/>
          <w:w w:val="105"/>
        </w:rPr>
        <w:lastRenderedPageBreak/>
        <w:t>іграшку і збитися на манівці, піддаючись спокусливим впливам чужих комп’ютерних програм, в яких подається шкідлива, а то й згубна інформація. Значна частина вихователів дошкільних навчальних закладів, вчителів початкових класів, свого часу мало вивчали, або не вивчали взагалі, художню працю (автентичне народне мистецтво)</w:t>
      </w:r>
      <w:r>
        <w:rPr>
          <w:color w:val="231F20"/>
          <w:spacing w:val="-4"/>
          <w:w w:val="105"/>
        </w:rPr>
        <w:t xml:space="preserve"> </w:t>
      </w:r>
      <w:r>
        <w:rPr>
          <w:color w:val="231F20"/>
          <w:w w:val="105"/>
        </w:rPr>
        <w:t>і</w:t>
      </w:r>
      <w:r>
        <w:rPr>
          <w:color w:val="231F20"/>
          <w:spacing w:val="-3"/>
          <w:w w:val="105"/>
        </w:rPr>
        <w:t xml:space="preserve"> </w:t>
      </w:r>
      <w:r>
        <w:rPr>
          <w:color w:val="231F20"/>
          <w:w w:val="105"/>
        </w:rPr>
        <w:t>художню</w:t>
      </w:r>
      <w:r>
        <w:rPr>
          <w:color w:val="231F20"/>
          <w:spacing w:val="-3"/>
          <w:w w:val="105"/>
        </w:rPr>
        <w:t xml:space="preserve"> </w:t>
      </w:r>
      <w:r>
        <w:rPr>
          <w:color w:val="231F20"/>
          <w:w w:val="105"/>
        </w:rPr>
        <w:t>культуру,</w:t>
      </w:r>
      <w:r>
        <w:rPr>
          <w:color w:val="231F20"/>
          <w:spacing w:val="-3"/>
          <w:w w:val="105"/>
        </w:rPr>
        <w:t xml:space="preserve"> </w:t>
      </w:r>
      <w:r>
        <w:rPr>
          <w:color w:val="231F20"/>
          <w:w w:val="105"/>
        </w:rPr>
        <w:t>традиції</w:t>
      </w:r>
      <w:r>
        <w:rPr>
          <w:color w:val="231F20"/>
          <w:spacing w:val="-3"/>
          <w:w w:val="105"/>
        </w:rPr>
        <w:t xml:space="preserve"> </w:t>
      </w:r>
      <w:r>
        <w:rPr>
          <w:color w:val="231F20"/>
          <w:w w:val="105"/>
        </w:rPr>
        <w:t>художнього</w:t>
      </w:r>
      <w:r>
        <w:rPr>
          <w:color w:val="231F20"/>
          <w:spacing w:val="-3"/>
          <w:w w:val="105"/>
        </w:rPr>
        <w:t xml:space="preserve"> </w:t>
      </w:r>
      <w:r>
        <w:rPr>
          <w:color w:val="231F20"/>
          <w:w w:val="105"/>
        </w:rPr>
        <w:t>ремесла,</w:t>
      </w:r>
      <w:r>
        <w:rPr>
          <w:color w:val="231F20"/>
          <w:spacing w:val="-3"/>
          <w:w w:val="105"/>
        </w:rPr>
        <w:t xml:space="preserve"> </w:t>
      </w:r>
      <w:r>
        <w:rPr>
          <w:color w:val="231F20"/>
          <w:w w:val="105"/>
        </w:rPr>
        <w:t>до</w:t>
      </w:r>
      <w:r>
        <w:rPr>
          <w:color w:val="231F20"/>
          <w:spacing w:val="-3"/>
          <w:w w:val="105"/>
        </w:rPr>
        <w:t xml:space="preserve"> </w:t>
      </w:r>
      <w:r>
        <w:rPr>
          <w:color w:val="231F20"/>
          <w:w w:val="105"/>
        </w:rPr>
        <w:t>яких</w:t>
      </w:r>
      <w:r>
        <w:rPr>
          <w:color w:val="231F20"/>
          <w:spacing w:val="-3"/>
          <w:w w:val="105"/>
        </w:rPr>
        <w:t xml:space="preserve"> </w:t>
      </w:r>
      <w:r>
        <w:rPr>
          <w:color w:val="231F20"/>
          <w:w w:val="105"/>
        </w:rPr>
        <w:t>належать</w:t>
      </w:r>
      <w:r>
        <w:rPr>
          <w:color w:val="231F20"/>
          <w:spacing w:val="-3"/>
          <w:w w:val="105"/>
        </w:rPr>
        <w:t xml:space="preserve"> </w:t>
      </w:r>
      <w:r>
        <w:rPr>
          <w:color w:val="231F20"/>
          <w:w w:val="105"/>
        </w:rPr>
        <w:t>іграшки,</w:t>
      </w:r>
      <w:r>
        <w:rPr>
          <w:color w:val="231F20"/>
          <w:spacing w:val="-3"/>
          <w:w w:val="105"/>
        </w:rPr>
        <w:t xml:space="preserve"> </w:t>
      </w:r>
      <w:r>
        <w:rPr>
          <w:color w:val="231F20"/>
          <w:w w:val="105"/>
        </w:rPr>
        <w:t>а</w:t>
      </w:r>
      <w:r>
        <w:rPr>
          <w:color w:val="231F20"/>
          <w:spacing w:val="-3"/>
          <w:w w:val="105"/>
        </w:rPr>
        <w:t xml:space="preserve"> </w:t>
      </w:r>
      <w:r>
        <w:rPr>
          <w:color w:val="231F20"/>
          <w:w w:val="105"/>
        </w:rPr>
        <w:t>звідси</w:t>
      </w:r>
      <w:r>
        <w:rPr>
          <w:color w:val="231F20"/>
          <w:spacing w:val="-3"/>
          <w:w w:val="105"/>
        </w:rPr>
        <w:t xml:space="preserve"> </w:t>
      </w:r>
      <w:r>
        <w:rPr>
          <w:color w:val="231F20"/>
          <w:w w:val="105"/>
        </w:rPr>
        <w:t>й</w:t>
      </w:r>
      <w:r>
        <w:rPr>
          <w:color w:val="231F20"/>
          <w:spacing w:val="-3"/>
          <w:w w:val="105"/>
        </w:rPr>
        <w:t xml:space="preserve"> </w:t>
      </w:r>
      <w:r>
        <w:rPr>
          <w:color w:val="231F20"/>
          <w:w w:val="105"/>
        </w:rPr>
        <w:t>не</w:t>
      </w:r>
      <w:r>
        <w:rPr>
          <w:color w:val="231F20"/>
          <w:spacing w:val="-3"/>
          <w:w w:val="105"/>
        </w:rPr>
        <w:t xml:space="preserve"> </w:t>
      </w:r>
      <w:r>
        <w:rPr>
          <w:color w:val="231F20"/>
          <w:w w:val="105"/>
        </w:rPr>
        <w:t>розуміння їх ролі та значення для розвитку дитини. Тож проблема вибору відповідних засобів і методів навчання нині актуальна як ніколи. За період існування СРСР у радянських школах намагалися змішувати народне мистецтво різних республік, запроваджували хохломське та городецьке малярство, ляльки-«матрьошки» з Росії та інше не притаманне нашим регіонам. У кожній країні світу є свої традиційно народні іграшки, як і народна педагогіка, народне мистецтво, культура, медицина, які є надбанням</w:t>
      </w:r>
      <w:r>
        <w:rPr>
          <w:color w:val="231F20"/>
          <w:spacing w:val="48"/>
          <w:w w:val="105"/>
        </w:rPr>
        <w:t xml:space="preserve"> </w:t>
      </w:r>
      <w:r>
        <w:rPr>
          <w:color w:val="231F20"/>
          <w:w w:val="105"/>
        </w:rPr>
        <w:t>нації.</w:t>
      </w:r>
    </w:p>
    <w:p w:rsidR="00A56F85" w:rsidRDefault="00C159D1">
      <w:pPr>
        <w:pStyle w:val="a3"/>
        <w:spacing w:before="7" w:line="249" w:lineRule="auto"/>
        <w:ind w:right="107" w:firstLine="283"/>
        <w:jc w:val="both"/>
      </w:pPr>
      <w:r>
        <w:rPr>
          <w:b/>
          <w:color w:val="231F20"/>
          <w:w w:val="105"/>
        </w:rPr>
        <w:t xml:space="preserve">Аналіз останніх досліджень і публікацій, у яких започатковано розв’язання проблеми. </w:t>
      </w:r>
      <w:r>
        <w:rPr>
          <w:color w:val="231F20"/>
          <w:w w:val="105"/>
        </w:rPr>
        <w:t>Першими в Україні публікаціями про народну іграшку були праці суботівського священика Марка Грушевського (родича історика М. Грушевського) подані в «Киевской старине» (1904 р.) «Дытячи забавы та гры усяки. Зибрани          по Чыгырынщыни Кыивской губернии» та в записках НТШ у Львові (1906 р.) «Дитина у звичаях і віруваннях українського народу» [17, с. 246]. З того часу ця тема цікавила в окремих аспектах багатьох дослідників. Значним доробком відзначилися мистецтвознавці Л. Герус [2, 3], О. Найден [17, 18], М. Станкевич [1], актуальні питання порушила етнограф Л. Орел</w:t>
      </w:r>
      <w:r>
        <w:rPr>
          <w:color w:val="231F20"/>
          <w:spacing w:val="36"/>
          <w:w w:val="105"/>
        </w:rPr>
        <w:t xml:space="preserve"> </w:t>
      </w:r>
      <w:r>
        <w:rPr>
          <w:color w:val="231F20"/>
          <w:w w:val="105"/>
        </w:rPr>
        <w:t>[19].</w:t>
      </w:r>
    </w:p>
    <w:p w:rsidR="00A56F85" w:rsidRDefault="00C159D1">
      <w:pPr>
        <w:pStyle w:val="a3"/>
        <w:spacing w:before="5" w:line="249" w:lineRule="auto"/>
        <w:ind w:right="108" w:firstLine="283"/>
        <w:jc w:val="both"/>
      </w:pPr>
      <w:r>
        <w:rPr>
          <w:color w:val="231F20"/>
          <w:spacing w:val="-4"/>
          <w:w w:val="105"/>
        </w:rPr>
        <w:t xml:space="preserve">Народну іграшку </w:t>
      </w:r>
      <w:r>
        <w:rPr>
          <w:color w:val="231F20"/>
          <w:w w:val="105"/>
        </w:rPr>
        <w:t xml:space="preserve">з  </w:t>
      </w:r>
      <w:r>
        <w:rPr>
          <w:color w:val="231F20"/>
          <w:spacing w:val="-3"/>
          <w:w w:val="105"/>
        </w:rPr>
        <w:t xml:space="preserve">сиру  </w:t>
      </w:r>
      <w:r>
        <w:rPr>
          <w:color w:val="231F20"/>
          <w:w w:val="105"/>
        </w:rPr>
        <w:t xml:space="preserve">на  </w:t>
      </w:r>
      <w:r>
        <w:rPr>
          <w:color w:val="231F20"/>
          <w:spacing w:val="-4"/>
          <w:w w:val="105"/>
        </w:rPr>
        <w:t xml:space="preserve">Гуцульщині  досліджували  </w:t>
      </w:r>
      <w:r>
        <w:rPr>
          <w:color w:val="231F20"/>
          <w:w w:val="105"/>
        </w:rPr>
        <w:t xml:space="preserve">Д.  </w:t>
      </w:r>
      <w:r>
        <w:rPr>
          <w:color w:val="231F20"/>
          <w:spacing w:val="-4"/>
          <w:w w:val="105"/>
        </w:rPr>
        <w:t xml:space="preserve">Гоберман  [29],  </w:t>
      </w:r>
      <w:r>
        <w:rPr>
          <w:color w:val="231F20"/>
          <w:w w:val="105"/>
        </w:rPr>
        <w:t xml:space="preserve">М.  </w:t>
      </w:r>
      <w:r>
        <w:rPr>
          <w:color w:val="231F20"/>
          <w:spacing w:val="-4"/>
          <w:w w:val="105"/>
        </w:rPr>
        <w:t xml:space="preserve">Грепиняк  </w:t>
      </w:r>
      <w:r>
        <w:rPr>
          <w:color w:val="231F20"/>
          <w:spacing w:val="-3"/>
          <w:w w:val="105"/>
        </w:rPr>
        <w:t xml:space="preserve">[8],  </w:t>
      </w:r>
      <w:r>
        <w:rPr>
          <w:color w:val="231F20"/>
          <w:w w:val="105"/>
        </w:rPr>
        <w:t xml:space="preserve">М.  </w:t>
      </w:r>
      <w:r>
        <w:rPr>
          <w:color w:val="231F20"/>
          <w:spacing w:val="-4"/>
          <w:w w:val="105"/>
        </w:rPr>
        <w:t>Гринюк  [10],</w:t>
      </w:r>
      <w:r>
        <w:rPr>
          <w:color w:val="231F20"/>
          <w:spacing w:val="44"/>
          <w:w w:val="105"/>
        </w:rPr>
        <w:t xml:space="preserve"> </w:t>
      </w:r>
      <w:r>
        <w:rPr>
          <w:color w:val="231F20"/>
          <w:w w:val="105"/>
        </w:rPr>
        <w:t xml:space="preserve">О. </w:t>
      </w:r>
      <w:r>
        <w:rPr>
          <w:color w:val="231F20"/>
          <w:spacing w:val="-4"/>
          <w:w w:val="105"/>
        </w:rPr>
        <w:t xml:space="preserve">Соломченко [21], </w:t>
      </w:r>
      <w:r>
        <w:rPr>
          <w:color w:val="231F20"/>
          <w:w w:val="105"/>
        </w:rPr>
        <w:t xml:space="preserve">В. </w:t>
      </w:r>
      <w:r>
        <w:rPr>
          <w:color w:val="231F20"/>
          <w:spacing w:val="-4"/>
          <w:w w:val="105"/>
        </w:rPr>
        <w:t xml:space="preserve">Шухевич [27], </w:t>
      </w:r>
      <w:r>
        <w:rPr>
          <w:color w:val="231F20"/>
          <w:w w:val="105"/>
        </w:rPr>
        <w:t xml:space="preserve">М. </w:t>
      </w:r>
      <w:r>
        <w:rPr>
          <w:color w:val="231F20"/>
          <w:spacing w:val="-4"/>
          <w:w w:val="105"/>
        </w:rPr>
        <w:t xml:space="preserve">Яновський </w:t>
      </w:r>
      <w:r>
        <w:rPr>
          <w:color w:val="231F20"/>
          <w:spacing w:val="-3"/>
          <w:w w:val="105"/>
        </w:rPr>
        <w:t xml:space="preserve">[28] </w:t>
      </w:r>
      <w:r>
        <w:rPr>
          <w:color w:val="231F20"/>
          <w:w w:val="105"/>
        </w:rPr>
        <w:t xml:space="preserve">та </w:t>
      </w:r>
      <w:r>
        <w:rPr>
          <w:color w:val="231F20"/>
          <w:spacing w:val="-4"/>
          <w:w w:val="105"/>
        </w:rPr>
        <w:t xml:space="preserve">інші. </w:t>
      </w:r>
      <w:r>
        <w:rPr>
          <w:color w:val="231F20"/>
          <w:spacing w:val="-3"/>
          <w:w w:val="105"/>
        </w:rPr>
        <w:t xml:space="preserve">Про </w:t>
      </w:r>
      <w:r>
        <w:rPr>
          <w:color w:val="231F20"/>
          <w:spacing w:val="-4"/>
          <w:w w:val="105"/>
        </w:rPr>
        <w:t xml:space="preserve">розвиток народних промислів </w:t>
      </w:r>
      <w:r>
        <w:rPr>
          <w:color w:val="231F20"/>
          <w:w w:val="105"/>
        </w:rPr>
        <w:t xml:space="preserve">і </w:t>
      </w:r>
      <w:r>
        <w:rPr>
          <w:color w:val="231F20"/>
          <w:spacing w:val="-4"/>
          <w:w w:val="105"/>
        </w:rPr>
        <w:t xml:space="preserve">дрібної пластики (забавкарства) </w:t>
      </w:r>
      <w:r>
        <w:rPr>
          <w:color w:val="231F20"/>
          <w:w w:val="105"/>
        </w:rPr>
        <w:t xml:space="preserve">на </w:t>
      </w:r>
      <w:r>
        <w:rPr>
          <w:color w:val="231F20"/>
          <w:spacing w:val="-4"/>
          <w:w w:val="105"/>
        </w:rPr>
        <w:t xml:space="preserve">Яворівщині писали: </w:t>
      </w:r>
      <w:r>
        <w:rPr>
          <w:color w:val="231F20"/>
          <w:w w:val="105"/>
        </w:rPr>
        <w:t xml:space="preserve">М. </w:t>
      </w:r>
      <w:r>
        <w:rPr>
          <w:color w:val="231F20"/>
          <w:spacing w:val="-4"/>
          <w:w w:val="105"/>
        </w:rPr>
        <w:t xml:space="preserve">Гнатюк [5-7,  </w:t>
      </w:r>
      <w:r>
        <w:rPr>
          <w:color w:val="231F20"/>
          <w:spacing w:val="-3"/>
          <w:w w:val="105"/>
        </w:rPr>
        <w:t xml:space="preserve">9],  </w:t>
      </w:r>
      <w:r>
        <w:rPr>
          <w:color w:val="231F20"/>
          <w:w w:val="105"/>
        </w:rPr>
        <w:t xml:space="preserve">І. </w:t>
      </w:r>
      <w:r>
        <w:rPr>
          <w:color w:val="231F20"/>
          <w:spacing w:val="-4"/>
          <w:w w:val="105"/>
        </w:rPr>
        <w:t>Гургула</w:t>
      </w:r>
      <w:r>
        <w:rPr>
          <w:color w:val="231F20"/>
          <w:spacing w:val="44"/>
          <w:w w:val="105"/>
        </w:rPr>
        <w:t xml:space="preserve"> </w:t>
      </w:r>
      <w:r>
        <w:rPr>
          <w:color w:val="231F20"/>
          <w:spacing w:val="-3"/>
          <w:w w:val="105"/>
        </w:rPr>
        <w:t xml:space="preserve">[4],  </w:t>
      </w:r>
      <w:r>
        <w:rPr>
          <w:color w:val="231F20"/>
          <w:w w:val="105"/>
        </w:rPr>
        <w:t xml:space="preserve">Б. </w:t>
      </w:r>
      <w:r>
        <w:rPr>
          <w:color w:val="231F20"/>
          <w:spacing w:val="-4"/>
          <w:w w:val="105"/>
        </w:rPr>
        <w:t xml:space="preserve">Жеплинський  [13],  </w:t>
      </w:r>
      <w:r>
        <w:rPr>
          <w:color w:val="231F20"/>
          <w:w w:val="105"/>
        </w:rPr>
        <w:t xml:space="preserve">Б. </w:t>
      </w:r>
      <w:r>
        <w:rPr>
          <w:color w:val="231F20"/>
          <w:spacing w:val="-4"/>
          <w:w w:val="105"/>
        </w:rPr>
        <w:t xml:space="preserve">Стебельський  [20], </w:t>
      </w:r>
      <w:r>
        <w:rPr>
          <w:color w:val="231F20"/>
          <w:w w:val="105"/>
        </w:rPr>
        <w:t xml:space="preserve">В. </w:t>
      </w:r>
      <w:r>
        <w:rPr>
          <w:color w:val="231F20"/>
          <w:spacing w:val="-4"/>
          <w:w w:val="105"/>
        </w:rPr>
        <w:t xml:space="preserve">Стефак [22], </w:t>
      </w:r>
      <w:r>
        <w:rPr>
          <w:color w:val="231F20"/>
          <w:w w:val="105"/>
        </w:rPr>
        <w:t xml:space="preserve">Р. </w:t>
      </w:r>
      <w:r>
        <w:rPr>
          <w:color w:val="231F20"/>
          <w:spacing w:val="-4"/>
          <w:w w:val="105"/>
        </w:rPr>
        <w:t xml:space="preserve">Чугай [25], технологію виготовлення забавок </w:t>
      </w:r>
      <w:r>
        <w:rPr>
          <w:color w:val="231F20"/>
          <w:w w:val="105"/>
        </w:rPr>
        <w:t xml:space="preserve">з </w:t>
      </w:r>
      <w:r>
        <w:rPr>
          <w:color w:val="231F20"/>
          <w:spacing w:val="-4"/>
          <w:w w:val="105"/>
        </w:rPr>
        <w:t xml:space="preserve">дерева (візок, скриня, деркач) оздоблених мальованим традиційним орнаментом висвітлювали </w:t>
      </w:r>
      <w:r>
        <w:rPr>
          <w:color w:val="231F20"/>
          <w:w w:val="105"/>
        </w:rPr>
        <w:t xml:space="preserve">К. </w:t>
      </w:r>
      <w:r>
        <w:rPr>
          <w:color w:val="231F20"/>
          <w:spacing w:val="-4"/>
          <w:w w:val="105"/>
        </w:rPr>
        <w:t xml:space="preserve">Кавас </w:t>
      </w:r>
      <w:r>
        <w:rPr>
          <w:color w:val="231F20"/>
          <w:w w:val="105"/>
        </w:rPr>
        <w:t xml:space="preserve">і Б. </w:t>
      </w:r>
      <w:r>
        <w:rPr>
          <w:color w:val="231F20"/>
          <w:spacing w:val="-4"/>
          <w:w w:val="105"/>
        </w:rPr>
        <w:t xml:space="preserve">Тимків [23]. Важливі відомості </w:t>
      </w:r>
      <w:r>
        <w:rPr>
          <w:color w:val="231F20"/>
          <w:spacing w:val="-3"/>
          <w:w w:val="105"/>
        </w:rPr>
        <w:t xml:space="preserve">про </w:t>
      </w:r>
      <w:r>
        <w:rPr>
          <w:color w:val="231F20"/>
          <w:spacing w:val="-4"/>
          <w:w w:val="105"/>
        </w:rPr>
        <w:t xml:space="preserve">іграшки містить словник </w:t>
      </w:r>
      <w:r>
        <w:rPr>
          <w:color w:val="231F20"/>
          <w:w w:val="105"/>
        </w:rPr>
        <w:t xml:space="preserve">з </w:t>
      </w:r>
      <w:r>
        <w:rPr>
          <w:color w:val="231F20"/>
          <w:spacing w:val="-4"/>
          <w:w w:val="105"/>
        </w:rPr>
        <w:t xml:space="preserve">декоративно-прикладного мистецтва </w:t>
      </w:r>
      <w:r>
        <w:rPr>
          <w:color w:val="231F20"/>
          <w:w w:val="105"/>
        </w:rPr>
        <w:t xml:space="preserve">за </w:t>
      </w:r>
      <w:r>
        <w:rPr>
          <w:color w:val="231F20"/>
          <w:spacing w:val="-3"/>
          <w:w w:val="105"/>
        </w:rPr>
        <w:t xml:space="preserve">ред. </w:t>
      </w:r>
      <w:r>
        <w:rPr>
          <w:color w:val="231F20"/>
          <w:spacing w:val="-4"/>
          <w:w w:val="105"/>
        </w:rPr>
        <w:t xml:space="preserve">академіка </w:t>
      </w:r>
      <w:r>
        <w:rPr>
          <w:color w:val="231F20"/>
          <w:w w:val="105"/>
        </w:rPr>
        <w:t xml:space="preserve">Я. </w:t>
      </w:r>
      <w:r>
        <w:rPr>
          <w:color w:val="231F20"/>
          <w:spacing w:val="-4"/>
          <w:w w:val="105"/>
        </w:rPr>
        <w:t xml:space="preserve">Запаска </w:t>
      </w:r>
      <w:r>
        <w:rPr>
          <w:color w:val="231F20"/>
          <w:spacing w:val="-3"/>
          <w:w w:val="105"/>
        </w:rPr>
        <w:t xml:space="preserve">[12] </w:t>
      </w:r>
      <w:r>
        <w:rPr>
          <w:color w:val="231F20"/>
          <w:w w:val="105"/>
        </w:rPr>
        <w:t xml:space="preserve">та </w:t>
      </w:r>
      <w:r>
        <w:rPr>
          <w:color w:val="231F20"/>
          <w:spacing w:val="-3"/>
          <w:w w:val="105"/>
        </w:rPr>
        <w:t xml:space="preserve">мала </w:t>
      </w:r>
      <w:r>
        <w:rPr>
          <w:color w:val="231F20"/>
          <w:spacing w:val="-4"/>
          <w:w w:val="105"/>
        </w:rPr>
        <w:t xml:space="preserve">енциклопедія українського народознавства </w:t>
      </w:r>
      <w:r>
        <w:rPr>
          <w:color w:val="231F20"/>
          <w:w w:val="105"/>
        </w:rPr>
        <w:t xml:space="preserve">за </w:t>
      </w:r>
      <w:r>
        <w:rPr>
          <w:color w:val="231F20"/>
          <w:spacing w:val="-3"/>
          <w:w w:val="105"/>
        </w:rPr>
        <w:t xml:space="preserve">ред. </w:t>
      </w:r>
      <w:r>
        <w:rPr>
          <w:color w:val="231F20"/>
          <w:spacing w:val="-4"/>
          <w:w w:val="105"/>
        </w:rPr>
        <w:t xml:space="preserve">професора </w:t>
      </w:r>
      <w:r>
        <w:rPr>
          <w:color w:val="231F20"/>
          <w:w w:val="105"/>
        </w:rPr>
        <w:t xml:space="preserve">С. </w:t>
      </w:r>
      <w:r>
        <w:rPr>
          <w:color w:val="231F20"/>
          <w:spacing w:val="-4"/>
          <w:w w:val="105"/>
        </w:rPr>
        <w:t xml:space="preserve">Павлюка [16]. </w:t>
      </w:r>
      <w:r>
        <w:rPr>
          <w:color w:val="231F20"/>
          <w:w w:val="105"/>
        </w:rPr>
        <w:t xml:space="preserve">На </w:t>
      </w:r>
      <w:r>
        <w:rPr>
          <w:color w:val="231F20"/>
          <w:spacing w:val="-4"/>
          <w:w w:val="105"/>
        </w:rPr>
        <w:t xml:space="preserve">важливість народного мистецтва, зокрема народної іграшки, </w:t>
      </w:r>
      <w:r>
        <w:rPr>
          <w:color w:val="231F20"/>
          <w:spacing w:val="-3"/>
          <w:w w:val="105"/>
        </w:rPr>
        <w:t xml:space="preserve">для </w:t>
      </w:r>
      <w:r>
        <w:rPr>
          <w:color w:val="231F20"/>
          <w:spacing w:val="-4"/>
          <w:w w:val="105"/>
        </w:rPr>
        <w:t xml:space="preserve">розвитку дитини вказували педагоги </w:t>
      </w:r>
      <w:r>
        <w:rPr>
          <w:color w:val="231F20"/>
          <w:w w:val="105"/>
        </w:rPr>
        <w:t xml:space="preserve">М. </w:t>
      </w:r>
      <w:r>
        <w:rPr>
          <w:color w:val="231F20"/>
          <w:spacing w:val="-4"/>
          <w:w w:val="105"/>
        </w:rPr>
        <w:t xml:space="preserve">Стельмахович </w:t>
      </w:r>
      <w:r>
        <w:rPr>
          <w:color w:val="231F20"/>
          <w:w w:val="105"/>
        </w:rPr>
        <w:t xml:space="preserve">і Є. </w:t>
      </w:r>
      <w:r>
        <w:rPr>
          <w:color w:val="231F20"/>
          <w:spacing w:val="-4"/>
          <w:w w:val="105"/>
        </w:rPr>
        <w:t xml:space="preserve">Сявавко, </w:t>
      </w:r>
      <w:r>
        <w:rPr>
          <w:color w:val="231F20"/>
          <w:spacing w:val="-3"/>
          <w:w w:val="105"/>
        </w:rPr>
        <w:t xml:space="preserve">роль </w:t>
      </w:r>
      <w:r>
        <w:rPr>
          <w:color w:val="231F20"/>
          <w:spacing w:val="-4"/>
          <w:w w:val="105"/>
        </w:rPr>
        <w:t xml:space="preserve">іграшки </w:t>
      </w:r>
      <w:r>
        <w:rPr>
          <w:color w:val="231F20"/>
          <w:w w:val="105"/>
        </w:rPr>
        <w:t xml:space="preserve">у </w:t>
      </w:r>
      <w:r>
        <w:rPr>
          <w:color w:val="231F20"/>
          <w:spacing w:val="-4"/>
          <w:w w:val="105"/>
        </w:rPr>
        <w:t xml:space="preserve">педагогічній традиції народу висвітлювала професор </w:t>
      </w:r>
      <w:r>
        <w:rPr>
          <w:color w:val="231F20"/>
          <w:w w:val="105"/>
        </w:rPr>
        <w:t xml:space="preserve">Н. </w:t>
      </w:r>
      <w:r>
        <w:rPr>
          <w:color w:val="231F20"/>
          <w:spacing w:val="-4"/>
          <w:w w:val="105"/>
        </w:rPr>
        <w:t xml:space="preserve">Лисенко </w:t>
      </w:r>
      <w:r>
        <w:rPr>
          <w:color w:val="231F20"/>
          <w:spacing w:val="-3"/>
          <w:w w:val="105"/>
        </w:rPr>
        <w:t xml:space="preserve">[15] </w:t>
      </w:r>
      <w:r>
        <w:rPr>
          <w:color w:val="231F20"/>
          <w:w w:val="105"/>
        </w:rPr>
        <w:t xml:space="preserve">та </w:t>
      </w:r>
      <w:r>
        <w:rPr>
          <w:color w:val="231F20"/>
          <w:spacing w:val="-4"/>
          <w:w w:val="105"/>
        </w:rPr>
        <w:t xml:space="preserve">художник </w:t>
      </w:r>
      <w:r>
        <w:rPr>
          <w:color w:val="231F20"/>
          <w:w w:val="105"/>
        </w:rPr>
        <w:t xml:space="preserve">В. </w:t>
      </w:r>
      <w:r>
        <w:rPr>
          <w:color w:val="231F20"/>
          <w:spacing w:val="-4"/>
          <w:w w:val="105"/>
        </w:rPr>
        <w:t xml:space="preserve">Задорожний [14]. Актуальні питання збереження </w:t>
      </w:r>
      <w:r>
        <w:rPr>
          <w:color w:val="231F20"/>
          <w:w w:val="105"/>
        </w:rPr>
        <w:t xml:space="preserve">і </w:t>
      </w:r>
      <w:r>
        <w:rPr>
          <w:color w:val="231F20"/>
          <w:spacing w:val="-4"/>
          <w:w w:val="105"/>
        </w:rPr>
        <w:t xml:space="preserve">розвитку іграшкарства порушив голова Національної спілки майстрів народного мистецтва </w:t>
      </w:r>
      <w:r>
        <w:rPr>
          <w:color w:val="231F20"/>
          <w:w w:val="105"/>
        </w:rPr>
        <w:t xml:space="preserve">О. </w:t>
      </w:r>
      <w:r>
        <w:rPr>
          <w:color w:val="231F20"/>
          <w:spacing w:val="-4"/>
          <w:w w:val="105"/>
        </w:rPr>
        <w:t xml:space="preserve">Шевченко </w:t>
      </w:r>
      <w:r>
        <w:rPr>
          <w:color w:val="231F20"/>
          <w:spacing w:val="-3"/>
          <w:w w:val="105"/>
        </w:rPr>
        <w:t xml:space="preserve">[26] </w:t>
      </w:r>
      <w:r>
        <w:rPr>
          <w:color w:val="231F20"/>
          <w:w w:val="105"/>
        </w:rPr>
        <w:t xml:space="preserve">та </w:t>
      </w:r>
      <w:r>
        <w:rPr>
          <w:color w:val="231F20"/>
          <w:spacing w:val="-4"/>
          <w:w w:val="105"/>
        </w:rPr>
        <w:t xml:space="preserve">інші. Чимало професійних художників, скульпторів (Іван Гончар) звертали увагу </w:t>
      </w:r>
      <w:r>
        <w:rPr>
          <w:color w:val="231F20"/>
          <w:w w:val="105"/>
        </w:rPr>
        <w:t xml:space="preserve">на </w:t>
      </w:r>
      <w:r>
        <w:rPr>
          <w:color w:val="231F20"/>
          <w:spacing w:val="-4"/>
          <w:w w:val="105"/>
        </w:rPr>
        <w:t xml:space="preserve">своєрідність народного мистецтва, зокрема іграшок </w:t>
      </w:r>
      <w:r>
        <w:rPr>
          <w:color w:val="231F20"/>
          <w:w w:val="105"/>
        </w:rPr>
        <w:t xml:space="preserve">і </w:t>
      </w:r>
      <w:r>
        <w:rPr>
          <w:color w:val="231F20"/>
          <w:spacing w:val="-4"/>
          <w:w w:val="105"/>
        </w:rPr>
        <w:t xml:space="preserve">використовували </w:t>
      </w:r>
      <w:r>
        <w:rPr>
          <w:color w:val="231F20"/>
          <w:w w:val="105"/>
        </w:rPr>
        <w:t xml:space="preserve">їх у </w:t>
      </w:r>
      <w:r>
        <w:rPr>
          <w:color w:val="231F20"/>
          <w:spacing w:val="-4"/>
          <w:w w:val="105"/>
        </w:rPr>
        <w:t xml:space="preserve">своїй творчості. Художниця Олена Кульчицька замальовувала писанки, іграшки із </w:t>
      </w:r>
      <w:r>
        <w:rPr>
          <w:color w:val="231F20"/>
          <w:spacing w:val="-3"/>
          <w:w w:val="105"/>
        </w:rPr>
        <w:t xml:space="preserve">сиру </w:t>
      </w:r>
      <w:r>
        <w:rPr>
          <w:color w:val="231F20"/>
          <w:spacing w:val="-4"/>
          <w:w w:val="105"/>
        </w:rPr>
        <w:t xml:space="preserve">(курочку, коника) </w:t>
      </w:r>
      <w:r>
        <w:rPr>
          <w:color w:val="231F20"/>
          <w:w w:val="105"/>
        </w:rPr>
        <w:t xml:space="preserve">на </w:t>
      </w:r>
      <w:r>
        <w:rPr>
          <w:color w:val="231F20"/>
          <w:spacing w:val="-4"/>
          <w:w w:val="105"/>
        </w:rPr>
        <w:t xml:space="preserve">Гуцульщині, </w:t>
      </w:r>
      <w:r>
        <w:rPr>
          <w:color w:val="231F20"/>
          <w:w w:val="105"/>
        </w:rPr>
        <w:t xml:space="preserve">з </w:t>
      </w:r>
      <w:r>
        <w:rPr>
          <w:color w:val="231F20"/>
          <w:spacing w:val="-4"/>
          <w:w w:val="105"/>
        </w:rPr>
        <w:t xml:space="preserve">дерева, глини </w:t>
      </w:r>
      <w:r>
        <w:rPr>
          <w:color w:val="231F20"/>
          <w:w w:val="105"/>
        </w:rPr>
        <w:t xml:space="preserve">в м. </w:t>
      </w:r>
      <w:r>
        <w:rPr>
          <w:color w:val="231F20"/>
          <w:spacing w:val="-4"/>
          <w:w w:val="105"/>
        </w:rPr>
        <w:t xml:space="preserve">Яворові, Стара </w:t>
      </w:r>
      <w:r>
        <w:rPr>
          <w:color w:val="231F20"/>
          <w:spacing w:val="-3"/>
          <w:w w:val="105"/>
        </w:rPr>
        <w:t xml:space="preserve">Сіль </w:t>
      </w:r>
      <w:r>
        <w:rPr>
          <w:color w:val="231F20"/>
          <w:w w:val="105"/>
        </w:rPr>
        <w:t xml:space="preserve">на </w:t>
      </w:r>
      <w:r>
        <w:rPr>
          <w:color w:val="231F20"/>
          <w:spacing w:val="-4"/>
          <w:w w:val="105"/>
        </w:rPr>
        <w:t xml:space="preserve">Львівщині, ляльки </w:t>
      </w:r>
      <w:r>
        <w:rPr>
          <w:color w:val="231F20"/>
          <w:w w:val="105"/>
        </w:rPr>
        <w:t xml:space="preserve">– на </w:t>
      </w:r>
      <w:r>
        <w:rPr>
          <w:color w:val="231F20"/>
          <w:spacing w:val="-4"/>
          <w:w w:val="105"/>
        </w:rPr>
        <w:t xml:space="preserve">Поділлі, </w:t>
      </w:r>
      <w:r>
        <w:rPr>
          <w:color w:val="231F20"/>
          <w:w w:val="105"/>
        </w:rPr>
        <w:t xml:space="preserve">в с. </w:t>
      </w:r>
      <w:r>
        <w:rPr>
          <w:color w:val="231F20"/>
          <w:spacing w:val="-4"/>
          <w:w w:val="105"/>
        </w:rPr>
        <w:t xml:space="preserve">Опішному </w:t>
      </w:r>
      <w:r>
        <w:rPr>
          <w:color w:val="231F20"/>
          <w:w w:val="105"/>
        </w:rPr>
        <w:t>на</w:t>
      </w:r>
      <w:r>
        <w:rPr>
          <w:color w:val="231F20"/>
          <w:spacing w:val="4"/>
          <w:w w:val="105"/>
        </w:rPr>
        <w:t xml:space="preserve"> </w:t>
      </w:r>
      <w:r>
        <w:rPr>
          <w:color w:val="231F20"/>
          <w:spacing w:val="-4"/>
          <w:w w:val="105"/>
        </w:rPr>
        <w:t>Полтавщині.</w:t>
      </w:r>
    </w:p>
    <w:p w:rsidR="00A56F85" w:rsidRDefault="00C159D1">
      <w:pPr>
        <w:pStyle w:val="a3"/>
        <w:spacing w:before="10" w:line="249" w:lineRule="auto"/>
        <w:ind w:right="108" w:firstLine="283"/>
        <w:jc w:val="both"/>
      </w:pPr>
      <w:r>
        <w:rPr>
          <w:b/>
          <w:color w:val="231F20"/>
          <w:w w:val="105"/>
        </w:rPr>
        <w:t xml:space="preserve">Формування мети статті. </w:t>
      </w:r>
      <w:r w:rsidR="0042434E">
        <w:rPr>
          <w:color w:val="231F20"/>
          <w:w w:val="105"/>
        </w:rPr>
        <w:t>Мет</w:t>
      </w:r>
      <w:r w:rsidR="0042434E">
        <w:rPr>
          <w:color w:val="231F20"/>
          <w:w w:val="105"/>
          <w:lang w:val="uk-UA"/>
        </w:rPr>
        <w:t>ою даної</w:t>
      </w:r>
      <w:r>
        <w:rPr>
          <w:color w:val="231F20"/>
          <w:w w:val="105"/>
        </w:rPr>
        <w:t xml:space="preserve"> статті </w:t>
      </w:r>
      <w:r w:rsidR="00B6788F">
        <w:rPr>
          <w:color w:val="231F20"/>
          <w:w w:val="105"/>
          <w:lang w:val="uk-UA"/>
        </w:rPr>
        <w:t>є розкрит</w:t>
      </w:r>
      <w:r w:rsidR="0002460A">
        <w:rPr>
          <w:color w:val="231F20"/>
          <w:w w:val="105"/>
          <w:lang w:val="uk-UA"/>
        </w:rPr>
        <w:t>тя</w:t>
      </w:r>
      <w:r w:rsidR="00B6788F">
        <w:rPr>
          <w:color w:val="231F20"/>
          <w:w w:val="105"/>
          <w:lang w:val="uk-UA"/>
        </w:rPr>
        <w:t xml:space="preserve"> феномен</w:t>
      </w:r>
      <w:r w:rsidR="0002460A">
        <w:rPr>
          <w:color w:val="231F20"/>
          <w:w w:val="105"/>
          <w:lang w:val="uk-UA"/>
        </w:rPr>
        <w:t>у</w:t>
      </w:r>
      <w:r w:rsidR="0042434E">
        <w:rPr>
          <w:color w:val="231F20"/>
          <w:w w:val="105"/>
          <w:lang w:val="uk-UA"/>
        </w:rPr>
        <w:t xml:space="preserve"> української народної іграшки:</w:t>
      </w:r>
      <w:r w:rsidR="0042434E">
        <w:rPr>
          <w:color w:val="231F20"/>
          <w:w w:val="105"/>
        </w:rPr>
        <w:t xml:space="preserve"> регіональн</w:t>
      </w:r>
      <w:r w:rsidR="0002460A">
        <w:rPr>
          <w:color w:val="231F20"/>
          <w:w w:val="105"/>
          <w:lang w:val="uk-UA"/>
        </w:rPr>
        <w:t>их</w:t>
      </w:r>
      <w:r w:rsidR="0042434E">
        <w:rPr>
          <w:color w:val="231F20"/>
          <w:w w:val="105"/>
        </w:rPr>
        <w:t xml:space="preserve"> особливост</w:t>
      </w:r>
      <w:r w:rsidR="0002460A">
        <w:rPr>
          <w:color w:val="231F20"/>
          <w:w w:val="105"/>
          <w:lang w:val="uk-UA"/>
        </w:rPr>
        <w:t>ей</w:t>
      </w:r>
      <w:r>
        <w:rPr>
          <w:color w:val="231F20"/>
          <w:w w:val="105"/>
        </w:rPr>
        <w:t xml:space="preserve">, </w:t>
      </w:r>
      <w:r w:rsidR="0002460A">
        <w:rPr>
          <w:color w:val="231F20"/>
          <w:w w:val="105"/>
          <w:lang w:val="uk-UA"/>
        </w:rPr>
        <w:t>художньо-образної мови</w:t>
      </w:r>
      <w:r w:rsidR="0042434E">
        <w:rPr>
          <w:color w:val="231F20"/>
          <w:w w:val="105"/>
          <w:lang w:val="uk-UA"/>
        </w:rPr>
        <w:t xml:space="preserve"> та </w:t>
      </w:r>
      <w:r w:rsidR="0002460A">
        <w:rPr>
          <w:color w:val="231F20"/>
          <w:w w:val="105"/>
          <w:lang w:val="uk-UA"/>
        </w:rPr>
        <w:t>естетичної</w:t>
      </w:r>
      <w:r w:rsidR="0042434E">
        <w:rPr>
          <w:color w:val="231F20"/>
          <w:w w:val="105"/>
          <w:lang w:val="uk-UA"/>
        </w:rPr>
        <w:t xml:space="preserve"> приваблив</w:t>
      </w:r>
      <w:r w:rsidR="0002460A">
        <w:rPr>
          <w:color w:val="231F20"/>
          <w:w w:val="105"/>
          <w:lang w:val="uk-UA"/>
        </w:rPr>
        <w:t>ості, функцій</w:t>
      </w:r>
      <w:r w:rsidR="00B6788F">
        <w:rPr>
          <w:color w:val="231F20"/>
          <w:w w:val="105"/>
          <w:lang w:val="uk-UA"/>
        </w:rPr>
        <w:t xml:space="preserve">, </w:t>
      </w:r>
      <w:r w:rsidR="0002460A">
        <w:rPr>
          <w:color w:val="231F20"/>
          <w:w w:val="105"/>
          <w:lang w:val="uk-UA"/>
        </w:rPr>
        <w:t>типології</w:t>
      </w:r>
      <w:r w:rsidR="00B6788F">
        <w:rPr>
          <w:color w:val="231F20"/>
          <w:w w:val="105"/>
          <w:lang w:val="uk-UA"/>
        </w:rPr>
        <w:t>, матеріал</w:t>
      </w:r>
      <w:r w:rsidR="0002460A">
        <w:rPr>
          <w:color w:val="231F20"/>
          <w:w w:val="105"/>
          <w:lang w:val="uk-UA"/>
        </w:rPr>
        <w:t>у</w:t>
      </w:r>
      <w:r w:rsidR="00B6788F">
        <w:rPr>
          <w:color w:val="231F20"/>
          <w:w w:val="105"/>
          <w:lang w:val="uk-UA"/>
        </w:rPr>
        <w:t xml:space="preserve"> виготовлення,</w:t>
      </w:r>
      <w:r w:rsidR="0002460A">
        <w:rPr>
          <w:color w:val="231F20"/>
          <w:w w:val="105"/>
          <w:lang w:val="uk-UA"/>
        </w:rPr>
        <w:t xml:space="preserve"> дослідників</w:t>
      </w:r>
      <w:r w:rsidR="00B6788F">
        <w:rPr>
          <w:color w:val="231F20"/>
          <w:w w:val="105"/>
          <w:lang w:val="uk-UA"/>
        </w:rPr>
        <w:t>,</w:t>
      </w:r>
      <w:r w:rsidR="0002460A">
        <w:rPr>
          <w:color w:val="231F20"/>
          <w:w w:val="105"/>
          <w:lang w:val="uk-UA"/>
        </w:rPr>
        <w:t xml:space="preserve"> шкілл</w:t>
      </w:r>
      <w:r w:rsidR="00B6788F">
        <w:rPr>
          <w:color w:val="231F20"/>
          <w:w w:val="105"/>
          <w:lang w:val="uk-UA"/>
        </w:rPr>
        <w:t>,</w:t>
      </w:r>
      <w:r w:rsidR="0002460A">
        <w:rPr>
          <w:color w:val="231F20"/>
          <w:w w:val="105"/>
          <w:lang w:val="uk-UA"/>
        </w:rPr>
        <w:t xml:space="preserve"> майстрів, традицій</w:t>
      </w:r>
      <w:r w:rsidR="00B6788F">
        <w:rPr>
          <w:color w:val="231F20"/>
          <w:w w:val="105"/>
          <w:lang w:val="uk-UA"/>
        </w:rPr>
        <w:t>,</w:t>
      </w:r>
      <w:r w:rsidR="0042434E">
        <w:rPr>
          <w:color w:val="231F20"/>
          <w:w w:val="105"/>
          <w:lang w:val="uk-UA"/>
        </w:rPr>
        <w:t xml:space="preserve"> </w:t>
      </w:r>
      <w:r w:rsidR="0002460A">
        <w:rPr>
          <w:color w:val="231F20"/>
          <w:w w:val="105"/>
        </w:rPr>
        <w:t>рол</w:t>
      </w:r>
      <w:r w:rsidR="0002460A">
        <w:rPr>
          <w:color w:val="231F20"/>
          <w:w w:val="105"/>
          <w:lang w:val="uk-UA"/>
        </w:rPr>
        <w:t>і</w:t>
      </w:r>
      <w:r>
        <w:rPr>
          <w:color w:val="231F20"/>
          <w:w w:val="105"/>
        </w:rPr>
        <w:t xml:space="preserve"> і значення у вихованні та розвитку дітей.</w:t>
      </w:r>
    </w:p>
    <w:p w:rsidR="00A56F85" w:rsidRDefault="00C159D1">
      <w:pPr>
        <w:pStyle w:val="a3"/>
        <w:spacing w:before="2" w:line="249" w:lineRule="auto"/>
        <w:ind w:right="107" w:firstLine="283"/>
        <w:jc w:val="both"/>
      </w:pPr>
      <w:r>
        <w:rPr>
          <w:b/>
          <w:color w:val="231F20"/>
          <w:w w:val="105"/>
        </w:rPr>
        <w:t>Виклад</w:t>
      </w:r>
      <w:r>
        <w:rPr>
          <w:b/>
          <w:color w:val="231F20"/>
          <w:spacing w:val="-14"/>
          <w:w w:val="105"/>
        </w:rPr>
        <w:t xml:space="preserve"> </w:t>
      </w:r>
      <w:r>
        <w:rPr>
          <w:b/>
          <w:color w:val="231F20"/>
          <w:w w:val="105"/>
        </w:rPr>
        <w:t>основного</w:t>
      </w:r>
      <w:r>
        <w:rPr>
          <w:b/>
          <w:color w:val="231F20"/>
          <w:spacing w:val="-14"/>
          <w:w w:val="105"/>
        </w:rPr>
        <w:t xml:space="preserve"> </w:t>
      </w:r>
      <w:r>
        <w:rPr>
          <w:b/>
          <w:color w:val="231F20"/>
          <w:w w:val="105"/>
        </w:rPr>
        <w:t>матеріалу</w:t>
      </w:r>
      <w:r>
        <w:rPr>
          <w:b/>
          <w:color w:val="231F20"/>
          <w:spacing w:val="-14"/>
          <w:w w:val="105"/>
        </w:rPr>
        <w:t xml:space="preserve"> </w:t>
      </w:r>
      <w:r>
        <w:rPr>
          <w:b/>
          <w:color w:val="231F20"/>
          <w:w w:val="105"/>
        </w:rPr>
        <w:t>дослідження</w:t>
      </w:r>
      <w:r>
        <w:rPr>
          <w:b/>
          <w:color w:val="231F20"/>
          <w:spacing w:val="-14"/>
          <w:w w:val="105"/>
        </w:rPr>
        <w:t xml:space="preserve"> </w:t>
      </w:r>
      <w:r>
        <w:rPr>
          <w:b/>
          <w:color w:val="231F20"/>
          <w:w w:val="105"/>
        </w:rPr>
        <w:t>з</w:t>
      </w:r>
      <w:r>
        <w:rPr>
          <w:b/>
          <w:color w:val="231F20"/>
          <w:spacing w:val="-14"/>
          <w:w w:val="105"/>
        </w:rPr>
        <w:t xml:space="preserve"> </w:t>
      </w:r>
      <w:r>
        <w:rPr>
          <w:b/>
          <w:color w:val="231F20"/>
          <w:w w:val="105"/>
        </w:rPr>
        <w:t>повним</w:t>
      </w:r>
      <w:r>
        <w:rPr>
          <w:b/>
          <w:color w:val="231F20"/>
          <w:spacing w:val="-14"/>
          <w:w w:val="105"/>
        </w:rPr>
        <w:t xml:space="preserve"> </w:t>
      </w:r>
      <w:r>
        <w:rPr>
          <w:b/>
          <w:color w:val="231F20"/>
          <w:w w:val="105"/>
        </w:rPr>
        <w:t>обґрунтуванням</w:t>
      </w:r>
      <w:r>
        <w:rPr>
          <w:b/>
          <w:color w:val="231F20"/>
          <w:spacing w:val="-14"/>
          <w:w w:val="105"/>
        </w:rPr>
        <w:t xml:space="preserve"> </w:t>
      </w:r>
      <w:r>
        <w:rPr>
          <w:b/>
          <w:color w:val="231F20"/>
          <w:w w:val="105"/>
        </w:rPr>
        <w:t>отриманих</w:t>
      </w:r>
      <w:r>
        <w:rPr>
          <w:b/>
          <w:color w:val="231F20"/>
          <w:spacing w:val="-14"/>
          <w:w w:val="105"/>
        </w:rPr>
        <w:t xml:space="preserve"> </w:t>
      </w:r>
      <w:r>
        <w:rPr>
          <w:b/>
          <w:color w:val="231F20"/>
          <w:w w:val="105"/>
        </w:rPr>
        <w:t>наукових</w:t>
      </w:r>
      <w:r>
        <w:rPr>
          <w:b/>
          <w:color w:val="231F20"/>
          <w:spacing w:val="-13"/>
          <w:w w:val="105"/>
        </w:rPr>
        <w:t xml:space="preserve"> </w:t>
      </w:r>
      <w:r>
        <w:rPr>
          <w:b/>
          <w:color w:val="231F20"/>
          <w:w w:val="105"/>
        </w:rPr>
        <w:t xml:space="preserve">результатів. </w:t>
      </w:r>
      <w:r>
        <w:rPr>
          <w:color w:val="231F20"/>
          <w:w w:val="105"/>
        </w:rPr>
        <w:t>Народна іграшка є особливим видом художньої творчості. Найдавніші її зразки в Україні – глиняні статуетки  людей, тварин, птахів, знайдені археологами, сягають часів трипільської культури. Вони мали обрядове, ігрове та</w:t>
      </w:r>
      <w:r>
        <w:rPr>
          <w:color w:val="231F20"/>
          <w:spacing w:val="-7"/>
          <w:w w:val="105"/>
        </w:rPr>
        <w:t xml:space="preserve"> </w:t>
      </w:r>
      <w:r>
        <w:rPr>
          <w:color w:val="231F20"/>
          <w:w w:val="105"/>
        </w:rPr>
        <w:t>культове</w:t>
      </w:r>
      <w:r>
        <w:rPr>
          <w:color w:val="231F20"/>
          <w:spacing w:val="-7"/>
          <w:w w:val="105"/>
        </w:rPr>
        <w:t xml:space="preserve"> </w:t>
      </w:r>
      <w:r>
        <w:rPr>
          <w:color w:val="231F20"/>
          <w:w w:val="105"/>
        </w:rPr>
        <w:t>призначення,</w:t>
      </w:r>
      <w:r>
        <w:rPr>
          <w:color w:val="231F20"/>
          <w:spacing w:val="-7"/>
          <w:w w:val="105"/>
        </w:rPr>
        <w:t xml:space="preserve"> </w:t>
      </w:r>
      <w:r>
        <w:rPr>
          <w:color w:val="231F20"/>
          <w:w w:val="105"/>
        </w:rPr>
        <w:t>здавна</w:t>
      </w:r>
      <w:r>
        <w:rPr>
          <w:color w:val="231F20"/>
          <w:spacing w:val="-6"/>
          <w:w w:val="105"/>
        </w:rPr>
        <w:t xml:space="preserve"> </w:t>
      </w:r>
      <w:r>
        <w:rPr>
          <w:color w:val="231F20"/>
          <w:w w:val="105"/>
        </w:rPr>
        <w:t>використовували</w:t>
      </w:r>
      <w:r>
        <w:rPr>
          <w:color w:val="231F20"/>
          <w:spacing w:val="-7"/>
          <w:w w:val="105"/>
        </w:rPr>
        <w:t xml:space="preserve"> </w:t>
      </w:r>
      <w:r>
        <w:rPr>
          <w:color w:val="231F20"/>
          <w:w w:val="105"/>
        </w:rPr>
        <w:t>«хихички»,</w:t>
      </w:r>
      <w:r>
        <w:rPr>
          <w:color w:val="231F20"/>
          <w:spacing w:val="-7"/>
          <w:w w:val="105"/>
        </w:rPr>
        <w:t xml:space="preserve"> </w:t>
      </w:r>
      <w:r>
        <w:rPr>
          <w:color w:val="231F20"/>
          <w:w w:val="105"/>
        </w:rPr>
        <w:t>«клевчики»,</w:t>
      </w:r>
      <w:r>
        <w:rPr>
          <w:color w:val="231F20"/>
          <w:spacing w:val="-6"/>
          <w:w w:val="105"/>
        </w:rPr>
        <w:t xml:space="preserve"> </w:t>
      </w:r>
      <w:r>
        <w:rPr>
          <w:color w:val="231F20"/>
          <w:w w:val="105"/>
        </w:rPr>
        <w:t>«клепавки»,</w:t>
      </w:r>
      <w:r>
        <w:rPr>
          <w:color w:val="231F20"/>
          <w:spacing w:val="-7"/>
          <w:w w:val="105"/>
        </w:rPr>
        <w:t xml:space="preserve"> </w:t>
      </w:r>
      <w:r>
        <w:rPr>
          <w:color w:val="231F20"/>
          <w:w w:val="105"/>
        </w:rPr>
        <w:t>які</w:t>
      </w:r>
      <w:r>
        <w:rPr>
          <w:color w:val="231F20"/>
          <w:spacing w:val="-7"/>
          <w:w w:val="105"/>
        </w:rPr>
        <w:t xml:space="preserve"> </w:t>
      </w:r>
      <w:r>
        <w:rPr>
          <w:color w:val="231F20"/>
          <w:w w:val="105"/>
        </w:rPr>
        <w:t>виконували</w:t>
      </w:r>
      <w:r>
        <w:rPr>
          <w:color w:val="231F20"/>
          <w:spacing w:val="-7"/>
          <w:w w:val="105"/>
        </w:rPr>
        <w:t xml:space="preserve"> </w:t>
      </w:r>
      <w:r>
        <w:rPr>
          <w:color w:val="231F20"/>
          <w:w w:val="105"/>
        </w:rPr>
        <w:t>відповідні функції. За біблійними сюжетами першим лялькарем був Бог. За своєю подобою він зліпив з глини «ляльку» – чоловіка і вдихнув у неї душу. З тих прадавніх часів люди самі намагаються створити щось подібне. Іграшки, перш за все, це витвір мистецтва, художній образ, узагальнене зображення і відтворення життя. Ця специфічна галузь</w:t>
      </w:r>
      <w:r>
        <w:rPr>
          <w:color w:val="231F20"/>
          <w:spacing w:val="-11"/>
          <w:w w:val="105"/>
        </w:rPr>
        <w:t xml:space="preserve"> </w:t>
      </w:r>
      <w:r>
        <w:rPr>
          <w:color w:val="231F20"/>
          <w:w w:val="105"/>
        </w:rPr>
        <w:t>народної</w:t>
      </w:r>
      <w:r>
        <w:rPr>
          <w:color w:val="231F20"/>
          <w:spacing w:val="-10"/>
          <w:w w:val="105"/>
        </w:rPr>
        <w:t xml:space="preserve"> </w:t>
      </w:r>
      <w:r>
        <w:rPr>
          <w:color w:val="231F20"/>
          <w:w w:val="105"/>
        </w:rPr>
        <w:t>культури,</w:t>
      </w:r>
      <w:r>
        <w:rPr>
          <w:color w:val="231F20"/>
          <w:spacing w:val="-11"/>
          <w:w w:val="105"/>
        </w:rPr>
        <w:t xml:space="preserve"> </w:t>
      </w:r>
      <w:r>
        <w:rPr>
          <w:color w:val="231F20"/>
          <w:w w:val="105"/>
        </w:rPr>
        <w:t>педагогіки</w:t>
      </w:r>
      <w:r>
        <w:rPr>
          <w:color w:val="231F20"/>
          <w:spacing w:val="-10"/>
          <w:w w:val="105"/>
        </w:rPr>
        <w:t xml:space="preserve"> </w:t>
      </w:r>
      <w:r>
        <w:rPr>
          <w:color w:val="231F20"/>
          <w:w w:val="105"/>
        </w:rPr>
        <w:t>і</w:t>
      </w:r>
      <w:r>
        <w:rPr>
          <w:color w:val="231F20"/>
          <w:spacing w:val="-10"/>
          <w:w w:val="105"/>
        </w:rPr>
        <w:t xml:space="preserve"> </w:t>
      </w:r>
      <w:r>
        <w:rPr>
          <w:color w:val="231F20"/>
          <w:w w:val="105"/>
        </w:rPr>
        <w:t>народознавства,</w:t>
      </w:r>
      <w:r>
        <w:rPr>
          <w:color w:val="231F20"/>
          <w:spacing w:val="-11"/>
          <w:w w:val="105"/>
        </w:rPr>
        <w:t xml:space="preserve"> </w:t>
      </w:r>
      <w:r>
        <w:rPr>
          <w:color w:val="231F20"/>
          <w:w w:val="105"/>
        </w:rPr>
        <w:t>яка</w:t>
      </w:r>
      <w:r>
        <w:rPr>
          <w:color w:val="231F20"/>
          <w:spacing w:val="-10"/>
          <w:w w:val="105"/>
        </w:rPr>
        <w:t xml:space="preserve"> </w:t>
      </w:r>
      <w:r>
        <w:rPr>
          <w:color w:val="231F20"/>
          <w:w w:val="105"/>
        </w:rPr>
        <w:t>вже</w:t>
      </w:r>
      <w:r>
        <w:rPr>
          <w:color w:val="231F20"/>
          <w:spacing w:val="-10"/>
          <w:w w:val="105"/>
        </w:rPr>
        <w:t xml:space="preserve"> </w:t>
      </w:r>
      <w:r>
        <w:rPr>
          <w:color w:val="231F20"/>
          <w:w w:val="105"/>
        </w:rPr>
        <w:t>багато</w:t>
      </w:r>
      <w:r>
        <w:rPr>
          <w:color w:val="231F20"/>
          <w:spacing w:val="-11"/>
          <w:w w:val="105"/>
        </w:rPr>
        <w:t xml:space="preserve"> </w:t>
      </w:r>
      <w:r>
        <w:rPr>
          <w:color w:val="231F20"/>
          <w:w w:val="105"/>
        </w:rPr>
        <w:t>років</w:t>
      </w:r>
      <w:r>
        <w:rPr>
          <w:color w:val="231F20"/>
          <w:spacing w:val="-10"/>
          <w:w w:val="105"/>
        </w:rPr>
        <w:t xml:space="preserve"> </w:t>
      </w:r>
      <w:r>
        <w:rPr>
          <w:color w:val="231F20"/>
          <w:w w:val="105"/>
        </w:rPr>
        <w:t>є</w:t>
      </w:r>
      <w:r>
        <w:rPr>
          <w:color w:val="231F20"/>
          <w:spacing w:val="-11"/>
          <w:w w:val="105"/>
        </w:rPr>
        <w:t xml:space="preserve"> </w:t>
      </w:r>
      <w:r>
        <w:rPr>
          <w:color w:val="231F20"/>
          <w:w w:val="105"/>
        </w:rPr>
        <w:t>предметом</w:t>
      </w:r>
      <w:r>
        <w:rPr>
          <w:color w:val="231F20"/>
          <w:spacing w:val="-10"/>
          <w:w w:val="105"/>
        </w:rPr>
        <w:t xml:space="preserve"> </w:t>
      </w:r>
      <w:r>
        <w:rPr>
          <w:color w:val="231F20"/>
          <w:w w:val="105"/>
        </w:rPr>
        <w:t>досліджень</w:t>
      </w:r>
      <w:r>
        <w:rPr>
          <w:color w:val="231F20"/>
          <w:spacing w:val="-10"/>
          <w:w w:val="105"/>
        </w:rPr>
        <w:t xml:space="preserve"> </w:t>
      </w:r>
      <w:r>
        <w:rPr>
          <w:color w:val="231F20"/>
          <w:w w:val="105"/>
        </w:rPr>
        <w:t>етнографів, мистецтвознавців, культурологів і</w:t>
      </w:r>
      <w:r>
        <w:rPr>
          <w:color w:val="231F20"/>
          <w:spacing w:val="21"/>
          <w:w w:val="105"/>
        </w:rPr>
        <w:t xml:space="preserve"> </w:t>
      </w:r>
      <w:r>
        <w:rPr>
          <w:color w:val="231F20"/>
          <w:w w:val="105"/>
        </w:rPr>
        <w:t>педагогів.</w:t>
      </w:r>
    </w:p>
    <w:p w:rsidR="00A56F85" w:rsidRDefault="00C159D1">
      <w:pPr>
        <w:pStyle w:val="a3"/>
        <w:spacing w:before="6" w:line="249" w:lineRule="auto"/>
        <w:ind w:right="107" w:firstLine="283"/>
        <w:jc w:val="both"/>
      </w:pPr>
      <w:r>
        <w:rPr>
          <w:color w:val="231F20"/>
          <w:w w:val="105"/>
        </w:rPr>
        <w:t>Народна іграшка свої форми, сюжети і теми черпає з природи. І не тільки тому, що виконана з природних матеріалів (дерева, соломи, глини), які є екологічно чистими, але й тому, що відповідає формам тварин, птахів, які є джерелом для вивчення і наслідування. Формування українського етносу відбувалося в тісному зв’язку  людини з природою і народна іграшка стала посередником між ними. Нажаль сьогодні відходить у небуття народна селянська культура в селах, а з нею і народна іграшка. Її місце займають різні суто технічні засоби,    які дозволяють людині відходити від природи та матеріалу. До того ж, нові предмети, техніка, не містять національних ознак, а мають загально цивілізаційні риси. Як пише О. Найден: «Користування такими речами та його перетворення на певний культ рано чи пізно має призвести до послаблення в людині етнонаціональних та індивідуальних начал і посилення в ній уніфікаційних тенденцій»[24, с. 3]. Він наголошує, що «одним із суттєвих засобів запобігання розвитку останніх є дитяче виховання, основу якого становлять мовний, фольклорний та іграшково-ігровий чинники»[Там</w:t>
      </w:r>
      <w:r>
        <w:rPr>
          <w:color w:val="231F20"/>
          <w:spacing w:val="14"/>
          <w:w w:val="105"/>
        </w:rPr>
        <w:t xml:space="preserve"> </w:t>
      </w:r>
      <w:r>
        <w:rPr>
          <w:color w:val="231F20"/>
          <w:w w:val="105"/>
        </w:rPr>
        <w:t>же].</w:t>
      </w:r>
    </w:p>
    <w:p w:rsidR="00A56F85" w:rsidRDefault="00C159D1">
      <w:pPr>
        <w:pStyle w:val="a3"/>
        <w:spacing w:before="9" w:line="249" w:lineRule="auto"/>
        <w:ind w:right="108" w:firstLine="283"/>
        <w:jc w:val="both"/>
      </w:pPr>
      <w:r>
        <w:rPr>
          <w:color w:val="231F20"/>
          <w:w w:val="105"/>
        </w:rPr>
        <w:t>Сучасна початкова школа і дитячий садок покликані вирішувати одну із головних проблем педагогіки – це виховання у дітей відчуття причетності до етнонаціональних, родових ціннісних засад і водночас підготовка їх до сприйняття сучасних технічних здобутків людства. Традиційна народна іграшка в міру позбавлена елементів зовнішнього етнографізму (яскравих кольорів, надмірної декорації), який притаманний псевдонародним виробам. Вже своєю образністю, простотою і змістовністю вона близька до витоків національних культурних традицій, генетично пов’язана зі сприйняттям дитини, покликана формувати у неї перші уявлення про світ,   його систему координат. У народній іграшці закодована важлива інформація, містяться елементи ментального характеру, тому гра з нею автоматично створює передумови причетності до національних надбань і разом з  мовою, співом колискових, казками, загадками та іншими творами фольклору, закладає в дитині ті підвалини, які стануть опорою в подальшому</w:t>
      </w:r>
      <w:r>
        <w:rPr>
          <w:color w:val="231F20"/>
          <w:spacing w:val="34"/>
          <w:w w:val="105"/>
        </w:rPr>
        <w:t xml:space="preserve"> </w:t>
      </w:r>
      <w:r>
        <w:rPr>
          <w:color w:val="231F20"/>
          <w:w w:val="105"/>
        </w:rPr>
        <w:t>житті.</w:t>
      </w:r>
    </w:p>
    <w:p w:rsidR="00A56F85" w:rsidRDefault="00A56F85">
      <w:pPr>
        <w:spacing w:line="249" w:lineRule="auto"/>
        <w:jc w:val="both"/>
        <w:sectPr w:rsidR="00A56F85">
          <w:pgSz w:w="11630" w:h="16450"/>
          <w:pgMar w:top="1600" w:right="740" w:bottom="740" w:left="740" w:header="680" w:footer="555" w:gutter="0"/>
          <w:cols w:space="720"/>
        </w:sectPr>
      </w:pPr>
    </w:p>
    <w:p w:rsidR="00A56F85" w:rsidRDefault="00C159D1">
      <w:pPr>
        <w:pStyle w:val="a3"/>
        <w:spacing w:before="62" w:line="254" w:lineRule="auto"/>
        <w:ind w:right="110" w:firstLine="283"/>
        <w:jc w:val="both"/>
      </w:pPr>
      <w:r>
        <w:rPr>
          <w:color w:val="231F20"/>
          <w:spacing w:val="-4"/>
          <w:w w:val="105"/>
        </w:rPr>
        <w:lastRenderedPageBreak/>
        <w:t xml:space="preserve">Багатство української народної іграшки </w:t>
      </w:r>
      <w:r>
        <w:rPr>
          <w:color w:val="231F20"/>
          <w:w w:val="105"/>
        </w:rPr>
        <w:t xml:space="preserve">в її </w:t>
      </w:r>
      <w:r>
        <w:rPr>
          <w:color w:val="231F20"/>
          <w:spacing w:val="-4"/>
          <w:w w:val="105"/>
        </w:rPr>
        <w:t xml:space="preserve">різноманітності: </w:t>
      </w:r>
      <w:r>
        <w:rPr>
          <w:color w:val="231F20"/>
          <w:spacing w:val="-3"/>
          <w:w w:val="105"/>
        </w:rPr>
        <w:t xml:space="preserve">від </w:t>
      </w:r>
      <w:r>
        <w:rPr>
          <w:color w:val="231F20"/>
          <w:spacing w:val="-4"/>
          <w:w w:val="105"/>
        </w:rPr>
        <w:t xml:space="preserve">узагальнено-спрощених, примітивних, архаїчних глиняних, солом’яних, дерев’яних, сирних </w:t>
      </w:r>
      <w:r>
        <w:rPr>
          <w:color w:val="231F20"/>
          <w:spacing w:val="-3"/>
          <w:w w:val="105"/>
        </w:rPr>
        <w:t xml:space="preserve">форм </w:t>
      </w:r>
      <w:r>
        <w:rPr>
          <w:color w:val="231F20"/>
          <w:w w:val="105"/>
        </w:rPr>
        <w:t xml:space="preserve">– до </w:t>
      </w:r>
      <w:r>
        <w:rPr>
          <w:color w:val="231F20"/>
          <w:spacing w:val="-4"/>
          <w:w w:val="105"/>
        </w:rPr>
        <w:t xml:space="preserve">дрібної авторської пластики професійних художників </w:t>
      </w:r>
      <w:r>
        <w:rPr>
          <w:color w:val="231F20"/>
          <w:w w:val="105"/>
        </w:rPr>
        <w:t xml:space="preserve">і </w:t>
      </w:r>
      <w:r>
        <w:rPr>
          <w:color w:val="231F20"/>
          <w:spacing w:val="-4"/>
          <w:w w:val="105"/>
        </w:rPr>
        <w:t xml:space="preserve">майстрів декоративно-ужиткового мистецтва. Сюжетно-тематичне різноманіття пов’язане насамперед </w:t>
      </w:r>
      <w:r>
        <w:rPr>
          <w:color w:val="231F20"/>
          <w:w w:val="105"/>
        </w:rPr>
        <w:t xml:space="preserve">із </w:t>
      </w:r>
      <w:r>
        <w:rPr>
          <w:color w:val="231F20"/>
          <w:spacing w:val="-4"/>
          <w:w w:val="105"/>
        </w:rPr>
        <w:t xml:space="preserve">світоглядно- філософським мисленням авторів, </w:t>
      </w:r>
      <w:r>
        <w:rPr>
          <w:color w:val="231F20"/>
          <w:w w:val="105"/>
        </w:rPr>
        <w:t xml:space="preserve">їх </w:t>
      </w:r>
      <w:r>
        <w:rPr>
          <w:color w:val="231F20"/>
          <w:spacing w:val="-4"/>
          <w:w w:val="105"/>
        </w:rPr>
        <w:t xml:space="preserve">психологією творчості </w:t>
      </w:r>
      <w:r>
        <w:rPr>
          <w:color w:val="231F20"/>
          <w:w w:val="105"/>
        </w:rPr>
        <w:t xml:space="preserve">і </w:t>
      </w:r>
      <w:r>
        <w:rPr>
          <w:color w:val="231F20"/>
          <w:spacing w:val="-4"/>
          <w:w w:val="105"/>
        </w:rPr>
        <w:t xml:space="preserve">професійними навиками </w:t>
      </w:r>
      <w:r>
        <w:rPr>
          <w:color w:val="231F20"/>
          <w:w w:val="105"/>
        </w:rPr>
        <w:t xml:space="preserve">та </w:t>
      </w:r>
      <w:r>
        <w:rPr>
          <w:color w:val="231F20"/>
          <w:spacing w:val="-4"/>
          <w:w w:val="105"/>
        </w:rPr>
        <w:t xml:space="preserve">вміннями. Водночас іграшки характеризують певний </w:t>
      </w:r>
      <w:r>
        <w:rPr>
          <w:color w:val="231F20"/>
          <w:spacing w:val="-3"/>
          <w:w w:val="105"/>
        </w:rPr>
        <w:t xml:space="preserve">вид </w:t>
      </w:r>
      <w:r>
        <w:rPr>
          <w:color w:val="231F20"/>
          <w:spacing w:val="-4"/>
          <w:w w:val="105"/>
        </w:rPr>
        <w:t xml:space="preserve">ремесла, </w:t>
      </w:r>
      <w:r>
        <w:rPr>
          <w:color w:val="231F20"/>
          <w:spacing w:val="-3"/>
          <w:w w:val="105"/>
        </w:rPr>
        <w:t xml:space="preserve">його </w:t>
      </w:r>
      <w:r>
        <w:rPr>
          <w:color w:val="231F20"/>
          <w:spacing w:val="-4"/>
          <w:w w:val="105"/>
        </w:rPr>
        <w:t xml:space="preserve">своєрідність, географію поширення, історичний аспект, обрядові традиції, наявність сировинної бази. Спробу </w:t>
      </w:r>
      <w:r>
        <w:rPr>
          <w:color w:val="231F20"/>
          <w:w w:val="105"/>
        </w:rPr>
        <w:t xml:space="preserve">їх </w:t>
      </w:r>
      <w:r>
        <w:rPr>
          <w:color w:val="231F20"/>
          <w:spacing w:val="-4"/>
          <w:w w:val="105"/>
        </w:rPr>
        <w:t xml:space="preserve">класифікувати зробив </w:t>
      </w:r>
      <w:r>
        <w:rPr>
          <w:color w:val="231F20"/>
          <w:w w:val="105"/>
        </w:rPr>
        <w:t xml:space="preserve">О. </w:t>
      </w:r>
      <w:r>
        <w:rPr>
          <w:color w:val="231F20"/>
          <w:spacing w:val="-4"/>
          <w:w w:val="105"/>
        </w:rPr>
        <w:t xml:space="preserve">Найден </w:t>
      </w:r>
      <w:r>
        <w:rPr>
          <w:color w:val="231F20"/>
          <w:spacing w:val="-3"/>
          <w:w w:val="105"/>
        </w:rPr>
        <w:t xml:space="preserve">[24, </w:t>
      </w:r>
      <w:r>
        <w:rPr>
          <w:color w:val="231F20"/>
          <w:w w:val="105"/>
        </w:rPr>
        <w:t xml:space="preserve">с. 5, </w:t>
      </w:r>
      <w:r>
        <w:rPr>
          <w:color w:val="231F20"/>
          <w:spacing w:val="-3"/>
          <w:w w:val="105"/>
        </w:rPr>
        <w:t xml:space="preserve">6]. </w:t>
      </w:r>
      <w:r>
        <w:rPr>
          <w:color w:val="231F20"/>
          <w:spacing w:val="-4"/>
          <w:w w:val="105"/>
        </w:rPr>
        <w:t xml:space="preserve">Подаємо </w:t>
      </w:r>
      <w:r>
        <w:rPr>
          <w:color w:val="231F20"/>
          <w:w w:val="105"/>
        </w:rPr>
        <w:t xml:space="preserve">її з </w:t>
      </w:r>
      <w:r>
        <w:rPr>
          <w:color w:val="231F20"/>
          <w:spacing w:val="-4"/>
          <w:w w:val="105"/>
        </w:rPr>
        <w:t xml:space="preserve">певними змінами </w:t>
      </w:r>
      <w:r>
        <w:rPr>
          <w:color w:val="231F20"/>
          <w:w w:val="105"/>
        </w:rPr>
        <w:t xml:space="preserve">і </w:t>
      </w:r>
      <w:r>
        <w:rPr>
          <w:color w:val="231F20"/>
          <w:spacing w:val="-4"/>
          <w:w w:val="105"/>
        </w:rPr>
        <w:t xml:space="preserve">доповненнями. Найбільш спрощеним </w:t>
      </w:r>
      <w:r>
        <w:rPr>
          <w:color w:val="231F20"/>
          <w:w w:val="105"/>
        </w:rPr>
        <w:t xml:space="preserve">і </w:t>
      </w:r>
      <w:r>
        <w:rPr>
          <w:color w:val="231F20"/>
          <w:spacing w:val="-4"/>
          <w:w w:val="105"/>
        </w:rPr>
        <w:t xml:space="preserve">прямолінійним </w:t>
      </w:r>
      <w:r>
        <w:rPr>
          <w:color w:val="231F20"/>
          <w:w w:val="105"/>
        </w:rPr>
        <w:t xml:space="preserve">є </w:t>
      </w:r>
      <w:r>
        <w:rPr>
          <w:color w:val="231F20"/>
          <w:spacing w:val="-4"/>
          <w:w w:val="105"/>
        </w:rPr>
        <w:t xml:space="preserve">поділ іграшок </w:t>
      </w:r>
      <w:r>
        <w:rPr>
          <w:color w:val="231F20"/>
          <w:w w:val="105"/>
        </w:rPr>
        <w:t xml:space="preserve">на </w:t>
      </w:r>
      <w:r>
        <w:rPr>
          <w:color w:val="231F20"/>
          <w:spacing w:val="-3"/>
          <w:w w:val="105"/>
        </w:rPr>
        <w:t>дві</w:t>
      </w:r>
      <w:r>
        <w:rPr>
          <w:color w:val="231F20"/>
          <w:spacing w:val="40"/>
          <w:w w:val="105"/>
        </w:rPr>
        <w:t xml:space="preserve"> </w:t>
      </w:r>
      <w:r>
        <w:rPr>
          <w:color w:val="231F20"/>
          <w:spacing w:val="-4"/>
          <w:w w:val="105"/>
        </w:rPr>
        <w:t>групи:</w:t>
      </w:r>
    </w:p>
    <w:p w:rsidR="00A56F85" w:rsidRDefault="00C159D1">
      <w:pPr>
        <w:pStyle w:val="a4"/>
        <w:numPr>
          <w:ilvl w:val="0"/>
          <w:numId w:val="3"/>
        </w:numPr>
        <w:tabs>
          <w:tab w:val="left" w:pos="678"/>
        </w:tabs>
        <w:spacing w:before="4" w:line="254" w:lineRule="auto"/>
        <w:ind w:right="108"/>
        <w:rPr>
          <w:sz w:val="18"/>
        </w:rPr>
      </w:pPr>
      <w:r>
        <w:rPr>
          <w:color w:val="231F20"/>
          <w:w w:val="105"/>
          <w:sz w:val="18"/>
        </w:rPr>
        <w:t>іграшки наділені пластичними, художньо-естетичними властивостями (ляльки, птахи, олені, баранці та інша дрібна</w:t>
      </w:r>
      <w:r>
        <w:rPr>
          <w:color w:val="231F20"/>
          <w:spacing w:val="14"/>
          <w:w w:val="105"/>
          <w:sz w:val="18"/>
        </w:rPr>
        <w:t xml:space="preserve"> </w:t>
      </w:r>
      <w:r>
        <w:rPr>
          <w:color w:val="231F20"/>
          <w:w w:val="105"/>
          <w:sz w:val="18"/>
        </w:rPr>
        <w:t>пластика);</w:t>
      </w:r>
    </w:p>
    <w:p w:rsidR="00A56F85" w:rsidRDefault="00C159D1">
      <w:pPr>
        <w:pStyle w:val="a4"/>
        <w:numPr>
          <w:ilvl w:val="0"/>
          <w:numId w:val="3"/>
        </w:numPr>
        <w:tabs>
          <w:tab w:val="left" w:pos="678"/>
        </w:tabs>
        <w:spacing w:before="2" w:line="254" w:lineRule="auto"/>
        <w:ind w:right="108"/>
        <w:rPr>
          <w:sz w:val="18"/>
        </w:rPr>
      </w:pPr>
      <w:r>
        <w:rPr>
          <w:color w:val="231F20"/>
          <w:w w:val="105"/>
          <w:sz w:val="18"/>
        </w:rPr>
        <w:t>іграшки механічні, спонукальні, основною функцією яких є результат дії (лук зі стрілою, свищик, деркач, тарахкальце, дзиґа</w:t>
      </w:r>
      <w:r>
        <w:rPr>
          <w:color w:val="231F20"/>
          <w:spacing w:val="14"/>
          <w:w w:val="105"/>
          <w:sz w:val="18"/>
        </w:rPr>
        <w:t xml:space="preserve"> </w:t>
      </w:r>
      <w:r>
        <w:rPr>
          <w:color w:val="231F20"/>
          <w:w w:val="105"/>
          <w:sz w:val="18"/>
        </w:rPr>
        <w:t>тощо).</w:t>
      </w:r>
    </w:p>
    <w:p w:rsidR="00A56F85" w:rsidRDefault="00C159D1">
      <w:pPr>
        <w:pStyle w:val="a3"/>
        <w:spacing w:before="1" w:line="254" w:lineRule="auto"/>
        <w:ind w:right="108" w:firstLine="283"/>
        <w:jc w:val="both"/>
      </w:pPr>
      <w:r>
        <w:rPr>
          <w:color w:val="231F20"/>
          <w:w w:val="105"/>
        </w:rPr>
        <w:t>Складнішим за попередню є поділ за матеріалом і відповідно технікою виготовлення (їх ще розрізняють і за регіональним принципом):</w:t>
      </w:r>
    </w:p>
    <w:p w:rsidR="00A56F85" w:rsidRDefault="00C159D1">
      <w:pPr>
        <w:pStyle w:val="a4"/>
        <w:numPr>
          <w:ilvl w:val="0"/>
          <w:numId w:val="3"/>
        </w:numPr>
        <w:tabs>
          <w:tab w:val="left" w:pos="678"/>
        </w:tabs>
        <w:spacing w:before="1"/>
        <w:rPr>
          <w:sz w:val="18"/>
        </w:rPr>
      </w:pPr>
      <w:r>
        <w:rPr>
          <w:color w:val="231F20"/>
          <w:w w:val="105"/>
          <w:sz w:val="18"/>
        </w:rPr>
        <w:t>іграшки</w:t>
      </w:r>
      <w:r>
        <w:rPr>
          <w:color w:val="231F20"/>
          <w:spacing w:val="7"/>
          <w:w w:val="105"/>
          <w:sz w:val="18"/>
        </w:rPr>
        <w:t xml:space="preserve"> </w:t>
      </w:r>
      <w:r>
        <w:rPr>
          <w:color w:val="231F20"/>
          <w:w w:val="105"/>
          <w:sz w:val="18"/>
        </w:rPr>
        <w:t>з</w:t>
      </w:r>
      <w:r>
        <w:rPr>
          <w:color w:val="231F20"/>
          <w:spacing w:val="7"/>
          <w:w w:val="105"/>
          <w:sz w:val="18"/>
        </w:rPr>
        <w:t xml:space="preserve"> </w:t>
      </w:r>
      <w:r>
        <w:rPr>
          <w:color w:val="231F20"/>
          <w:w w:val="105"/>
          <w:sz w:val="18"/>
        </w:rPr>
        <w:t>дерева</w:t>
      </w:r>
      <w:r>
        <w:rPr>
          <w:color w:val="231F20"/>
          <w:spacing w:val="8"/>
          <w:w w:val="105"/>
          <w:sz w:val="18"/>
        </w:rPr>
        <w:t xml:space="preserve"> </w:t>
      </w:r>
      <w:r>
        <w:rPr>
          <w:color w:val="231F20"/>
          <w:w w:val="105"/>
          <w:sz w:val="18"/>
        </w:rPr>
        <w:t>(возики,</w:t>
      </w:r>
      <w:r>
        <w:rPr>
          <w:color w:val="231F20"/>
          <w:spacing w:val="8"/>
          <w:w w:val="105"/>
          <w:sz w:val="18"/>
        </w:rPr>
        <w:t xml:space="preserve"> </w:t>
      </w:r>
      <w:r>
        <w:rPr>
          <w:color w:val="231F20"/>
          <w:w w:val="105"/>
          <w:sz w:val="18"/>
        </w:rPr>
        <w:t>коники,</w:t>
      </w:r>
      <w:r>
        <w:rPr>
          <w:color w:val="231F20"/>
          <w:spacing w:val="8"/>
          <w:w w:val="105"/>
          <w:sz w:val="18"/>
        </w:rPr>
        <w:t xml:space="preserve"> </w:t>
      </w:r>
      <w:r>
        <w:rPr>
          <w:color w:val="231F20"/>
          <w:w w:val="105"/>
          <w:sz w:val="18"/>
        </w:rPr>
        <w:t>пташки,</w:t>
      </w:r>
      <w:r>
        <w:rPr>
          <w:color w:val="231F20"/>
          <w:spacing w:val="8"/>
          <w:w w:val="105"/>
          <w:sz w:val="18"/>
        </w:rPr>
        <w:t xml:space="preserve"> </w:t>
      </w:r>
      <w:r>
        <w:rPr>
          <w:color w:val="231F20"/>
          <w:w w:val="105"/>
          <w:sz w:val="18"/>
        </w:rPr>
        <w:t>деркачі)</w:t>
      </w:r>
      <w:r>
        <w:rPr>
          <w:color w:val="231F20"/>
          <w:spacing w:val="8"/>
          <w:w w:val="105"/>
          <w:sz w:val="18"/>
        </w:rPr>
        <w:t xml:space="preserve"> </w:t>
      </w:r>
      <w:r>
        <w:rPr>
          <w:color w:val="231F20"/>
          <w:w w:val="105"/>
          <w:sz w:val="18"/>
        </w:rPr>
        <w:t>на</w:t>
      </w:r>
      <w:r>
        <w:rPr>
          <w:color w:val="231F20"/>
          <w:spacing w:val="8"/>
          <w:w w:val="105"/>
          <w:sz w:val="18"/>
        </w:rPr>
        <w:t xml:space="preserve"> </w:t>
      </w:r>
      <w:r>
        <w:rPr>
          <w:color w:val="231F20"/>
          <w:w w:val="105"/>
          <w:sz w:val="18"/>
        </w:rPr>
        <w:t>Яворівщині</w:t>
      </w:r>
      <w:r>
        <w:rPr>
          <w:color w:val="231F20"/>
          <w:spacing w:val="7"/>
          <w:w w:val="105"/>
          <w:sz w:val="18"/>
        </w:rPr>
        <w:t xml:space="preserve"> </w:t>
      </w:r>
      <w:r>
        <w:rPr>
          <w:color w:val="231F20"/>
          <w:w w:val="105"/>
          <w:sz w:val="18"/>
        </w:rPr>
        <w:t>Львівської</w:t>
      </w:r>
      <w:r>
        <w:rPr>
          <w:color w:val="231F20"/>
          <w:spacing w:val="8"/>
          <w:w w:val="105"/>
          <w:sz w:val="18"/>
        </w:rPr>
        <w:t xml:space="preserve"> </w:t>
      </w:r>
      <w:r>
        <w:rPr>
          <w:color w:val="231F20"/>
          <w:w w:val="105"/>
          <w:sz w:val="18"/>
        </w:rPr>
        <w:t>обл.;</w:t>
      </w:r>
    </w:p>
    <w:p w:rsidR="00A56F85" w:rsidRDefault="00C159D1">
      <w:pPr>
        <w:pStyle w:val="a4"/>
        <w:numPr>
          <w:ilvl w:val="0"/>
          <w:numId w:val="3"/>
        </w:numPr>
        <w:tabs>
          <w:tab w:val="left" w:pos="678"/>
        </w:tabs>
        <w:spacing w:before="13" w:line="254" w:lineRule="auto"/>
        <w:ind w:right="107"/>
        <w:rPr>
          <w:sz w:val="18"/>
        </w:rPr>
      </w:pPr>
      <w:r>
        <w:rPr>
          <w:color w:val="231F20"/>
          <w:w w:val="105"/>
          <w:sz w:val="18"/>
        </w:rPr>
        <w:t>глиняні іграшки в традиційних осередках гончарного промислу (Косів, Опішне, Ічня, Васильків, Дибинці, Бубнівка,</w:t>
      </w:r>
      <w:r>
        <w:rPr>
          <w:color w:val="231F20"/>
          <w:spacing w:val="7"/>
          <w:w w:val="105"/>
          <w:sz w:val="18"/>
        </w:rPr>
        <w:t xml:space="preserve"> </w:t>
      </w:r>
      <w:r>
        <w:rPr>
          <w:color w:val="231F20"/>
          <w:w w:val="105"/>
          <w:sz w:val="18"/>
        </w:rPr>
        <w:t>Адамівка);</w:t>
      </w:r>
    </w:p>
    <w:p w:rsidR="00A56F85" w:rsidRDefault="00C159D1">
      <w:pPr>
        <w:pStyle w:val="a4"/>
        <w:numPr>
          <w:ilvl w:val="0"/>
          <w:numId w:val="3"/>
        </w:numPr>
        <w:tabs>
          <w:tab w:val="left" w:pos="678"/>
        </w:tabs>
        <w:spacing w:before="1" w:line="254" w:lineRule="auto"/>
        <w:ind w:right="108"/>
        <w:rPr>
          <w:sz w:val="18"/>
        </w:rPr>
      </w:pPr>
      <w:r>
        <w:rPr>
          <w:color w:val="231F20"/>
          <w:w w:val="105"/>
          <w:sz w:val="18"/>
        </w:rPr>
        <w:t>вироби, іграшки з соломи, рогози, лушпиння кукурудзи та інших природних матеріалів, виготовляють на Волині й загалом</w:t>
      </w:r>
      <w:r>
        <w:rPr>
          <w:color w:val="231F20"/>
          <w:spacing w:val="20"/>
          <w:w w:val="105"/>
          <w:sz w:val="18"/>
        </w:rPr>
        <w:t xml:space="preserve"> </w:t>
      </w:r>
      <w:r>
        <w:rPr>
          <w:color w:val="231F20"/>
          <w:w w:val="105"/>
          <w:sz w:val="18"/>
        </w:rPr>
        <w:t>Поліссі;</w:t>
      </w:r>
    </w:p>
    <w:p w:rsidR="00A56F85" w:rsidRDefault="00C159D1">
      <w:pPr>
        <w:pStyle w:val="a4"/>
        <w:numPr>
          <w:ilvl w:val="0"/>
          <w:numId w:val="3"/>
        </w:numPr>
        <w:tabs>
          <w:tab w:val="left" w:pos="678"/>
        </w:tabs>
        <w:spacing w:before="1" w:line="254" w:lineRule="auto"/>
        <w:ind w:left="393" w:right="613" w:firstLine="0"/>
        <w:rPr>
          <w:sz w:val="18"/>
        </w:rPr>
      </w:pPr>
      <w:r>
        <w:rPr>
          <w:color w:val="231F20"/>
          <w:w w:val="105"/>
          <w:sz w:val="18"/>
        </w:rPr>
        <w:t>сирна іграшка – витвір майстринь в селах: Брустури, Річка, Снідавка, Шепіт, Шешори на Косівщині. Існує поділ іграшок за образно-ігровими та типажно-функціональними</w:t>
      </w:r>
      <w:r>
        <w:rPr>
          <w:color w:val="231F20"/>
          <w:spacing w:val="50"/>
          <w:w w:val="105"/>
          <w:sz w:val="18"/>
        </w:rPr>
        <w:t xml:space="preserve"> </w:t>
      </w:r>
      <w:r>
        <w:rPr>
          <w:color w:val="231F20"/>
          <w:w w:val="105"/>
          <w:sz w:val="18"/>
        </w:rPr>
        <w:t>ознаками:</w:t>
      </w:r>
    </w:p>
    <w:p w:rsidR="00A56F85" w:rsidRDefault="00C159D1">
      <w:pPr>
        <w:pStyle w:val="a4"/>
        <w:numPr>
          <w:ilvl w:val="0"/>
          <w:numId w:val="3"/>
        </w:numPr>
        <w:tabs>
          <w:tab w:val="left" w:pos="678"/>
        </w:tabs>
        <w:spacing w:before="2"/>
        <w:rPr>
          <w:sz w:val="18"/>
        </w:rPr>
      </w:pPr>
      <w:r>
        <w:rPr>
          <w:color w:val="231F20"/>
          <w:w w:val="105"/>
          <w:sz w:val="18"/>
        </w:rPr>
        <w:t>антропоморфні ляльки з різних матеріалів (глини, соломи, тканини, дерева);</w:t>
      </w:r>
    </w:p>
    <w:p w:rsidR="00A56F85" w:rsidRDefault="00C159D1">
      <w:pPr>
        <w:pStyle w:val="a4"/>
        <w:numPr>
          <w:ilvl w:val="0"/>
          <w:numId w:val="3"/>
        </w:numPr>
        <w:tabs>
          <w:tab w:val="left" w:pos="678"/>
        </w:tabs>
        <w:spacing w:before="13"/>
        <w:rPr>
          <w:sz w:val="18"/>
        </w:rPr>
      </w:pPr>
      <w:r>
        <w:rPr>
          <w:color w:val="231F20"/>
          <w:w w:val="105"/>
          <w:sz w:val="18"/>
        </w:rPr>
        <w:t>зооморфні (свійські і дикі тварини,</w:t>
      </w:r>
      <w:r>
        <w:rPr>
          <w:color w:val="231F20"/>
          <w:spacing w:val="36"/>
          <w:w w:val="105"/>
          <w:sz w:val="18"/>
        </w:rPr>
        <w:t xml:space="preserve"> </w:t>
      </w:r>
      <w:r>
        <w:rPr>
          <w:color w:val="231F20"/>
          <w:w w:val="105"/>
          <w:sz w:val="18"/>
        </w:rPr>
        <w:t>птахи);</w:t>
      </w:r>
    </w:p>
    <w:p w:rsidR="00A56F85" w:rsidRDefault="00C159D1">
      <w:pPr>
        <w:pStyle w:val="a4"/>
        <w:numPr>
          <w:ilvl w:val="0"/>
          <w:numId w:val="3"/>
        </w:numPr>
        <w:tabs>
          <w:tab w:val="left" w:pos="678"/>
        </w:tabs>
        <w:spacing w:before="13"/>
        <w:rPr>
          <w:sz w:val="18"/>
        </w:rPr>
      </w:pPr>
      <w:r>
        <w:rPr>
          <w:color w:val="231F20"/>
          <w:w w:val="105"/>
          <w:sz w:val="18"/>
        </w:rPr>
        <w:t>іграшкові меблі, посуд, знаряддя праці, засоби пересування (підводи,</w:t>
      </w:r>
      <w:r>
        <w:rPr>
          <w:color w:val="231F20"/>
          <w:spacing w:val="3"/>
          <w:w w:val="105"/>
          <w:sz w:val="18"/>
        </w:rPr>
        <w:t xml:space="preserve"> </w:t>
      </w:r>
      <w:r>
        <w:rPr>
          <w:color w:val="231F20"/>
          <w:w w:val="105"/>
          <w:sz w:val="18"/>
        </w:rPr>
        <w:t>машини).</w:t>
      </w:r>
    </w:p>
    <w:p w:rsidR="00A56F85" w:rsidRDefault="00C159D1">
      <w:pPr>
        <w:pStyle w:val="a3"/>
        <w:spacing w:before="13" w:line="254" w:lineRule="auto"/>
        <w:ind w:right="108" w:firstLine="283"/>
        <w:jc w:val="both"/>
      </w:pPr>
      <w:r>
        <w:rPr>
          <w:color w:val="231F20"/>
          <w:w w:val="105"/>
        </w:rPr>
        <w:t>Проте, будь-який з наведених принципів та ознак класифікації не може  вичерпно  охарактеризувати  іграшку. Найбільш прийнятним буде вибір одного базового принципу, а вразі необхідності доповнити іншими характеристиками[24, с.</w:t>
      </w:r>
      <w:r>
        <w:rPr>
          <w:color w:val="231F20"/>
          <w:spacing w:val="15"/>
          <w:w w:val="105"/>
        </w:rPr>
        <w:t xml:space="preserve"> </w:t>
      </w:r>
      <w:r>
        <w:rPr>
          <w:color w:val="231F20"/>
          <w:w w:val="105"/>
        </w:rPr>
        <w:t>6].</w:t>
      </w:r>
    </w:p>
    <w:p w:rsidR="00A56F85" w:rsidRDefault="00C159D1">
      <w:pPr>
        <w:pStyle w:val="a3"/>
        <w:spacing w:before="1" w:line="254" w:lineRule="auto"/>
        <w:ind w:right="107" w:firstLine="283"/>
        <w:jc w:val="both"/>
      </w:pPr>
      <w:r>
        <w:rPr>
          <w:color w:val="231F20"/>
          <w:w w:val="105"/>
        </w:rPr>
        <w:t xml:space="preserve">Традиційним регіоном </w:t>
      </w:r>
      <w:r>
        <w:rPr>
          <w:i/>
          <w:color w:val="231F20"/>
          <w:w w:val="105"/>
        </w:rPr>
        <w:t xml:space="preserve">мальованих іграшок з дерева </w:t>
      </w:r>
      <w:r>
        <w:rPr>
          <w:color w:val="231F20"/>
          <w:w w:val="105"/>
        </w:rPr>
        <w:t>є Яворівщина Львівської області. Ще у кінці ХІХ ст.  прогресивна громадськість цього краю добре розуміла роль і значення іграшок у розвитку юної душі. Забавкарську</w:t>
      </w:r>
      <w:r>
        <w:rPr>
          <w:color w:val="231F20"/>
          <w:spacing w:val="-10"/>
          <w:w w:val="105"/>
        </w:rPr>
        <w:t xml:space="preserve"> </w:t>
      </w:r>
      <w:r>
        <w:rPr>
          <w:color w:val="231F20"/>
          <w:w w:val="105"/>
        </w:rPr>
        <w:t>школу</w:t>
      </w:r>
      <w:r>
        <w:rPr>
          <w:color w:val="231F20"/>
          <w:spacing w:val="-9"/>
          <w:w w:val="105"/>
        </w:rPr>
        <w:t xml:space="preserve"> </w:t>
      </w:r>
      <w:r>
        <w:rPr>
          <w:color w:val="231F20"/>
          <w:w w:val="105"/>
        </w:rPr>
        <w:t>відкрили</w:t>
      </w:r>
      <w:r>
        <w:rPr>
          <w:color w:val="231F20"/>
          <w:spacing w:val="-9"/>
          <w:w w:val="105"/>
        </w:rPr>
        <w:t xml:space="preserve"> </w:t>
      </w:r>
      <w:r>
        <w:rPr>
          <w:color w:val="231F20"/>
          <w:w w:val="105"/>
        </w:rPr>
        <w:t>у</w:t>
      </w:r>
      <w:r>
        <w:rPr>
          <w:color w:val="231F20"/>
          <w:spacing w:val="-9"/>
          <w:w w:val="105"/>
        </w:rPr>
        <w:t xml:space="preserve"> </w:t>
      </w:r>
      <w:r>
        <w:rPr>
          <w:color w:val="231F20"/>
          <w:w w:val="105"/>
        </w:rPr>
        <w:t>м.</w:t>
      </w:r>
      <w:r>
        <w:rPr>
          <w:color w:val="231F20"/>
          <w:spacing w:val="-9"/>
          <w:w w:val="105"/>
        </w:rPr>
        <w:t xml:space="preserve"> </w:t>
      </w:r>
      <w:r>
        <w:rPr>
          <w:color w:val="231F20"/>
          <w:w w:val="105"/>
        </w:rPr>
        <w:t>Яворові</w:t>
      </w:r>
      <w:r>
        <w:rPr>
          <w:color w:val="231F20"/>
          <w:spacing w:val="-9"/>
          <w:w w:val="105"/>
        </w:rPr>
        <w:t xml:space="preserve"> </w:t>
      </w:r>
      <w:r>
        <w:rPr>
          <w:color w:val="231F20"/>
          <w:w w:val="105"/>
        </w:rPr>
        <w:t>1896</w:t>
      </w:r>
      <w:r>
        <w:rPr>
          <w:color w:val="231F20"/>
          <w:spacing w:val="-9"/>
          <w:w w:val="105"/>
        </w:rPr>
        <w:t xml:space="preserve"> </w:t>
      </w:r>
      <w:r>
        <w:rPr>
          <w:color w:val="231F20"/>
          <w:w w:val="105"/>
        </w:rPr>
        <w:t>року.</w:t>
      </w:r>
      <w:r>
        <w:rPr>
          <w:color w:val="231F20"/>
          <w:spacing w:val="-9"/>
          <w:w w:val="105"/>
        </w:rPr>
        <w:t xml:space="preserve"> </w:t>
      </w:r>
      <w:r>
        <w:rPr>
          <w:color w:val="231F20"/>
          <w:w w:val="105"/>
        </w:rPr>
        <w:t>У</w:t>
      </w:r>
      <w:r>
        <w:rPr>
          <w:color w:val="231F20"/>
          <w:spacing w:val="-9"/>
          <w:w w:val="105"/>
        </w:rPr>
        <w:t xml:space="preserve"> </w:t>
      </w:r>
      <w:r>
        <w:rPr>
          <w:color w:val="231F20"/>
          <w:w w:val="105"/>
        </w:rPr>
        <w:t>Малому</w:t>
      </w:r>
      <w:r>
        <w:rPr>
          <w:color w:val="231F20"/>
          <w:spacing w:val="-9"/>
          <w:w w:val="105"/>
        </w:rPr>
        <w:t xml:space="preserve"> </w:t>
      </w:r>
      <w:r>
        <w:rPr>
          <w:color w:val="231F20"/>
          <w:w w:val="105"/>
        </w:rPr>
        <w:t>Передмісті</w:t>
      </w:r>
      <w:r>
        <w:rPr>
          <w:color w:val="231F20"/>
          <w:spacing w:val="-9"/>
          <w:w w:val="105"/>
        </w:rPr>
        <w:t xml:space="preserve"> </w:t>
      </w:r>
      <w:r>
        <w:rPr>
          <w:color w:val="231F20"/>
          <w:w w:val="105"/>
        </w:rPr>
        <w:t>одна</w:t>
      </w:r>
      <w:r>
        <w:rPr>
          <w:color w:val="231F20"/>
          <w:spacing w:val="-9"/>
          <w:w w:val="105"/>
        </w:rPr>
        <w:t xml:space="preserve"> </w:t>
      </w:r>
      <w:r>
        <w:rPr>
          <w:color w:val="231F20"/>
          <w:w w:val="105"/>
        </w:rPr>
        <w:t>родина</w:t>
      </w:r>
      <w:r>
        <w:rPr>
          <w:color w:val="231F20"/>
          <w:spacing w:val="-9"/>
          <w:w w:val="105"/>
        </w:rPr>
        <w:t xml:space="preserve"> </w:t>
      </w:r>
      <w:r>
        <w:rPr>
          <w:color w:val="231F20"/>
          <w:w w:val="105"/>
        </w:rPr>
        <w:t>за</w:t>
      </w:r>
      <w:r>
        <w:rPr>
          <w:color w:val="231F20"/>
          <w:spacing w:val="-9"/>
          <w:w w:val="105"/>
        </w:rPr>
        <w:t xml:space="preserve"> </w:t>
      </w:r>
      <w:r>
        <w:rPr>
          <w:color w:val="231F20"/>
          <w:w w:val="105"/>
        </w:rPr>
        <w:t>рік</w:t>
      </w:r>
      <w:r>
        <w:rPr>
          <w:color w:val="231F20"/>
          <w:spacing w:val="-9"/>
          <w:w w:val="105"/>
        </w:rPr>
        <w:t xml:space="preserve"> </w:t>
      </w:r>
      <w:r>
        <w:rPr>
          <w:color w:val="231F20"/>
          <w:w w:val="105"/>
        </w:rPr>
        <w:t>могла</w:t>
      </w:r>
      <w:r>
        <w:rPr>
          <w:color w:val="231F20"/>
          <w:spacing w:val="-9"/>
          <w:w w:val="105"/>
        </w:rPr>
        <w:t xml:space="preserve"> </w:t>
      </w:r>
      <w:r>
        <w:rPr>
          <w:color w:val="231F20"/>
          <w:w w:val="105"/>
        </w:rPr>
        <w:t>виготовляти майже 3600 іграшок різного асортименту: коники на підставці з коліщатами, возики, брички з кіньми, пташки,   які пурхають крильцями, дитячі меблі, особливо колисочки, тарахкальця, музичні інструменти (сопілки, скрипки) та інше. Свої вироби майстри щосуботи везли возами на ярмарки. Сформувалися два основні типи яворівської іграшки: столярна (тесана) і токарна. Яскравим і талановитим представником столярного типу виготовлення іграшок були Василь Прийма і його дочка Юлія. Майстри виготовляли їх за мізерну плату, аби лише діти до них усміхалися. Вистругані вручну на станку «кобилці» на перший погляд для нефахівця здаються примітивними. Насправді ж їх форми пройшли апробацію часом і свідчать про професійність, спостережливість народних майстрів.</w:t>
      </w:r>
      <w:r>
        <w:rPr>
          <w:color w:val="231F20"/>
          <w:spacing w:val="-6"/>
          <w:w w:val="105"/>
        </w:rPr>
        <w:t xml:space="preserve"> </w:t>
      </w:r>
      <w:r>
        <w:rPr>
          <w:color w:val="231F20"/>
          <w:w w:val="105"/>
        </w:rPr>
        <w:t>Їх</w:t>
      </w:r>
      <w:r>
        <w:rPr>
          <w:color w:val="231F20"/>
          <w:spacing w:val="-5"/>
          <w:w w:val="105"/>
        </w:rPr>
        <w:t xml:space="preserve"> </w:t>
      </w:r>
      <w:r>
        <w:rPr>
          <w:color w:val="231F20"/>
          <w:w w:val="105"/>
        </w:rPr>
        <w:t>витвори</w:t>
      </w:r>
      <w:r>
        <w:rPr>
          <w:color w:val="231F20"/>
          <w:spacing w:val="-5"/>
          <w:w w:val="105"/>
        </w:rPr>
        <w:t xml:space="preserve"> </w:t>
      </w:r>
      <w:r>
        <w:rPr>
          <w:color w:val="231F20"/>
          <w:w w:val="105"/>
        </w:rPr>
        <w:t>збуджують</w:t>
      </w:r>
      <w:r>
        <w:rPr>
          <w:color w:val="231F20"/>
          <w:spacing w:val="-5"/>
          <w:w w:val="105"/>
        </w:rPr>
        <w:t xml:space="preserve"> </w:t>
      </w:r>
      <w:r>
        <w:rPr>
          <w:color w:val="231F20"/>
          <w:w w:val="105"/>
        </w:rPr>
        <w:t>дитячу</w:t>
      </w:r>
      <w:r>
        <w:rPr>
          <w:color w:val="231F20"/>
          <w:spacing w:val="-6"/>
          <w:w w:val="105"/>
        </w:rPr>
        <w:t xml:space="preserve"> </w:t>
      </w:r>
      <w:r>
        <w:rPr>
          <w:color w:val="231F20"/>
          <w:w w:val="105"/>
        </w:rPr>
        <w:t>уяву</w:t>
      </w:r>
      <w:r>
        <w:rPr>
          <w:color w:val="231F20"/>
          <w:spacing w:val="-5"/>
          <w:w w:val="105"/>
        </w:rPr>
        <w:t xml:space="preserve"> </w:t>
      </w:r>
      <w:r>
        <w:rPr>
          <w:color w:val="231F20"/>
          <w:w w:val="105"/>
        </w:rPr>
        <w:t>і</w:t>
      </w:r>
      <w:r>
        <w:rPr>
          <w:color w:val="231F20"/>
          <w:spacing w:val="-5"/>
          <w:w w:val="105"/>
        </w:rPr>
        <w:t xml:space="preserve"> </w:t>
      </w:r>
      <w:r>
        <w:rPr>
          <w:color w:val="231F20"/>
          <w:w w:val="105"/>
        </w:rPr>
        <w:t>фантазію,</w:t>
      </w:r>
      <w:r>
        <w:rPr>
          <w:color w:val="231F20"/>
          <w:spacing w:val="-5"/>
          <w:w w:val="105"/>
        </w:rPr>
        <w:t xml:space="preserve"> </w:t>
      </w:r>
      <w:r>
        <w:rPr>
          <w:color w:val="231F20"/>
          <w:w w:val="105"/>
        </w:rPr>
        <w:t>«приворожують»</w:t>
      </w:r>
      <w:r>
        <w:rPr>
          <w:color w:val="231F20"/>
          <w:spacing w:val="-5"/>
          <w:w w:val="105"/>
        </w:rPr>
        <w:t xml:space="preserve"> </w:t>
      </w:r>
      <w:r>
        <w:rPr>
          <w:color w:val="231F20"/>
          <w:w w:val="105"/>
        </w:rPr>
        <w:t>погляд.</w:t>
      </w:r>
      <w:r>
        <w:rPr>
          <w:color w:val="231F20"/>
          <w:spacing w:val="-6"/>
          <w:w w:val="105"/>
        </w:rPr>
        <w:t xml:space="preserve"> </w:t>
      </w:r>
      <w:r>
        <w:rPr>
          <w:color w:val="231F20"/>
          <w:w w:val="105"/>
        </w:rPr>
        <w:t>Декоративна</w:t>
      </w:r>
      <w:r>
        <w:rPr>
          <w:color w:val="231F20"/>
          <w:spacing w:val="-5"/>
          <w:w w:val="105"/>
        </w:rPr>
        <w:t xml:space="preserve"> </w:t>
      </w:r>
      <w:r>
        <w:rPr>
          <w:color w:val="231F20"/>
          <w:w w:val="105"/>
        </w:rPr>
        <w:t>пластика</w:t>
      </w:r>
      <w:r>
        <w:rPr>
          <w:color w:val="231F20"/>
          <w:spacing w:val="-5"/>
          <w:w w:val="105"/>
        </w:rPr>
        <w:t xml:space="preserve"> </w:t>
      </w:r>
      <w:r>
        <w:rPr>
          <w:color w:val="231F20"/>
          <w:w w:val="105"/>
        </w:rPr>
        <w:t>в</w:t>
      </w:r>
      <w:r>
        <w:rPr>
          <w:color w:val="231F20"/>
          <w:spacing w:val="-5"/>
          <w:w w:val="105"/>
        </w:rPr>
        <w:t xml:space="preserve"> </w:t>
      </w:r>
      <w:r>
        <w:rPr>
          <w:color w:val="231F20"/>
          <w:w w:val="105"/>
        </w:rPr>
        <w:t>дереві підсилена</w:t>
      </w:r>
      <w:r>
        <w:rPr>
          <w:color w:val="231F20"/>
          <w:spacing w:val="-7"/>
          <w:w w:val="105"/>
        </w:rPr>
        <w:t xml:space="preserve"> </w:t>
      </w:r>
      <w:r>
        <w:rPr>
          <w:color w:val="231F20"/>
          <w:w w:val="105"/>
        </w:rPr>
        <w:t>традиційною</w:t>
      </w:r>
      <w:r>
        <w:rPr>
          <w:color w:val="231F20"/>
          <w:spacing w:val="-7"/>
          <w:w w:val="105"/>
        </w:rPr>
        <w:t xml:space="preserve"> </w:t>
      </w:r>
      <w:r>
        <w:rPr>
          <w:color w:val="231F20"/>
          <w:w w:val="105"/>
        </w:rPr>
        <w:t>гамою</w:t>
      </w:r>
      <w:r>
        <w:rPr>
          <w:color w:val="231F20"/>
          <w:spacing w:val="-7"/>
          <w:w w:val="105"/>
        </w:rPr>
        <w:t xml:space="preserve"> </w:t>
      </w:r>
      <w:r>
        <w:rPr>
          <w:color w:val="231F20"/>
          <w:w w:val="105"/>
        </w:rPr>
        <w:t>яскравих</w:t>
      </w:r>
      <w:r>
        <w:rPr>
          <w:color w:val="231F20"/>
          <w:spacing w:val="-7"/>
          <w:w w:val="105"/>
        </w:rPr>
        <w:t xml:space="preserve"> </w:t>
      </w:r>
      <w:r>
        <w:rPr>
          <w:color w:val="231F20"/>
          <w:w w:val="105"/>
        </w:rPr>
        <w:t>кольорів</w:t>
      </w:r>
      <w:r>
        <w:rPr>
          <w:color w:val="231F20"/>
          <w:spacing w:val="-6"/>
          <w:w w:val="105"/>
        </w:rPr>
        <w:t xml:space="preserve"> </w:t>
      </w:r>
      <w:r>
        <w:rPr>
          <w:color w:val="231F20"/>
          <w:w w:val="105"/>
        </w:rPr>
        <w:t>(жовте,</w:t>
      </w:r>
      <w:r>
        <w:rPr>
          <w:color w:val="231F20"/>
          <w:spacing w:val="-7"/>
          <w:w w:val="105"/>
        </w:rPr>
        <w:t xml:space="preserve"> </w:t>
      </w:r>
      <w:r>
        <w:rPr>
          <w:color w:val="231F20"/>
          <w:w w:val="105"/>
        </w:rPr>
        <w:t>вишневе,</w:t>
      </w:r>
      <w:r>
        <w:rPr>
          <w:color w:val="231F20"/>
          <w:spacing w:val="-7"/>
          <w:w w:val="105"/>
        </w:rPr>
        <w:t xml:space="preserve"> </w:t>
      </w:r>
      <w:r>
        <w:rPr>
          <w:color w:val="231F20"/>
          <w:w w:val="105"/>
        </w:rPr>
        <w:t>зелене,</w:t>
      </w:r>
      <w:r>
        <w:rPr>
          <w:color w:val="231F20"/>
          <w:spacing w:val="-7"/>
          <w:w w:val="105"/>
        </w:rPr>
        <w:t xml:space="preserve"> </w:t>
      </w:r>
      <w:r>
        <w:rPr>
          <w:color w:val="231F20"/>
          <w:w w:val="105"/>
        </w:rPr>
        <w:t>коричневе,</w:t>
      </w:r>
      <w:r>
        <w:rPr>
          <w:color w:val="231F20"/>
          <w:spacing w:val="-6"/>
          <w:w w:val="105"/>
        </w:rPr>
        <w:t xml:space="preserve"> </w:t>
      </w:r>
      <w:r>
        <w:rPr>
          <w:color w:val="231F20"/>
          <w:w w:val="105"/>
        </w:rPr>
        <w:t>біле)</w:t>
      </w:r>
      <w:r>
        <w:rPr>
          <w:color w:val="231F20"/>
          <w:spacing w:val="-7"/>
          <w:w w:val="105"/>
        </w:rPr>
        <w:t xml:space="preserve"> </w:t>
      </w:r>
      <w:r>
        <w:rPr>
          <w:color w:val="231F20"/>
          <w:w w:val="105"/>
        </w:rPr>
        <w:t>і</w:t>
      </w:r>
      <w:r>
        <w:rPr>
          <w:color w:val="231F20"/>
          <w:spacing w:val="-7"/>
          <w:w w:val="105"/>
        </w:rPr>
        <w:t xml:space="preserve"> </w:t>
      </w:r>
      <w:r>
        <w:rPr>
          <w:color w:val="231F20"/>
          <w:w w:val="105"/>
        </w:rPr>
        <w:t>мотивами</w:t>
      </w:r>
      <w:r>
        <w:rPr>
          <w:color w:val="231F20"/>
          <w:spacing w:val="-7"/>
          <w:w w:val="105"/>
        </w:rPr>
        <w:t xml:space="preserve"> </w:t>
      </w:r>
      <w:r>
        <w:rPr>
          <w:color w:val="231F20"/>
          <w:w w:val="105"/>
        </w:rPr>
        <w:t>(«колка»,</w:t>
      </w:r>
    </w:p>
    <w:p w:rsidR="00A56F85" w:rsidRDefault="00C159D1">
      <w:pPr>
        <w:pStyle w:val="a3"/>
        <w:spacing w:before="8" w:line="254" w:lineRule="auto"/>
      </w:pPr>
      <w:r>
        <w:rPr>
          <w:color w:val="231F20"/>
          <w:w w:val="105"/>
        </w:rPr>
        <w:t>«гіллячки», «цяточки»), що надає яворівським іграшкам сонячного веселкового настрою і залюбки сприймається дітьми. На жаль, з відходом майстрів старшого покоління, виробництво яворівської іграшки занепало.</w:t>
      </w:r>
    </w:p>
    <w:p w:rsidR="00A56F85" w:rsidRDefault="00C159D1">
      <w:pPr>
        <w:pStyle w:val="a3"/>
        <w:spacing w:before="1" w:line="254" w:lineRule="auto"/>
        <w:ind w:right="106" w:firstLine="283"/>
        <w:jc w:val="both"/>
      </w:pPr>
      <w:r>
        <w:rPr>
          <w:color w:val="231F20"/>
          <w:w w:val="105"/>
        </w:rPr>
        <w:t xml:space="preserve">Інший вид: анімалістична </w:t>
      </w:r>
      <w:r>
        <w:rPr>
          <w:i/>
          <w:color w:val="231F20"/>
          <w:w w:val="105"/>
        </w:rPr>
        <w:t xml:space="preserve">керамічна іграшка </w:t>
      </w:r>
      <w:r>
        <w:rPr>
          <w:color w:val="231F20"/>
          <w:w w:val="105"/>
        </w:rPr>
        <w:t xml:space="preserve">– стилізовані фігурки тварин і птахів з народних казок та  </w:t>
      </w:r>
      <w:r>
        <w:rPr>
          <w:color w:val="231F20"/>
          <w:spacing w:val="52"/>
          <w:w w:val="105"/>
        </w:rPr>
        <w:t xml:space="preserve"> </w:t>
      </w:r>
      <w:r>
        <w:rPr>
          <w:color w:val="231F20"/>
          <w:w w:val="105"/>
        </w:rPr>
        <w:t>пісень з пишним барвистим розписом: коники, баранці, козлики, півники, зозулі, риби в різних варіантах. Ці різноманітні свищики, пікавки розвивають дихання, слухові, сенсорні (рухові), дотикові здібності у дітей. Їх форма і конструкція наділені естетичними якостями, вони якнайкраще виконують ігрову функцію. Такі іграшки виготовляли</w:t>
      </w:r>
      <w:r>
        <w:rPr>
          <w:color w:val="231F20"/>
          <w:spacing w:val="-5"/>
          <w:w w:val="105"/>
        </w:rPr>
        <w:t xml:space="preserve"> </w:t>
      </w:r>
      <w:r>
        <w:rPr>
          <w:color w:val="231F20"/>
          <w:w w:val="105"/>
        </w:rPr>
        <w:t>для</w:t>
      </w:r>
      <w:r>
        <w:rPr>
          <w:color w:val="231F20"/>
          <w:spacing w:val="-5"/>
          <w:w w:val="105"/>
        </w:rPr>
        <w:t xml:space="preserve"> </w:t>
      </w:r>
      <w:r>
        <w:rPr>
          <w:color w:val="231F20"/>
          <w:w w:val="105"/>
        </w:rPr>
        <w:t>дітей</w:t>
      </w:r>
      <w:r>
        <w:rPr>
          <w:color w:val="231F20"/>
          <w:spacing w:val="-5"/>
          <w:w w:val="105"/>
        </w:rPr>
        <w:t xml:space="preserve"> </w:t>
      </w:r>
      <w:r>
        <w:rPr>
          <w:color w:val="231F20"/>
          <w:w w:val="105"/>
        </w:rPr>
        <w:t>майстри-гончарі</w:t>
      </w:r>
      <w:r>
        <w:rPr>
          <w:color w:val="231F20"/>
          <w:spacing w:val="-5"/>
          <w:w w:val="105"/>
        </w:rPr>
        <w:t xml:space="preserve"> </w:t>
      </w:r>
      <w:r>
        <w:rPr>
          <w:color w:val="231F20"/>
          <w:w w:val="105"/>
        </w:rPr>
        <w:t>в</w:t>
      </w:r>
      <w:r>
        <w:rPr>
          <w:color w:val="231F20"/>
          <w:spacing w:val="-5"/>
          <w:w w:val="105"/>
        </w:rPr>
        <w:t xml:space="preserve"> </w:t>
      </w:r>
      <w:r>
        <w:rPr>
          <w:color w:val="231F20"/>
          <w:w w:val="105"/>
        </w:rPr>
        <w:t>традиційних</w:t>
      </w:r>
      <w:r>
        <w:rPr>
          <w:color w:val="231F20"/>
          <w:spacing w:val="-4"/>
          <w:w w:val="105"/>
        </w:rPr>
        <w:t xml:space="preserve"> </w:t>
      </w:r>
      <w:r>
        <w:rPr>
          <w:color w:val="231F20"/>
          <w:w w:val="105"/>
        </w:rPr>
        <w:t>центрах</w:t>
      </w:r>
      <w:r>
        <w:rPr>
          <w:color w:val="231F20"/>
          <w:spacing w:val="-5"/>
          <w:w w:val="105"/>
        </w:rPr>
        <w:t xml:space="preserve"> </w:t>
      </w:r>
      <w:r>
        <w:rPr>
          <w:color w:val="231F20"/>
          <w:w w:val="105"/>
        </w:rPr>
        <w:t>і</w:t>
      </w:r>
      <w:r>
        <w:rPr>
          <w:color w:val="231F20"/>
          <w:spacing w:val="-5"/>
          <w:w w:val="105"/>
        </w:rPr>
        <w:t xml:space="preserve"> </w:t>
      </w:r>
      <w:r>
        <w:rPr>
          <w:color w:val="231F20"/>
          <w:w w:val="105"/>
        </w:rPr>
        <w:t>осередках</w:t>
      </w:r>
      <w:r>
        <w:rPr>
          <w:color w:val="231F20"/>
          <w:spacing w:val="-5"/>
          <w:w w:val="105"/>
        </w:rPr>
        <w:t xml:space="preserve"> </w:t>
      </w:r>
      <w:r>
        <w:rPr>
          <w:color w:val="231F20"/>
          <w:w w:val="105"/>
        </w:rPr>
        <w:t>народних</w:t>
      </w:r>
      <w:r>
        <w:rPr>
          <w:color w:val="231F20"/>
          <w:spacing w:val="-5"/>
          <w:w w:val="105"/>
        </w:rPr>
        <w:t xml:space="preserve"> </w:t>
      </w:r>
      <w:r>
        <w:rPr>
          <w:color w:val="231F20"/>
          <w:w w:val="105"/>
        </w:rPr>
        <w:t>художніх</w:t>
      </w:r>
      <w:r>
        <w:rPr>
          <w:color w:val="231F20"/>
          <w:spacing w:val="-5"/>
          <w:w w:val="105"/>
        </w:rPr>
        <w:t xml:space="preserve"> </w:t>
      </w:r>
      <w:r>
        <w:rPr>
          <w:color w:val="231F20"/>
          <w:w w:val="105"/>
        </w:rPr>
        <w:t>промислів:</w:t>
      </w:r>
      <w:r>
        <w:rPr>
          <w:color w:val="231F20"/>
          <w:spacing w:val="-4"/>
          <w:w w:val="105"/>
        </w:rPr>
        <w:t xml:space="preserve"> </w:t>
      </w:r>
      <w:r>
        <w:rPr>
          <w:color w:val="231F20"/>
          <w:w w:val="105"/>
        </w:rPr>
        <w:t>Опішні, Бубнівці, Адамівці, Косові та інших місцях Найяскравішим представниками с. Опішня на Полтавщині стали: І.   А. Білик, А. С. Білик-Пошивайло, Т. М. Демченко, М. О. Діденко, В. О. Омеляненко, М. Г. Пошивайло, О. Ф. Селюченко, А. А. Чуйко та</w:t>
      </w:r>
      <w:r>
        <w:rPr>
          <w:color w:val="231F20"/>
          <w:spacing w:val="34"/>
          <w:w w:val="105"/>
        </w:rPr>
        <w:t xml:space="preserve"> </w:t>
      </w:r>
      <w:r>
        <w:rPr>
          <w:color w:val="231F20"/>
          <w:w w:val="105"/>
        </w:rPr>
        <w:t>інші.</w:t>
      </w:r>
    </w:p>
    <w:p w:rsidR="00A56F85" w:rsidRDefault="00C159D1">
      <w:pPr>
        <w:pStyle w:val="a3"/>
        <w:spacing w:before="5" w:line="254" w:lineRule="auto"/>
        <w:ind w:right="107" w:firstLine="283"/>
        <w:jc w:val="both"/>
      </w:pPr>
      <w:r>
        <w:rPr>
          <w:color w:val="231F20"/>
          <w:w w:val="105"/>
        </w:rPr>
        <w:t>Особливо важливим є вивчення у школі народної керамічної іграшки гуцульських і покутських майстрів. У   м. Косові в різні часи відзначилися: Василь Аронець, Оксана Бейсюк, Михайло Волощук, Василь Гривінський, Валентина Джуранюк, Євгенія Зарицька, Микола Кікоть, Михайло Трушик, відомими стали родини Ілюків, Швеців, Рйонків. З іграшки починав життєвий і творчий шлях гончар з діда-прадіда, український скульптор Григор</w:t>
      </w:r>
      <w:r>
        <w:rPr>
          <w:color w:val="231F20"/>
          <w:spacing w:val="5"/>
          <w:w w:val="105"/>
        </w:rPr>
        <w:t xml:space="preserve"> </w:t>
      </w:r>
      <w:r>
        <w:rPr>
          <w:color w:val="231F20"/>
          <w:w w:val="105"/>
        </w:rPr>
        <w:t>Крук</w:t>
      </w:r>
      <w:r>
        <w:rPr>
          <w:color w:val="231F20"/>
          <w:spacing w:val="5"/>
          <w:w w:val="105"/>
        </w:rPr>
        <w:t xml:space="preserve"> </w:t>
      </w:r>
      <w:r>
        <w:rPr>
          <w:color w:val="231F20"/>
          <w:w w:val="105"/>
        </w:rPr>
        <w:t>родом</w:t>
      </w:r>
      <w:r>
        <w:rPr>
          <w:color w:val="231F20"/>
          <w:spacing w:val="5"/>
          <w:w w:val="105"/>
        </w:rPr>
        <w:t xml:space="preserve"> </w:t>
      </w:r>
      <w:r>
        <w:rPr>
          <w:color w:val="231F20"/>
          <w:w w:val="105"/>
        </w:rPr>
        <w:t>з</w:t>
      </w:r>
      <w:r>
        <w:rPr>
          <w:color w:val="231F20"/>
          <w:spacing w:val="4"/>
          <w:w w:val="105"/>
        </w:rPr>
        <w:t xml:space="preserve"> </w:t>
      </w:r>
      <w:r>
        <w:rPr>
          <w:color w:val="231F20"/>
          <w:w w:val="105"/>
        </w:rPr>
        <w:t>Братишева</w:t>
      </w:r>
      <w:r>
        <w:rPr>
          <w:color w:val="231F20"/>
          <w:spacing w:val="5"/>
          <w:w w:val="105"/>
        </w:rPr>
        <w:t xml:space="preserve"> </w:t>
      </w:r>
      <w:r>
        <w:rPr>
          <w:color w:val="231F20"/>
          <w:w w:val="105"/>
        </w:rPr>
        <w:t>на</w:t>
      </w:r>
      <w:r>
        <w:rPr>
          <w:color w:val="231F20"/>
          <w:spacing w:val="5"/>
          <w:w w:val="105"/>
        </w:rPr>
        <w:t xml:space="preserve"> </w:t>
      </w:r>
      <w:r>
        <w:rPr>
          <w:color w:val="231F20"/>
          <w:w w:val="105"/>
        </w:rPr>
        <w:t>Тлумаччині,</w:t>
      </w:r>
      <w:r>
        <w:rPr>
          <w:color w:val="231F20"/>
          <w:spacing w:val="4"/>
          <w:w w:val="105"/>
        </w:rPr>
        <w:t xml:space="preserve"> </w:t>
      </w:r>
      <w:r>
        <w:rPr>
          <w:color w:val="231F20"/>
          <w:w w:val="105"/>
        </w:rPr>
        <w:t>який</w:t>
      </w:r>
      <w:r>
        <w:rPr>
          <w:color w:val="231F20"/>
          <w:spacing w:val="5"/>
          <w:w w:val="105"/>
        </w:rPr>
        <w:t xml:space="preserve"> </w:t>
      </w:r>
      <w:r>
        <w:rPr>
          <w:color w:val="231F20"/>
          <w:w w:val="105"/>
        </w:rPr>
        <w:t>прожив</w:t>
      </w:r>
      <w:r>
        <w:rPr>
          <w:color w:val="231F20"/>
          <w:spacing w:val="5"/>
          <w:w w:val="105"/>
        </w:rPr>
        <w:t xml:space="preserve"> </w:t>
      </w:r>
      <w:r>
        <w:rPr>
          <w:color w:val="231F20"/>
          <w:w w:val="105"/>
        </w:rPr>
        <w:t>більшу</w:t>
      </w:r>
      <w:r>
        <w:rPr>
          <w:color w:val="231F20"/>
          <w:spacing w:val="6"/>
          <w:w w:val="105"/>
        </w:rPr>
        <w:t xml:space="preserve"> </w:t>
      </w:r>
      <w:r>
        <w:rPr>
          <w:color w:val="231F20"/>
          <w:w w:val="105"/>
        </w:rPr>
        <w:t>частину</w:t>
      </w:r>
      <w:r>
        <w:rPr>
          <w:color w:val="231F20"/>
          <w:spacing w:val="4"/>
          <w:w w:val="105"/>
        </w:rPr>
        <w:t xml:space="preserve"> </w:t>
      </w:r>
      <w:r>
        <w:rPr>
          <w:color w:val="231F20"/>
          <w:w w:val="105"/>
        </w:rPr>
        <w:t>життя</w:t>
      </w:r>
      <w:r>
        <w:rPr>
          <w:color w:val="231F20"/>
          <w:spacing w:val="5"/>
          <w:w w:val="105"/>
        </w:rPr>
        <w:t xml:space="preserve"> </w:t>
      </w:r>
      <w:r>
        <w:rPr>
          <w:color w:val="231F20"/>
          <w:w w:val="105"/>
        </w:rPr>
        <w:t>в</w:t>
      </w:r>
      <w:r>
        <w:rPr>
          <w:color w:val="231F20"/>
          <w:spacing w:val="5"/>
          <w:w w:val="105"/>
        </w:rPr>
        <w:t xml:space="preserve"> </w:t>
      </w:r>
      <w:r>
        <w:rPr>
          <w:color w:val="231F20"/>
          <w:w w:val="105"/>
        </w:rPr>
        <w:t>Німеччині.</w:t>
      </w:r>
    </w:p>
    <w:p w:rsidR="00A56F85" w:rsidRDefault="00C159D1">
      <w:pPr>
        <w:pStyle w:val="a3"/>
        <w:spacing w:before="3" w:line="254" w:lineRule="auto"/>
        <w:ind w:right="108" w:firstLine="283"/>
        <w:jc w:val="both"/>
      </w:pPr>
      <w:r>
        <w:rPr>
          <w:color w:val="231F20"/>
          <w:spacing w:val="-6"/>
          <w:w w:val="105"/>
        </w:rPr>
        <w:t xml:space="preserve">Специфічним матеріалом </w:t>
      </w:r>
      <w:r>
        <w:rPr>
          <w:color w:val="231F20"/>
          <w:spacing w:val="-4"/>
          <w:w w:val="105"/>
        </w:rPr>
        <w:t xml:space="preserve">для </w:t>
      </w:r>
      <w:r>
        <w:rPr>
          <w:color w:val="231F20"/>
          <w:spacing w:val="-6"/>
          <w:w w:val="105"/>
        </w:rPr>
        <w:t xml:space="preserve">інкрустації, плетення </w:t>
      </w:r>
      <w:r>
        <w:rPr>
          <w:color w:val="231F20"/>
          <w:w w:val="105"/>
        </w:rPr>
        <w:t xml:space="preserve">і </w:t>
      </w:r>
      <w:r>
        <w:rPr>
          <w:color w:val="231F20"/>
          <w:spacing w:val="-6"/>
          <w:w w:val="105"/>
        </w:rPr>
        <w:t xml:space="preserve">виготовлення об’ємних іграшок: </w:t>
      </w:r>
      <w:r>
        <w:rPr>
          <w:color w:val="231F20"/>
          <w:spacing w:val="-5"/>
          <w:w w:val="105"/>
        </w:rPr>
        <w:t xml:space="preserve">фігур людей, тварин </w:t>
      </w:r>
      <w:r>
        <w:rPr>
          <w:color w:val="231F20"/>
          <w:w w:val="105"/>
        </w:rPr>
        <w:t xml:space="preserve">– є </w:t>
      </w:r>
      <w:r>
        <w:rPr>
          <w:color w:val="231F20"/>
          <w:spacing w:val="-5"/>
          <w:w w:val="105"/>
        </w:rPr>
        <w:t xml:space="preserve">житня, </w:t>
      </w:r>
      <w:r>
        <w:rPr>
          <w:color w:val="231F20"/>
          <w:spacing w:val="-6"/>
          <w:w w:val="105"/>
        </w:rPr>
        <w:t xml:space="preserve">пшенична, вівсяна </w:t>
      </w:r>
      <w:r>
        <w:rPr>
          <w:i/>
          <w:color w:val="231F20"/>
          <w:spacing w:val="-6"/>
          <w:w w:val="105"/>
        </w:rPr>
        <w:t>солома</w:t>
      </w:r>
      <w:r>
        <w:rPr>
          <w:color w:val="231F20"/>
          <w:spacing w:val="-6"/>
          <w:w w:val="105"/>
        </w:rPr>
        <w:t xml:space="preserve">. Заготовлена </w:t>
      </w:r>
      <w:r>
        <w:rPr>
          <w:color w:val="231F20"/>
          <w:w w:val="105"/>
        </w:rPr>
        <w:t xml:space="preserve">в </w:t>
      </w:r>
      <w:r>
        <w:rPr>
          <w:color w:val="231F20"/>
          <w:spacing w:val="-5"/>
          <w:w w:val="105"/>
        </w:rPr>
        <w:t xml:space="preserve">період </w:t>
      </w:r>
      <w:r>
        <w:rPr>
          <w:color w:val="231F20"/>
          <w:spacing w:val="-6"/>
          <w:w w:val="105"/>
        </w:rPr>
        <w:t xml:space="preserve">дозрівання, </w:t>
      </w:r>
      <w:r>
        <w:rPr>
          <w:color w:val="231F20"/>
          <w:spacing w:val="-5"/>
          <w:w w:val="105"/>
        </w:rPr>
        <w:t xml:space="preserve">вона добре </w:t>
      </w:r>
      <w:r>
        <w:rPr>
          <w:color w:val="231F20"/>
          <w:spacing w:val="-6"/>
          <w:w w:val="105"/>
        </w:rPr>
        <w:t xml:space="preserve">піддається формуванню. Професійні художники, вчителі </w:t>
      </w:r>
      <w:r>
        <w:rPr>
          <w:color w:val="231F20"/>
          <w:spacing w:val="-5"/>
          <w:w w:val="105"/>
        </w:rPr>
        <w:t xml:space="preserve">Марія </w:t>
      </w:r>
      <w:r>
        <w:rPr>
          <w:color w:val="231F20"/>
          <w:spacing w:val="-6"/>
          <w:w w:val="105"/>
        </w:rPr>
        <w:t xml:space="preserve">Кравчук, </w:t>
      </w:r>
      <w:r>
        <w:rPr>
          <w:color w:val="231F20"/>
          <w:spacing w:val="-5"/>
          <w:w w:val="105"/>
        </w:rPr>
        <w:t xml:space="preserve">Ніна </w:t>
      </w:r>
      <w:r>
        <w:rPr>
          <w:color w:val="231F20"/>
          <w:spacing w:val="-6"/>
          <w:w w:val="105"/>
        </w:rPr>
        <w:t xml:space="preserve">Денисюк, </w:t>
      </w:r>
      <w:r>
        <w:rPr>
          <w:color w:val="231F20"/>
          <w:spacing w:val="-5"/>
          <w:w w:val="105"/>
        </w:rPr>
        <w:t xml:space="preserve">Оксана </w:t>
      </w:r>
      <w:r>
        <w:rPr>
          <w:color w:val="231F20"/>
          <w:spacing w:val="-6"/>
          <w:w w:val="105"/>
        </w:rPr>
        <w:t xml:space="preserve">Денисюк </w:t>
      </w:r>
      <w:r>
        <w:rPr>
          <w:color w:val="231F20"/>
          <w:w w:val="105"/>
        </w:rPr>
        <w:t xml:space="preserve">з </w:t>
      </w:r>
      <w:r>
        <w:rPr>
          <w:color w:val="231F20"/>
          <w:spacing w:val="-5"/>
          <w:w w:val="105"/>
        </w:rPr>
        <w:t xml:space="preserve">Волині </w:t>
      </w:r>
      <w:r>
        <w:rPr>
          <w:color w:val="231F20"/>
          <w:spacing w:val="-6"/>
          <w:w w:val="105"/>
        </w:rPr>
        <w:t xml:space="preserve">досконало вивчили народні традиції свого </w:t>
      </w:r>
      <w:r>
        <w:rPr>
          <w:color w:val="231F20"/>
          <w:spacing w:val="-5"/>
          <w:w w:val="105"/>
        </w:rPr>
        <w:t xml:space="preserve">краю. Вони </w:t>
      </w:r>
      <w:r>
        <w:rPr>
          <w:color w:val="231F20"/>
          <w:spacing w:val="-6"/>
          <w:w w:val="105"/>
        </w:rPr>
        <w:t xml:space="preserve">майстри </w:t>
      </w:r>
      <w:r>
        <w:rPr>
          <w:color w:val="231F20"/>
          <w:spacing w:val="-5"/>
          <w:w w:val="105"/>
        </w:rPr>
        <w:t xml:space="preserve">різних видів робіт </w:t>
      </w:r>
      <w:r>
        <w:rPr>
          <w:color w:val="231F20"/>
          <w:w w:val="105"/>
        </w:rPr>
        <w:t xml:space="preserve">з </w:t>
      </w:r>
      <w:r>
        <w:rPr>
          <w:color w:val="231F20"/>
          <w:spacing w:val="-6"/>
          <w:w w:val="105"/>
        </w:rPr>
        <w:t xml:space="preserve">соломи. Особливо </w:t>
      </w:r>
      <w:r>
        <w:rPr>
          <w:color w:val="231F20"/>
          <w:spacing w:val="-3"/>
          <w:w w:val="105"/>
        </w:rPr>
        <w:t xml:space="preserve">їм </w:t>
      </w:r>
      <w:r>
        <w:rPr>
          <w:color w:val="231F20"/>
          <w:spacing w:val="-6"/>
          <w:w w:val="105"/>
        </w:rPr>
        <w:t xml:space="preserve">вдаються </w:t>
      </w:r>
      <w:r>
        <w:rPr>
          <w:color w:val="231F20"/>
          <w:spacing w:val="-5"/>
          <w:w w:val="105"/>
        </w:rPr>
        <w:t xml:space="preserve">жіночі фігури  </w:t>
      </w:r>
      <w:r>
        <w:rPr>
          <w:color w:val="231F20"/>
          <w:spacing w:val="-6"/>
          <w:w w:val="105"/>
        </w:rPr>
        <w:t xml:space="preserve">(ляльки-берегині),  віночки, </w:t>
      </w:r>
      <w:r>
        <w:rPr>
          <w:color w:val="231F20"/>
          <w:spacing w:val="-5"/>
          <w:w w:val="105"/>
        </w:rPr>
        <w:t xml:space="preserve">олені, коні, </w:t>
      </w:r>
      <w:r>
        <w:rPr>
          <w:color w:val="231F20"/>
          <w:spacing w:val="-6"/>
          <w:w w:val="105"/>
        </w:rPr>
        <w:t xml:space="preserve">різдвяні дідухи, </w:t>
      </w:r>
      <w:r>
        <w:rPr>
          <w:color w:val="231F20"/>
          <w:spacing w:val="-5"/>
          <w:w w:val="105"/>
        </w:rPr>
        <w:t xml:space="preserve">павуки </w:t>
      </w:r>
      <w:r>
        <w:rPr>
          <w:color w:val="231F20"/>
          <w:w w:val="105"/>
        </w:rPr>
        <w:t xml:space="preserve">– </w:t>
      </w:r>
      <w:r>
        <w:rPr>
          <w:color w:val="231F20"/>
          <w:spacing w:val="-6"/>
          <w:w w:val="105"/>
        </w:rPr>
        <w:t xml:space="preserve">витвори, </w:t>
      </w:r>
      <w:r>
        <w:rPr>
          <w:color w:val="231F20"/>
          <w:spacing w:val="-4"/>
          <w:w w:val="105"/>
        </w:rPr>
        <w:t xml:space="preserve">які </w:t>
      </w:r>
      <w:r>
        <w:rPr>
          <w:color w:val="231F20"/>
          <w:spacing w:val="-5"/>
          <w:w w:val="105"/>
        </w:rPr>
        <w:t xml:space="preserve">мають </w:t>
      </w:r>
      <w:r>
        <w:rPr>
          <w:color w:val="231F20"/>
          <w:spacing w:val="-6"/>
          <w:w w:val="105"/>
        </w:rPr>
        <w:t xml:space="preserve">символічне, обрядове значення, </w:t>
      </w:r>
      <w:r>
        <w:rPr>
          <w:color w:val="231F20"/>
          <w:w w:val="105"/>
        </w:rPr>
        <w:t xml:space="preserve">а </w:t>
      </w:r>
      <w:r>
        <w:rPr>
          <w:color w:val="231F20"/>
          <w:spacing w:val="-5"/>
          <w:w w:val="105"/>
        </w:rPr>
        <w:t xml:space="preserve">також різні </w:t>
      </w:r>
      <w:r>
        <w:rPr>
          <w:color w:val="231F20"/>
          <w:spacing w:val="-6"/>
          <w:w w:val="105"/>
        </w:rPr>
        <w:t xml:space="preserve">плетені  </w:t>
      </w:r>
      <w:r>
        <w:rPr>
          <w:color w:val="231F20"/>
          <w:w w:val="105"/>
        </w:rPr>
        <w:t xml:space="preserve">й </w:t>
      </w:r>
      <w:r>
        <w:rPr>
          <w:color w:val="231F20"/>
          <w:spacing w:val="-6"/>
          <w:w w:val="105"/>
        </w:rPr>
        <w:t xml:space="preserve">прошиті ужиткові </w:t>
      </w:r>
      <w:r>
        <w:rPr>
          <w:color w:val="231F20"/>
          <w:spacing w:val="-5"/>
          <w:w w:val="105"/>
        </w:rPr>
        <w:t xml:space="preserve">речі: </w:t>
      </w:r>
      <w:r>
        <w:rPr>
          <w:color w:val="231F20"/>
          <w:spacing w:val="-6"/>
          <w:w w:val="105"/>
        </w:rPr>
        <w:t xml:space="preserve">капелюхи (брилі), обручі, цукерниці, дзвіночки, </w:t>
      </w:r>
      <w:r>
        <w:rPr>
          <w:color w:val="231F20"/>
          <w:spacing w:val="-5"/>
          <w:w w:val="105"/>
        </w:rPr>
        <w:t xml:space="preserve">квіти. </w:t>
      </w:r>
      <w:r>
        <w:rPr>
          <w:color w:val="231F20"/>
          <w:spacing w:val="-6"/>
          <w:w w:val="105"/>
        </w:rPr>
        <w:t xml:space="preserve">Солом’яна іграшка </w:t>
      </w:r>
      <w:r>
        <w:rPr>
          <w:color w:val="231F20"/>
          <w:spacing w:val="-3"/>
          <w:w w:val="105"/>
        </w:rPr>
        <w:t xml:space="preserve">на </w:t>
      </w:r>
      <w:r>
        <w:rPr>
          <w:color w:val="231F20"/>
          <w:spacing w:val="-6"/>
          <w:w w:val="105"/>
        </w:rPr>
        <w:t xml:space="preserve">Поліссі подібна на білоруські, литовські, польські вироби. </w:t>
      </w:r>
      <w:r>
        <w:rPr>
          <w:color w:val="231F20"/>
          <w:spacing w:val="-5"/>
          <w:w w:val="105"/>
        </w:rPr>
        <w:t xml:space="preserve">Ляльки </w:t>
      </w:r>
      <w:r>
        <w:rPr>
          <w:color w:val="231F20"/>
          <w:w w:val="105"/>
        </w:rPr>
        <w:t xml:space="preserve">з </w:t>
      </w:r>
      <w:r>
        <w:rPr>
          <w:color w:val="231F20"/>
          <w:spacing w:val="-5"/>
          <w:w w:val="105"/>
        </w:rPr>
        <w:t xml:space="preserve">соломи </w:t>
      </w:r>
      <w:r>
        <w:rPr>
          <w:color w:val="231F20"/>
          <w:spacing w:val="-6"/>
          <w:w w:val="105"/>
        </w:rPr>
        <w:t xml:space="preserve">символічно дарували нареченим </w:t>
      </w:r>
      <w:r>
        <w:rPr>
          <w:color w:val="231F20"/>
          <w:spacing w:val="-3"/>
          <w:w w:val="105"/>
        </w:rPr>
        <w:t xml:space="preserve">на </w:t>
      </w:r>
      <w:r>
        <w:rPr>
          <w:color w:val="231F20"/>
          <w:spacing w:val="-6"/>
          <w:w w:val="105"/>
        </w:rPr>
        <w:t xml:space="preserve">весіллі, </w:t>
      </w:r>
      <w:r>
        <w:rPr>
          <w:color w:val="231F20"/>
          <w:spacing w:val="-3"/>
          <w:w w:val="105"/>
        </w:rPr>
        <w:t xml:space="preserve">як </w:t>
      </w:r>
      <w:r>
        <w:rPr>
          <w:color w:val="231F20"/>
          <w:spacing w:val="-5"/>
          <w:w w:val="105"/>
        </w:rPr>
        <w:t>знак</w:t>
      </w:r>
      <w:r>
        <w:rPr>
          <w:color w:val="231F20"/>
          <w:spacing w:val="27"/>
          <w:w w:val="105"/>
        </w:rPr>
        <w:t xml:space="preserve"> </w:t>
      </w:r>
      <w:r>
        <w:rPr>
          <w:color w:val="231F20"/>
          <w:spacing w:val="-6"/>
          <w:w w:val="105"/>
        </w:rPr>
        <w:t>родючості</w:t>
      </w:r>
    </w:p>
    <w:p w:rsidR="00A56F85" w:rsidRDefault="00A56F85">
      <w:pPr>
        <w:spacing w:line="254" w:lineRule="auto"/>
        <w:jc w:val="both"/>
        <w:sectPr w:rsidR="00A56F85">
          <w:pgSz w:w="11630" w:h="16450"/>
          <w:pgMar w:top="1600" w:right="740" w:bottom="740" w:left="740" w:header="680" w:footer="555" w:gutter="0"/>
          <w:cols w:space="720"/>
        </w:sectPr>
      </w:pPr>
    </w:p>
    <w:p w:rsidR="00A56F85" w:rsidRDefault="00C159D1">
      <w:pPr>
        <w:pStyle w:val="a3"/>
        <w:spacing w:before="62" w:line="254" w:lineRule="auto"/>
        <w:ind w:right="113"/>
        <w:jc w:val="both"/>
      </w:pPr>
      <w:r>
        <w:rPr>
          <w:color w:val="231F20"/>
          <w:spacing w:val="-5"/>
          <w:w w:val="105"/>
        </w:rPr>
        <w:lastRenderedPageBreak/>
        <w:t xml:space="preserve">землі </w:t>
      </w:r>
      <w:r>
        <w:rPr>
          <w:color w:val="231F20"/>
          <w:spacing w:val="-3"/>
          <w:w w:val="105"/>
        </w:rPr>
        <w:t xml:space="preserve">та </w:t>
      </w:r>
      <w:r>
        <w:rPr>
          <w:color w:val="231F20"/>
          <w:spacing w:val="-5"/>
          <w:w w:val="105"/>
        </w:rPr>
        <w:t xml:space="preserve">символ </w:t>
      </w:r>
      <w:r>
        <w:rPr>
          <w:color w:val="231F20"/>
          <w:spacing w:val="-6"/>
          <w:w w:val="105"/>
        </w:rPr>
        <w:t xml:space="preserve">народження </w:t>
      </w:r>
      <w:r>
        <w:rPr>
          <w:color w:val="231F20"/>
          <w:spacing w:val="-5"/>
          <w:w w:val="105"/>
        </w:rPr>
        <w:t xml:space="preserve">дітей. </w:t>
      </w:r>
      <w:r>
        <w:rPr>
          <w:color w:val="231F20"/>
          <w:spacing w:val="-6"/>
          <w:w w:val="105"/>
        </w:rPr>
        <w:t xml:space="preserve">Ляльки-обереги </w:t>
      </w:r>
      <w:r>
        <w:rPr>
          <w:color w:val="231F20"/>
          <w:spacing w:val="-5"/>
          <w:w w:val="105"/>
        </w:rPr>
        <w:t xml:space="preserve">робили </w:t>
      </w:r>
      <w:r>
        <w:rPr>
          <w:color w:val="231F20"/>
          <w:spacing w:val="-6"/>
          <w:w w:val="105"/>
        </w:rPr>
        <w:t xml:space="preserve">умовними, </w:t>
      </w:r>
      <w:r>
        <w:rPr>
          <w:color w:val="231F20"/>
          <w:w w:val="105"/>
        </w:rPr>
        <w:t xml:space="preserve">з </w:t>
      </w:r>
      <w:r>
        <w:rPr>
          <w:color w:val="231F20"/>
          <w:spacing w:val="-6"/>
          <w:w w:val="105"/>
        </w:rPr>
        <w:t xml:space="preserve">видовженими руками, безликими, </w:t>
      </w:r>
      <w:r>
        <w:rPr>
          <w:color w:val="231F20"/>
          <w:spacing w:val="-5"/>
          <w:w w:val="105"/>
        </w:rPr>
        <w:t xml:space="preserve">тому </w:t>
      </w:r>
      <w:r>
        <w:rPr>
          <w:color w:val="231F20"/>
          <w:spacing w:val="-6"/>
          <w:w w:val="105"/>
        </w:rPr>
        <w:t xml:space="preserve">вони вважалися недоступними </w:t>
      </w:r>
      <w:r>
        <w:rPr>
          <w:color w:val="231F20"/>
          <w:spacing w:val="-4"/>
          <w:w w:val="105"/>
        </w:rPr>
        <w:t xml:space="preserve">для </w:t>
      </w:r>
      <w:r>
        <w:rPr>
          <w:color w:val="231F20"/>
          <w:spacing w:val="-5"/>
          <w:w w:val="105"/>
        </w:rPr>
        <w:t xml:space="preserve">злих духів, </w:t>
      </w:r>
      <w:r>
        <w:rPr>
          <w:color w:val="231F20"/>
          <w:w w:val="105"/>
        </w:rPr>
        <w:t xml:space="preserve">а </w:t>
      </w:r>
      <w:r>
        <w:rPr>
          <w:color w:val="231F20"/>
          <w:spacing w:val="-6"/>
          <w:w w:val="105"/>
        </w:rPr>
        <w:t xml:space="preserve">значить якнайкраще відповідали </w:t>
      </w:r>
      <w:r>
        <w:rPr>
          <w:color w:val="231F20"/>
          <w:spacing w:val="-5"/>
          <w:w w:val="105"/>
        </w:rPr>
        <w:t xml:space="preserve">своєму </w:t>
      </w:r>
      <w:r>
        <w:rPr>
          <w:color w:val="231F20"/>
          <w:spacing w:val="-6"/>
          <w:w w:val="105"/>
        </w:rPr>
        <w:t xml:space="preserve">призначенню </w:t>
      </w:r>
      <w:r>
        <w:rPr>
          <w:color w:val="231F20"/>
          <w:w w:val="105"/>
        </w:rPr>
        <w:t xml:space="preserve">– і </w:t>
      </w:r>
      <w:r>
        <w:rPr>
          <w:color w:val="231F20"/>
          <w:spacing w:val="-5"/>
          <w:w w:val="105"/>
        </w:rPr>
        <w:t xml:space="preserve">були </w:t>
      </w:r>
      <w:r>
        <w:rPr>
          <w:color w:val="231F20"/>
          <w:spacing w:val="-6"/>
          <w:w w:val="105"/>
        </w:rPr>
        <w:t xml:space="preserve">безпечними </w:t>
      </w:r>
      <w:r>
        <w:rPr>
          <w:color w:val="231F20"/>
          <w:spacing w:val="-4"/>
          <w:w w:val="105"/>
        </w:rPr>
        <w:t xml:space="preserve">для </w:t>
      </w:r>
      <w:r>
        <w:rPr>
          <w:color w:val="231F20"/>
          <w:spacing w:val="-5"/>
          <w:w w:val="105"/>
        </w:rPr>
        <w:t xml:space="preserve">дітей </w:t>
      </w:r>
      <w:r>
        <w:rPr>
          <w:color w:val="231F20"/>
          <w:spacing w:val="-3"/>
          <w:w w:val="105"/>
        </w:rPr>
        <w:t xml:space="preserve">та </w:t>
      </w:r>
      <w:r>
        <w:rPr>
          <w:color w:val="231F20"/>
          <w:spacing w:val="-6"/>
          <w:w w:val="105"/>
        </w:rPr>
        <w:t xml:space="preserve">дорослих. </w:t>
      </w:r>
      <w:r>
        <w:rPr>
          <w:color w:val="231F20"/>
          <w:spacing w:val="-3"/>
          <w:w w:val="105"/>
        </w:rPr>
        <w:t xml:space="preserve">Їх </w:t>
      </w:r>
      <w:r>
        <w:rPr>
          <w:color w:val="231F20"/>
          <w:spacing w:val="-6"/>
          <w:w w:val="105"/>
        </w:rPr>
        <w:t xml:space="preserve">залюбки використовували </w:t>
      </w:r>
      <w:r>
        <w:rPr>
          <w:color w:val="231F20"/>
          <w:w w:val="105"/>
        </w:rPr>
        <w:t xml:space="preserve">у </w:t>
      </w:r>
      <w:r>
        <w:rPr>
          <w:color w:val="231F20"/>
          <w:spacing w:val="-5"/>
          <w:w w:val="105"/>
        </w:rPr>
        <w:t xml:space="preserve">різних іграх, </w:t>
      </w:r>
      <w:r>
        <w:rPr>
          <w:color w:val="231F20"/>
          <w:spacing w:val="-6"/>
          <w:w w:val="105"/>
        </w:rPr>
        <w:t>забавах, обрядах.</w:t>
      </w:r>
    </w:p>
    <w:p w:rsidR="00A56F85" w:rsidRDefault="00C159D1">
      <w:pPr>
        <w:pStyle w:val="a3"/>
        <w:spacing w:before="2" w:line="254" w:lineRule="auto"/>
        <w:ind w:right="107" w:firstLine="283"/>
        <w:jc w:val="both"/>
      </w:pPr>
      <w:r>
        <w:rPr>
          <w:color w:val="231F20"/>
          <w:w w:val="105"/>
        </w:rPr>
        <w:t xml:space="preserve">Традиційною іграшкою в народі була </w:t>
      </w:r>
      <w:r>
        <w:rPr>
          <w:i/>
          <w:color w:val="231F20"/>
          <w:w w:val="105"/>
        </w:rPr>
        <w:t xml:space="preserve">лялька «мотанка» </w:t>
      </w:r>
      <w:r>
        <w:rPr>
          <w:color w:val="231F20"/>
          <w:w w:val="105"/>
        </w:rPr>
        <w:t>з льону і ниток, яку виготовляють понад шість тисяч років. Лялька із узагальненим синтезованим образом, обличчям змушує думати, тож впливає на формування розуму, розвиває почуття дитини. Вона є предметом гри, об’єктом зображення і творчості, окрасою та пам’яткою, виконує виховну, розвиваючу, естетичну функції, є екологічно чистою (пластмаса, синтетика і поролон – шкідливі для здоров’я дітей). Але, найважливіше, вона зроблена маминими руками, тому для дитини є найдорожчим подарунком. Тепло рук найкраще передають прості натуральні природні матеріали: дерево,  тканина, солома, які є доступними і безпечними для дитини. Часто це відходи основного виробництва: обрізки дерева, шоломиння і качани кукурудзи, рогоза, папір тощо.</w:t>
      </w:r>
    </w:p>
    <w:p w:rsidR="00A56F85" w:rsidRDefault="00C159D1">
      <w:pPr>
        <w:pStyle w:val="a3"/>
        <w:spacing w:before="5" w:line="254" w:lineRule="auto"/>
        <w:ind w:right="107" w:firstLine="283"/>
        <w:jc w:val="both"/>
      </w:pPr>
      <w:r>
        <w:rPr>
          <w:color w:val="231F20"/>
          <w:w w:val="105"/>
        </w:rPr>
        <w:t xml:space="preserve">Своєрідний образ і смакові якості мають </w:t>
      </w:r>
      <w:r>
        <w:rPr>
          <w:i/>
          <w:color w:val="231F20"/>
          <w:w w:val="105"/>
        </w:rPr>
        <w:t>іграшки із сиру</w:t>
      </w:r>
      <w:r>
        <w:rPr>
          <w:color w:val="231F20"/>
          <w:w w:val="105"/>
        </w:rPr>
        <w:t xml:space="preserve">, які виготовляють вівчарі, їхні жінки і діти на Гуцульщині (села Річка і Брустури). Особливо оригінальними є іграшки з сиру Марії Матійчук, а нині її учениці Марії Петрів (с. Брустури) на Гуцульщині, які відображають птахів, коників, баранчиків. Їх майстриня презентує на різних святах ремесел, фестивалях, празниках. Коли коник або інша фігурка виходили напрочуд вдалим,  діти перед тим як його з’їсти, бавилися, а то й зберігали засушеними роками. Якщо сир свіжий, м’який, він </w:t>
      </w:r>
      <w:r>
        <w:rPr>
          <w:color w:val="231F20"/>
          <w:spacing w:val="52"/>
          <w:w w:val="105"/>
        </w:rPr>
        <w:t xml:space="preserve"> </w:t>
      </w:r>
      <w:r>
        <w:rPr>
          <w:color w:val="231F20"/>
          <w:w w:val="105"/>
        </w:rPr>
        <w:t>легко піддається формуванню. Майстрині скульптурним способом із одного шматка сиру з окропу, поки він      не застив, витягуючи деталі (ноги, голову, гриву, хвіст та ін.), створюють казкові образи тварин (баранчиків, оленів, зайців, півників тощо). Такі іграшки наділені простою лаконічною формою і, водночас мають характерні риси, які відрізняють одну тваринку від іншої. Для дитини вони мають пізнавальне значення, оскільки служать посередником між нею і реальним світом, але передовсім виконують розважальну функцію. Для дитини не так важливо</w:t>
      </w:r>
      <w:r>
        <w:rPr>
          <w:color w:val="231F20"/>
          <w:spacing w:val="7"/>
          <w:w w:val="105"/>
        </w:rPr>
        <w:t xml:space="preserve"> </w:t>
      </w:r>
      <w:r>
        <w:rPr>
          <w:color w:val="231F20"/>
          <w:w w:val="105"/>
        </w:rPr>
        <w:t>скільки</w:t>
      </w:r>
      <w:r>
        <w:rPr>
          <w:color w:val="231F20"/>
          <w:spacing w:val="7"/>
          <w:w w:val="105"/>
        </w:rPr>
        <w:t xml:space="preserve"> </w:t>
      </w:r>
      <w:r>
        <w:rPr>
          <w:color w:val="231F20"/>
          <w:w w:val="105"/>
        </w:rPr>
        <w:t>у</w:t>
      </w:r>
      <w:r>
        <w:rPr>
          <w:color w:val="231F20"/>
          <w:spacing w:val="7"/>
          <w:w w:val="105"/>
        </w:rPr>
        <w:t xml:space="preserve"> </w:t>
      </w:r>
      <w:r>
        <w:rPr>
          <w:color w:val="231F20"/>
          <w:w w:val="105"/>
        </w:rPr>
        <w:t>коника</w:t>
      </w:r>
      <w:r>
        <w:rPr>
          <w:color w:val="231F20"/>
          <w:spacing w:val="7"/>
          <w:w w:val="105"/>
        </w:rPr>
        <w:t xml:space="preserve"> </w:t>
      </w:r>
      <w:r>
        <w:rPr>
          <w:color w:val="231F20"/>
          <w:w w:val="105"/>
        </w:rPr>
        <w:t>ніг,</w:t>
      </w:r>
      <w:r>
        <w:rPr>
          <w:color w:val="231F20"/>
          <w:spacing w:val="8"/>
          <w:w w:val="105"/>
        </w:rPr>
        <w:t xml:space="preserve"> </w:t>
      </w:r>
      <w:r>
        <w:rPr>
          <w:color w:val="231F20"/>
          <w:w w:val="105"/>
        </w:rPr>
        <w:t>як</w:t>
      </w:r>
      <w:r>
        <w:rPr>
          <w:color w:val="231F20"/>
          <w:spacing w:val="7"/>
          <w:w w:val="105"/>
        </w:rPr>
        <w:t xml:space="preserve"> </w:t>
      </w:r>
      <w:r>
        <w:rPr>
          <w:color w:val="231F20"/>
          <w:w w:val="105"/>
        </w:rPr>
        <w:t>його</w:t>
      </w:r>
      <w:r>
        <w:rPr>
          <w:color w:val="231F20"/>
          <w:spacing w:val="7"/>
          <w:w w:val="105"/>
        </w:rPr>
        <w:t xml:space="preserve"> </w:t>
      </w:r>
      <w:r>
        <w:rPr>
          <w:color w:val="231F20"/>
          <w:w w:val="105"/>
        </w:rPr>
        <w:t>образ</w:t>
      </w:r>
      <w:r>
        <w:rPr>
          <w:color w:val="231F20"/>
          <w:spacing w:val="6"/>
          <w:w w:val="105"/>
        </w:rPr>
        <w:t xml:space="preserve"> </w:t>
      </w:r>
      <w:r>
        <w:rPr>
          <w:color w:val="231F20"/>
          <w:w w:val="105"/>
        </w:rPr>
        <w:t>та</w:t>
      </w:r>
      <w:r>
        <w:rPr>
          <w:color w:val="231F20"/>
          <w:spacing w:val="8"/>
          <w:w w:val="105"/>
        </w:rPr>
        <w:t xml:space="preserve"> </w:t>
      </w:r>
      <w:r>
        <w:rPr>
          <w:color w:val="231F20"/>
          <w:w w:val="105"/>
        </w:rPr>
        <w:t>динаміка,</w:t>
      </w:r>
      <w:r>
        <w:rPr>
          <w:color w:val="231F20"/>
          <w:spacing w:val="7"/>
          <w:w w:val="105"/>
        </w:rPr>
        <w:t xml:space="preserve"> </w:t>
      </w:r>
      <w:r>
        <w:rPr>
          <w:color w:val="231F20"/>
          <w:w w:val="105"/>
        </w:rPr>
        <w:t>рух.</w:t>
      </w:r>
    </w:p>
    <w:p w:rsidR="00A56F85" w:rsidRDefault="00C159D1">
      <w:pPr>
        <w:pStyle w:val="a3"/>
        <w:spacing w:before="6" w:line="254" w:lineRule="auto"/>
        <w:ind w:right="108" w:firstLine="283"/>
        <w:jc w:val="both"/>
      </w:pPr>
      <w:r>
        <w:rPr>
          <w:color w:val="231F20"/>
          <w:w w:val="105"/>
        </w:rPr>
        <w:t>На перший погляд ці вироби є не складним видом дрібної пластики, але виготовлення їх має свої особливості. Вони далеко не під силу пересічному, позбавленому почуття гумору, міри і гармонії бажаючому прилучитися до творчості. Фігурки коня з вершником, оленя, баранчика чи птаха створюють з уяви. На початку імпровізовано</w:t>
      </w:r>
      <w:r>
        <w:rPr>
          <w:color w:val="231F20"/>
          <w:spacing w:val="-15"/>
          <w:w w:val="105"/>
        </w:rPr>
        <w:t xml:space="preserve"> </w:t>
      </w:r>
      <w:r>
        <w:rPr>
          <w:color w:val="231F20"/>
          <w:w w:val="105"/>
        </w:rPr>
        <w:t>ліплять</w:t>
      </w:r>
      <w:r>
        <w:rPr>
          <w:color w:val="231F20"/>
          <w:spacing w:val="-14"/>
          <w:w w:val="105"/>
        </w:rPr>
        <w:t xml:space="preserve"> </w:t>
      </w:r>
      <w:r>
        <w:rPr>
          <w:color w:val="231F20"/>
          <w:w w:val="105"/>
        </w:rPr>
        <w:t>узагальнену</w:t>
      </w:r>
      <w:r>
        <w:rPr>
          <w:color w:val="231F20"/>
          <w:spacing w:val="-14"/>
          <w:w w:val="105"/>
        </w:rPr>
        <w:t xml:space="preserve"> </w:t>
      </w:r>
      <w:r>
        <w:rPr>
          <w:color w:val="231F20"/>
          <w:w w:val="105"/>
        </w:rPr>
        <w:t>фігуру,</w:t>
      </w:r>
      <w:r>
        <w:rPr>
          <w:color w:val="231F20"/>
          <w:spacing w:val="-14"/>
          <w:w w:val="105"/>
        </w:rPr>
        <w:t xml:space="preserve"> </w:t>
      </w:r>
      <w:r>
        <w:rPr>
          <w:color w:val="231F20"/>
          <w:w w:val="105"/>
        </w:rPr>
        <w:t>тварину,</w:t>
      </w:r>
      <w:r>
        <w:rPr>
          <w:color w:val="231F20"/>
          <w:spacing w:val="-15"/>
          <w:w w:val="105"/>
        </w:rPr>
        <w:t xml:space="preserve"> </w:t>
      </w:r>
      <w:r>
        <w:rPr>
          <w:color w:val="231F20"/>
          <w:w w:val="105"/>
        </w:rPr>
        <w:t>а</w:t>
      </w:r>
      <w:r>
        <w:rPr>
          <w:color w:val="231F20"/>
          <w:spacing w:val="-14"/>
          <w:w w:val="105"/>
        </w:rPr>
        <w:t xml:space="preserve"> </w:t>
      </w:r>
      <w:r>
        <w:rPr>
          <w:color w:val="231F20"/>
          <w:w w:val="105"/>
        </w:rPr>
        <w:t>вже</w:t>
      </w:r>
      <w:r>
        <w:rPr>
          <w:color w:val="231F20"/>
          <w:spacing w:val="-14"/>
          <w:w w:val="105"/>
        </w:rPr>
        <w:t xml:space="preserve"> </w:t>
      </w:r>
      <w:r>
        <w:rPr>
          <w:color w:val="231F20"/>
          <w:w w:val="105"/>
        </w:rPr>
        <w:t>далі</w:t>
      </w:r>
      <w:r>
        <w:rPr>
          <w:color w:val="231F20"/>
          <w:spacing w:val="-14"/>
          <w:w w:val="105"/>
        </w:rPr>
        <w:t xml:space="preserve"> </w:t>
      </w:r>
      <w:r>
        <w:rPr>
          <w:color w:val="231F20"/>
          <w:w w:val="105"/>
        </w:rPr>
        <w:t>її</w:t>
      </w:r>
      <w:r>
        <w:rPr>
          <w:color w:val="231F20"/>
          <w:spacing w:val="-14"/>
          <w:w w:val="105"/>
        </w:rPr>
        <w:t xml:space="preserve"> </w:t>
      </w:r>
      <w:r>
        <w:rPr>
          <w:color w:val="231F20"/>
          <w:w w:val="105"/>
        </w:rPr>
        <w:t>«одягають»,</w:t>
      </w:r>
      <w:r>
        <w:rPr>
          <w:color w:val="231F20"/>
          <w:spacing w:val="-15"/>
          <w:w w:val="105"/>
        </w:rPr>
        <w:t xml:space="preserve"> </w:t>
      </w:r>
      <w:r>
        <w:rPr>
          <w:color w:val="231F20"/>
          <w:w w:val="105"/>
        </w:rPr>
        <w:t>«наряджають»</w:t>
      </w:r>
      <w:r>
        <w:rPr>
          <w:color w:val="231F20"/>
          <w:spacing w:val="-14"/>
          <w:w w:val="105"/>
        </w:rPr>
        <w:t xml:space="preserve"> </w:t>
      </w:r>
      <w:r>
        <w:rPr>
          <w:color w:val="231F20"/>
          <w:w w:val="105"/>
        </w:rPr>
        <w:t>різними</w:t>
      </w:r>
      <w:r>
        <w:rPr>
          <w:color w:val="231F20"/>
          <w:spacing w:val="-14"/>
          <w:w w:val="105"/>
        </w:rPr>
        <w:t xml:space="preserve"> </w:t>
      </w:r>
      <w:r>
        <w:rPr>
          <w:color w:val="231F20"/>
          <w:w w:val="105"/>
        </w:rPr>
        <w:t>аксесуарами (упряж, бербениці, бочки тощо), прикрасами, які разом з вершником утворюють одну композицію. По-іншому, з одного шматочка сиру створюють курку, зображення якої теж має умовний, спрощено-синтезований</w:t>
      </w:r>
      <w:r>
        <w:rPr>
          <w:color w:val="231F20"/>
          <w:spacing w:val="3"/>
          <w:w w:val="105"/>
        </w:rPr>
        <w:t xml:space="preserve"> </w:t>
      </w:r>
      <w:r>
        <w:rPr>
          <w:color w:val="231F20"/>
          <w:w w:val="105"/>
        </w:rPr>
        <w:t>характер.</w:t>
      </w:r>
    </w:p>
    <w:p w:rsidR="00A56F85" w:rsidRDefault="00C159D1">
      <w:pPr>
        <w:pStyle w:val="a3"/>
        <w:spacing w:before="4" w:line="254" w:lineRule="auto"/>
        <w:ind w:right="108" w:firstLine="283"/>
        <w:jc w:val="both"/>
      </w:pPr>
      <w:r>
        <w:rPr>
          <w:color w:val="231F20"/>
          <w:w w:val="105"/>
        </w:rPr>
        <w:t>Послідовність</w:t>
      </w:r>
      <w:r>
        <w:rPr>
          <w:color w:val="231F20"/>
          <w:spacing w:val="-7"/>
          <w:w w:val="105"/>
        </w:rPr>
        <w:t xml:space="preserve"> </w:t>
      </w:r>
      <w:r>
        <w:rPr>
          <w:color w:val="231F20"/>
          <w:w w:val="105"/>
        </w:rPr>
        <w:t>виконання</w:t>
      </w:r>
      <w:r>
        <w:rPr>
          <w:color w:val="231F20"/>
          <w:spacing w:val="-7"/>
          <w:w w:val="105"/>
        </w:rPr>
        <w:t xml:space="preserve"> </w:t>
      </w:r>
      <w:r>
        <w:rPr>
          <w:color w:val="231F20"/>
          <w:w w:val="105"/>
        </w:rPr>
        <w:t>виробів</w:t>
      </w:r>
      <w:r>
        <w:rPr>
          <w:color w:val="231F20"/>
          <w:spacing w:val="-7"/>
          <w:w w:val="105"/>
        </w:rPr>
        <w:t xml:space="preserve"> </w:t>
      </w:r>
      <w:r>
        <w:rPr>
          <w:color w:val="231F20"/>
          <w:w w:val="105"/>
        </w:rPr>
        <w:t>із</w:t>
      </w:r>
      <w:r>
        <w:rPr>
          <w:color w:val="231F20"/>
          <w:spacing w:val="-7"/>
          <w:w w:val="105"/>
        </w:rPr>
        <w:t xml:space="preserve"> </w:t>
      </w:r>
      <w:r>
        <w:rPr>
          <w:color w:val="231F20"/>
          <w:w w:val="105"/>
        </w:rPr>
        <w:t>сиру</w:t>
      </w:r>
      <w:r>
        <w:rPr>
          <w:color w:val="231F20"/>
          <w:spacing w:val="-7"/>
          <w:w w:val="105"/>
        </w:rPr>
        <w:t xml:space="preserve"> </w:t>
      </w:r>
      <w:r>
        <w:rPr>
          <w:color w:val="231F20"/>
          <w:w w:val="105"/>
        </w:rPr>
        <w:t>наступна:</w:t>
      </w:r>
      <w:r>
        <w:rPr>
          <w:color w:val="231F20"/>
          <w:spacing w:val="-7"/>
          <w:w w:val="105"/>
        </w:rPr>
        <w:t xml:space="preserve"> </w:t>
      </w:r>
      <w:r>
        <w:rPr>
          <w:color w:val="231F20"/>
          <w:w w:val="105"/>
        </w:rPr>
        <w:t>на</w:t>
      </w:r>
      <w:r>
        <w:rPr>
          <w:color w:val="231F20"/>
          <w:spacing w:val="-7"/>
          <w:w w:val="105"/>
        </w:rPr>
        <w:t xml:space="preserve"> </w:t>
      </w:r>
      <w:r>
        <w:rPr>
          <w:color w:val="231F20"/>
          <w:w w:val="105"/>
        </w:rPr>
        <w:t>початку</w:t>
      </w:r>
      <w:r>
        <w:rPr>
          <w:color w:val="231F20"/>
          <w:spacing w:val="-6"/>
          <w:w w:val="105"/>
        </w:rPr>
        <w:t xml:space="preserve"> </w:t>
      </w:r>
      <w:r>
        <w:rPr>
          <w:color w:val="231F20"/>
          <w:w w:val="105"/>
        </w:rPr>
        <w:t>набирають</w:t>
      </w:r>
      <w:r>
        <w:rPr>
          <w:color w:val="231F20"/>
          <w:spacing w:val="-7"/>
          <w:w w:val="105"/>
        </w:rPr>
        <w:t xml:space="preserve"> </w:t>
      </w:r>
      <w:r>
        <w:rPr>
          <w:color w:val="231F20"/>
          <w:w w:val="105"/>
        </w:rPr>
        <w:t>сирну</w:t>
      </w:r>
      <w:r>
        <w:rPr>
          <w:color w:val="231F20"/>
          <w:spacing w:val="-7"/>
          <w:w w:val="105"/>
        </w:rPr>
        <w:t xml:space="preserve"> </w:t>
      </w:r>
      <w:r>
        <w:rPr>
          <w:color w:val="231F20"/>
          <w:w w:val="105"/>
        </w:rPr>
        <w:t>масу</w:t>
      </w:r>
      <w:r>
        <w:rPr>
          <w:color w:val="231F20"/>
          <w:spacing w:val="-7"/>
          <w:w w:val="105"/>
        </w:rPr>
        <w:t xml:space="preserve"> </w:t>
      </w:r>
      <w:r>
        <w:rPr>
          <w:color w:val="231F20"/>
          <w:w w:val="105"/>
        </w:rPr>
        <w:t>для</w:t>
      </w:r>
      <w:r>
        <w:rPr>
          <w:color w:val="231F20"/>
          <w:spacing w:val="-7"/>
          <w:w w:val="105"/>
        </w:rPr>
        <w:t xml:space="preserve"> </w:t>
      </w:r>
      <w:r>
        <w:rPr>
          <w:color w:val="231F20"/>
          <w:w w:val="105"/>
        </w:rPr>
        <w:t>тулуба,</w:t>
      </w:r>
      <w:r>
        <w:rPr>
          <w:color w:val="231F20"/>
          <w:spacing w:val="-7"/>
          <w:w w:val="105"/>
        </w:rPr>
        <w:t xml:space="preserve"> </w:t>
      </w:r>
      <w:r>
        <w:rPr>
          <w:color w:val="231F20"/>
          <w:w w:val="105"/>
        </w:rPr>
        <w:t>шиї,</w:t>
      </w:r>
      <w:r>
        <w:rPr>
          <w:color w:val="231F20"/>
          <w:spacing w:val="-7"/>
          <w:w w:val="105"/>
        </w:rPr>
        <w:t xml:space="preserve"> </w:t>
      </w:r>
      <w:r>
        <w:rPr>
          <w:color w:val="231F20"/>
          <w:w w:val="105"/>
        </w:rPr>
        <w:t>голівки, витягують ноги чи роги, потім укріплюють, ліплять дрібніші деталі залежно від задуму. Для надання виробу більшої декоративності й урочистості майстри оздоблюють їх дрібними «цяточками», «сонечком», хвилястою лінією,</w:t>
      </w:r>
      <w:r>
        <w:rPr>
          <w:color w:val="231F20"/>
          <w:spacing w:val="-6"/>
          <w:w w:val="105"/>
        </w:rPr>
        <w:t xml:space="preserve"> </w:t>
      </w:r>
      <w:r>
        <w:rPr>
          <w:color w:val="231F20"/>
          <w:w w:val="105"/>
        </w:rPr>
        <w:t>використовують</w:t>
      </w:r>
      <w:r>
        <w:rPr>
          <w:color w:val="231F20"/>
          <w:spacing w:val="-6"/>
          <w:w w:val="105"/>
        </w:rPr>
        <w:t xml:space="preserve"> </w:t>
      </w:r>
      <w:r>
        <w:rPr>
          <w:color w:val="231F20"/>
          <w:w w:val="105"/>
        </w:rPr>
        <w:t>харчові</w:t>
      </w:r>
      <w:r>
        <w:rPr>
          <w:color w:val="231F20"/>
          <w:spacing w:val="-6"/>
          <w:w w:val="105"/>
        </w:rPr>
        <w:t xml:space="preserve"> </w:t>
      </w:r>
      <w:r>
        <w:rPr>
          <w:color w:val="231F20"/>
          <w:w w:val="105"/>
        </w:rPr>
        <w:t>барвники</w:t>
      </w:r>
      <w:r>
        <w:rPr>
          <w:color w:val="231F20"/>
          <w:spacing w:val="-6"/>
          <w:w w:val="105"/>
        </w:rPr>
        <w:t xml:space="preserve"> </w:t>
      </w:r>
      <w:r>
        <w:rPr>
          <w:color w:val="231F20"/>
          <w:w w:val="105"/>
        </w:rPr>
        <w:t>зеленого</w:t>
      </w:r>
      <w:r>
        <w:rPr>
          <w:color w:val="231F20"/>
          <w:spacing w:val="-6"/>
          <w:w w:val="105"/>
        </w:rPr>
        <w:t xml:space="preserve"> </w:t>
      </w:r>
      <w:r>
        <w:rPr>
          <w:color w:val="231F20"/>
          <w:w w:val="105"/>
        </w:rPr>
        <w:t>і</w:t>
      </w:r>
      <w:r>
        <w:rPr>
          <w:color w:val="231F20"/>
          <w:spacing w:val="-6"/>
          <w:w w:val="105"/>
        </w:rPr>
        <w:t xml:space="preserve"> </w:t>
      </w:r>
      <w:r>
        <w:rPr>
          <w:color w:val="231F20"/>
          <w:w w:val="105"/>
        </w:rPr>
        <w:t>малинового</w:t>
      </w:r>
      <w:r>
        <w:rPr>
          <w:color w:val="231F20"/>
          <w:spacing w:val="-6"/>
          <w:w w:val="105"/>
        </w:rPr>
        <w:t xml:space="preserve"> </w:t>
      </w:r>
      <w:r>
        <w:rPr>
          <w:color w:val="231F20"/>
          <w:w w:val="105"/>
        </w:rPr>
        <w:t>кольорів.</w:t>
      </w:r>
      <w:r>
        <w:rPr>
          <w:color w:val="231F20"/>
          <w:spacing w:val="-6"/>
          <w:w w:val="105"/>
        </w:rPr>
        <w:t xml:space="preserve"> </w:t>
      </w:r>
      <w:r>
        <w:rPr>
          <w:color w:val="231F20"/>
          <w:w w:val="105"/>
        </w:rPr>
        <w:t>Таке</w:t>
      </w:r>
      <w:r>
        <w:rPr>
          <w:color w:val="231F20"/>
          <w:spacing w:val="-6"/>
          <w:w w:val="105"/>
        </w:rPr>
        <w:t xml:space="preserve"> </w:t>
      </w:r>
      <w:r>
        <w:rPr>
          <w:color w:val="231F20"/>
          <w:w w:val="105"/>
        </w:rPr>
        <w:t>виконання</w:t>
      </w:r>
      <w:r>
        <w:rPr>
          <w:color w:val="231F20"/>
          <w:spacing w:val="-6"/>
          <w:w w:val="105"/>
        </w:rPr>
        <w:t xml:space="preserve"> </w:t>
      </w:r>
      <w:r>
        <w:rPr>
          <w:color w:val="231F20"/>
          <w:w w:val="105"/>
        </w:rPr>
        <w:t>дрібної</w:t>
      </w:r>
      <w:r>
        <w:rPr>
          <w:color w:val="231F20"/>
          <w:spacing w:val="-6"/>
          <w:w w:val="105"/>
        </w:rPr>
        <w:t xml:space="preserve"> </w:t>
      </w:r>
      <w:r>
        <w:rPr>
          <w:color w:val="231F20"/>
          <w:w w:val="105"/>
        </w:rPr>
        <w:t>анімалістичної пластики вимагає тонкого відчуття пластичних можливостей матеріалу і навиків</w:t>
      </w:r>
      <w:r>
        <w:rPr>
          <w:color w:val="231F20"/>
          <w:spacing w:val="46"/>
          <w:w w:val="105"/>
        </w:rPr>
        <w:t xml:space="preserve"> </w:t>
      </w:r>
      <w:r>
        <w:rPr>
          <w:color w:val="231F20"/>
          <w:w w:val="105"/>
        </w:rPr>
        <w:t>образотворення.</w:t>
      </w:r>
    </w:p>
    <w:p w:rsidR="00A56F85" w:rsidRDefault="00C159D1">
      <w:pPr>
        <w:pStyle w:val="a3"/>
        <w:spacing w:before="3" w:line="254" w:lineRule="auto"/>
        <w:ind w:right="111" w:firstLine="283"/>
        <w:jc w:val="both"/>
      </w:pPr>
      <w:r>
        <w:rPr>
          <w:color w:val="231F20"/>
          <w:spacing w:val="-4"/>
          <w:w w:val="105"/>
        </w:rPr>
        <w:t xml:space="preserve">Особливої технології виготовлення потребує </w:t>
      </w:r>
      <w:r>
        <w:rPr>
          <w:color w:val="231F20"/>
          <w:spacing w:val="-3"/>
          <w:w w:val="105"/>
        </w:rPr>
        <w:t xml:space="preserve">сир </w:t>
      </w:r>
      <w:r>
        <w:rPr>
          <w:color w:val="231F20"/>
          <w:spacing w:val="-4"/>
          <w:w w:val="105"/>
        </w:rPr>
        <w:t xml:space="preserve">«будз», </w:t>
      </w:r>
      <w:r>
        <w:rPr>
          <w:color w:val="231F20"/>
          <w:spacing w:val="-3"/>
          <w:w w:val="105"/>
        </w:rPr>
        <w:t xml:space="preserve">який </w:t>
      </w:r>
      <w:r>
        <w:rPr>
          <w:color w:val="231F20"/>
          <w:spacing w:val="-4"/>
          <w:w w:val="105"/>
        </w:rPr>
        <w:t xml:space="preserve">готують </w:t>
      </w:r>
      <w:r>
        <w:rPr>
          <w:color w:val="231F20"/>
          <w:w w:val="105"/>
        </w:rPr>
        <w:t xml:space="preserve">з </w:t>
      </w:r>
      <w:r>
        <w:rPr>
          <w:color w:val="231F20"/>
          <w:spacing w:val="-4"/>
          <w:w w:val="105"/>
        </w:rPr>
        <w:t xml:space="preserve">коров’ячого </w:t>
      </w:r>
      <w:r>
        <w:rPr>
          <w:color w:val="231F20"/>
          <w:spacing w:val="-3"/>
          <w:w w:val="105"/>
        </w:rPr>
        <w:t xml:space="preserve">або </w:t>
      </w:r>
      <w:r>
        <w:rPr>
          <w:color w:val="231F20"/>
          <w:spacing w:val="-4"/>
          <w:w w:val="105"/>
        </w:rPr>
        <w:t xml:space="preserve">овечого молока. Майстри </w:t>
      </w:r>
      <w:r>
        <w:rPr>
          <w:color w:val="231F20"/>
          <w:spacing w:val="-3"/>
          <w:w w:val="105"/>
        </w:rPr>
        <w:t xml:space="preserve">цієї </w:t>
      </w:r>
      <w:r>
        <w:rPr>
          <w:color w:val="231F20"/>
          <w:spacing w:val="-4"/>
          <w:w w:val="105"/>
        </w:rPr>
        <w:t xml:space="preserve">справи добре знають тонкощі технології виготовлення їстівних іграшок </w:t>
      </w:r>
      <w:r>
        <w:rPr>
          <w:color w:val="231F20"/>
          <w:w w:val="105"/>
        </w:rPr>
        <w:t xml:space="preserve">із </w:t>
      </w:r>
      <w:r>
        <w:rPr>
          <w:color w:val="231F20"/>
          <w:spacing w:val="-4"/>
          <w:w w:val="105"/>
        </w:rPr>
        <w:t xml:space="preserve">сиру. </w:t>
      </w:r>
      <w:r>
        <w:rPr>
          <w:color w:val="231F20"/>
          <w:spacing w:val="-3"/>
          <w:w w:val="105"/>
        </w:rPr>
        <w:t xml:space="preserve">Тому </w:t>
      </w:r>
      <w:r>
        <w:rPr>
          <w:color w:val="231F20"/>
          <w:w w:val="105"/>
        </w:rPr>
        <w:t xml:space="preserve">їх </w:t>
      </w:r>
      <w:r>
        <w:rPr>
          <w:color w:val="231F20"/>
          <w:spacing w:val="-4"/>
          <w:w w:val="105"/>
        </w:rPr>
        <w:t xml:space="preserve">витвори можуть зберігатися роками </w:t>
      </w:r>
      <w:r>
        <w:rPr>
          <w:color w:val="231F20"/>
          <w:w w:val="105"/>
        </w:rPr>
        <w:t xml:space="preserve">і </w:t>
      </w:r>
      <w:r>
        <w:rPr>
          <w:color w:val="231F20"/>
          <w:spacing w:val="-3"/>
          <w:w w:val="105"/>
        </w:rPr>
        <w:t xml:space="preserve">бути </w:t>
      </w:r>
      <w:r>
        <w:rPr>
          <w:color w:val="231F20"/>
          <w:spacing w:val="-4"/>
          <w:w w:val="105"/>
        </w:rPr>
        <w:t xml:space="preserve">придатними </w:t>
      </w:r>
      <w:r>
        <w:rPr>
          <w:color w:val="231F20"/>
          <w:spacing w:val="-3"/>
          <w:w w:val="105"/>
        </w:rPr>
        <w:t xml:space="preserve">для </w:t>
      </w:r>
      <w:r>
        <w:rPr>
          <w:color w:val="231F20"/>
          <w:spacing w:val="-4"/>
          <w:w w:val="105"/>
        </w:rPr>
        <w:t xml:space="preserve">споживання. Однак, </w:t>
      </w:r>
      <w:r>
        <w:rPr>
          <w:color w:val="231F20"/>
          <w:spacing w:val="-3"/>
          <w:w w:val="105"/>
        </w:rPr>
        <w:t xml:space="preserve">нас </w:t>
      </w:r>
      <w:r>
        <w:rPr>
          <w:color w:val="231F20"/>
          <w:spacing w:val="-4"/>
          <w:w w:val="105"/>
        </w:rPr>
        <w:t xml:space="preserve">більше цікавить мистецький аспект, важливість збереження цього </w:t>
      </w:r>
      <w:r>
        <w:rPr>
          <w:color w:val="231F20"/>
          <w:spacing w:val="-3"/>
          <w:w w:val="105"/>
        </w:rPr>
        <w:t xml:space="preserve">виду </w:t>
      </w:r>
      <w:r>
        <w:rPr>
          <w:color w:val="231F20"/>
          <w:spacing w:val="-4"/>
          <w:w w:val="105"/>
        </w:rPr>
        <w:t xml:space="preserve">художньої творчості, </w:t>
      </w:r>
      <w:r>
        <w:rPr>
          <w:color w:val="231F20"/>
          <w:spacing w:val="-3"/>
          <w:w w:val="105"/>
        </w:rPr>
        <w:t xml:space="preserve">його </w:t>
      </w:r>
      <w:r>
        <w:rPr>
          <w:color w:val="231F20"/>
          <w:spacing w:val="-4"/>
          <w:w w:val="105"/>
        </w:rPr>
        <w:t xml:space="preserve">вплив </w:t>
      </w:r>
      <w:r>
        <w:rPr>
          <w:color w:val="231F20"/>
          <w:w w:val="105"/>
        </w:rPr>
        <w:t xml:space="preserve">на </w:t>
      </w:r>
      <w:r>
        <w:rPr>
          <w:color w:val="231F20"/>
          <w:spacing w:val="-4"/>
          <w:w w:val="105"/>
        </w:rPr>
        <w:t xml:space="preserve">виховання дітей молодшого віку. </w:t>
      </w:r>
      <w:r>
        <w:rPr>
          <w:color w:val="231F20"/>
          <w:w w:val="105"/>
        </w:rPr>
        <w:t xml:space="preserve">Ці </w:t>
      </w:r>
      <w:r>
        <w:rPr>
          <w:color w:val="231F20"/>
          <w:spacing w:val="-4"/>
          <w:w w:val="105"/>
        </w:rPr>
        <w:t xml:space="preserve">вироби </w:t>
      </w:r>
      <w:r>
        <w:rPr>
          <w:color w:val="231F20"/>
          <w:spacing w:val="-3"/>
          <w:w w:val="105"/>
        </w:rPr>
        <w:t xml:space="preserve">вже </w:t>
      </w:r>
      <w:r>
        <w:rPr>
          <w:color w:val="231F20"/>
          <w:spacing w:val="-4"/>
          <w:w w:val="105"/>
        </w:rPr>
        <w:t>давно завоювали</w:t>
      </w:r>
      <w:r>
        <w:rPr>
          <w:color w:val="231F20"/>
          <w:spacing w:val="-10"/>
          <w:w w:val="105"/>
        </w:rPr>
        <w:t xml:space="preserve"> </w:t>
      </w:r>
      <w:r>
        <w:rPr>
          <w:color w:val="231F20"/>
          <w:spacing w:val="-4"/>
          <w:w w:val="105"/>
        </w:rPr>
        <w:t>популярність</w:t>
      </w:r>
      <w:r>
        <w:rPr>
          <w:color w:val="231F20"/>
          <w:spacing w:val="-9"/>
          <w:w w:val="105"/>
        </w:rPr>
        <w:t xml:space="preserve"> </w:t>
      </w:r>
      <w:r>
        <w:rPr>
          <w:color w:val="231F20"/>
          <w:w w:val="105"/>
        </w:rPr>
        <w:t>на</w:t>
      </w:r>
      <w:r>
        <w:rPr>
          <w:color w:val="231F20"/>
          <w:spacing w:val="-10"/>
          <w:w w:val="105"/>
        </w:rPr>
        <w:t xml:space="preserve"> </w:t>
      </w:r>
      <w:r>
        <w:rPr>
          <w:color w:val="231F20"/>
          <w:spacing w:val="-4"/>
          <w:w w:val="105"/>
        </w:rPr>
        <w:t>святах</w:t>
      </w:r>
      <w:r>
        <w:rPr>
          <w:color w:val="231F20"/>
          <w:spacing w:val="-10"/>
          <w:w w:val="105"/>
        </w:rPr>
        <w:t xml:space="preserve"> </w:t>
      </w:r>
      <w:r>
        <w:rPr>
          <w:color w:val="231F20"/>
          <w:w w:val="105"/>
        </w:rPr>
        <w:t>та</w:t>
      </w:r>
      <w:r>
        <w:rPr>
          <w:color w:val="231F20"/>
          <w:spacing w:val="-9"/>
          <w:w w:val="105"/>
        </w:rPr>
        <w:t xml:space="preserve"> </w:t>
      </w:r>
      <w:r>
        <w:rPr>
          <w:color w:val="231F20"/>
          <w:spacing w:val="-4"/>
          <w:w w:val="105"/>
        </w:rPr>
        <w:t>весільних</w:t>
      </w:r>
      <w:r>
        <w:rPr>
          <w:color w:val="231F20"/>
          <w:spacing w:val="-10"/>
          <w:w w:val="105"/>
        </w:rPr>
        <w:t xml:space="preserve"> </w:t>
      </w:r>
      <w:r>
        <w:rPr>
          <w:color w:val="231F20"/>
          <w:spacing w:val="-4"/>
          <w:w w:val="105"/>
        </w:rPr>
        <w:t>забавах</w:t>
      </w:r>
      <w:r>
        <w:rPr>
          <w:color w:val="231F20"/>
          <w:spacing w:val="-9"/>
          <w:w w:val="105"/>
        </w:rPr>
        <w:t xml:space="preserve"> </w:t>
      </w:r>
      <w:r>
        <w:rPr>
          <w:color w:val="231F20"/>
          <w:w w:val="105"/>
        </w:rPr>
        <w:t>і</w:t>
      </w:r>
      <w:r>
        <w:rPr>
          <w:color w:val="231F20"/>
          <w:spacing w:val="-10"/>
          <w:w w:val="105"/>
        </w:rPr>
        <w:t xml:space="preserve"> </w:t>
      </w:r>
      <w:r>
        <w:rPr>
          <w:color w:val="231F20"/>
          <w:spacing w:val="-4"/>
          <w:w w:val="105"/>
        </w:rPr>
        <w:t>часто</w:t>
      </w:r>
      <w:r>
        <w:rPr>
          <w:color w:val="231F20"/>
          <w:spacing w:val="-9"/>
          <w:w w:val="105"/>
        </w:rPr>
        <w:t xml:space="preserve"> </w:t>
      </w:r>
      <w:r>
        <w:rPr>
          <w:color w:val="231F20"/>
          <w:spacing w:val="-4"/>
          <w:w w:val="105"/>
        </w:rPr>
        <w:t>супроводжуються</w:t>
      </w:r>
      <w:r>
        <w:rPr>
          <w:color w:val="231F20"/>
          <w:spacing w:val="-10"/>
          <w:w w:val="105"/>
        </w:rPr>
        <w:t xml:space="preserve"> </w:t>
      </w:r>
      <w:r>
        <w:rPr>
          <w:color w:val="231F20"/>
          <w:spacing w:val="-4"/>
          <w:w w:val="105"/>
        </w:rPr>
        <w:t>піснями</w:t>
      </w:r>
      <w:r>
        <w:rPr>
          <w:color w:val="231F20"/>
          <w:spacing w:val="-9"/>
          <w:w w:val="105"/>
        </w:rPr>
        <w:t xml:space="preserve"> </w:t>
      </w:r>
      <w:r>
        <w:rPr>
          <w:color w:val="231F20"/>
          <w:w w:val="105"/>
        </w:rPr>
        <w:t>і</w:t>
      </w:r>
      <w:r>
        <w:rPr>
          <w:color w:val="231F20"/>
          <w:spacing w:val="-10"/>
          <w:w w:val="105"/>
        </w:rPr>
        <w:t xml:space="preserve"> </w:t>
      </w:r>
      <w:r>
        <w:rPr>
          <w:color w:val="231F20"/>
          <w:spacing w:val="-4"/>
          <w:w w:val="105"/>
        </w:rPr>
        <w:t>дотепними</w:t>
      </w:r>
      <w:r>
        <w:rPr>
          <w:color w:val="231F20"/>
          <w:spacing w:val="-9"/>
          <w:w w:val="105"/>
        </w:rPr>
        <w:t xml:space="preserve"> </w:t>
      </w:r>
      <w:r>
        <w:rPr>
          <w:color w:val="231F20"/>
          <w:spacing w:val="-4"/>
          <w:w w:val="105"/>
        </w:rPr>
        <w:t>приповідками:</w:t>
      </w:r>
    </w:p>
    <w:p w:rsidR="00A56F85" w:rsidRDefault="00C159D1">
      <w:pPr>
        <w:pStyle w:val="a3"/>
        <w:spacing w:before="3" w:line="254" w:lineRule="auto"/>
        <w:ind w:left="2378" w:right="3050"/>
      </w:pPr>
      <w:r>
        <w:rPr>
          <w:color w:val="231F20"/>
          <w:w w:val="105"/>
        </w:rPr>
        <w:t>Прийшов вівчар з полонини, в широкім ремени, приніс мені подарунки, баранчики в жмени.</w:t>
      </w:r>
    </w:p>
    <w:p w:rsidR="00A56F85" w:rsidRDefault="00C159D1">
      <w:pPr>
        <w:pStyle w:val="a3"/>
        <w:spacing w:before="1" w:line="254" w:lineRule="auto"/>
        <w:ind w:left="2378" w:right="4510"/>
      </w:pPr>
      <w:r>
        <w:rPr>
          <w:color w:val="231F20"/>
          <w:w w:val="105"/>
        </w:rPr>
        <w:t>А я цисі баранчики, малюю, малюю, а я цисі баранчики, дітям подарую.</w:t>
      </w:r>
    </w:p>
    <w:p w:rsidR="00A56F85" w:rsidRDefault="00C159D1">
      <w:pPr>
        <w:pStyle w:val="a3"/>
        <w:spacing w:before="1" w:line="254" w:lineRule="auto"/>
        <w:ind w:right="112" w:firstLine="283"/>
        <w:jc w:val="both"/>
      </w:pPr>
      <w:r>
        <w:rPr>
          <w:color w:val="231F20"/>
          <w:w w:val="105"/>
        </w:rPr>
        <w:t xml:space="preserve">У </w:t>
      </w:r>
      <w:r>
        <w:rPr>
          <w:color w:val="231F20"/>
          <w:spacing w:val="-5"/>
          <w:w w:val="105"/>
        </w:rPr>
        <w:t xml:space="preserve">часи </w:t>
      </w:r>
      <w:r>
        <w:rPr>
          <w:color w:val="231F20"/>
          <w:spacing w:val="-6"/>
          <w:w w:val="105"/>
        </w:rPr>
        <w:t xml:space="preserve">інформаційних технологій </w:t>
      </w:r>
      <w:r>
        <w:rPr>
          <w:color w:val="231F20"/>
          <w:spacing w:val="-3"/>
          <w:w w:val="105"/>
        </w:rPr>
        <w:t xml:space="preserve">та </w:t>
      </w:r>
      <w:r>
        <w:rPr>
          <w:color w:val="231F20"/>
          <w:spacing w:val="-6"/>
          <w:w w:val="105"/>
        </w:rPr>
        <w:t xml:space="preserve">переважання технічних засобів навчання, </w:t>
      </w:r>
      <w:r>
        <w:rPr>
          <w:color w:val="231F20"/>
          <w:spacing w:val="-5"/>
          <w:w w:val="105"/>
        </w:rPr>
        <w:t xml:space="preserve">роль  </w:t>
      </w:r>
      <w:r>
        <w:rPr>
          <w:color w:val="231F20"/>
          <w:w w:val="105"/>
        </w:rPr>
        <w:t xml:space="preserve">і </w:t>
      </w:r>
      <w:r>
        <w:rPr>
          <w:color w:val="231F20"/>
          <w:spacing w:val="-6"/>
          <w:w w:val="105"/>
        </w:rPr>
        <w:t xml:space="preserve">значення  </w:t>
      </w:r>
      <w:r>
        <w:rPr>
          <w:color w:val="231F20"/>
          <w:spacing w:val="-5"/>
          <w:w w:val="105"/>
        </w:rPr>
        <w:t xml:space="preserve">ручної  </w:t>
      </w:r>
      <w:r>
        <w:rPr>
          <w:color w:val="231F20"/>
          <w:spacing w:val="-6"/>
          <w:w w:val="105"/>
        </w:rPr>
        <w:t xml:space="preserve">творчої </w:t>
      </w:r>
      <w:r>
        <w:rPr>
          <w:color w:val="231F20"/>
          <w:spacing w:val="-5"/>
          <w:w w:val="105"/>
        </w:rPr>
        <w:t xml:space="preserve">праці </w:t>
      </w:r>
      <w:r>
        <w:rPr>
          <w:color w:val="231F20"/>
          <w:spacing w:val="-4"/>
          <w:w w:val="105"/>
        </w:rPr>
        <w:t xml:space="preserve">для </w:t>
      </w:r>
      <w:r>
        <w:rPr>
          <w:color w:val="231F20"/>
          <w:spacing w:val="-6"/>
          <w:w w:val="105"/>
        </w:rPr>
        <w:t xml:space="preserve">виховання </w:t>
      </w:r>
      <w:r>
        <w:rPr>
          <w:color w:val="231F20"/>
          <w:w w:val="105"/>
        </w:rPr>
        <w:t xml:space="preserve">і </w:t>
      </w:r>
      <w:r>
        <w:rPr>
          <w:color w:val="231F20"/>
          <w:spacing w:val="-6"/>
          <w:w w:val="105"/>
        </w:rPr>
        <w:t xml:space="preserve">розвитку молодої </w:t>
      </w:r>
      <w:r>
        <w:rPr>
          <w:color w:val="231F20"/>
          <w:spacing w:val="-5"/>
          <w:w w:val="105"/>
        </w:rPr>
        <w:t xml:space="preserve">людини </w:t>
      </w:r>
      <w:r>
        <w:rPr>
          <w:color w:val="231F20"/>
          <w:spacing w:val="-6"/>
          <w:w w:val="105"/>
        </w:rPr>
        <w:t xml:space="preserve">набуває особливо важливого значення. Найперше </w:t>
      </w:r>
      <w:r>
        <w:rPr>
          <w:color w:val="231F20"/>
          <w:spacing w:val="-5"/>
          <w:w w:val="105"/>
        </w:rPr>
        <w:t xml:space="preserve">дитина </w:t>
      </w:r>
      <w:r>
        <w:rPr>
          <w:color w:val="231F20"/>
          <w:spacing w:val="-6"/>
          <w:w w:val="105"/>
        </w:rPr>
        <w:t xml:space="preserve">пізнає   </w:t>
      </w:r>
      <w:r>
        <w:rPr>
          <w:color w:val="231F20"/>
          <w:spacing w:val="40"/>
          <w:w w:val="105"/>
        </w:rPr>
        <w:t xml:space="preserve"> </w:t>
      </w:r>
      <w:r>
        <w:rPr>
          <w:color w:val="231F20"/>
          <w:spacing w:val="-5"/>
          <w:w w:val="105"/>
        </w:rPr>
        <w:t xml:space="preserve">світ через </w:t>
      </w:r>
      <w:r>
        <w:rPr>
          <w:color w:val="231F20"/>
          <w:spacing w:val="-6"/>
          <w:w w:val="105"/>
        </w:rPr>
        <w:t xml:space="preserve">іграшку, </w:t>
      </w:r>
      <w:r>
        <w:rPr>
          <w:color w:val="231F20"/>
          <w:spacing w:val="-5"/>
          <w:w w:val="105"/>
        </w:rPr>
        <w:t xml:space="preserve">тому </w:t>
      </w:r>
      <w:r>
        <w:rPr>
          <w:color w:val="231F20"/>
          <w:spacing w:val="-6"/>
          <w:w w:val="105"/>
        </w:rPr>
        <w:t xml:space="preserve">важливо </w:t>
      </w:r>
      <w:r>
        <w:rPr>
          <w:color w:val="231F20"/>
          <w:spacing w:val="-4"/>
          <w:w w:val="105"/>
        </w:rPr>
        <w:t xml:space="preserve">щоб </w:t>
      </w:r>
      <w:r>
        <w:rPr>
          <w:color w:val="231F20"/>
          <w:spacing w:val="-5"/>
          <w:w w:val="105"/>
        </w:rPr>
        <w:t xml:space="preserve">вона </w:t>
      </w:r>
      <w:r>
        <w:rPr>
          <w:color w:val="231F20"/>
          <w:spacing w:val="-6"/>
          <w:w w:val="105"/>
        </w:rPr>
        <w:t xml:space="preserve">відповідала </w:t>
      </w:r>
      <w:r>
        <w:rPr>
          <w:color w:val="231F20"/>
          <w:spacing w:val="-3"/>
          <w:w w:val="105"/>
        </w:rPr>
        <w:t xml:space="preserve">не </w:t>
      </w:r>
      <w:r>
        <w:rPr>
          <w:color w:val="231F20"/>
          <w:spacing w:val="-5"/>
          <w:w w:val="105"/>
        </w:rPr>
        <w:t xml:space="preserve">тільки </w:t>
      </w:r>
      <w:r>
        <w:rPr>
          <w:color w:val="231F20"/>
          <w:spacing w:val="-6"/>
          <w:w w:val="105"/>
        </w:rPr>
        <w:t xml:space="preserve">віковим, фізіологічним особливостям розвитку, але    </w:t>
      </w:r>
      <w:r>
        <w:rPr>
          <w:color w:val="231F20"/>
          <w:w w:val="105"/>
        </w:rPr>
        <w:t xml:space="preserve">й </w:t>
      </w:r>
      <w:r>
        <w:rPr>
          <w:color w:val="231F20"/>
          <w:spacing w:val="-3"/>
          <w:w w:val="105"/>
        </w:rPr>
        <w:t xml:space="preserve">за </w:t>
      </w:r>
      <w:r>
        <w:rPr>
          <w:color w:val="231F20"/>
          <w:spacing w:val="-6"/>
          <w:w w:val="105"/>
        </w:rPr>
        <w:t xml:space="preserve">змістом </w:t>
      </w:r>
      <w:r>
        <w:rPr>
          <w:color w:val="231F20"/>
          <w:w w:val="105"/>
        </w:rPr>
        <w:t xml:space="preserve">і </w:t>
      </w:r>
      <w:r>
        <w:rPr>
          <w:color w:val="231F20"/>
          <w:spacing w:val="-5"/>
          <w:w w:val="105"/>
        </w:rPr>
        <w:t xml:space="preserve">формою була  </w:t>
      </w:r>
      <w:r>
        <w:rPr>
          <w:color w:val="231F20"/>
          <w:spacing w:val="-6"/>
          <w:w w:val="105"/>
        </w:rPr>
        <w:t xml:space="preserve">духовно  споріднена  </w:t>
      </w:r>
      <w:r>
        <w:rPr>
          <w:color w:val="231F20"/>
          <w:w w:val="105"/>
        </w:rPr>
        <w:t xml:space="preserve">з </w:t>
      </w:r>
      <w:r>
        <w:rPr>
          <w:color w:val="231F20"/>
          <w:spacing w:val="-5"/>
          <w:w w:val="105"/>
        </w:rPr>
        <w:t xml:space="preserve">нею.  </w:t>
      </w:r>
      <w:r>
        <w:rPr>
          <w:color w:val="231F20"/>
          <w:spacing w:val="-4"/>
          <w:w w:val="105"/>
        </w:rPr>
        <w:t xml:space="preserve">Цим </w:t>
      </w:r>
      <w:r>
        <w:rPr>
          <w:color w:val="231F20"/>
          <w:spacing w:val="-6"/>
          <w:w w:val="105"/>
        </w:rPr>
        <w:t xml:space="preserve">критеріям  найкраще  відповідає  народна  іграшка,  яка </w:t>
      </w:r>
      <w:r>
        <w:rPr>
          <w:color w:val="231F20"/>
          <w:w w:val="105"/>
        </w:rPr>
        <w:t xml:space="preserve">є </w:t>
      </w:r>
      <w:r>
        <w:rPr>
          <w:color w:val="231F20"/>
          <w:spacing w:val="-6"/>
          <w:w w:val="105"/>
        </w:rPr>
        <w:t xml:space="preserve">важливим засобом національного, патріотичного, естетичного, трудового виховання. </w:t>
      </w:r>
      <w:r>
        <w:rPr>
          <w:color w:val="231F20"/>
          <w:w w:val="105"/>
        </w:rPr>
        <w:t xml:space="preserve">У </w:t>
      </w:r>
      <w:r>
        <w:rPr>
          <w:color w:val="231F20"/>
          <w:spacing w:val="-6"/>
          <w:w w:val="105"/>
        </w:rPr>
        <w:t xml:space="preserve">ранньому шкільному  віці, </w:t>
      </w:r>
      <w:r>
        <w:rPr>
          <w:color w:val="231F20"/>
          <w:spacing w:val="-5"/>
          <w:w w:val="105"/>
        </w:rPr>
        <w:t xml:space="preserve">коли діти </w:t>
      </w:r>
      <w:r>
        <w:rPr>
          <w:color w:val="231F20"/>
          <w:spacing w:val="-6"/>
          <w:w w:val="105"/>
        </w:rPr>
        <w:t xml:space="preserve">найбільш чутливі </w:t>
      </w:r>
      <w:r>
        <w:rPr>
          <w:color w:val="231F20"/>
          <w:spacing w:val="-3"/>
          <w:w w:val="105"/>
        </w:rPr>
        <w:t xml:space="preserve">до </w:t>
      </w:r>
      <w:r>
        <w:rPr>
          <w:color w:val="231F20"/>
          <w:spacing w:val="-6"/>
          <w:w w:val="105"/>
        </w:rPr>
        <w:t xml:space="preserve">зовнішніх подразників навколишнього середовища </w:t>
      </w:r>
      <w:r>
        <w:rPr>
          <w:color w:val="231F20"/>
          <w:w w:val="105"/>
        </w:rPr>
        <w:t xml:space="preserve">й </w:t>
      </w:r>
      <w:r>
        <w:rPr>
          <w:color w:val="231F20"/>
          <w:spacing w:val="-6"/>
          <w:w w:val="105"/>
        </w:rPr>
        <w:t xml:space="preserve">піддатливі </w:t>
      </w:r>
      <w:r>
        <w:rPr>
          <w:color w:val="231F20"/>
          <w:spacing w:val="-3"/>
          <w:w w:val="105"/>
        </w:rPr>
        <w:t xml:space="preserve">до </w:t>
      </w:r>
      <w:r>
        <w:rPr>
          <w:color w:val="231F20"/>
          <w:spacing w:val="-6"/>
          <w:w w:val="105"/>
        </w:rPr>
        <w:t xml:space="preserve">виховання, вивчення народного декоративно-прикладного мистецтва </w:t>
      </w:r>
      <w:r>
        <w:rPr>
          <w:color w:val="231F20"/>
          <w:w w:val="105"/>
        </w:rPr>
        <w:t xml:space="preserve">є </w:t>
      </w:r>
      <w:r>
        <w:rPr>
          <w:color w:val="231F20"/>
          <w:spacing w:val="-6"/>
          <w:w w:val="105"/>
        </w:rPr>
        <w:t xml:space="preserve">особливо необхідним. </w:t>
      </w:r>
      <w:r>
        <w:rPr>
          <w:color w:val="231F20"/>
          <w:spacing w:val="-5"/>
          <w:w w:val="105"/>
        </w:rPr>
        <w:t xml:space="preserve">Його мова </w:t>
      </w:r>
      <w:r>
        <w:rPr>
          <w:color w:val="231F20"/>
          <w:w w:val="105"/>
        </w:rPr>
        <w:t xml:space="preserve">– </w:t>
      </w:r>
      <w:r>
        <w:rPr>
          <w:color w:val="231F20"/>
          <w:spacing w:val="-3"/>
          <w:w w:val="105"/>
        </w:rPr>
        <w:t xml:space="preserve">це </w:t>
      </w:r>
      <w:r>
        <w:rPr>
          <w:color w:val="231F20"/>
          <w:spacing w:val="-5"/>
          <w:w w:val="105"/>
        </w:rPr>
        <w:t xml:space="preserve">мова </w:t>
      </w:r>
      <w:r>
        <w:rPr>
          <w:color w:val="231F20"/>
          <w:spacing w:val="-6"/>
          <w:w w:val="105"/>
        </w:rPr>
        <w:t xml:space="preserve">символів, пластики, кольору, фактури </w:t>
      </w:r>
      <w:r>
        <w:rPr>
          <w:color w:val="231F20"/>
          <w:spacing w:val="-5"/>
          <w:w w:val="105"/>
        </w:rPr>
        <w:t xml:space="preserve">тощо. </w:t>
      </w:r>
      <w:r>
        <w:rPr>
          <w:color w:val="231F20"/>
          <w:spacing w:val="-6"/>
          <w:w w:val="105"/>
        </w:rPr>
        <w:t xml:space="preserve">Традиційно народні вироби, виконуючи </w:t>
      </w:r>
      <w:r>
        <w:rPr>
          <w:color w:val="231F20"/>
          <w:spacing w:val="-5"/>
          <w:w w:val="105"/>
        </w:rPr>
        <w:t xml:space="preserve">певні </w:t>
      </w:r>
      <w:r>
        <w:rPr>
          <w:color w:val="231F20"/>
          <w:spacing w:val="-6"/>
          <w:w w:val="105"/>
        </w:rPr>
        <w:t xml:space="preserve">функції, генетично пов’язані </w:t>
      </w:r>
      <w:r>
        <w:rPr>
          <w:color w:val="231F20"/>
          <w:w w:val="105"/>
        </w:rPr>
        <w:t xml:space="preserve">з </w:t>
      </w:r>
      <w:r>
        <w:rPr>
          <w:color w:val="231F20"/>
          <w:spacing w:val="-6"/>
          <w:w w:val="105"/>
        </w:rPr>
        <w:t xml:space="preserve">духовною сферою українців, </w:t>
      </w:r>
      <w:r>
        <w:rPr>
          <w:color w:val="231F20"/>
          <w:spacing w:val="-5"/>
          <w:w w:val="105"/>
        </w:rPr>
        <w:t xml:space="preserve">тому успіх </w:t>
      </w:r>
      <w:r>
        <w:rPr>
          <w:color w:val="231F20"/>
          <w:spacing w:val="-6"/>
          <w:w w:val="105"/>
        </w:rPr>
        <w:t xml:space="preserve">навчання </w:t>
      </w:r>
      <w:r>
        <w:rPr>
          <w:color w:val="231F20"/>
          <w:w w:val="105"/>
        </w:rPr>
        <w:t xml:space="preserve">і </w:t>
      </w:r>
      <w:r>
        <w:rPr>
          <w:color w:val="231F20"/>
          <w:spacing w:val="-6"/>
          <w:w w:val="105"/>
        </w:rPr>
        <w:t xml:space="preserve">виховання </w:t>
      </w:r>
      <w:r>
        <w:rPr>
          <w:color w:val="231F20"/>
          <w:spacing w:val="-5"/>
          <w:w w:val="105"/>
        </w:rPr>
        <w:t xml:space="preserve">дітей, </w:t>
      </w:r>
      <w:r>
        <w:rPr>
          <w:color w:val="231F20"/>
          <w:spacing w:val="-6"/>
          <w:w w:val="105"/>
        </w:rPr>
        <w:t xml:space="preserve">значною </w:t>
      </w:r>
      <w:r>
        <w:rPr>
          <w:color w:val="231F20"/>
          <w:spacing w:val="-5"/>
          <w:w w:val="105"/>
        </w:rPr>
        <w:t xml:space="preserve">мірою </w:t>
      </w:r>
      <w:r>
        <w:rPr>
          <w:color w:val="231F20"/>
          <w:spacing w:val="-6"/>
          <w:w w:val="105"/>
        </w:rPr>
        <w:t xml:space="preserve">залежить </w:t>
      </w:r>
      <w:r>
        <w:rPr>
          <w:color w:val="231F20"/>
          <w:spacing w:val="-4"/>
          <w:w w:val="105"/>
        </w:rPr>
        <w:t xml:space="preserve">від </w:t>
      </w:r>
      <w:r>
        <w:rPr>
          <w:color w:val="231F20"/>
          <w:spacing w:val="-6"/>
          <w:w w:val="105"/>
        </w:rPr>
        <w:t xml:space="preserve">використання народного мистецтва, зокрема іграшки. Діяльність </w:t>
      </w:r>
      <w:r>
        <w:rPr>
          <w:color w:val="231F20"/>
          <w:spacing w:val="-5"/>
          <w:w w:val="105"/>
        </w:rPr>
        <w:t xml:space="preserve">дитини </w:t>
      </w:r>
      <w:r>
        <w:rPr>
          <w:color w:val="231F20"/>
          <w:spacing w:val="-6"/>
          <w:w w:val="105"/>
        </w:rPr>
        <w:t xml:space="preserve">молодшого </w:t>
      </w:r>
      <w:r>
        <w:rPr>
          <w:color w:val="231F20"/>
          <w:spacing w:val="-5"/>
          <w:w w:val="105"/>
        </w:rPr>
        <w:t xml:space="preserve">віку, </w:t>
      </w:r>
      <w:r>
        <w:rPr>
          <w:color w:val="231F20"/>
          <w:spacing w:val="-3"/>
          <w:w w:val="105"/>
        </w:rPr>
        <w:t xml:space="preserve">як </w:t>
      </w:r>
      <w:r>
        <w:rPr>
          <w:color w:val="231F20"/>
          <w:spacing w:val="-6"/>
          <w:w w:val="105"/>
        </w:rPr>
        <w:t xml:space="preserve">відомо, </w:t>
      </w:r>
      <w:r>
        <w:rPr>
          <w:color w:val="231F20"/>
          <w:spacing w:val="-4"/>
          <w:w w:val="105"/>
        </w:rPr>
        <w:t xml:space="preserve">має </w:t>
      </w:r>
      <w:r>
        <w:rPr>
          <w:color w:val="231F20"/>
          <w:spacing w:val="-6"/>
          <w:w w:val="105"/>
        </w:rPr>
        <w:t xml:space="preserve">рефлекторно-ігровий характер </w:t>
      </w:r>
      <w:r>
        <w:rPr>
          <w:color w:val="231F20"/>
          <w:w w:val="105"/>
        </w:rPr>
        <w:t xml:space="preserve">і </w:t>
      </w:r>
      <w:r>
        <w:rPr>
          <w:color w:val="231F20"/>
          <w:spacing w:val="-6"/>
          <w:w w:val="105"/>
        </w:rPr>
        <w:t xml:space="preserve">дитинство загалом </w:t>
      </w:r>
      <w:r>
        <w:rPr>
          <w:color w:val="231F20"/>
          <w:w w:val="105"/>
        </w:rPr>
        <w:t xml:space="preserve">є </w:t>
      </w:r>
      <w:r>
        <w:rPr>
          <w:color w:val="231F20"/>
          <w:spacing w:val="-6"/>
          <w:w w:val="105"/>
        </w:rPr>
        <w:t xml:space="preserve">періодом певного культуротворення </w:t>
      </w:r>
      <w:r>
        <w:rPr>
          <w:color w:val="231F20"/>
          <w:w w:val="105"/>
        </w:rPr>
        <w:t xml:space="preserve">в </w:t>
      </w:r>
      <w:r>
        <w:rPr>
          <w:color w:val="231F20"/>
          <w:spacing w:val="-5"/>
          <w:w w:val="105"/>
        </w:rPr>
        <w:t xml:space="preserve">якому роль </w:t>
      </w:r>
      <w:r>
        <w:rPr>
          <w:color w:val="231F20"/>
          <w:spacing w:val="-6"/>
          <w:w w:val="105"/>
        </w:rPr>
        <w:t>народної іграшки особливо</w:t>
      </w:r>
      <w:r>
        <w:rPr>
          <w:color w:val="231F20"/>
          <w:spacing w:val="8"/>
          <w:w w:val="105"/>
        </w:rPr>
        <w:t xml:space="preserve"> </w:t>
      </w:r>
      <w:r>
        <w:rPr>
          <w:color w:val="231F20"/>
          <w:spacing w:val="-6"/>
          <w:w w:val="105"/>
        </w:rPr>
        <w:t>значуща.</w:t>
      </w:r>
    </w:p>
    <w:p w:rsidR="00A56F85" w:rsidRDefault="00C159D1">
      <w:pPr>
        <w:pStyle w:val="a3"/>
        <w:spacing w:before="7" w:line="254" w:lineRule="auto"/>
        <w:ind w:right="109" w:firstLine="283"/>
        <w:jc w:val="both"/>
      </w:pPr>
      <w:r>
        <w:rPr>
          <w:color w:val="231F20"/>
          <w:w w:val="105"/>
        </w:rPr>
        <w:t>Творчість</w:t>
      </w:r>
      <w:r>
        <w:rPr>
          <w:color w:val="231F20"/>
          <w:spacing w:val="-14"/>
          <w:w w:val="105"/>
        </w:rPr>
        <w:t xml:space="preserve"> </w:t>
      </w:r>
      <w:r>
        <w:rPr>
          <w:color w:val="231F20"/>
          <w:w w:val="105"/>
        </w:rPr>
        <w:t>дітей</w:t>
      </w:r>
      <w:r>
        <w:rPr>
          <w:color w:val="231F20"/>
          <w:spacing w:val="-12"/>
          <w:w w:val="105"/>
        </w:rPr>
        <w:t xml:space="preserve"> </w:t>
      </w:r>
      <w:r>
        <w:rPr>
          <w:color w:val="231F20"/>
          <w:w w:val="105"/>
        </w:rPr>
        <w:t>і</w:t>
      </w:r>
      <w:r>
        <w:rPr>
          <w:color w:val="231F20"/>
          <w:spacing w:val="-13"/>
          <w:w w:val="105"/>
        </w:rPr>
        <w:t xml:space="preserve"> </w:t>
      </w:r>
      <w:r>
        <w:rPr>
          <w:color w:val="231F20"/>
          <w:w w:val="105"/>
        </w:rPr>
        <w:t>народних</w:t>
      </w:r>
      <w:r>
        <w:rPr>
          <w:color w:val="231F20"/>
          <w:spacing w:val="-13"/>
          <w:w w:val="105"/>
        </w:rPr>
        <w:t xml:space="preserve"> </w:t>
      </w:r>
      <w:r>
        <w:rPr>
          <w:color w:val="231F20"/>
          <w:w w:val="105"/>
        </w:rPr>
        <w:t>майстрів</w:t>
      </w:r>
      <w:r>
        <w:rPr>
          <w:color w:val="231F20"/>
          <w:spacing w:val="-12"/>
          <w:w w:val="105"/>
        </w:rPr>
        <w:t xml:space="preserve"> </w:t>
      </w:r>
      <w:r>
        <w:rPr>
          <w:color w:val="231F20"/>
          <w:w w:val="105"/>
        </w:rPr>
        <w:t>має</w:t>
      </w:r>
      <w:r>
        <w:rPr>
          <w:color w:val="231F20"/>
          <w:spacing w:val="-13"/>
          <w:w w:val="105"/>
        </w:rPr>
        <w:t xml:space="preserve"> </w:t>
      </w:r>
      <w:r>
        <w:rPr>
          <w:color w:val="231F20"/>
          <w:w w:val="105"/>
        </w:rPr>
        <w:t>багато</w:t>
      </w:r>
      <w:r>
        <w:rPr>
          <w:color w:val="231F20"/>
          <w:spacing w:val="-12"/>
          <w:w w:val="105"/>
        </w:rPr>
        <w:t xml:space="preserve"> </w:t>
      </w:r>
      <w:r>
        <w:rPr>
          <w:color w:val="231F20"/>
          <w:w w:val="105"/>
        </w:rPr>
        <w:t>спільних</w:t>
      </w:r>
      <w:r>
        <w:rPr>
          <w:color w:val="231F20"/>
          <w:spacing w:val="-13"/>
          <w:w w:val="105"/>
        </w:rPr>
        <w:t xml:space="preserve"> </w:t>
      </w:r>
      <w:r>
        <w:rPr>
          <w:color w:val="231F20"/>
          <w:w w:val="105"/>
        </w:rPr>
        <w:t>рис.</w:t>
      </w:r>
      <w:r>
        <w:rPr>
          <w:color w:val="231F20"/>
          <w:spacing w:val="-13"/>
          <w:w w:val="105"/>
        </w:rPr>
        <w:t xml:space="preserve"> </w:t>
      </w:r>
      <w:r>
        <w:rPr>
          <w:color w:val="231F20"/>
          <w:w w:val="105"/>
        </w:rPr>
        <w:t>І</w:t>
      </w:r>
      <w:r>
        <w:rPr>
          <w:color w:val="231F20"/>
          <w:spacing w:val="-12"/>
          <w:w w:val="105"/>
        </w:rPr>
        <w:t xml:space="preserve"> </w:t>
      </w:r>
      <w:r>
        <w:rPr>
          <w:color w:val="231F20"/>
          <w:w w:val="105"/>
        </w:rPr>
        <w:t>хоча</w:t>
      </w:r>
      <w:r>
        <w:rPr>
          <w:color w:val="231F20"/>
          <w:spacing w:val="-13"/>
          <w:w w:val="105"/>
        </w:rPr>
        <w:t xml:space="preserve"> </w:t>
      </w:r>
      <w:r>
        <w:rPr>
          <w:color w:val="231F20"/>
          <w:w w:val="105"/>
        </w:rPr>
        <w:t>діти</w:t>
      </w:r>
      <w:r>
        <w:rPr>
          <w:color w:val="231F20"/>
          <w:spacing w:val="-12"/>
          <w:w w:val="105"/>
        </w:rPr>
        <w:t xml:space="preserve"> </w:t>
      </w:r>
      <w:r>
        <w:rPr>
          <w:color w:val="231F20"/>
          <w:w w:val="105"/>
        </w:rPr>
        <w:t>не</w:t>
      </w:r>
      <w:r>
        <w:rPr>
          <w:color w:val="231F20"/>
          <w:spacing w:val="-13"/>
          <w:w w:val="105"/>
        </w:rPr>
        <w:t xml:space="preserve"> </w:t>
      </w:r>
      <w:r>
        <w:rPr>
          <w:color w:val="231F20"/>
          <w:w w:val="105"/>
        </w:rPr>
        <w:t>володіють</w:t>
      </w:r>
      <w:r>
        <w:rPr>
          <w:color w:val="231F20"/>
          <w:spacing w:val="-13"/>
          <w:w w:val="105"/>
        </w:rPr>
        <w:t xml:space="preserve"> </w:t>
      </w:r>
      <w:r>
        <w:rPr>
          <w:color w:val="231F20"/>
          <w:w w:val="105"/>
        </w:rPr>
        <w:t>професійними</w:t>
      </w:r>
      <w:r>
        <w:rPr>
          <w:color w:val="231F20"/>
          <w:spacing w:val="-12"/>
          <w:w w:val="105"/>
        </w:rPr>
        <w:t xml:space="preserve"> </w:t>
      </w:r>
      <w:r>
        <w:rPr>
          <w:color w:val="231F20"/>
          <w:w w:val="105"/>
        </w:rPr>
        <w:t>навиками, проте</w:t>
      </w:r>
      <w:r>
        <w:rPr>
          <w:color w:val="231F20"/>
          <w:spacing w:val="-21"/>
          <w:w w:val="105"/>
        </w:rPr>
        <w:t xml:space="preserve"> </w:t>
      </w:r>
      <w:r>
        <w:rPr>
          <w:color w:val="231F20"/>
          <w:w w:val="105"/>
        </w:rPr>
        <w:t>їх</w:t>
      </w:r>
      <w:r>
        <w:rPr>
          <w:color w:val="231F20"/>
          <w:spacing w:val="-20"/>
          <w:w w:val="105"/>
        </w:rPr>
        <w:t xml:space="preserve"> </w:t>
      </w:r>
      <w:r>
        <w:rPr>
          <w:color w:val="231F20"/>
          <w:w w:val="105"/>
        </w:rPr>
        <w:t>зближують</w:t>
      </w:r>
      <w:r>
        <w:rPr>
          <w:color w:val="231F20"/>
          <w:spacing w:val="-20"/>
          <w:w w:val="105"/>
        </w:rPr>
        <w:t xml:space="preserve"> </w:t>
      </w:r>
      <w:r>
        <w:rPr>
          <w:color w:val="231F20"/>
          <w:w w:val="105"/>
        </w:rPr>
        <w:t>такі</w:t>
      </w:r>
      <w:r>
        <w:rPr>
          <w:color w:val="231F20"/>
          <w:spacing w:val="-21"/>
          <w:w w:val="105"/>
        </w:rPr>
        <w:t xml:space="preserve"> </w:t>
      </w:r>
      <w:r>
        <w:rPr>
          <w:color w:val="231F20"/>
          <w:w w:val="105"/>
        </w:rPr>
        <w:t>властивості</w:t>
      </w:r>
      <w:r>
        <w:rPr>
          <w:color w:val="231F20"/>
          <w:spacing w:val="-20"/>
          <w:w w:val="105"/>
        </w:rPr>
        <w:t xml:space="preserve"> </w:t>
      </w:r>
      <w:r>
        <w:rPr>
          <w:color w:val="231F20"/>
          <w:w w:val="105"/>
        </w:rPr>
        <w:t>як</w:t>
      </w:r>
      <w:r>
        <w:rPr>
          <w:color w:val="231F20"/>
          <w:spacing w:val="-20"/>
          <w:w w:val="105"/>
        </w:rPr>
        <w:t xml:space="preserve"> </w:t>
      </w:r>
      <w:r>
        <w:rPr>
          <w:color w:val="231F20"/>
          <w:w w:val="105"/>
        </w:rPr>
        <w:t>невимушеність,</w:t>
      </w:r>
      <w:r>
        <w:rPr>
          <w:color w:val="231F20"/>
          <w:spacing w:val="-21"/>
          <w:w w:val="105"/>
        </w:rPr>
        <w:t xml:space="preserve"> </w:t>
      </w:r>
      <w:r>
        <w:rPr>
          <w:color w:val="231F20"/>
          <w:w w:val="105"/>
        </w:rPr>
        <w:t>безпосередність,</w:t>
      </w:r>
      <w:r>
        <w:rPr>
          <w:color w:val="231F20"/>
          <w:spacing w:val="-20"/>
          <w:w w:val="105"/>
        </w:rPr>
        <w:t xml:space="preserve"> </w:t>
      </w:r>
      <w:r>
        <w:rPr>
          <w:color w:val="231F20"/>
          <w:w w:val="105"/>
        </w:rPr>
        <w:t>простота,</w:t>
      </w:r>
      <w:r>
        <w:rPr>
          <w:color w:val="231F20"/>
          <w:spacing w:val="-20"/>
          <w:w w:val="105"/>
        </w:rPr>
        <w:t xml:space="preserve"> </w:t>
      </w:r>
      <w:r>
        <w:rPr>
          <w:color w:val="231F20"/>
          <w:w w:val="105"/>
        </w:rPr>
        <w:t>живучість,</w:t>
      </w:r>
      <w:r>
        <w:rPr>
          <w:color w:val="231F20"/>
          <w:spacing w:val="-21"/>
          <w:w w:val="105"/>
        </w:rPr>
        <w:t xml:space="preserve"> </w:t>
      </w:r>
      <w:r>
        <w:rPr>
          <w:color w:val="231F20"/>
          <w:w w:val="105"/>
        </w:rPr>
        <w:t>багата</w:t>
      </w:r>
      <w:r>
        <w:rPr>
          <w:color w:val="231F20"/>
          <w:spacing w:val="-20"/>
          <w:w w:val="105"/>
        </w:rPr>
        <w:t xml:space="preserve"> </w:t>
      </w:r>
      <w:r>
        <w:rPr>
          <w:color w:val="231F20"/>
          <w:w w:val="105"/>
        </w:rPr>
        <w:t>уява,</w:t>
      </w:r>
      <w:r>
        <w:rPr>
          <w:color w:val="231F20"/>
          <w:spacing w:val="-20"/>
          <w:w w:val="105"/>
        </w:rPr>
        <w:t xml:space="preserve"> </w:t>
      </w:r>
      <w:r>
        <w:rPr>
          <w:color w:val="231F20"/>
          <w:w w:val="105"/>
        </w:rPr>
        <w:t>відчуття радості, святковість, наївність і виражена умовність[30, с. 19]. У багатьох народних майстрів пам'ять у пальцях, а в дітей природна здатність дивуватися, відкривати і сприймати світ загострено. Творчість дітей і народних  майстрів здебільшого є проявом емоційної сфери. Почуття і переживання впливають на процес творчості, надають роботам умовно-завершеного вигляду. Характер творчості дітей обумовлений їх психологічними та віковими</w:t>
      </w:r>
      <w:r>
        <w:rPr>
          <w:color w:val="231F20"/>
          <w:spacing w:val="34"/>
          <w:w w:val="105"/>
        </w:rPr>
        <w:t xml:space="preserve"> </w:t>
      </w:r>
      <w:r>
        <w:rPr>
          <w:color w:val="231F20"/>
          <w:w w:val="105"/>
        </w:rPr>
        <w:t>особливостями.</w:t>
      </w:r>
      <w:r>
        <w:rPr>
          <w:color w:val="231F20"/>
          <w:spacing w:val="35"/>
          <w:w w:val="105"/>
        </w:rPr>
        <w:t xml:space="preserve"> </w:t>
      </w:r>
      <w:r>
        <w:rPr>
          <w:color w:val="231F20"/>
          <w:w w:val="105"/>
        </w:rPr>
        <w:t>У</w:t>
      </w:r>
      <w:r>
        <w:rPr>
          <w:color w:val="231F20"/>
          <w:spacing w:val="35"/>
          <w:w w:val="105"/>
        </w:rPr>
        <w:t xml:space="preserve"> </w:t>
      </w:r>
      <w:r>
        <w:rPr>
          <w:color w:val="231F20"/>
          <w:w w:val="105"/>
        </w:rPr>
        <w:t>поведінці</w:t>
      </w:r>
      <w:r>
        <w:rPr>
          <w:color w:val="231F20"/>
          <w:spacing w:val="35"/>
          <w:w w:val="105"/>
        </w:rPr>
        <w:t xml:space="preserve"> </w:t>
      </w:r>
      <w:r>
        <w:rPr>
          <w:color w:val="231F20"/>
          <w:w w:val="105"/>
        </w:rPr>
        <w:t>переважає</w:t>
      </w:r>
      <w:r>
        <w:rPr>
          <w:color w:val="231F20"/>
          <w:spacing w:val="35"/>
          <w:w w:val="105"/>
        </w:rPr>
        <w:t xml:space="preserve"> </w:t>
      </w:r>
      <w:r>
        <w:rPr>
          <w:color w:val="231F20"/>
          <w:w w:val="105"/>
        </w:rPr>
        <w:t>невимушена</w:t>
      </w:r>
      <w:r>
        <w:rPr>
          <w:color w:val="231F20"/>
          <w:spacing w:val="35"/>
          <w:w w:val="105"/>
        </w:rPr>
        <w:t xml:space="preserve"> </w:t>
      </w:r>
      <w:r>
        <w:rPr>
          <w:color w:val="231F20"/>
          <w:w w:val="105"/>
        </w:rPr>
        <w:t>безпосередність,</w:t>
      </w:r>
      <w:r>
        <w:rPr>
          <w:color w:val="231F20"/>
          <w:spacing w:val="35"/>
          <w:w w:val="105"/>
        </w:rPr>
        <w:t xml:space="preserve"> </w:t>
      </w:r>
      <w:r>
        <w:rPr>
          <w:color w:val="231F20"/>
          <w:w w:val="105"/>
        </w:rPr>
        <w:t>не</w:t>
      </w:r>
      <w:r>
        <w:rPr>
          <w:color w:val="231F20"/>
          <w:spacing w:val="34"/>
          <w:w w:val="105"/>
        </w:rPr>
        <w:t xml:space="preserve"> </w:t>
      </w:r>
      <w:r>
        <w:rPr>
          <w:color w:val="231F20"/>
          <w:w w:val="105"/>
        </w:rPr>
        <w:t>стійка</w:t>
      </w:r>
      <w:r>
        <w:rPr>
          <w:color w:val="231F20"/>
          <w:spacing w:val="35"/>
          <w:w w:val="105"/>
        </w:rPr>
        <w:t xml:space="preserve"> </w:t>
      </w:r>
      <w:r>
        <w:rPr>
          <w:color w:val="231F20"/>
          <w:w w:val="105"/>
        </w:rPr>
        <w:t>увага</w:t>
      </w:r>
      <w:r>
        <w:rPr>
          <w:color w:val="231F20"/>
          <w:spacing w:val="35"/>
          <w:w w:val="105"/>
        </w:rPr>
        <w:t xml:space="preserve"> </w:t>
      </w:r>
      <w:r>
        <w:rPr>
          <w:color w:val="231F20"/>
          <w:w w:val="105"/>
        </w:rPr>
        <w:t>притягує</w:t>
      </w:r>
      <w:r>
        <w:rPr>
          <w:color w:val="231F20"/>
          <w:spacing w:val="35"/>
          <w:w w:val="105"/>
        </w:rPr>
        <w:t xml:space="preserve"> </w:t>
      </w:r>
      <w:r>
        <w:rPr>
          <w:color w:val="231F20"/>
          <w:spacing w:val="-2"/>
          <w:w w:val="105"/>
        </w:rPr>
        <w:t>все</w:t>
      </w:r>
    </w:p>
    <w:p w:rsidR="00A56F85" w:rsidRDefault="00A56F85">
      <w:pPr>
        <w:spacing w:line="254" w:lineRule="auto"/>
        <w:jc w:val="both"/>
        <w:sectPr w:rsidR="00A56F85">
          <w:pgSz w:w="11630" w:h="16450"/>
          <w:pgMar w:top="1600" w:right="740" w:bottom="740" w:left="740" w:header="680" w:footer="555" w:gutter="0"/>
          <w:cols w:space="720"/>
        </w:sectPr>
      </w:pPr>
    </w:p>
    <w:p w:rsidR="00A56F85" w:rsidRDefault="00C159D1">
      <w:pPr>
        <w:pStyle w:val="a3"/>
        <w:spacing w:before="62" w:line="254" w:lineRule="auto"/>
        <w:ind w:right="109"/>
        <w:jc w:val="both"/>
      </w:pPr>
      <w:r>
        <w:rPr>
          <w:color w:val="231F20"/>
          <w:w w:val="105"/>
        </w:rPr>
        <w:lastRenderedPageBreak/>
        <w:t xml:space="preserve">яскраве і незвичне. Суттєву роль у процесі сприймання дитини відіграє уява і спостережливість. Оточуючий світ діти передають без деталей, фокусуючи увагу на головному. У своєму сприйнятті вони скоріше символісти </w:t>
      </w:r>
      <w:r>
        <w:rPr>
          <w:color w:val="231F20"/>
          <w:spacing w:val="-2"/>
          <w:w w:val="105"/>
        </w:rPr>
        <w:t xml:space="preserve">ніж </w:t>
      </w:r>
      <w:r>
        <w:rPr>
          <w:color w:val="231F20"/>
          <w:w w:val="105"/>
        </w:rPr>
        <w:t>натуралісти.</w:t>
      </w:r>
      <w:r>
        <w:rPr>
          <w:color w:val="231F20"/>
          <w:spacing w:val="-14"/>
          <w:w w:val="105"/>
        </w:rPr>
        <w:t xml:space="preserve"> </w:t>
      </w:r>
      <w:r>
        <w:rPr>
          <w:color w:val="231F20"/>
          <w:w w:val="105"/>
        </w:rPr>
        <w:t>Народні</w:t>
      </w:r>
      <w:r>
        <w:rPr>
          <w:color w:val="231F20"/>
          <w:spacing w:val="-13"/>
          <w:w w:val="105"/>
        </w:rPr>
        <w:t xml:space="preserve"> </w:t>
      </w:r>
      <w:r>
        <w:rPr>
          <w:color w:val="231F20"/>
          <w:w w:val="105"/>
        </w:rPr>
        <w:t>майстри</w:t>
      </w:r>
      <w:r>
        <w:rPr>
          <w:color w:val="231F20"/>
          <w:spacing w:val="-14"/>
          <w:w w:val="105"/>
        </w:rPr>
        <w:t xml:space="preserve"> </w:t>
      </w:r>
      <w:r>
        <w:rPr>
          <w:color w:val="231F20"/>
          <w:w w:val="105"/>
        </w:rPr>
        <w:t>теж</w:t>
      </w:r>
      <w:r>
        <w:rPr>
          <w:color w:val="231F20"/>
          <w:spacing w:val="-13"/>
          <w:w w:val="105"/>
        </w:rPr>
        <w:t xml:space="preserve"> </w:t>
      </w:r>
      <w:r>
        <w:rPr>
          <w:color w:val="231F20"/>
          <w:w w:val="105"/>
        </w:rPr>
        <w:t>часто</w:t>
      </w:r>
      <w:r>
        <w:rPr>
          <w:color w:val="231F20"/>
          <w:spacing w:val="-14"/>
          <w:w w:val="105"/>
        </w:rPr>
        <w:t xml:space="preserve"> </w:t>
      </w:r>
      <w:r>
        <w:rPr>
          <w:color w:val="231F20"/>
          <w:w w:val="105"/>
        </w:rPr>
        <w:t>відмовляються</w:t>
      </w:r>
      <w:r>
        <w:rPr>
          <w:color w:val="231F20"/>
          <w:spacing w:val="-13"/>
          <w:w w:val="105"/>
        </w:rPr>
        <w:t xml:space="preserve"> </w:t>
      </w:r>
      <w:r>
        <w:rPr>
          <w:color w:val="231F20"/>
          <w:w w:val="105"/>
        </w:rPr>
        <w:t>від</w:t>
      </w:r>
      <w:r>
        <w:rPr>
          <w:color w:val="231F20"/>
          <w:spacing w:val="-14"/>
          <w:w w:val="105"/>
        </w:rPr>
        <w:t xml:space="preserve"> </w:t>
      </w:r>
      <w:r>
        <w:rPr>
          <w:color w:val="231F20"/>
          <w:w w:val="105"/>
        </w:rPr>
        <w:t>деталей</w:t>
      </w:r>
      <w:r>
        <w:rPr>
          <w:color w:val="231F20"/>
          <w:spacing w:val="-13"/>
          <w:w w:val="105"/>
        </w:rPr>
        <w:t xml:space="preserve"> </w:t>
      </w:r>
      <w:r>
        <w:rPr>
          <w:color w:val="231F20"/>
          <w:w w:val="105"/>
        </w:rPr>
        <w:t>і</w:t>
      </w:r>
      <w:r>
        <w:rPr>
          <w:color w:val="231F20"/>
          <w:spacing w:val="-14"/>
          <w:w w:val="105"/>
        </w:rPr>
        <w:t xml:space="preserve"> </w:t>
      </w:r>
      <w:r>
        <w:rPr>
          <w:color w:val="231F20"/>
          <w:w w:val="105"/>
        </w:rPr>
        <w:t>показують</w:t>
      </w:r>
      <w:r>
        <w:rPr>
          <w:color w:val="231F20"/>
          <w:spacing w:val="-13"/>
          <w:w w:val="105"/>
        </w:rPr>
        <w:t xml:space="preserve"> </w:t>
      </w:r>
      <w:r>
        <w:rPr>
          <w:color w:val="231F20"/>
          <w:w w:val="105"/>
        </w:rPr>
        <w:t>у</w:t>
      </w:r>
      <w:r>
        <w:rPr>
          <w:color w:val="231F20"/>
          <w:spacing w:val="-13"/>
          <w:w w:val="105"/>
        </w:rPr>
        <w:t xml:space="preserve"> </w:t>
      </w:r>
      <w:r>
        <w:rPr>
          <w:color w:val="231F20"/>
          <w:w w:val="105"/>
        </w:rPr>
        <w:t>своїх</w:t>
      </w:r>
      <w:r>
        <w:rPr>
          <w:color w:val="231F20"/>
          <w:spacing w:val="-14"/>
          <w:w w:val="105"/>
        </w:rPr>
        <w:t xml:space="preserve"> </w:t>
      </w:r>
      <w:r>
        <w:rPr>
          <w:color w:val="231F20"/>
          <w:w w:val="105"/>
        </w:rPr>
        <w:t>витворах</w:t>
      </w:r>
      <w:r>
        <w:rPr>
          <w:color w:val="231F20"/>
          <w:spacing w:val="-13"/>
          <w:w w:val="105"/>
        </w:rPr>
        <w:t xml:space="preserve"> </w:t>
      </w:r>
      <w:r>
        <w:rPr>
          <w:color w:val="231F20"/>
          <w:w w:val="105"/>
        </w:rPr>
        <w:t>найбільш</w:t>
      </w:r>
      <w:r>
        <w:rPr>
          <w:color w:val="231F20"/>
          <w:spacing w:val="-14"/>
          <w:w w:val="105"/>
        </w:rPr>
        <w:t xml:space="preserve"> </w:t>
      </w:r>
      <w:r>
        <w:rPr>
          <w:color w:val="231F20"/>
          <w:spacing w:val="-2"/>
          <w:w w:val="105"/>
        </w:rPr>
        <w:t xml:space="preserve">типове </w:t>
      </w:r>
      <w:r>
        <w:rPr>
          <w:color w:val="231F20"/>
          <w:w w:val="105"/>
        </w:rPr>
        <w:t>і</w:t>
      </w:r>
      <w:r>
        <w:rPr>
          <w:color w:val="231F20"/>
          <w:spacing w:val="-5"/>
          <w:w w:val="105"/>
        </w:rPr>
        <w:t xml:space="preserve"> </w:t>
      </w:r>
      <w:r>
        <w:rPr>
          <w:color w:val="231F20"/>
          <w:w w:val="105"/>
        </w:rPr>
        <w:t>характерне.</w:t>
      </w:r>
      <w:r>
        <w:rPr>
          <w:color w:val="231F20"/>
          <w:spacing w:val="-4"/>
          <w:w w:val="105"/>
        </w:rPr>
        <w:t xml:space="preserve"> </w:t>
      </w:r>
      <w:r>
        <w:rPr>
          <w:color w:val="231F20"/>
          <w:w w:val="105"/>
        </w:rPr>
        <w:t>Діти</w:t>
      </w:r>
      <w:r>
        <w:rPr>
          <w:color w:val="231F20"/>
          <w:spacing w:val="-5"/>
          <w:w w:val="105"/>
        </w:rPr>
        <w:t xml:space="preserve"> </w:t>
      </w:r>
      <w:r>
        <w:rPr>
          <w:color w:val="231F20"/>
          <w:w w:val="105"/>
        </w:rPr>
        <w:t>творять</w:t>
      </w:r>
      <w:r>
        <w:rPr>
          <w:color w:val="231F20"/>
          <w:spacing w:val="-4"/>
          <w:w w:val="105"/>
        </w:rPr>
        <w:t xml:space="preserve"> </w:t>
      </w:r>
      <w:r>
        <w:rPr>
          <w:color w:val="231F20"/>
          <w:w w:val="105"/>
        </w:rPr>
        <w:t>від</w:t>
      </w:r>
      <w:r>
        <w:rPr>
          <w:color w:val="231F20"/>
          <w:spacing w:val="-5"/>
          <w:w w:val="105"/>
        </w:rPr>
        <w:t xml:space="preserve"> </w:t>
      </w:r>
      <w:r>
        <w:rPr>
          <w:color w:val="231F20"/>
          <w:w w:val="105"/>
        </w:rPr>
        <w:t>радості,</w:t>
      </w:r>
      <w:r>
        <w:rPr>
          <w:color w:val="231F20"/>
          <w:spacing w:val="-4"/>
          <w:w w:val="105"/>
        </w:rPr>
        <w:t xml:space="preserve"> </w:t>
      </w:r>
      <w:r>
        <w:rPr>
          <w:color w:val="231F20"/>
          <w:w w:val="105"/>
        </w:rPr>
        <w:t>у</w:t>
      </w:r>
      <w:r>
        <w:rPr>
          <w:color w:val="231F20"/>
          <w:spacing w:val="-5"/>
          <w:w w:val="105"/>
        </w:rPr>
        <w:t xml:space="preserve"> </w:t>
      </w:r>
      <w:r>
        <w:rPr>
          <w:color w:val="231F20"/>
          <w:w w:val="105"/>
        </w:rPr>
        <w:t>них</w:t>
      </w:r>
      <w:r>
        <w:rPr>
          <w:color w:val="231F20"/>
          <w:spacing w:val="-4"/>
          <w:w w:val="105"/>
        </w:rPr>
        <w:t xml:space="preserve"> </w:t>
      </w:r>
      <w:r>
        <w:rPr>
          <w:color w:val="231F20"/>
          <w:w w:val="105"/>
        </w:rPr>
        <w:t>є</w:t>
      </w:r>
      <w:r>
        <w:rPr>
          <w:color w:val="231F20"/>
          <w:spacing w:val="-5"/>
          <w:w w:val="105"/>
        </w:rPr>
        <w:t xml:space="preserve"> </w:t>
      </w:r>
      <w:r>
        <w:rPr>
          <w:color w:val="231F20"/>
          <w:w w:val="105"/>
        </w:rPr>
        <w:t>природне</w:t>
      </w:r>
      <w:r>
        <w:rPr>
          <w:color w:val="231F20"/>
          <w:spacing w:val="-4"/>
          <w:w w:val="105"/>
        </w:rPr>
        <w:t xml:space="preserve"> </w:t>
      </w:r>
      <w:r>
        <w:rPr>
          <w:color w:val="231F20"/>
          <w:w w:val="105"/>
        </w:rPr>
        <w:t>відчуття</w:t>
      </w:r>
      <w:r>
        <w:rPr>
          <w:color w:val="231F20"/>
          <w:spacing w:val="-5"/>
          <w:w w:val="105"/>
        </w:rPr>
        <w:t xml:space="preserve"> </w:t>
      </w:r>
      <w:r>
        <w:rPr>
          <w:color w:val="231F20"/>
          <w:w w:val="105"/>
        </w:rPr>
        <w:t>бачити</w:t>
      </w:r>
      <w:r>
        <w:rPr>
          <w:color w:val="231F20"/>
          <w:spacing w:val="-4"/>
          <w:w w:val="105"/>
        </w:rPr>
        <w:t xml:space="preserve"> </w:t>
      </w:r>
      <w:r>
        <w:rPr>
          <w:color w:val="231F20"/>
          <w:w w:val="105"/>
        </w:rPr>
        <w:t>те,</w:t>
      </w:r>
      <w:r>
        <w:rPr>
          <w:color w:val="231F20"/>
          <w:spacing w:val="-5"/>
          <w:w w:val="105"/>
        </w:rPr>
        <w:t xml:space="preserve"> </w:t>
      </w:r>
      <w:r>
        <w:rPr>
          <w:color w:val="231F20"/>
          <w:w w:val="105"/>
        </w:rPr>
        <w:t>на</w:t>
      </w:r>
      <w:r>
        <w:rPr>
          <w:color w:val="231F20"/>
          <w:spacing w:val="-4"/>
          <w:w w:val="105"/>
        </w:rPr>
        <w:t xml:space="preserve"> </w:t>
      </w:r>
      <w:r>
        <w:rPr>
          <w:color w:val="231F20"/>
          <w:w w:val="105"/>
        </w:rPr>
        <w:t>що</w:t>
      </w:r>
      <w:r>
        <w:rPr>
          <w:color w:val="231F20"/>
          <w:spacing w:val="-5"/>
          <w:w w:val="105"/>
        </w:rPr>
        <w:t xml:space="preserve"> </w:t>
      </w:r>
      <w:r>
        <w:rPr>
          <w:color w:val="231F20"/>
          <w:w w:val="105"/>
        </w:rPr>
        <w:t>дорослі</w:t>
      </w:r>
      <w:r>
        <w:rPr>
          <w:color w:val="231F20"/>
          <w:spacing w:val="-4"/>
          <w:w w:val="105"/>
        </w:rPr>
        <w:t xml:space="preserve"> </w:t>
      </w:r>
      <w:r>
        <w:rPr>
          <w:color w:val="231F20"/>
          <w:w w:val="105"/>
        </w:rPr>
        <w:t>мало</w:t>
      </w:r>
      <w:r>
        <w:rPr>
          <w:color w:val="231F20"/>
          <w:spacing w:val="-5"/>
          <w:w w:val="105"/>
        </w:rPr>
        <w:t xml:space="preserve"> </w:t>
      </w:r>
      <w:r>
        <w:rPr>
          <w:color w:val="231F20"/>
          <w:w w:val="105"/>
        </w:rPr>
        <w:t>звертають</w:t>
      </w:r>
      <w:r>
        <w:rPr>
          <w:color w:val="231F20"/>
          <w:spacing w:val="-4"/>
          <w:w w:val="105"/>
        </w:rPr>
        <w:t xml:space="preserve"> </w:t>
      </w:r>
      <w:r>
        <w:rPr>
          <w:color w:val="231F20"/>
          <w:spacing w:val="-2"/>
          <w:w w:val="105"/>
        </w:rPr>
        <w:t xml:space="preserve">уваги. </w:t>
      </w:r>
      <w:r>
        <w:rPr>
          <w:color w:val="231F20"/>
          <w:w w:val="105"/>
        </w:rPr>
        <w:t>Фантазія</w:t>
      </w:r>
      <w:r>
        <w:rPr>
          <w:color w:val="231F20"/>
          <w:spacing w:val="-4"/>
          <w:w w:val="105"/>
        </w:rPr>
        <w:t xml:space="preserve"> </w:t>
      </w:r>
      <w:r>
        <w:rPr>
          <w:color w:val="231F20"/>
          <w:w w:val="105"/>
        </w:rPr>
        <w:t>та</w:t>
      </w:r>
      <w:r>
        <w:rPr>
          <w:color w:val="231F20"/>
          <w:spacing w:val="-3"/>
          <w:w w:val="105"/>
        </w:rPr>
        <w:t xml:space="preserve"> </w:t>
      </w:r>
      <w:r>
        <w:rPr>
          <w:color w:val="231F20"/>
          <w:w w:val="105"/>
        </w:rPr>
        <w:t>уява</w:t>
      </w:r>
      <w:r>
        <w:rPr>
          <w:color w:val="231F20"/>
          <w:spacing w:val="-3"/>
          <w:w w:val="105"/>
        </w:rPr>
        <w:t xml:space="preserve"> </w:t>
      </w:r>
      <w:r>
        <w:rPr>
          <w:color w:val="231F20"/>
          <w:w w:val="105"/>
        </w:rPr>
        <w:t>беруть</w:t>
      </w:r>
      <w:r>
        <w:rPr>
          <w:color w:val="231F20"/>
          <w:spacing w:val="-3"/>
          <w:w w:val="105"/>
        </w:rPr>
        <w:t xml:space="preserve"> </w:t>
      </w:r>
      <w:r>
        <w:rPr>
          <w:color w:val="231F20"/>
          <w:w w:val="105"/>
        </w:rPr>
        <w:t>верх</w:t>
      </w:r>
      <w:r>
        <w:rPr>
          <w:color w:val="231F20"/>
          <w:spacing w:val="-4"/>
          <w:w w:val="105"/>
        </w:rPr>
        <w:t xml:space="preserve"> </w:t>
      </w:r>
      <w:r>
        <w:rPr>
          <w:color w:val="231F20"/>
          <w:w w:val="105"/>
        </w:rPr>
        <w:t>над</w:t>
      </w:r>
      <w:r>
        <w:rPr>
          <w:color w:val="231F20"/>
          <w:spacing w:val="-3"/>
          <w:w w:val="105"/>
        </w:rPr>
        <w:t xml:space="preserve"> </w:t>
      </w:r>
      <w:r>
        <w:rPr>
          <w:color w:val="231F20"/>
          <w:w w:val="105"/>
        </w:rPr>
        <w:t>розумом</w:t>
      </w:r>
      <w:r>
        <w:rPr>
          <w:color w:val="231F20"/>
          <w:spacing w:val="-3"/>
          <w:w w:val="105"/>
        </w:rPr>
        <w:t xml:space="preserve"> </w:t>
      </w:r>
      <w:r>
        <w:rPr>
          <w:color w:val="231F20"/>
          <w:w w:val="105"/>
        </w:rPr>
        <w:t>і</w:t>
      </w:r>
      <w:r>
        <w:rPr>
          <w:color w:val="231F20"/>
          <w:spacing w:val="-3"/>
          <w:w w:val="105"/>
        </w:rPr>
        <w:t xml:space="preserve"> </w:t>
      </w:r>
      <w:r>
        <w:rPr>
          <w:color w:val="231F20"/>
          <w:w w:val="105"/>
        </w:rPr>
        <w:t>досвідом,</w:t>
      </w:r>
      <w:r>
        <w:rPr>
          <w:color w:val="231F20"/>
          <w:spacing w:val="-4"/>
          <w:w w:val="105"/>
        </w:rPr>
        <w:t xml:space="preserve"> </w:t>
      </w:r>
      <w:r>
        <w:rPr>
          <w:color w:val="231F20"/>
          <w:w w:val="105"/>
        </w:rPr>
        <w:t>неживі</w:t>
      </w:r>
      <w:r>
        <w:rPr>
          <w:color w:val="231F20"/>
          <w:spacing w:val="-3"/>
          <w:w w:val="105"/>
        </w:rPr>
        <w:t xml:space="preserve"> </w:t>
      </w:r>
      <w:r>
        <w:rPr>
          <w:color w:val="231F20"/>
          <w:w w:val="105"/>
        </w:rPr>
        <w:t>предмети</w:t>
      </w:r>
      <w:r>
        <w:rPr>
          <w:color w:val="231F20"/>
          <w:spacing w:val="-3"/>
          <w:w w:val="105"/>
        </w:rPr>
        <w:t xml:space="preserve"> </w:t>
      </w:r>
      <w:r>
        <w:rPr>
          <w:color w:val="231F20"/>
          <w:w w:val="105"/>
        </w:rPr>
        <w:t>стають</w:t>
      </w:r>
      <w:r>
        <w:rPr>
          <w:color w:val="231F20"/>
          <w:spacing w:val="-3"/>
          <w:w w:val="105"/>
        </w:rPr>
        <w:t xml:space="preserve"> </w:t>
      </w:r>
      <w:r>
        <w:rPr>
          <w:color w:val="231F20"/>
          <w:w w:val="105"/>
        </w:rPr>
        <w:t>живими,</w:t>
      </w:r>
      <w:r>
        <w:rPr>
          <w:color w:val="231F20"/>
          <w:spacing w:val="-3"/>
          <w:w w:val="105"/>
        </w:rPr>
        <w:t xml:space="preserve"> </w:t>
      </w:r>
      <w:r>
        <w:rPr>
          <w:color w:val="231F20"/>
          <w:w w:val="105"/>
        </w:rPr>
        <w:t>одухотвореними.</w:t>
      </w:r>
    </w:p>
    <w:p w:rsidR="00A56F85" w:rsidRDefault="00C159D1">
      <w:pPr>
        <w:pStyle w:val="a3"/>
        <w:spacing w:before="3" w:line="254" w:lineRule="auto"/>
        <w:ind w:right="107" w:firstLine="283"/>
        <w:jc w:val="both"/>
      </w:pPr>
      <w:r>
        <w:rPr>
          <w:color w:val="231F20"/>
          <w:w w:val="105"/>
        </w:rPr>
        <w:t>В сучасних державних і приватних музеях зібрані колекції найрізноманітніших іграшок  різних  часів  та  видів. Найбільша колекція української народної іграшки є у Державному музеї іграшки Міністерства освіти і науки України. Там знаходяться близько 10 тисяч промислових зразків іграшок вітчизняного виробництва і фонди щоразу доповнюються творами професійних художників, скульпторів, народних майстрів; музичними  інструментами, ялинковими прикрасами, спортивними іграми, театральними масками та ляльками. Унікальним є меморіальний музей-садиба всесвітньо відомої гончарки Олександри Селюченко в Опішному на Полтавщині, де зібрані цілі колекції традиційних іграшок з</w:t>
      </w:r>
      <w:r>
        <w:rPr>
          <w:color w:val="231F20"/>
          <w:spacing w:val="50"/>
          <w:w w:val="105"/>
        </w:rPr>
        <w:t xml:space="preserve"> </w:t>
      </w:r>
      <w:r>
        <w:rPr>
          <w:color w:val="231F20"/>
          <w:w w:val="105"/>
        </w:rPr>
        <w:t>глини.</w:t>
      </w:r>
    </w:p>
    <w:p w:rsidR="00A56F85" w:rsidRDefault="00C159D1">
      <w:pPr>
        <w:pStyle w:val="a3"/>
        <w:spacing w:before="4" w:line="254" w:lineRule="auto"/>
        <w:ind w:right="106" w:firstLine="283"/>
        <w:jc w:val="both"/>
      </w:pPr>
      <w:r>
        <w:rPr>
          <w:b/>
          <w:color w:val="231F20"/>
          <w:spacing w:val="-6"/>
          <w:w w:val="105"/>
        </w:rPr>
        <w:t xml:space="preserve">Висновки </w:t>
      </w:r>
      <w:r>
        <w:rPr>
          <w:b/>
          <w:color w:val="231F20"/>
          <w:w w:val="105"/>
        </w:rPr>
        <w:t xml:space="preserve">і </w:t>
      </w:r>
      <w:r>
        <w:rPr>
          <w:b/>
          <w:color w:val="231F20"/>
          <w:spacing w:val="-6"/>
          <w:w w:val="105"/>
        </w:rPr>
        <w:t xml:space="preserve">перспективи подальших досліджень. </w:t>
      </w:r>
      <w:r>
        <w:rPr>
          <w:color w:val="231F20"/>
          <w:spacing w:val="-5"/>
          <w:w w:val="105"/>
        </w:rPr>
        <w:t xml:space="preserve">Мусимо </w:t>
      </w:r>
      <w:r>
        <w:rPr>
          <w:color w:val="231F20"/>
          <w:spacing w:val="-6"/>
          <w:w w:val="105"/>
        </w:rPr>
        <w:t xml:space="preserve">констатувати, </w:t>
      </w:r>
      <w:r>
        <w:rPr>
          <w:color w:val="231F20"/>
          <w:spacing w:val="-3"/>
          <w:w w:val="105"/>
        </w:rPr>
        <w:t xml:space="preserve">що </w:t>
      </w:r>
      <w:r>
        <w:rPr>
          <w:color w:val="231F20"/>
          <w:spacing w:val="-6"/>
          <w:w w:val="105"/>
        </w:rPr>
        <w:t xml:space="preserve">процеси урбанізації, використання новітніх технологій, значною </w:t>
      </w:r>
      <w:r>
        <w:rPr>
          <w:color w:val="231F20"/>
          <w:spacing w:val="-5"/>
          <w:w w:val="105"/>
        </w:rPr>
        <w:t xml:space="preserve">мірою </w:t>
      </w:r>
      <w:r>
        <w:rPr>
          <w:color w:val="231F20"/>
          <w:spacing w:val="-6"/>
          <w:w w:val="105"/>
        </w:rPr>
        <w:t xml:space="preserve">негативно вплинули </w:t>
      </w:r>
      <w:r>
        <w:rPr>
          <w:color w:val="231F20"/>
          <w:spacing w:val="-3"/>
          <w:w w:val="105"/>
        </w:rPr>
        <w:t xml:space="preserve">на </w:t>
      </w:r>
      <w:r>
        <w:rPr>
          <w:color w:val="231F20"/>
          <w:spacing w:val="-6"/>
          <w:w w:val="105"/>
        </w:rPr>
        <w:t xml:space="preserve">традиційну художньо-матеріальну культуру, зокрема автентичне мистецтво. </w:t>
      </w:r>
      <w:r>
        <w:rPr>
          <w:color w:val="231F20"/>
          <w:w w:val="105"/>
        </w:rPr>
        <w:t xml:space="preserve">У </w:t>
      </w:r>
      <w:r>
        <w:rPr>
          <w:color w:val="231F20"/>
          <w:spacing w:val="-6"/>
          <w:w w:val="105"/>
        </w:rPr>
        <w:t xml:space="preserve">багатьох регіонах відійшли </w:t>
      </w:r>
      <w:r>
        <w:rPr>
          <w:color w:val="231F20"/>
          <w:w w:val="105"/>
        </w:rPr>
        <w:t xml:space="preserve">в </w:t>
      </w:r>
      <w:r>
        <w:rPr>
          <w:color w:val="231F20"/>
          <w:spacing w:val="-5"/>
          <w:w w:val="105"/>
        </w:rPr>
        <w:t xml:space="preserve">минуле </w:t>
      </w:r>
      <w:r>
        <w:rPr>
          <w:color w:val="231F20"/>
          <w:spacing w:val="-6"/>
          <w:w w:val="105"/>
        </w:rPr>
        <w:t xml:space="preserve">різьблені дерев’яні, </w:t>
      </w:r>
      <w:r>
        <w:rPr>
          <w:color w:val="231F20"/>
          <w:spacing w:val="-5"/>
          <w:w w:val="105"/>
        </w:rPr>
        <w:t xml:space="preserve">вишиті </w:t>
      </w:r>
      <w:r>
        <w:rPr>
          <w:color w:val="231F20"/>
          <w:w w:val="105"/>
        </w:rPr>
        <w:t xml:space="preserve">й </w:t>
      </w:r>
      <w:r>
        <w:rPr>
          <w:color w:val="231F20"/>
          <w:spacing w:val="-5"/>
          <w:w w:val="105"/>
        </w:rPr>
        <w:t xml:space="preserve">ткані </w:t>
      </w:r>
      <w:r>
        <w:rPr>
          <w:color w:val="231F20"/>
          <w:spacing w:val="-6"/>
          <w:w w:val="105"/>
        </w:rPr>
        <w:t xml:space="preserve">натуральні вироби, орнаментовані </w:t>
      </w:r>
      <w:r>
        <w:rPr>
          <w:color w:val="231F20"/>
          <w:spacing w:val="-5"/>
          <w:w w:val="105"/>
        </w:rPr>
        <w:t xml:space="preserve">яйця </w:t>
      </w:r>
      <w:r>
        <w:rPr>
          <w:color w:val="231F20"/>
          <w:spacing w:val="-6"/>
          <w:w w:val="105"/>
        </w:rPr>
        <w:t xml:space="preserve">(писанки), витинанки, </w:t>
      </w:r>
      <w:r>
        <w:rPr>
          <w:color w:val="231F20"/>
          <w:spacing w:val="-5"/>
          <w:w w:val="105"/>
        </w:rPr>
        <w:t xml:space="preserve">вироби </w:t>
      </w:r>
      <w:r>
        <w:rPr>
          <w:color w:val="231F20"/>
          <w:w w:val="105"/>
        </w:rPr>
        <w:t xml:space="preserve">з </w:t>
      </w:r>
      <w:r>
        <w:rPr>
          <w:color w:val="231F20"/>
          <w:spacing w:val="-5"/>
          <w:w w:val="105"/>
        </w:rPr>
        <w:t xml:space="preserve">глини, </w:t>
      </w:r>
      <w:r>
        <w:rPr>
          <w:color w:val="231F20"/>
          <w:spacing w:val="-6"/>
          <w:w w:val="105"/>
        </w:rPr>
        <w:t xml:space="preserve">народні іграшки, </w:t>
      </w:r>
      <w:r>
        <w:rPr>
          <w:color w:val="231F20"/>
          <w:w w:val="105"/>
        </w:rPr>
        <w:t xml:space="preserve">а </w:t>
      </w:r>
      <w:r>
        <w:rPr>
          <w:color w:val="231F20"/>
          <w:spacing w:val="-5"/>
          <w:w w:val="105"/>
        </w:rPr>
        <w:t xml:space="preserve">сама </w:t>
      </w:r>
      <w:r>
        <w:rPr>
          <w:color w:val="231F20"/>
          <w:spacing w:val="-6"/>
          <w:w w:val="105"/>
        </w:rPr>
        <w:t xml:space="preserve">архітектура </w:t>
      </w:r>
      <w:r>
        <w:rPr>
          <w:color w:val="231F20"/>
          <w:spacing w:val="-5"/>
          <w:w w:val="105"/>
        </w:rPr>
        <w:t xml:space="preserve">набула нових </w:t>
      </w:r>
      <w:r>
        <w:rPr>
          <w:color w:val="231F20"/>
          <w:spacing w:val="-6"/>
          <w:w w:val="105"/>
        </w:rPr>
        <w:t xml:space="preserve">сучасних </w:t>
      </w:r>
      <w:r>
        <w:rPr>
          <w:color w:val="231F20"/>
          <w:spacing w:val="-5"/>
          <w:w w:val="105"/>
        </w:rPr>
        <w:t xml:space="preserve">форм. Людина </w:t>
      </w:r>
      <w:r>
        <w:rPr>
          <w:color w:val="231F20"/>
          <w:spacing w:val="-4"/>
          <w:w w:val="105"/>
        </w:rPr>
        <w:t xml:space="preserve">все </w:t>
      </w:r>
      <w:r>
        <w:rPr>
          <w:color w:val="231F20"/>
          <w:spacing w:val="-5"/>
          <w:w w:val="105"/>
        </w:rPr>
        <w:t xml:space="preserve">більше </w:t>
      </w:r>
      <w:r>
        <w:rPr>
          <w:color w:val="231F20"/>
          <w:spacing w:val="-6"/>
          <w:w w:val="105"/>
        </w:rPr>
        <w:t xml:space="preserve">втручається </w:t>
      </w:r>
      <w:r>
        <w:rPr>
          <w:color w:val="231F20"/>
          <w:w w:val="105"/>
        </w:rPr>
        <w:t xml:space="preserve">і </w:t>
      </w:r>
      <w:r>
        <w:rPr>
          <w:color w:val="231F20"/>
          <w:spacing w:val="-3"/>
          <w:w w:val="105"/>
        </w:rPr>
        <w:t xml:space="preserve">не </w:t>
      </w:r>
      <w:r>
        <w:rPr>
          <w:color w:val="231F20"/>
          <w:spacing w:val="-5"/>
          <w:w w:val="105"/>
        </w:rPr>
        <w:t xml:space="preserve">завжди </w:t>
      </w:r>
      <w:r>
        <w:rPr>
          <w:color w:val="231F20"/>
          <w:spacing w:val="-6"/>
          <w:w w:val="105"/>
        </w:rPr>
        <w:t xml:space="preserve">обґрунтовано </w:t>
      </w:r>
      <w:r>
        <w:rPr>
          <w:color w:val="231F20"/>
          <w:w w:val="105"/>
        </w:rPr>
        <w:t xml:space="preserve">у </w:t>
      </w:r>
      <w:r>
        <w:rPr>
          <w:color w:val="231F20"/>
          <w:spacing w:val="-6"/>
          <w:w w:val="105"/>
        </w:rPr>
        <w:t xml:space="preserve">навколишнє природне середовище. Натомість широкого використання </w:t>
      </w:r>
      <w:r>
        <w:rPr>
          <w:color w:val="231F20"/>
          <w:spacing w:val="-5"/>
          <w:w w:val="105"/>
        </w:rPr>
        <w:t xml:space="preserve">набули </w:t>
      </w:r>
      <w:r>
        <w:rPr>
          <w:color w:val="231F20"/>
          <w:spacing w:val="-6"/>
          <w:w w:val="105"/>
        </w:rPr>
        <w:t xml:space="preserve">привозні, здебільшого синтетичні, </w:t>
      </w:r>
      <w:r>
        <w:rPr>
          <w:color w:val="231F20"/>
          <w:w w:val="105"/>
        </w:rPr>
        <w:t xml:space="preserve">з </w:t>
      </w:r>
      <w:r>
        <w:rPr>
          <w:color w:val="231F20"/>
          <w:spacing w:val="-5"/>
          <w:w w:val="105"/>
        </w:rPr>
        <w:t xml:space="preserve">чужим </w:t>
      </w:r>
      <w:r>
        <w:rPr>
          <w:color w:val="231F20"/>
          <w:spacing w:val="-6"/>
          <w:w w:val="105"/>
        </w:rPr>
        <w:t xml:space="preserve">декором вироби. Сучасна промислова іграшка (штампована </w:t>
      </w:r>
      <w:r>
        <w:rPr>
          <w:color w:val="231F20"/>
          <w:w w:val="105"/>
        </w:rPr>
        <w:t xml:space="preserve">з </w:t>
      </w:r>
      <w:r>
        <w:rPr>
          <w:color w:val="231F20"/>
          <w:spacing w:val="-6"/>
          <w:w w:val="105"/>
        </w:rPr>
        <w:t xml:space="preserve">пластмаси) </w:t>
      </w:r>
      <w:r>
        <w:rPr>
          <w:color w:val="231F20"/>
          <w:w w:val="105"/>
        </w:rPr>
        <w:t xml:space="preserve">– </w:t>
      </w:r>
      <w:r>
        <w:rPr>
          <w:color w:val="231F20"/>
          <w:spacing w:val="-3"/>
          <w:w w:val="105"/>
        </w:rPr>
        <w:t xml:space="preserve">як </w:t>
      </w:r>
      <w:r>
        <w:rPr>
          <w:color w:val="231F20"/>
          <w:spacing w:val="-6"/>
          <w:w w:val="105"/>
        </w:rPr>
        <w:t xml:space="preserve">«знежирене молоко», бездуховна, бездушна, містична, </w:t>
      </w:r>
      <w:r>
        <w:rPr>
          <w:color w:val="231F20"/>
          <w:w w:val="105"/>
        </w:rPr>
        <w:t xml:space="preserve">а </w:t>
      </w:r>
      <w:r>
        <w:rPr>
          <w:color w:val="231F20"/>
          <w:spacing w:val="-6"/>
          <w:w w:val="105"/>
        </w:rPr>
        <w:t xml:space="preserve">комп’ютерні </w:t>
      </w:r>
      <w:r>
        <w:rPr>
          <w:color w:val="231F20"/>
          <w:spacing w:val="-5"/>
          <w:w w:val="105"/>
        </w:rPr>
        <w:t xml:space="preserve">ігри </w:t>
      </w:r>
      <w:r>
        <w:rPr>
          <w:color w:val="231F20"/>
          <w:spacing w:val="-6"/>
          <w:w w:val="105"/>
        </w:rPr>
        <w:t xml:space="preserve">часто пропагують </w:t>
      </w:r>
      <w:r>
        <w:rPr>
          <w:color w:val="231F20"/>
          <w:spacing w:val="-4"/>
          <w:w w:val="105"/>
        </w:rPr>
        <w:t xml:space="preserve">зло </w:t>
      </w:r>
      <w:r>
        <w:rPr>
          <w:color w:val="231F20"/>
          <w:w w:val="105"/>
        </w:rPr>
        <w:t xml:space="preserve">і </w:t>
      </w:r>
      <w:r>
        <w:rPr>
          <w:color w:val="231F20"/>
          <w:spacing w:val="-6"/>
          <w:w w:val="105"/>
        </w:rPr>
        <w:t xml:space="preserve">насилля. </w:t>
      </w:r>
      <w:r>
        <w:rPr>
          <w:color w:val="231F20"/>
          <w:spacing w:val="-4"/>
          <w:w w:val="105"/>
        </w:rPr>
        <w:t xml:space="preserve">Для </w:t>
      </w:r>
      <w:r>
        <w:rPr>
          <w:color w:val="231F20"/>
          <w:spacing w:val="-6"/>
          <w:w w:val="105"/>
        </w:rPr>
        <w:t xml:space="preserve">розвитку емоційного, духовного </w:t>
      </w:r>
      <w:r>
        <w:rPr>
          <w:color w:val="231F20"/>
          <w:spacing w:val="-5"/>
          <w:w w:val="105"/>
        </w:rPr>
        <w:t xml:space="preserve">світу дитини </w:t>
      </w:r>
      <w:r>
        <w:rPr>
          <w:color w:val="231F20"/>
          <w:spacing w:val="-6"/>
          <w:w w:val="105"/>
        </w:rPr>
        <w:t xml:space="preserve">найкраща традиційна народна іграшка </w:t>
      </w:r>
      <w:r>
        <w:rPr>
          <w:color w:val="231F20"/>
          <w:w w:val="105"/>
        </w:rPr>
        <w:t xml:space="preserve">з </w:t>
      </w:r>
      <w:r>
        <w:rPr>
          <w:color w:val="231F20"/>
          <w:spacing w:val="-6"/>
          <w:w w:val="105"/>
        </w:rPr>
        <w:t xml:space="preserve">дерева, </w:t>
      </w:r>
      <w:r>
        <w:rPr>
          <w:color w:val="231F20"/>
          <w:spacing w:val="-5"/>
          <w:w w:val="105"/>
        </w:rPr>
        <w:t xml:space="preserve">глини, </w:t>
      </w:r>
      <w:r>
        <w:rPr>
          <w:color w:val="231F20"/>
          <w:spacing w:val="-6"/>
          <w:w w:val="105"/>
        </w:rPr>
        <w:t xml:space="preserve">соломи, паперу, лялька-мотанка </w:t>
      </w:r>
      <w:r>
        <w:rPr>
          <w:color w:val="231F20"/>
          <w:w w:val="105"/>
        </w:rPr>
        <w:t xml:space="preserve">з </w:t>
      </w:r>
      <w:r>
        <w:rPr>
          <w:color w:val="231F20"/>
          <w:spacing w:val="-6"/>
          <w:w w:val="105"/>
        </w:rPr>
        <w:t xml:space="preserve">тканини </w:t>
      </w:r>
      <w:r>
        <w:rPr>
          <w:color w:val="231F20"/>
          <w:spacing w:val="-5"/>
          <w:w w:val="105"/>
        </w:rPr>
        <w:t xml:space="preserve">тощо. </w:t>
      </w:r>
      <w:r>
        <w:rPr>
          <w:color w:val="231F20"/>
          <w:spacing w:val="-6"/>
          <w:w w:val="105"/>
        </w:rPr>
        <w:t xml:space="preserve">Повернення </w:t>
      </w:r>
      <w:r>
        <w:rPr>
          <w:color w:val="231F20"/>
          <w:spacing w:val="-3"/>
          <w:w w:val="105"/>
        </w:rPr>
        <w:t xml:space="preserve">до </w:t>
      </w:r>
      <w:r>
        <w:rPr>
          <w:color w:val="231F20"/>
          <w:spacing w:val="-6"/>
          <w:w w:val="105"/>
        </w:rPr>
        <w:t xml:space="preserve">традицій українського народного іграшкарства </w:t>
      </w:r>
      <w:r>
        <w:rPr>
          <w:color w:val="231F20"/>
          <w:w w:val="105"/>
        </w:rPr>
        <w:t xml:space="preserve">у </w:t>
      </w:r>
      <w:r>
        <w:rPr>
          <w:color w:val="231F20"/>
          <w:spacing w:val="-5"/>
          <w:w w:val="105"/>
        </w:rPr>
        <w:t xml:space="preserve">різних його формах </w:t>
      </w:r>
      <w:r>
        <w:rPr>
          <w:color w:val="231F20"/>
          <w:spacing w:val="-3"/>
          <w:w w:val="105"/>
        </w:rPr>
        <w:t xml:space="preserve">та </w:t>
      </w:r>
      <w:r>
        <w:rPr>
          <w:color w:val="231F20"/>
          <w:spacing w:val="-5"/>
          <w:w w:val="105"/>
        </w:rPr>
        <w:t xml:space="preserve">видах </w:t>
      </w:r>
      <w:r>
        <w:rPr>
          <w:color w:val="231F20"/>
          <w:spacing w:val="-3"/>
          <w:w w:val="105"/>
        </w:rPr>
        <w:t xml:space="preserve">не </w:t>
      </w:r>
      <w:r>
        <w:rPr>
          <w:color w:val="231F20"/>
          <w:spacing w:val="-5"/>
          <w:w w:val="105"/>
        </w:rPr>
        <w:t xml:space="preserve">тільки сприяє </w:t>
      </w:r>
      <w:r>
        <w:rPr>
          <w:color w:val="231F20"/>
          <w:spacing w:val="-6"/>
          <w:w w:val="105"/>
        </w:rPr>
        <w:t xml:space="preserve">розвитку дитини, </w:t>
      </w:r>
      <w:r>
        <w:rPr>
          <w:color w:val="231F20"/>
          <w:spacing w:val="-4"/>
          <w:w w:val="105"/>
        </w:rPr>
        <w:t xml:space="preserve">але </w:t>
      </w:r>
      <w:r>
        <w:rPr>
          <w:color w:val="231F20"/>
          <w:w w:val="105"/>
        </w:rPr>
        <w:t xml:space="preserve">й </w:t>
      </w:r>
      <w:r>
        <w:rPr>
          <w:color w:val="231F20"/>
          <w:spacing w:val="-3"/>
          <w:w w:val="105"/>
        </w:rPr>
        <w:t xml:space="preserve">що </w:t>
      </w:r>
      <w:r>
        <w:rPr>
          <w:color w:val="231F20"/>
          <w:spacing w:val="-6"/>
          <w:w w:val="105"/>
        </w:rPr>
        <w:t xml:space="preserve">головніше: </w:t>
      </w:r>
      <w:r>
        <w:rPr>
          <w:color w:val="231F20"/>
          <w:w w:val="105"/>
        </w:rPr>
        <w:t xml:space="preserve">в </w:t>
      </w:r>
      <w:r>
        <w:rPr>
          <w:color w:val="231F20"/>
          <w:spacing w:val="-5"/>
          <w:w w:val="105"/>
        </w:rPr>
        <w:t xml:space="preserve">умовах </w:t>
      </w:r>
      <w:r>
        <w:rPr>
          <w:color w:val="231F20"/>
          <w:spacing w:val="-6"/>
          <w:w w:val="105"/>
        </w:rPr>
        <w:t xml:space="preserve">сучасної глобалізації запобігає </w:t>
      </w:r>
      <w:r>
        <w:rPr>
          <w:color w:val="231F20"/>
          <w:spacing w:val="-5"/>
          <w:w w:val="105"/>
        </w:rPr>
        <w:t xml:space="preserve">втраті </w:t>
      </w:r>
      <w:r>
        <w:rPr>
          <w:color w:val="231F20"/>
          <w:spacing w:val="-4"/>
          <w:w w:val="105"/>
        </w:rPr>
        <w:t xml:space="preserve">нею </w:t>
      </w:r>
      <w:r>
        <w:rPr>
          <w:color w:val="231F20"/>
          <w:spacing w:val="-6"/>
          <w:w w:val="105"/>
        </w:rPr>
        <w:t xml:space="preserve">національної самобутності. </w:t>
      </w:r>
      <w:r>
        <w:rPr>
          <w:color w:val="231F20"/>
          <w:spacing w:val="-5"/>
          <w:w w:val="105"/>
        </w:rPr>
        <w:t xml:space="preserve">Саме рідна мова, </w:t>
      </w:r>
      <w:r>
        <w:rPr>
          <w:color w:val="231F20"/>
          <w:spacing w:val="-6"/>
          <w:w w:val="105"/>
        </w:rPr>
        <w:t xml:space="preserve">традиційна іграшка, </w:t>
      </w:r>
      <w:r>
        <w:rPr>
          <w:color w:val="231F20"/>
          <w:spacing w:val="-5"/>
          <w:w w:val="105"/>
        </w:rPr>
        <w:t xml:space="preserve">поряд </w:t>
      </w:r>
      <w:r>
        <w:rPr>
          <w:color w:val="231F20"/>
          <w:w w:val="105"/>
        </w:rPr>
        <w:t xml:space="preserve">з </w:t>
      </w:r>
      <w:r>
        <w:rPr>
          <w:color w:val="231F20"/>
          <w:spacing w:val="-6"/>
          <w:w w:val="105"/>
        </w:rPr>
        <w:t xml:space="preserve">кращими зразками фольклору, </w:t>
      </w:r>
      <w:r>
        <w:rPr>
          <w:color w:val="231F20"/>
          <w:spacing w:val="-5"/>
          <w:w w:val="105"/>
        </w:rPr>
        <w:t xml:space="preserve">мають </w:t>
      </w:r>
      <w:r>
        <w:rPr>
          <w:color w:val="231F20"/>
          <w:spacing w:val="-6"/>
          <w:w w:val="105"/>
        </w:rPr>
        <w:t xml:space="preserve">формувати </w:t>
      </w:r>
      <w:r>
        <w:rPr>
          <w:color w:val="231F20"/>
          <w:spacing w:val="-5"/>
          <w:w w:val="105"/>
        </w:rPr>
        <w:t xml:space="preserve">перші </w:t>
      </w:r>
      <w:r>
        <w:rPr>
          <w:color w:val="231F20"/>
          <w:spacing w:val="-6"/>
          <w:w w:val="105"/>
        </w:rPr>
        <w:t xml:space="preserve">уявлення </w:t>
      </w:r>
      <w:r>
        <w:rPr>
          <w:color w:val="231F20"/>
          <w:spacing w:val="-3"/>
          <w:w w:val="105"/>
        </w:rPr>
        <w:t xml:space="preserve">та </w:t>
      </w:r>
      <w:r>
        <w:rPr>
          <w:color w:val="231F20"/>
          <w:spacing w:val="-6"/>
          <w:w w:val="105"/>
        </w:rPr>
        <w:t xml:space="preserve">почуття дитини. </w:t>
      </w:r>
      <w:r>
        <w:rPr>
          <w:color w:val="231F20"/>
          <w:spacing w:val="-5"/>
          <w:w w:val="105"/>
        </w:rPr>
        <w:t xml:space="preserve">Через </w:t>
      </w:r>
      <w:r>
        <w:rPr>
          <w:color w:val="231F20"/>
          <w:spacing w:val="-6"/>
          <w:w w:val="105"/>
        </w:rPr>
        <w:t xml:space="preserve">розмаїття формально-образних варіантів </w:t>
      </w:r>
      <w:r>
        <w:rPr>
          <w:color w:val="231F20"/>
          <w:w w:val="105"/>
        </w:rPr>
        <w:t xml:space="preserve">і </w:t>
      </w:r>
      <w:r>
        <w:rPr>
          <w:color w:val="231F20"/>
          <w:spacing w:val="-6"/>
          <w:w w:val="105"/>
        </w:rPr>
        <w:t xml:space="preserve">декоративно-колористичних </w:t>
      </w:r>
      <w:r>
        <w:rPr>
          <w:color w:val="231F20"/>
          <w:spacing w:val="-5"/>
          <w:w w:val="105"/>
        </w:rPr>
        <w:t xml:space="preserve">рішень вона </w:t>
      </w:r>
      <w:r>
        <w:rPr>
          <w:color w:val="231F20"/>
          <w:spacing w:val="-6"/>
          <w:w w:val="105"/>
        </w:rPr>
        <w:t xml:space="preserve">впливає </w:t>
      </w:r>
      <w:r>
        <w:rPr>
          <w:color w:val="231F20"/>
          <w:spacing w:val="-3"/>
          <w:w w:val="105"/>
        </w:rPr>
        <w:t xml:space="preserve">на </w:t>
      </w:r>
      <w:r>
        <w:rPr>
          <w:color w:val="231F20"/>
          <w:spacing w:val="-6"/>
          <w:w w:val="105"/>
        </w:rPr>
        <w:t xml:space="preserve">свідомість дитини, зберігає пам’ять </w:t>
      </w:r>
      <w:r>
        <w:rPr>
          <w:color w:val="231F20"/>
          <w:spacing w:val="-4"/>
          <w:w w:val="105"/>
        </w:rPr>
        <w:t xml:space="preserve">про </w:t>
      </w:r>
      <w:r>
        <w:rPr>
          <w:color w:val="231F20"/>
          <w:spacing w:val="-5"/>
          <w:w w:val="105"/>
        </w:rPr>
        <w:t xml:space="preserve">далеке </w:t>
      </w:r>
      <w:r>
        <w:rPr>
          <w:color w:val="231F20"/>
          <w:spacing w:val="-6"/>
          <w:w w:val="105"/>
        </w:rPr>
        <w:t xml:space="preserve">минуле. </w:t>
      </w:r>
      <w:r>
        <w:rPr>
          <w:color w:val="231F20"/>
          <w:spacing w:val="-3"/>
          <w:w w:val="105"/>
        </w:rPr>
        <w:t xml:space="preserve">На </w:t>
      </w:r>
      <w:r>
        <w:rPr>
          <w:color w:val="231F20"/>
          <w:spacing w:val="-6"/>
          <w:w w:val="105"/>
        </w:rPr>
        <w:t xml:space="preserve">відміну </w:t>
      </w:r>
      <w:r>
        <w:rPr>
          <w:color w:val="231F20"/>
          <w:spacing w:val="-4"/>
          <w:w w:val="105"/>
        </w:rPr>
        <w:t xml:space="preserve">від </w:t>
      </w:r>
      <w:r>
        <w:rPr>
          <w:color w:val="231F20"/>
          <w:spacing w:val="-6"/>
          <w:w w:val="105"/>
        </w:rPr>
        <w:t xml:space="preserve">сучасної штампованої, українська народна іграшка виховує </w:t>
      </w:r>
      <w:r>
        <w:rPr>
          <w:color w:val="231F20"/>
          <w:spacing w:val="-5"/>
          <w:w w:val="105"/>
        </w:rPr>
        <w:t xml:space="preserve">людину творця </w:t>
      </w:r>
      <w:r>
        <w:rPr>
          <w:color w:val="231F20"/>
          <w:w w:val="105"/>
        </w:rPr>
        <w:t xml:space="preserve">і </w:t>
      </w:r>
      <w:r>
        <w:rPr>
          <w:color w:val="231F20"/>
          <w:spacing w:val="-6"/>
          <w:w w:val="105"/>
        </w:rPr>
        <w:t>патріота.</w:t>
      </w:r>
    </w:p>
    <w:p w:rsidR="00A56F85" w:rsidRDefault="00A56F85">
      <w:pPr>
        <w:pStyle w:val="a3"/>
        <w:spacing w:before="1"/>
        <w:ind w:left="0"/>
        <w:rPr>
          <w:sz w:val="19"/>
        </w:rPr>
      </w:pPr>
    </w:p>
    <w:p w:rsidR="00A56F85" w:rsidRDefault="00C159D1">
      <w:pPr>
        <w:pStyle w:val="a4"/>
        <w:numPr>
          <w:ilvl w:val="0"/>
          <w:numId w:val="2"/>
        </w:numPr>
        <w:tabs>
          <w:tab w:val="left" w:pos="394"/>
        </w:tabs>
        <w:spacing w:line="256" w:lineRule="auto"/>
        <w:ind w:right="108" w:hanging="283"/>
        <w:rPr>
          <w:sz w:val="16"/>
        </w:rPr>
      </w:pPr>
      <w:r>
        <w:rPr>
          <w:color w:val="231F20"/>
          <w:w w:val="105"/>
          <w:sz w:val="16"/>
        </w:rPr>
        <w:t xml:space="preserve">Антонович Є. А. Декоративно-прикладне мистецтво </w:t>
      </w:r>
      <w:r>
        <w:rPr>
          <w:color w:val="231F20"/>
          <w:w w:val="125"/>
          <w:sz w:val="16"/>
        </w:rPr>
        <w:t xml:space="preserve">/ </w:t>
      </w:r>
      <w:r>
        <w:rPr>
          <w:color w:val="231F20"/>
          <w:w w:val="105"/>
          <w:sz w:val="16"/>
        </w:rPr>
        <w:t>Є. А. Антонович, Р. В. Захарчук-Чугай, М. Є. Станкевич. – Львів : Світ, 1992. – 273</w:t>
      </w:r>
      <w:r>
        <w:rPr>
          <w:color w:val="231F20"/>
          <w:spacing w:val="23"/>
          <w:w w:val="105"/>
          <w:sz w:val="16"/>
        </w:rPr>
        <w:t xml:space="preserve"> </w:t>
      </w:r>
      <w:r>
        <w:rPr>
          <w:color w:val="231F20"/>
          <w:w w:val="105"/>
          <w:sz w:val="16"/>
        </w:rPr>
        <w:t>с.</w:t>
      </w:r>
    </w:p>
    <w:p w:rsidR="00A56F85" w:rsidRDefault="00C159D1">
      <w:pPr>
        <w:pStyle w:val="a4"/>
        <w:numPr>
          <w:ilvl w:val="0"/>
          <w:numId w:val="2"/>
        </w:numPr>
        <w:tabs>
          <w:tab w:val="left" w:pos="394"/>
        </w:tabs>
        <w:spacing w:line="256" w:lineRule="auto"/>
        <w:ind w:right="108" w:hanging="283"/>
        <w:rPr>
          <w:sz w:val="16"/>
        </w:rPr>
      </w:pPr>
      <w:r>
        <w:rPr>
          <w:color w:val="231F20"/>
          <w:w w:val="105"/>
          <w:sz w:val="16"/>
        </w:rPr>
        <w:t xml:space="preserve">Герус Л. Українська народна іграшка : історія розвитку та сучасні проблеми </w:t>
      </w:r>
      <w:r>
        <w:rPr>
          <w:color w:val="231F20"/>
          <w:w w:val="125"/>
          <w:sz w:val="16"/>
        </w:rPr>
        <w:t xml:space="preserve">/ </w:t>
      </w:r>
      <w:r>
        <w:rPr>
          <w:color w:val="231F20"/>
          <w:w w:val="105"/>
          <w:sz w:val="16"/>
        </w:rPr>
        <w:t xml:space="preserve">Л. Герус </w:t>
      </w:r>
      <w:r>
        <w:rPr>
          <w:color w:val="231F20"/>
          <w:w w:val="125"/>
          <w:sz w:val="16"/>
        </w:rPr>
        <w:t xml:space="preserve">// </w:t>
      </w:r>
      <w:r>
        <w:rPr>
          <w:color w:val="231F20"/>
          <w:w w:val="105"/>
          <w:sz w:val="16"/>
        </w:rPr>
        <w:t>Записки наукового товариства імені</w:t>
      </w:r>
      <w:r>
        <w:rPr>
          <w:color w:val="231F20"/>
          <w:spacing w:val="3"/>
          <w:w w:val="105"/>
          <w:sz w:val="16"/>
        </w:rPr>
        <w:t xml:space="preserve"> </w:t>
      </w:r>
      <w:r>
        <w:rPr>
          <w:color w:val="231F20"/>
          <w:w w:val="105"/>
          <w:sz w:val="16"/>
        </w:rPr>
        <w:t>Т.</w:t>
      </w:r>
      <w:r>
        <w:rPr>
          <w:color w:val="231F20"/>
          <w:spacing w:val="4"/>
          <w:w w:val="105"/>
          <w:sz w:val="16"/>
        </w:rPr>
        <w:t xml:space="preserve"> </w:t>
      </w:r>
      <w:r>
        <w:rPr>
          <w:color w:val="231F20"/>
          <w:w w:val="105"/>
          <w:sz w:val="16"/>
        </w:rPr>
        <w:t>Шевченка.</w:t>
      </w:r>
      <w:r>
        <w:rPr>
          <w:color w:val="231F20"/>
          <w:spacing w:val="4"/>
          <w:w w:val="105"/>
          <w:sz w:val="16"/>
        </w:rPr>
        <w:t xml:space="preserve"> </w:t>
      </w:r>
      <w:r>
        <w:rPr>
          <w:color w:val="231F20"/>
          <w:w w:val="105"/>
          <w:sz w:val="16"/>
        </w:rPr>
        <w:t>Т.</w:t>
      </w:r>
      <w:r>
        <w:rPr>
          <w:color w:val="231F20"/>
          <w:spacing w:val="4"/>
          <w:w w:val="105"/>
          <w:sz w:val="16"/>
        </w:rPr>
        <w:t xml:space="preserve"> </w:t>
      </w:r>
      <w:r>
        <w:rPr>
          <w:color w:val="231F20"/>
          <w:w w:val="105"/>
          <w:sz w:val="16"/>
        </w:rPr>
        <w:t>ССХХХ.</w:t>
      </w:r>
      <w:r>
        <w:rPr>
          <w:color w:val="231F20"/>
          <w:spacing w:val="4"/>
          <w:w w:val="105"/>
          <w:sz w:val="16"/>
        </w:rPr>
        <w:t xml:space="preserve"> </w:t>
      </w:r>
      <w:r>
        <w:rPr>
          <w:color w:val="231F20"/>
          <w:w w:val="105"/>
          <w:sz w:val="16"/>
        </w:rPr>
        <w:t>Праці</w:t>
      </w:r>
      <w:r>
        <w:rPr>
          <w:color w:val="231F20"/>
          <w:spacing w:val="4"/>
          <w:w w:val="105"/>
          <w:sz w:val="16"/>
        </w:rPr>
        <w:t xml:space="preserve"> </w:t>
      </w:r>
      <w:r>
        <w:rPr>
          <w:color w:val="231F20"/>
          <w:w w:val="105"/>
          <w:sz w:val="16"/>
        </w:rPr>
        <w:t>секції</w:t>
      </w:r>
      <w:r>
        <w:rPr>
          <w:color w:val="231F20"/>
          <w:spacing w:val="3"/>
          <w:w w:val="105"/>
          <w:sz w:val="16"/>
        </w:rPr>
        <w:t xml:space="preserve"> </w:t>
      </w:r>
      <w:r>
        <w:rPr>
          <w:color w:val="231F20"/>
          <w:w w:val="105"/>
          <w:sz w:val="16"/>
        </w:rPr>
        <w:t>етнографії</w:t>
      </w:r>
      <w:r>
        <w:rPr>
          <w:color w:val="231F20"/>
          <w:spacing w:val="4"/>
          <w:w w:val="105"/>
          <w:sz w:val="16"/>
        </w:rPr>
        <w:t xml:space="preserve"> </w:t>
      </w:r>
      <w:r>
        <w:rPr>
          <w:color w:val="231F20"/>
          <w:w w:val="105"/>
          <w:sz w:val="16"/>
        </w:rPr>
        <w:t>та</w:t>
      </w:r>
      <w:r>
        <w:rPr>
          <w:color w:val="231F20"/>
          <w:spacing w:val="4"/>
          <w:w w:val="105"/>
          <w:sz w:val="16"/>
        </w:rPr>
        <w:t xml:space="preserve"> </w:t>
      </w:r>
      <w:r>
        <w:rPr>
          <w:color w:val="231F20"/>
          <w:w w:val="105"/>
          <w:sz w:val="16"/>
        </w:rPr>
        <w:t>фольклористики.</w:t>
      </w:r>
      <w:r>
        <w:rPr>
          <w:color w:val="231F20"/>
          <w:spacing w:val="4"/>
          <w:w w:val="105"/>
          <w:sz w:val="16"/>
        </w:rPr>
        <w:t xml:space="preserve"> </w:t>
      </w:r>
      <w:r>
        <w:rPr>
          <w:color w:val="231F20"/>
          <w:w w:val="105"/>
          <w:sz w:val="16"/>
        </w:rPr>
        <w:t>–</w:t>
      </w:r>
      <w:r>
        <w:rPr>
          <w:color w:val="231F20"/>
          <w:spacing w:val="4"/>
          <w:w w:val="105"/>
          <w:sz w:val="16"/>
        </w:rPr>
        <w:t xml:space="preserve"> </w:t>
      </w:r>
      <w:r>
        <w:rPr>
          <w:color w:val="231F20"/>
          <w:w w:val="105"/>
          <w:sz w:val="16"/>
        </w:rPr>
        <w:t>Львів,</w:t>
      </w:r>
      <w:r>
        <w:rPr>
          <w:color w:val="231F20"/>
          <w:spacing w:val="4"/>
          <w:w w:val="105"/>
          <w:sz w:val="16"/>
        </w:rPr>
        <w:t xml:space="preserve"> </w:t>
      </w:r>
      <w:r>
        <w:rPr>
          <w:color w:val="231F20"/>
          <w:w w:val="105"/>
          <w:sz w:val="16"/>
        </w:rPr>
        <w:t>1995.</w:t>
      </w:r>
      <w:r>
        <w:rPr>
          <w:color w:val="231F20"/>
          <w:spacing w:val="3"/>
          <w:w w:val="105"/>
          <w:sz w:val="16"/>
        </w:rPr>
        <w:t xml:space="preserve"> </w:t>
      </w:r>
      <w:r>
        <w:rPr>
          <w:color w:val="231F20"/>
          <w:w w:val="105"/>
          <w:sz w:val="16"/>
        </w:rPr>
        <w:t>–</w:t>
      </w:r>
      <w:r>
        <w:rPr>
          <w:color w:val="231F20"/>
          <w:spacing w:val="4"/>
          <w:w w:val="105"/>
          <w:sz w:val="16"/>
        </w:rPr>
        <w:t xml:space="preserve"> </w:t>
      </w:r>
      <w:r>
        <w:rPr>
          <w:color w:val="231F20"/>
          <w:w w:val="105"/>
          <w:sz w:val="16"/>
        </w:rPr>
        <w:t>С.</w:t>
      </w:r>
      <w:r>
        <w:rPr>
          <w:color w:val="231F20"/>
          <w:spacing w:val="4"/>
          <w:w w:val="105"/>
          <w:sz w:val="16"/>
        </w:rPr>
        <w:t xml:space="preserve"> </w:t>
      </w:r>
      <w:r>
        <w:rPr>
          <w:color w:val="231F20"/>
          <w:w w:val="105"/>
          <w:sz w:val="16"/>
        </w:rPr>
        <w:t>176-189.</w:t>
      </w:r>
    </w:p>
    <w:p w:rsidR="00A56F85" w:rsidRDefault="00C159D1">
      <w:pPr>
        <w:pStyle w:val="a4"/>
        <w:numPr>
          <w:ilvl w:val="0"/>
          <w:numId w:val="2"/>
        </w:numPr>
        <w:tabs>
          <w:tab w:val="left" w:pos="394"/>
        </w:tabs>
        <w:spacing w:line="182" w:lineRule="exact"/>
        <w:ind w:hanging="283"/>
        <w:rPr>
          <w:sz w:val="16"/>
        </w:rPr>
      </w:pPr>
      <w:r>
        <w:rPr>
          <w:color w:val="231F20"/>
          <w:w w:val="110"/>
          <w:sz w:val="16"/>
        </w:rPr>
        <w:t xml:space="preserve">Герус Л. Українська народна іграшка </w:t>
      </w:r>
      <w:r>
        <w:rPr>
          <w:color w:val="231F20"/>
          <w:w w:val="125"/>
          <w:sz w:val="16"/>
        </w:rPr>
        <w:t xml:space="preserve">/ </w:t>
      </w:r>
      <w:r>
        <w:rPr>
          <w:color w:val="231F20"/>
          <w:w w:val="110"/>
          <w:sz w:val="16"/>
        </w:rPr>
        <w:t>Л. Герус. – Львів : Афіша, 2004. – 262</w:t>
      </w:r>
      <w:r>
        <w:rPr>
          <w:color w:val="231F20"/>
          <w:spacing w:val="1"/>
          <w:w w:val="110"/>
          <w:sz w:val="16"/>
        </w:rPr>
        <w:t xml:space="preserve"> </w:t>
      </w:r>
      <w:r>
        <w:rPr>
          <w:color w:val="231F20"/>
          <w:w w:val="110"/>
          <w:sz w:val="16"/>
        </w:rPr>
        <w:t>с.</w:t>
      </w:r>
    </w:p>
    <w:p w:rsidR="00A56F85" w:rsidRDefault="00C159D1">
      <w:pPr>
        <w:pStyle w:val="a4"/>
        <w:numPr>
          <w:ilvl w:val="0"/>
          <w:numId w:val="2"/>
        </w:numPr>
        <w:tabs>
          <w:tab w:val="left" w:pos="394"/>
        </w:tabs>
        <w:spacing w:before="10"/>
        <w:ind w:hanging="283"/>
        <w:rPr>
          <w:sz w:val="16"/>
        </w:rPr>
      </w:pPr>
      <w:r>
        <w:rPr>
          <w:color w:val="231F20"/>
          <w:w w:val="110"/>
          <w:sz w:val="16"/>
        </w:rPr>
        <w:t>Гургула</w:t>
      </w:r>
      <w:r>
        <w:rPr>
          <w:color w:val="231F20"/>
          <w:spacing w:val="-5"/>
          <w:w w:val="110"/>
          <w:sz w:val="16"/>
        </w:rPr>
        <w:t xml:space="preserve"> </w:t>
      </w:r>
      <w:r>
        <w:rPr>
          <w:color w:val="231F20"/>
          <w:w w:val="110"/>
          <w:sz w:val="16"/>
        </w:rPr>
        <w:t>І.</w:t>
      </w:r>
      <w:r>
        <w:rPr>
          <w:color w:val="231F20"/>
          <w:spacing w:val="-4"/>
          <w:w w:val="110"/>
          <w:sz w:val="16"/>
        </w:rPr>
        <w:t xml:space="preserve"> </w:t>
      </w:r>
      <w:r>
        <w:rPr>
          <w:color w:val="231F20"/>
          <w:w w:val="110"/>
          <w:sz w:val="16"/>
        </w:rPr>
        <w:t>Народне</w:t>
      </w:r>
      <w:r>
        <w:rPr>
          <w:color w:val="231F20"/>
          <w:spacing w:val="-4"/>
          <w:w w:val="110"/>
          <w:sz w:val="16"/>
        </w:rPr>
        <w:t xml:space="preserve"> </w:t>
      </w:r>
      <w:r>
        <w:rPr>
          <w:color w:val="231F20"/>
          <w:w w:val="110"/>
          <w:sz w:val="16"/>
        </w:rPr>
        <w:t>мистецтво</w:t>
      </w:r>
      <w:r>
        <w:rPr>
          <w:color w:val="231F20"/>
          <w:spacing w:val="-5"/>
          <w:w w:val="110"/>
          <w:sz w:val="16"/>
        </w:rPr>
        <w:t xml:space="preserve"> </w:t>
      </w:r>
      <w:r>
        <w:rPr>
          <w:color w:val="231F20"/>
          <w:w w:val="110"/>
          <w:sz w:val="16"/>
        </w:rPr>
        <w:t>західних</w:t>
      </w:r>
      <w:r>
        <w:rPr>
          <w:color w:val="231F20"/>
          <w:spacing w:val="-4"/>
          <w:w w:val="110"/>
          <w:sz w:val="16"/>
        </w:rPr>
        <w:t xml:space="preserve"> </w:t>
      </w:r>
      <w:r>
        <w:rPr>
          <w:color w:val="231F20"/>
          <w:w w:val="110"/>
          <w:sz w:val="16"/>
        </w:rPr>
        <w:t>областей</w:t>
      </w:r>
      <w:r>
        <w:rPr>
          <w:color w:val="231F20"/>
          <w:spacing w:val="-4"/>
          <w:w w:val="110"/>
          <w:sz w:val="16"/>
        </w:rPr>
        <w:t xml:space="preserve"> </w:t>
      </w:r>
      <w:r>
        <w:rPr>
          <w:color w:val="231F20"/>
          <w:w w:val="110"/>
          <w:sz w:val="16"/>
        </w:rPr>
        <w:t>України</w:t>
      </w:r>
      <w:r>
        <w:rPr>
          <w:color w:val="231F20"/>
          <w:spacing w:val="-5"/>
          <w:w w:val="110"/>
          <w:sz w:val="16"/>
        </w:rPr>
        <w:t xml:space="preserve"> </w:t>
      </w:r>
      <w:r>
        <w:rPr>
          <w:color w:val="231F20"/>
          <w:w w:val="125"/>
          <w:sz w:val="16"/>
        </w:rPr>
        <w:t>/</w:t>
      </w:r>
      <w:r>
        <w:rPr>
          <w:color w:val="231F20"/>
          <w:spacing w:val="-11"/>
          <w:w w:val="125"/>
          <w:sz w:val="16"/>
        </w:rPr>
        <w:t xml:space="preserve"> </w:t>
      </w:r>
      <w:r>
        <w:rPr>
          <w:color w:val="231F20"/>
          <w:w w:val="110"/>
          <w:sz w:val="16"/>
        </w:rPr>
        <w:t>І.</w:t>
      </w:r>
      <w:r>
        <w:rPr>
          <w:color w:val="231F20"/>
          <w:spacing w:val="-4"/>
          <w:w w:val="110"/>
          <w:sz w:val="16"/>
        </w:rPr>
        <w:t xml:space="preserve"> </w:t>
      </w:r>
      <w:r>
        <w:rPr>
          <w:color w:val="231F20"/>
          <w:w w:val="110"/>
          <w:sz w:val="16"/>
        </w:rPr>
        <w:t>Гургула.</w:t>
      </w:r>
      <w:r>
        <w:rPr>
          <w:color w:val="231F20"/>
          <w:spacing w:val="-4"/>
          <w:w w:val="110"/>
          <w:sz w:val="16"/>
        </w:rPr>
        <w:t xml:space="preserve"> </w:t>
      </w:r>
      <w:r>
        <w:rPr>
          <w:color w:val="231F20"/>
          <w:w w:val="110"/>
          <w:sz w:val="16"/>
        </w:rPr>
        <w:t>–</w:t>
      </w:r>
      <w:r>
        <w:rPr>
          <w:color w:val="231F20"/>
          <w:spacing w:val="-4"/>
          <w:w w:val="110"/>
          <w:sz w:val="16"/>
        </w:rPr>
        <w:t xml:space="preserve"> </w:t>
      </w:r>
      <w:r>
        <w:rPr>
          <w:color w:val="231F20"/>
          <w:w w:val="110"/>
          <w:sz w:val="16"/>
        </w:rPr>
        <w:t>К.</w:t>
      </w:r>
      <w:r>
        <w:rPr>
          <w:color w:val="231F20"/>
          <w:spacing w:val="-5"/>
          <w:w w:val="110"/>
          <w:sz w:val="16"/>
        </w:rPr>
        <w:t xml:space="preserve"> </w:t>
      </w:r>
      <w:r>
        <w:rPr>
          <w:color w:val="231F20"/>
          <w:w w:val="110"/>
          <w:sz w:val="16"/>
        </w:rPr>
        <w:t>:</w:t>
      </w:r>
      <w:r>
        <w:rPr>
          <w:color w:val="231F20"/>
          <w:spacing w:val="-4"/>
          <w:w w:val="110"/>
          <w:sz w:val="16"/>
        </w:rPr>
        <w:t xml:space="preserve"> </w:t>
      </w:r>
      <w:r>
        <w:rPr>
          <w:color w:val="231F20"/>
          <w:w w:val="110"/>
          <w:sz w:val="16"/>
        </w:rPr>
        <w:t>Мистецтво,</w:t>
      </w:r>
      <w:r>
        <w:rPr>
          <w:color w:val="231F20"/>
          <w:spacing w:val="-4"/>
          <w:w w:val="110"/>
          <w:sz w:val="16"/>
        </w:rPr>
        <w:t xml:space="preserve"> </w:t>
      </w:r>
      <w:r>
        <w:rPr>
          <w:color w:val="231F20"/>
          <w:w w:val="110"/>
          <w:sz w:val="16"/>
        </w:rPr>
        <w:t>1966.</w:t>
      </w:r>
      <w:r>
        <w:rPr>
          <w:color w:val="231F20"/>
          <w:spacing w:val="-5"/>
          <w:w w:val="110"/>
          <w:sz w:val="16"/>
        </w:rPr>
        <w:t xml:space="preserve"> </w:t>
      </w:r>
      <w:r>
        <w:rPr>
          <w:color w:val="231F20"/>
          <w:w w:val="110"/>
          <w:sz w:val="16"/>
        </w:rPr>
        <w:t>–</w:t>
      </w:r>
      <w:r>
        <w:rPr>
          <w:color w:val="231F20"/>
          <w:spacing w:val="-4"/>
          <w:w w:val="110"/>
          <w:sz w:val="16"/>
        </w:rPr>
        <w:t xml:space="preserve"> </w:t>
      </w:r>
      <w:r>
        <w:rPr>
          <w:color w:val="231F20"/>
          <w:w w:val="110"/>
          <w:sz w:val="16"/>
        </w:rPr>
        <w:t>С.</w:t>
      </w:r>
      <w:r>
        <w:rPr>
          <w:color w:val="231F20"/>
          <w:spacing w:val="-4"/>
          <w:w w:val="110"/>
          <w:sz w:val="16"/>
        </w:rPr>
        <w:t xml:space="preserve"> </w:t>
      </w:r>
      <w:r>
        <w:rPr>
          <w:color w:val="231F20"/>
          <w:w w:val="110"/>
          <w:sz w:val="16"/>
        </w:rPr>
        <w:t>53-54.</w:t>
      </w:r>
    </w:p>
    <w:p w:rsidR="00A56F85" w:rsidRDefault="00C159D1">
      <w:pPr>
        <w:pStyle w:val="a4"/>
        <w:numPr>
          <w:ilvl w:val="0"/>
          <w:numId w:val="2"/>
        </w:numPr>
        <w:tabs>
          <w:tab w:val="left" w:pos="394"/>
        </w:tabs>
        <w:spacing w:before="12" w:line="256" w:lineRule="auto"/>
        <w:ind w:right="107" w:hanging="283"/>
        <w:rPr>
          <w:sz w:val="16"/>
        </w:rPr>
      </w:pPr>
      <w:r>
        <w:rPr>
          <w:color w:val="231F20"/>
          <w:w w:val="110"/>
          <w:sz w:val="16"/>
        </w:rPr>
        <w:t>Гнатюк</w:t>
      </w:r>
      <w:r>
        <w:rPr>
          <w:color w:val="231F20"/>
          <w:spacing w:val="-15"/>
          <w:w w:val="110"/>
          <w:sz w:val="16"/>
        </w:rPr>
        <w:t xml:space="preserve"> </w:t>
      </w:r>
      <w:r>
        <w:rPr>
          <w:color w:val="231F20"/>
          <w:w w:val="110"/>
          <w:sz w:val="16"/>
        </w:rPr>
        <w:t>М.</w:t>
      </w:r>
      <w:r>
        <w:rPr>
          <w:color w:val="231F20"/>
          <w:spacing w:val="-15"/>
          <w:w w:val="110"/>
          <w:sz w:val="16"/>
        </w:rPr>
        <w:t xml:space="preserve"> </w:t>
      </w:r>
      <w:r>
        <w:rPr>
          <w:color w:val="231F20"/>
          <w:w w:val="110"/>
          <w:sz w:val="16"/>
        </w:rPr>
        <w:t>В.</w:t>
      </w:r>
      <w:r>
        <w:rPr>
          <w:color w:val="231F20"/>
          <w:spacing w:val="-14"/>
          <w:w w:val="110"/>
          <w:sz w:val="16"/>
        </w:rPr>
        <w:t xml:space="preserve"> </w:t>
      </w:r>
      <w:r>
        <w:rPr>
          <w:color w:val="231F20"/>
          <w:w w:val="110"/>
          <w:sz w:val="16"/>
        </w:rPr>
        <w:t>До</w:t>
      </w:r>
      <w:r>
        <w:rPr>
          <w:color w:val="231F20"/>
          <w:spacing w:val="-15"/>
          <w:w w:val="110"/>
          <w:sz w:val="16"/>
        </w:rPr>
        <w:t xml:space="preserve"> </w:t>
      </w:r>
      <w:r>
        <w:rPr>
          <w:color w:val="231F20"/>
          <w:w w:val="110"/>
          <w:sz w:val="16"/>
        </w:rPr>
        <w:t>історії</w:t>
      </w:r>
      <w:r>
        <w:rPr>
          <w:color w:val="231F20"/>
          <w:spacing w:val="-14"/>
          <w:w w:val="110"/>
          <w:sz w:val="16"/>
        </w:rPr>
        <w:t xml:space="preserve"> </w:t>
      </w:r>
      <w:r>
        <w:rPr>
          <w:color w:val="231F20"/>
          <w:w w:val="110"/>
          <w:sz w:val="16"/>
        </w:rPr>
        <w:t>розвитку</w:t>
      </w:r>
      <w:r>
        <w:rPr>
          <w:color w:val="231F20"/>
          <w:spacing w:val="-15"/>
          <w:w w:val="110"/>
          <w:sz w:val="16"/>
        </w:rPr>
        <w:t xml:space="preserve"> </w:t>
      </w:r>
      <w:r>
        <w:rPr>
          <w:color w:val="231F20"/>
          <w:w w:val="110"/>
          <w:sz w:val="16"/>
        </w:rPr>
        <w:t>школи</w:t>
      </w:r>
      <w:r>
        <w:rPr>
          <w:color w:val="231F20"/>
          <w:spacing w:val="-14"/>
          <w:w w:val="110"/>
          <w:sz w:val="16"/>
        </w:rPr>
        <w:t xml:space="preserve"> </w:t>
      </w:r>
      <w:r>
        <w:rPr>
          <w:color w:val="231F20"/>
          <w:w w:val="110"/>
          <w:sz w:val="16"/>
        </w:rPr>
        <w:t>яворівського</w:t>
      </w:r>
      <w:r>
        <w:rPr>
          <w:color w:val="231F20"/>
          <w:spacing w:val="-15"/>
          <w:w w:val="110"/>
          <w:sz w:val="16"/>
        </w:rPr>
        <w:t xml:space="preserve"> </w:t>
      </w:r>
      <w:r>
        <w:rPr>
          <w:color w:val="231F20"/>
          <w:w w:val="110"/>
          <w:sz w:val="16"/>
        </w:rPr>
        <w:t>деревообробництва</w:t>
      </w:r>
      <w:r>
        <w:rPr>
          <w:color w:val="231F20"/>
          <w:spacing w:val="-14"/>
          <w:w w:val="110"/>
          <w:sz w:val="16"/>
        </w:rPr>
        <w:t xml:space="preserve"> </w:t>
      </w:r>
      <w:r>
        <w:rPr>
          <w:color w:val="231F20"/>
          <w:w w:val="125"/>
          <w:sz w:val="16"/>
        </w:rPr>
        <w:t>/</w:t>
      </w:r>
      <w:r>
        <w:rPr>
          <w:color w:val="231F20"/>
          <w:spacing w:val="-22"/>
          <w:w w:val="125"/>
          <w:sz w:val="16"/>
        </w:rPr>
        <w:t xml:space="preserve"> </w:t>
      </w:r>
      <w:r>
        <w:rPr>
          <w:color w:val="231F20"/>
          <w:w w:val="110"/>
          <w:sz w:val="16"/>
        </w:rPr>
        <w:t>М.</w:t>
      </w:r>
      <w:r>
        <w:rPr>
          <w:color w:val="231F20"/>
          <w:spacing w:val="-14"/>
          <w:w w:val="110"/>
          <w:sz w:val="16"/>
        </w:rPr>
        <w:t xml:space="preserve"> </w:t>
      </w:r>
      <w:r>
        <w:rPr>
          <w:color w:val="231F20"/>
          <w:w w:val="110"/>
          <w:sz w:val="16"/>
        </w:rPr>
        <w:t>Гнатюк</w:t>
      </w:r>
      <w:r>
        <w:rPr>
          <w:color w:val="231F20"/>
          <w:spacing w:val="-15"/>
          <w:w w:val="110"/>
          <w:sz w:val="16"/>
        </w:rPr>
        <w:t xml:space="preserve"> </w:t>
      </w:r>
      <w:r>
        <w:rPr>
          <w:color w:val="231F20"/>
          <w:w w:val="125"/>
          <w:sz w:val="16"/>
        </w:rPr>
        <w:t>//</w:t>
      </w:r>
      <w:r>
        <w:rPr>
          <w:color w:val="231F20"/>
          <w:spacing w:val="-21"/>
          <w:w w:val="125"/>
          <w:sz w:val="16"/>
        </w:rPr>
        <w:t xml:space="preserve"> </w:t>
      </w:r>
      <w:r>
        <w:rPr>
          <w:color w:val="231F20"/>
          <w:w w:val="110"/>
          <w:sz w:val="16"/>
        </w:rPr>
        <w:t>Писанка.</w:t>
      </w:r>
      <w:r>
        <w:rPr>
          <w:color w:val="231F20"/>
          <w:spacing w:val="-14"/>
          <w:w w:val="110"/>
          <w:sz w:val="16"/>
        </w:rPr>
        <w:t xml:space="preserve"> </w:t>
      </w:r>
      <w:r>
        <w:rPr>
          <w:color w:val="231F20"/>
          <w:w w:val="110"/>
          <w:sz w:val="16"/>
        </w:rPr>
        <w:t>–</w:t>
      </w:r>
      <w:r>
        <w:rPr>
          <w:color w:val="231F20"/>
          <w:spacing w:val="-15"/>
          <w:w w:val="110"/>
          <w:sz w:val="16"/>
        </w:rPr>
        <w:t xml:space="preserve"> </w:t>
      </w:r>
      <w:r>
        <w:rPr>
          <w:color w:val="231F20"/>
          <w:w w:val="110"/>
          <w:sz w:val="16"/>
        </w:rPr>
        <w:t>Верховина,</w:t>
      </w:r>
      <w:r>
        <w:rPr>
          <w:color w:val="231F20"/>
          <w:spacing w:val="-15"/>
          <w:w w:val="110"/>
          <w:sz w:val="16"/>
        </w:rPr>
        <w:t xml:space="preserve"> </w:t>
      </w:r>
      <w:r>
        <w:rPr>
          <w:color w:val="231F20"/>
          <w:w w:val="110"/>
          <w:sz w:val="16"/>
        </w:rPr>
        <w:t>1997.</w:t>
      </w:r>
      <w:r>
        <w:rPr>
          <w:color w:val="231F20"/>
          <w:spacing w:val="-14"/>
          <w:w w:val="110"/>
          <w:sz w:val="16"/>
        </w:rPr>
        <w:t xml:space="preserve"> </w:t>
      </w:r>
      <w:r>
        <w:rPr>
          <w:color w:val="231F20"/>
          <w:w w:val="110"/>
          <w:sz w:val="16"/>
        </w:rPr>
        <w:t>–</w:t>
      </w:r>
      <w:r>
        <w:rPr>
          <w:color w:val="231F20"/>
          <w:spacing w:val="-15"/>
          <w:w w:val="110"/>
          <w:sz w:val="16"/>
        </w:rPr>
        <w:t xml:space="preserve"> </w:t>
      </w:r>
      <w:r>
        <w:rPr>
          <w:color w:val="231F20"/>
          <w:w w:val="110"/>
          <w:sz w:val="16"/>
        </w:rPr>
        <w:t>№ 1. – С.</w:t>
      </w:r>
      <w:r>
        <w:rPr>
          <w:color w:val="231F20"/>
          <w:spacing w:val="10"/>
          <w:w w:val="110"/>
          <w:sz w:val="16"/>
        </w:rPr>
        <w:t xml:space="preserve"> </w:t>
      </w:r>
      <w:r>
        <w:rPr>
          <w:color w:val="231F20"/>
          <w:w w:val="110"/>
          <w:sz w:val="16"/>
        </w:rPr>
        <w:t>28-31.</w:t>
      </w:r>
    </w:p>
    <w:p w:rsidR="00A56F85" w:rsidRDefault="00C159D1">
      <w:pPr>
        <w:pStyle w:val="a4"/>
        <w:numPr>
          <w:ilvl w:val="0"/>
          <w:numId w:val="2"/>
        </w:numPr>
        <w:tabs>
          <w:tab w:val="left" w:pos="394"/>
        </w:tabs>
        <w:spacing w:line="182" w:lineRule="exact"/>
        <w:ind w:hanging="283"/>
        <w:rPr>
          <w:sz w:val="16"/>
        </w:rPr>
      </w:pPr>
      <w:r>
        <w:rPr>
          <w:color w:val="231F20"/>
          <w:w w:val="110"/>
          <w:sz w:val="16"/>
        </w:rPr>
        <w:t>Гнатюк</w:t>
      </w:r>
      <w:r>
        <w:rPr>
          <w:color w:val="231F20"/>
          <w:spacing w:val="-2"/>
          <w:w w:val="110"/>
          <w:sz w:val="16"/>
        </w:rPr>
        <w:t xml:space="preserve"> </w:t>
      </w:r>
      <w:r>
        <w:rPr>
          <w:color w:val="231F20"/>
          <w:w w:val="110"/>
          <w:sz w:val="16"/>
        </w:rPr>
        <w:t>М.</w:t>
      </w:r>
      <w:r>
        <w:rPr>
          <w:color w:val="231F20"/>
          <w:spacing w:val="-2"/>
          <w:w w:val="110"/>
          <w:sz w:val="16"/>
        </w:rPr>
        <w:t xml:space="preserve"> </w:t>
      </w:r>
      <w:r>
        <w:rPr>
          <w:color w:val="231F20"/>
          <w:w w:val="110"/>
          <w:sz w:val="16"/>
        </w:rPr>
        <w:t>В.</w:t>
      </w:r>
      <w:r>
        <w:rPr>
          <w:color w:val="231F20"/>
          <w:spacing w:val="-2"/>
          <w:w w:val="110"/>
          <w:sz w:val="16"/>
        </w:rPr>
        <w:t xml:space="preserve"> </w:t>
      </w:r>
      <w:r>
        <w:rPr>
          <w:color w:val="231F20"/>
          <w:w w:val="110"/>
          <w:sz w:val="16"/>
        </w:rPr>
        <w:t>Яворівській</w:t>
      </w:r>
      <w:r>
        <w:rPr>
          <w:color w:val="231F20"/>
          <w:spacing w:val="-2"/>
          <w:w w:val="110"/>
          <w:sz w:val="16"/>
        </w:rPr>
        <w:t xml:space="preserve"> </w:t>
      </w:r>
      <w:r>
        <w:rPr>
          <w:color w:val="231F20"/>
          <w:w w:val="110"/>
          <w:sz w:val="16"/>
        </w:rPr>
        <w:t>школі</w:t>
      </w:r>
      <w:r>
        <w:rPr>
          <w:color w:val="231F20"/>
          <w:spacing w:val="-2"/>
          <w:w w:val="110"/>
          <w:sz w:val="16"/>
        </w:rPr>
        <w:t xml:space="preserve"> </w:t>
      </w:r>
      <w:r>
        <w:rPr>
          <w:color w:val="231F20"/>
          <w:w w:val="110"/>
          <w:sz w:val="16"/>
        </w:rPr>
        <w:t>–</w:t>
      </w:r>
      <w:r>
        <w:rPr>
          <w:color w:val="231F20"/>
          <w:spacing w:val="-2"/>
          <w:w w:val="110"/>
          <w:sz w:val="16"/>
        </w:rPr>
        <w:t xml:space="preserve"> </w:t>
      </w:r>
      <w:r>
        <w:rPr>
          <w:color w:val="231F20"/>
          <w:w w:val="110"/>
          <w:sz w:val="16"/>
        </w:rPr>
        <w:t>60</w:t>
      </w:r>
      <w:r>
        <w:rPr>
          <w:color w:val="231F20"/>
          <w:spacing w:val="-2"/>
          <w:w w:val="110"/>
          <w:sz w:val="16"/>
        </w:rPr>
        <w:t xml:space="preserve"> </w:t>
      </w:r>
      <w:r>
        <w:rPr>
          <w:color w:val="231F20"/>
          <w:w w:val="110"/>
          <w:sz w:val="16"/>
        </w:rPr>
        <w:t>років</w:t>
      </w:r>
      <w:r>
        <w:rPr>
          <w:color w:val="231F20"/>
          <w:spacing w:val="-2"/>
          <w:w w:val="110"/>
          <w:sz w:val="16"/>
        </w:rPr>
        <w:t xml:space="preserve"> </w:t>
      </w:r>
      <w:r>
        <w:rPr>
          <w:color w:val="231F20"/>
          <w:w w:val="125"/>
          <w:sz w:val="16"/>
        </w:rPr>
        <w:t>/</w:t>
      </w:r>
      <w:r>
        <w:rPr>
          <w:color w:val="231F20"/>
          <w:spacing w:val="-9"/>
          <w:w w:val="125"/>
          <w:sz w:val="16"/>
        </w:rPr>
        <w:t xml:space="preserve"> </w:t>
      </w:r>
      <w:r>
        <w:rPr>
          <w:color w:val="231F20"/>
          <w:w w:val="110"/>
          <w:sz w:val="16"/>
        </w:rPr>
        <w:t>М.</w:t>
      </w:r>
      <w:r>
        <w:rPr>
          <w:color w:val="231F20"/>
          <w:spacing w:val="-2"/>
          <w:w w:val="110"/>
          <w:sz w:val="16"/>
        </w:rPr>
        <w:t xml:space="preserve"> </w:t>
      </w:r>
      <w:r>
        <w:rPr>
          <w:color w:val="231F20"/>
          <w:w w:val="110"/>
          <w:sz w:val="16"/>
        </w:rPr>
        <w:t>Гнатюк</w:t>
      </w:r>
      <w:r>
        <w:rPr>
          <w:color w:val="231F20"/>
          <w:spacing w:val="-2"/>
          <w:w w:val="110"/>
          <w:sz w:val="16"/>
        </w:rPr>
        <w:t xml:space="preserve"> </w:t>
      </w:r>
      <w:r>
        <w:rPr>
          <w:color w:val="231F20"/>
          <w:w w:val="125"/>
          <w:sz w:val="16"/>
        </w:rPr>
        <w:t>//</w:t>
      </w:r>
      <w:r>
        <w:rPr>
          <w:color w:val="231F20"/>
          <w:spacing w:val="-8"/>
          <w:w w:val="125"/>
          <w:sz w:val="16"/>
        </w:rPr>
        <w:t xml:space="preserve"> </w:t>
      </w:r>
      <w:r>
        <w:rPr>
          <w:color w:val="231F20"/>
          <w:w w:val="110"/>
          <w:sz w:val="16"/>
        </w:rPr>
        <w:t>Народне</w:t>
      </w:r>
      <w:r>
        <w:rPr>
          <w:color w:val="231F20"/>
          <w:spacing w:val="-2"/>
          <w:w w:val="110"/>
          <w:sz w:val="16"/>
        </w:rPr>
        <w:t xml:space="preserve"> </w:t>
      </w:r>
      <w:r>
        <w:rPr>
          <w:color w:val="231F20"/>
          <w:w w:val="110"/>
          <w:sz w:val="16"/>
        </w:rPr>
        <w:t>мистецтво.</w:t>
      </w:r>
      <w:r>
        <w:rPr>
          <w:color w:val="231F20"/>
          <w:spacing w:val="-2"/>
          <w:w w:val="110"/>
          <w:sz w:val="16"/>
        </w:rPr>
        <w:t xml:space="preserve"> </w:t>
      </w:r>
      <w:r>
        <w:rPr>
          <w:color w:val="231F20"/>
          <w:w w:val="110"/>
          <w:sz w:val="16"/>
        </w:rPr>
        <w:t>–</w:t>
      </w:r>
      <w:r>
        <w:rPr>
          <w:color w:val="231F20"/>
          <w:spacing w:val="-2"/>
          <w:w w:val="110"/>
          <w:sz w:val="16"/>
        </w:rPr>
        <w:t xml:space="preserve"> </w:t>
      </w:r>
      <w:r>
        <w:rPr>
          <w:color w:val="231F20"/>
          <w:w w:val="110"/>
          <w:sz w:val="16"/>
        </w:rPr>
        <w:t>К.,</w:t>
      </w:r>
      <w:r>
        <w:rPr>
          <w:color w:val="231F20"/>
          <w:spacing w:val="-2"/>
          <w:w w:val="110"/>
          <w:sz w:val="16"/>
        </w:rPr>
        <w:t xml:space="preserve"> </w:t>
      </w:r>
      <w:r>
        <w:rPr>
          <w:color w:val="231F20"/>
          <w:w w:val="110"/>
          <w:sz w:val="16"/>
        </w:rPr>
        <w:t>2007.</w:t>
      </w:r>
      <w:r>
        <w:rPr>
          <w:color w:val="231F20"/>
          <w:spacing w:val="-2"/>
          <w:w w:val="110"/>
          <w:sz w:val="16"/>
        </w:rPr>
        <w:t xml:space="preserve"> </w:t>
      </w:r>
      <w:r>
        <w:rPr>
          <w:color w:val="231F20"/>
          <w:w w:val="110"/>
          <w:sz w:val="16"/>
        </w:rPr>
        <w:t>–</w:t>
      </w:r>
      <w:r>
        <w:rPr>
          <w:color w:val="231F20"/>
          <w:spacing w:val="-2"/>
          <w:w w:val="110"/>
          <w:sz w:val="16"/>
        </w:rPr>
        <w:t xml:space="preserve"> </w:t>
      </w:r>
      <w:r>
        <w:rPr>
          <w:color w:val="231F20"/>
          <w:w w:val="110"/>
          <w:sz w:val="16"/>
        </w:rPr>
        <w:t>№1-2.</w:t>
      </w:r>
      <w:r>
        <w:rPr>
          <w:color w:val="231F20"/>
          <w:spacing w:val="-2"/>
          <w:w w:val="110"/>
          <w:sz w:val="16"/>
        </w:rPr>
        <w:t xml:space="preserve"> </w:t>
      </w:r>
      <w:r>
        <w:rPr>
          <w:color w:val="231F20"/>
          <w:w w:val="110"/>
          <w:sz w:val="16"/>
        </w:rPr>
        <w:t>–</w:t>
      </w:r>
      <w:r>
        <w:rPr>
          <w:color w:val="231F20"/>
          <w:spacing w:val="-2"/>
          <w:w w:val="110"/>
          <w:sz w:val="16"/>
        </w:rPr>
        <w:t xml:space="preserve"> </w:t>
      </w:r>
      <w:r>
        <w:rPr>
          <w:color w:val="231F20"/>
          <w:w w:val="110"/>
          <w:sz w:val="16"/>
        </w:rPr>
        <w:t>С.</w:t>
      </w:r>
      <w:r>
        <w:rPr>
          <w:color w:val="231F20"/>
          <w:spacing w:val="-2"/>
          <w:w w:val="110"/>
          <w:sz w:val="16"/>
        </w:rPr>
        <w:t xml:space="preserve"> </w:t>
      </w:r>
      <w:r>
        <w:rPr>
          <w:color w:val="231F20"/>
          <w:w w:val="110"/>
          <w:sz w:val="16"/>
        </w:rPr>
        <w:t>69.</w:t>
      </w:r>
    </w:p>
    <w:p w:rsidR="00A56F85" w:rsidRDefault="00C159D1">
      <w:pPr>
        <w:pStyle w:val="a4"/>
        <w:numPr>
          <w:ilvl w:val="0"/>
          <w:numId w:val="2"/>
        </w:numPr>
        <w:tabs>
          <w:tab w:val="left" w:pos="394"/>
        </w:tabs>
        <w:spacing w:before="12" w:line="256" w:lineRule="auto"/>
        <w:ind w:right="108" w:hanging="283"/>
        <w:rPr>
          <w:sz w:val="16"/>
        </w:rPr>
      </w:pPr>
      <w:r>
        <w:rPr>
          <w:color w:val="231F20"/>
          <w:w w:val="110"/>
          <w:sz w:val="16"/>
        </w:rPr>
        <w:t>Гнатюк</w:t>
      </w:r>
      <w:r>
        <w:rPr>
          <w:color w:val="231F20"/>
          <w:spacing w:val="-15"/>
          <w:w w:val="110"/>
          <w:sz w:val="16"/>
        </w:rPr>
        <w:t xml:space="preserve"> </w:t>
      </w:r>
      <w:r>
        <w:rPr>
          <w:color w:val="231F20"/>
          <w:w w:val="110"/>
          <w:sz w:val="16"/>
        </w:rPr>
        <w:t>М.</w:t>
      </w:r>
      <w:r>
        <w:rPr>
          <w:color w:val="231F20"/>
          <w:spacing w:val="-15"/>
          <w:w w:val="110"/>
          <w:sz w:val="16"/>
        </w:rPr>
        <w:t xml:space="preserve"> </w:t>
      </w:r>
      <w:r>
        <w:rPr>
          <w:color w:val="231F20"/>
          <w:w w:val="110"/>
          <w:sz w:val="16"/>
        </w:rPr>
        <w:t>В.</w:t>
      </w:r>
      <w:r>
        <w:rPr>
          <w:color w:val="231F20"/>
          <w:spacing w:val="-15"/>
          <w:w w:val="110"/>
          <w:sz w:val="16"/>
        </w:rPr>
        <w:t xml:space="preserve"> </w:t>
      </w:r>
      <w:r>
        <w:rPr>
          <w:color w:val="231F20"/>
          <w:w w:val="110"/>
          <w:sz w:val="16"/>
        </w:rPr>
        <w:t>Яворівська</w:t>
      </w:r>
      <w:r>
        <w:rPr>
          <w:color w:val="231F20"/>
          <w:spacing w:val="-15"/>
          <w:w w:val="110"/>
          <w:sz w:val="16"/>
        </w:rPr>
        <w:t xml:space="preserve"> </w:t>
      </w:r>
      <w:r>
        <w:rPr>
          <w:color w:val="231F20"/>
          <w:w w:val="110"/>
          <w:sz w:val="16"/>
        </w:rPr>
        <w:t>іграшка</w:t>
      </w:r>
      <w:r>
        <w:rPr>
          <w:color w:val="231F20"/>
          <w:spacing w:val="-14"/>
          <w:w w:val="110"/>
          <w:sz w:val="16"/>
        </w:rPr>
        <w:t xml:space="preserve"> </w:t>
      </w:r>
      <w:r>
        <w:rPr>
          <w:color w:val="231F20"/>
          <w:w w:val="110"/>
          <w:sz w:val="16"/>
        </w:rPr>
        <w:t>і</w:t>
      </w:r>
      <w:r>
        <w:rPr>
          <w:color w:val="231F20"/>
          <w:spacing w:val="-15"/>
          <w:w w:val="110"/>
          <w:sz w:val="16"/>
        </w:rPr>
        <w:t xml:space="preserve"> </w:t>
      </w:r>
      <w:r>
        <w:rPr>
          <w:color w:val="231F20"/>
          <w:w w:val="110"/>
          <w:sz w:val="16"/>
        </w:rPr>
        <w:t>скриня</w:t>
      </w:r>
      <w:r>
        <w:rPr>
          <w:color w:val="231F20"/>
          <w:spacing w:val="-15"/>
          <w:w w:val="110"/>
          <w:sz w:val="16"/>
        </w:rPr>
        <w:t xml:space="preserve"> </w:t>
      </w:r>
      <w:r>
        <w:rPr>
          <w:color w:val="231F20"/>
          <w:w w:val="110"/>
          <w:sz w:val="16"/>
        </w:rPr>
        <w:t>:</w:t>
      </w:r>
      <w:r>
        <w:rPr>
          <w:color w:val="231F20"/>
          <w:spacing w:val="-15"/>
          <w:w w:val="110"/>
          <w:sz w:val="16"/>
        </w:rPr>
        <w:t xml:space="preserve"> </w:t>
      </w:r>
      <w:r>
        <w:rPr>
          <w:color w:val="231F20"/>
          <w:w w:val="110"/>
          <w:sz w:val="16"/>
        </w:rPr>
        <w:t>історія</w:t>
      </w:r>
      <w:r>
        <w:rPr>
          <w:color w:val="231F20"/>
          <w:spacing w:val="-14"/>
          <w:w w:val="110"/>
          <w:sz w:val="16"/>
        </w:rPr>
        <w:t xml:space="preserve"> </w:t>
      </w:r>
      <w:r>
        <w:rPr>
          <w:color w:val="231F20"/>
          <w:w w:val="110"/>
          <w:sz w:val="16"/>
        </w:rPr>
        <w:t>розвитку</w:t>
      </w:r>
      <w:r>
        <w:rPr>
          <w:color w:val="231F20"/>
          <w:spacing w:val="-15"/>
          <w:w w:val="110"/>
          <w:sz w:val="16"/>
        </w:rPr>
        <w:t xml:space="preserve"> </w:t>
      </w:r>
      <w:r>
        <w:rPr>
          <w:color w:val="231F20"/>
          <w:w w:val="110"/>
          <w:sz w:val="16"/>
        </w:rPr>
        <w:t>та</w:t>
      </w:r>
      <w:r>
        <w:rPr>
          <w:color w:val="231F20"/>
          <w:spacing w:val="-15"/>
          <w:w w:val="110"/>
          <w:sz w:val="16"/>
        </w:rPr>
        <w:t xml:space="preserve"> </w:t>
      </w:r>
      <w:r>
        <w:rPr>
          <w:color w:val="231F20"/>
          <w:w w:val="110"/>
          <w:sz w:val="16"/>
        </w:rPr>
        <w:t>художні</w:t>
      </w:r>
      <w:r>
        <w:rPr>
          <w:color w:val="231F20"/>
          <w:spacing w:val="-15"/>
          <w:w w:val="110"/>
          <w:sz w:val="16"/>
        </w:rPr>
        <w:t xml:space="preserve"> </w:t>
      </w:r>
      <w:r>
        <w:rPr>
          <w:color w:val="231F20"/>
          <w:w w:val="110"/>
          <w:sz w:val="16"/>
        </w:rPr>
        <w:t>особливості</w:t>
      </w:r>
      <w:r>
        <w:rPr>
          <w:color w:val="231F20"/>
          <w:spacing w:val="-14"/>
          <w:w w:val="110"/>
          <w:sz w:val="16"/>
        </w:rPr>
        <w:t xml:space="preserve"> </w:t>
      </w:r>
      <w:r>
        <w:rPr>
          <w:color w:val="231F20"/>
          <w:w w:val="125"/>
          <w:sz w:val="16"/>
        </w:rPr>
        <w:t>/</w:t>
      </w:r>
      <w:r>
        <w:rPr>
          <w:color w:val="231F20"/>
          <w:spacing w:val="-22"/>
          <w:w w:val="125"/>
          <w:sz w:val="16"/>
        </w:rPr>
        <w:t xml:space="preserve"> </w:t>
      </w:r>
      <w:r>
        <w:rPr>
          <w:color w:val="231F20"/>
          <w:w w:val="110"/>
          <w:sz w:val="16"/>
        </w:rPr>
        <w:t>М.</w:t>
      </w:r>
      <w:r>
        <w:rPr>
          <w:color w:val="231F20"/>
          <w:spacing w:val="-15"/>
          <w:w w:val="110"/>
          <w:sz w:val="16"/>
        </w:rPr>
        <w:t xml:space="preserve"> </w:t>
      </w:r>
      <w:r>
        <w:rPr>
          <w:color w:val="231F20"/>
          <w:w w:val="110"/>
          <w:sz w:val="16"/>
        </w:rPr>
        <w:t>Гнатюк</w:t>
      </w:r>
      <w:r>
        <w:rPr>
          <w:color w:val="231F20"/>
          <w:spacing w:val="-14"/>
          <w:w w:val="110"/>
          <w:sz w:val="16"/>
        </w:rPr>
        <w:t xml:space="preserve"> </w:t>
      </w:r>
      <w:r>
        <w:rPr>
          <w:color w:val="231F20"/>
          <w:w w:val="125"/>
          <w:sz w:val="16"/>
        </w:rPr>
        <w:t>//</w:t>
      </w:r>
      <w:r>
        <w:rPr>
          <w:color w:val="231F20"/>
          <w:spacing w:val="-22"/>
          <w:w w:val="125"/>
          <w:sz w:val="16"/>
        </w:rPr>
        <w:t xml:space="preserve"> </w:t>
      </w:r>
      <w:r>
        <w:rPr>
          <w:color w:val="231F20"/>
          <w:w w:val="110"/>
          <w:sz w:val="16"/>
        </w:rPr>
        <w:t>Вісник</w:t>
      </w:r>
      <w:r>
        <w:rPr>
          <w:color w:val="231F20"/>
          <w:spacing w:val="-15"/>
          <w:w w:val="110"/>
          <w:sz w:val="16"/>
        </w:rPr>
        <w:t xml:space="preserve"> </w:t>
      </w:r>
      <w:r>
        <w:rPr>
          <w:color w:val="231F20"/>
          <w:w w:val="110"/>
          <w:sz w:val="16"/>
        </w:rPr>
        <w:t>Прикарпатського університету. Випуск ХХVІІІ-ХХІХ. Педагогіка. – Івано-Франківськ, 2009. – С.</w:t>
      </w:r>
      <w:r>
        <w:rPr>
          <w:color w:val="231F20"/>
          <w:spacing w:val="-13"/>
          <w:w w:val="110"/>
          <w:sz w:val="16"/>
        </w:rPr>
        <w:t xml:space="preserve"> </w:t>
      </w:r>
      <w:r>
        <w:rPr>
          <w:color w:val="231F20"/>
          <w:w w:val="110"/>
          <w:sz w:val="16"/>
        </w:rPr>
        <w:t>21-27.</w:t>
      </w:r>
    </w:p>
    <w:p w:rsidR="00A56F85" w:rsidRDefault="00C159D1">
      <w:pPr>
        <w:pStyle w:val="a4"/>
        <w:numPr>
          <w:ilvl w:val="0"/>
          <w:numId w:val="2"/>
        </w:numPr>
        <w:tabs>
          <w:tab w:val="left" w:pos="394"/>
        </w:tabs>
        <w:spacing w:line="256" w:lineRule="auto"/>
        <w:ind w:right="108" w:hanging="283"/>
        <w:rPr>
          <w:sz w:val="16"/>
        </w:rPr>
      </w:pPr>
      <w:r>
        <w:rPr>
          <w:color w:val="231F20"/>
          <w:w w:val="105"/>
          <w:sz w:val="16"/>
        </w:rPr>
        <w:t>Гнатюк</w:t>
      </w:r>
      <w:r>
        <w:rPr>
          <w:color w:val="231F20"/>
          <w:spacing w:val="-3"/>
          <w:w w:val="105"/>
          <w:sz w:val="16"/>
        </w:rPr>
        <w:t xml:space="preserve"> </w:t>
      </w:r>
      <w:r>
        <w:rPr>
          <w:color w:val="231F20"/>
          <w:w w:val="105"/>
          <w:sz w:val="16"/>
        </w:rPr>
        <w:t>М.</w:t>
      </w:r>
      <w:r>
        <w:rPr>
          <w:color w:val="231F20"/>
          <w:spacing w:val="-2"/>
          <w:w w:val="105"/>
          <w:sz w:val="16"/>
        </w:rPr>
        <w:t xml:space="preserve"> </w:t>
      </w:r>
      <w:r>
        <w:rPr>
          <w:color w:val="231F20"/>
          <w:w w:val="105"/>
          <w:sz w:val="16"/>
        </w:rPr>
        <w:t>В.</w:t>
      </w:r>
      <w:r>
        <w:rPr>
          <w:color w:val="231F20"/>
          <w:spacing w:val="-2"/>
          <w:w w:val="105"/>
          <w:sz w:val="16"/>
        </w:rPr>
        <w:t xml:space="preserve"> </w:t>
      </w:r>
      <w:r>
        <w:rPr>
          <w:color w:val="231F20"/>
          <w:w w:val="105"/>
          <w:sz w:val="16"/>
        </w:rPr>
        <w:t>Красою</w:t>
      </w:r>
      <w:r>
        <w:rPr>
          <w:color w:val="231F20"/>
          <w:spacing w:val="-3"/>
          <w:w w:val="105"/>
          <w:sz w:val="16"/>
        </w:rPr>
        <w:t xml:space="preserve"> </w:t>
      </w:r>
      <w:r>
        <w:rPr>
          <w:color w:val="231F20"/>
          <w:w w:val="105"/>
          <w:sz w:val="16"/>
        </w:rPr>
        <w:t>гір</w:t>
      </w:r>
      <w:r>
        <w:rPr>
          <w:color w:val="231F20"/>
          <w:spacing w:val="-2"/>
          <w:w w:val="105"/>
          <w:sz w:val="16"/>
        </w:rPr>
        <w:t xml:space="preserve"> </w:t>
      </w:r>
      <w:r>
        <w:rPr>
          <w:color w:val="231F20"/>
          <w:w w:val="105"/>
          <w:sz w:val="16"/>
        </w:rPr>
        <w:t>натхненні</w:t>
      </w:r>
      <w:r>
        <w:rPr>
          <w:color w:val="231F20"/>
          <w:spacing w:val="-2"/>
          <w:w w:val="105"/>
          <w:sz w:val="16"/>
        </w:rPr>
        <w:t xml:space="preserve"> </w:t>
      </w:r>
      <w:r>
        <w:rPr>
          <w:color w:val="231F20"/>
          <w:w w:val="105"/>
          <w:sz w:val="16"/>
        </w:rPr>
        <w:t>:</w:t>
      </w:r>
      <w:r>
        <w:rPr>
          <w:color w:val="231F20"/>
          <w:spacing w:val="-2"/>
          <w:w w:val="105"/>
          <w:sz w:val="16"/>
        </w:rPr>
        <w:t xml:space="preserve"> </w:t>
      </w:r>
      <w:r>
        <w:rPr>
          <w:color w:val="231F20"/>
          <w:w w:val="105"/>
          <w:sz w:val="16"/>
        </w:rPr>
        <w:t>Народне</w:t>
      </w:r>
      <w:r>
        <w:rPr>
          <w:color w:val="231F20"/>
          <w:spacing w:val="-3"/>
          <w:w w:val="105"/>
          <w:sz w:val="16"/>
        </w:rPr>
        <w:t xml:space="preserve"> </w:t>
      </w:r>
      <w:r>
        <w:rPr>
          <w:color w:val="231F20"/>
          <w:w w:val="105"/>
          <w:sz w:val="16"/>
        </w:rPr>
        <w:t>мистецтво</w:t>
      </w:r>
      <w:r>
        <w:rPr>
          <w:color w:val="231F20"/>
          <w:spacing w:val="-2"/>
          <w:w w:val="105"/>
          <w:sz w:val="16"/>
        </w:rPr>
        <w:t xml:space="preserve"> </w:t>
      </w:r>
      <w:r>
        <w:rPr>
          <w:color w:val="231F20"/>
          <w:w w:val="105"/>
          <w:sz w:val="16"/>
        </w:rPr>
        <w:t>Гуцульщини</w:t>
      </w:r>
      <w:r>
        <w:rPr>
          <w:color w:val="231F20"/>
          <w:spacing w:val="-2"/>
          <w:w w:val="105"/>
          <w:sz w:val="16"/>
        </w:rPr>
        <w:t xml:space="preserve"> </w:t>
      </w:r>
      <w:r>
        <w:rPr>
          <w:color w:val="231F20"/>
          <w:w w:val="105"/>
          <w:sz w:val="16"/>
        </w:rPr>
        <w:t>і</w:t>
      </w:r>
      <w:r>
        <w:rPr>
          <w:color w:val="231F20"/>
          <w:spacing w:val="-2"/>
          <w:w w:val="105"/>
          <w:sz w:val="16"/>
        </w:rPr>
        <w:t xml:space="preserve"> </w:t>
      </w:r>
      <w:r>
        <w:rPr>
          <w:color w:val="231F20"/>
          <w:w w:val="105"/>
          <w:sz w:val="16"/>
        </w:rPr>
        <w:t>Покуття</w:t>
      </w:r>
      <w:r>
        <w:rPr>
          <w:color w:val="231F20"/>
          <w:spacing w:val="-3"/>
          <w:w w:val="105"/>
          <w:sz w:val="16"/>
        </w:rPr>
        <w:t xml:space="preserve"> </w:t>
      </w:r>
      <w:r>
        <w:rPr>
          <w:color w:val="231F20"/>
          <w:w w:val="105"/>
          <w:sz w:val="16"/>
        </w:rPr>
        <w:t>(кінець</w:t>
      </w:r>
      <w:r>
        <w:rPr>
          <w:color w:val="231F20"/>
          <w:spacing w:val="-2"/>
          <w:w w:val="105"/>
          <w:sz w:val="16"/>
        </w:rPr>
        <w:t xml:space="preserve"> </w:t>
      </w:r>
      <w:r>
        <w:rPr>
          <w:color w:val="231F20"/>
          <w:w w:val="105"/>
          <w:sz w:val="16"/>
        </w:rPr>
        <w:t>ХІХ</w:t>
      </w:r>
      <w:r>
        <w:rPr>
          <w:color w:val="231F20"/>
          <w:spacing w:val="-2"/>
          <w:w w:val="105"/>
          <w:sz w:val="16"/>
        </w:rPr>
        <w:t xml:space="preserve"> </w:t>
      </w:r>
      <w:r>
        <w:rPr>
          <w:color w:val="231F20"/>
          <w:w w:val="105"/>
          <w:sz w:val="16"/>
        </w:rPr>
        <w:t>–</w:t>
      </w:r>
      <w:r>
        <w:rPr>
          <w:color w:val="231F20"/>
          <w:spacing w:val="-2"/>
          <w:w w:val="105"/>
          <w:sz w:val="16"/>
        </w:rPr>
        <w:t xml:space="preserve"> </w:t>
      </w:r>
      <w:r>
        <w:rPr>
          <w:color w:val="231F20"/>
          <w:w w:val="105"/>
          <w:sz w:val="16"/>
        </w:rPr>
        <w:t>початок</w:t>
      </w:r>
      <w:r>
        <w:rPr>
          <w:color w:val="231F20"/>
          <w:spacing w:val="-3"/>
          <w:w w:val="105"/>
          <w:sz w:val="16"/>
        </w:rPr>
        <w:t xml:space="preserve"> </w:t>
      </w:r>
      <w:r>
        <w:rPr>
          <w:color w:val="231F20"/>
          <w:w w:val="105"/>
          <w:sz w:val="16"/>
        </w:rPr>
        <w:t>ХХІ</w:t>
      </w:r>
      <w:r>
        <w:rPr>
          <w:color w:val="231F20"/>
          <w:spacing w:val="-2"/>
          <w:w w:val="105"/>
          <w:sz w:val="16"/>
        </w:rPr>
        <w:t xml:space="preserve"> </w:t>
      </w:r>
      <w:r>
        <w:rPr>
          <w:color w:val="231F20"/>
          <w:w w:val="105"/>
          <w:sz w:val="16"/>
        </w:rPr>
        <w:t>ст.).</w:t>
      </w:r>
      <w:r>
        <w:rPr>
          <w:color w:val="231F20"/>
          <w:spacing w:val="-2"/>
          <w:w w:val="105"/>
          <w:sz w:val="16"/>
        </w:rPr>
        <w:t xml:space="preserve"> </w:t>
      </w:r>
      <w:r>
        <w:rPr>
          <w:color w:val="231F20"/>
          <w:w w:val="105"/>
          <w:sz w:val="16"/>
        </w:rPr>
        <w:t>Майстри,</w:t>
      </w:r>
      <w:r>
        <w:rPr>
          <w:color w:val="231F20"/>
          <w:spacing w:val="-2"/>
          <w:w w:val="105"/>
          <w:sz w:val="16"/>
        </w:rPr>
        <w:t xml:space="preserve"> </w:t>
      </w:r>
      <w:r>
        <w:rPr>
          <w:color w:val="231F20"/>
          <w:w w:val="105"/>
          <w:sz w:val="16"/>
        </w:rPr>
        <w:t xml:space="preserve">шко- ли, музеї </w:t>
      </w:r>
      <w:r>
        <w:rPr>
          <w:color w:val="231F20"/>
          <w:w w:val="125"/>
          <w:sz w:val="16"/>
        </w:rPr>
        <w:t>/</w:t>
      </w:r>
      <w:r>
        <w:rPr>
          <w:color w:val="231F20"/>
          <w:spacing w:val="41"/>
          <w:w w:val="125"/>
          <w:sz w:val="16"/>
        </w:rPr>
        <w:t xml:space="preserve"> </w:t>
      </w:r>
      <w:r>
        <w:rPr>
          <w:color w:val="231F20"/>
          <w:w w:val="105"/>
          <w:sz w:val="16"/>
        </w:rPr>
        <w:t>М. Гнатюк, М. Грепиняк. – Івано-Франківськ : ПНУ ім. В. Стефаника, 2010. – 322 с.</w:t>
      </w:r>
    </w:p>
    <w:p w:rsidR="00A56F85" w:rsidRDefault="00C159D1">
      <w:pPr>
        <w:pStyle w:val="a4"/>
        <w:numPr>
          <w:ilvl w:val="0"/>
          <w:numId w:val="2"/>
        </w:numPr>
        <w:tabs>
          <w:tab w:val="left" w:pos="394"/>
        </w:tabs>
        <w:spacing w:line="256" w:lineRule="auto"/>
        <w:ind w:right="108" w:hanging="283"/>
        <w:rPr>
          <w:sz w:val="16"/>
        </w:rPr>
      </w:pPr>
      <w:r>
        <w:rPr>
          <w:color w:val="231F20"/>
          <w:w w:val="105"/>
          <w:sz w:val="16"/>
        </w:rPr>
        <w:t xml:space="preserve">Гнатюк М. В. Образотворче і декоративно-прикладне мистецтво : навч.-метод. посіб. Ч. І </w:t>
      </w:r>
      <w:r>
        <w:rPr>
          <w:color w:val="231F20"/>
          <w:w w:val="125"/>
          <w:sz w:val="16"/>
        </w:rPr>
        <w:t xml:space="preserve">/ </w:t>
      </w:r>
      <w:r>
        <w:rPr>
          <w:color w:val="231F20"/>
          <w:w w:val="105"/>
          <w:sz w:val="16"/>
        </w:rPr>
        <w:t>М. В. Гнатюк. – Івано-Фран- ківськ : Ярина, 2016. – 196</w:t>
      </w:r>
      <w:r>
        <w:rPr>
          <w:color w:val="231F20"/>
          <w:spacing w:val="34"/>
          <w:w w:val="105"/>
          <w:sz w:val="16"/>
        </w:rPr>
        <w:t xml:space="preserve"> </w:t>
      </w:r>
      <w:r>
        <w:rPr>
          <w:color w:val="231F20"/>
          <w:w w:val="105"/>
          <w:sz w:val="16"/>
        </w:rPr>
        <w:t>с.</w:t>
      </w:r>
    </w:p>
    <w:p w:rsidR="00A56F85" w:rsidRDefault="00C159D1">
      <w:pPr>
        <w:pStyle w:val="a4"/>
        <w:numPr>
          <w:ilvl w:val="0"/>
          <w:numId w:val="2"/>
        </w:numPr>
        <w:tabs>
          <w:tab w:val="left" w:pos="394"/>
        </w:tabs>
        <w:spacing w:line="182" w:lineRule="exact"/>
        <w:ind w:hanging="283"/>
        <w:rPr>
          <w:sz w:val="16"/>
        </w:rPr>
      </w:pPr>
      <w:r>
        <w:rPr>
          <w:color w:val="231F20"/>
          <w:w w:val="110"/>
          <w:sz w:val="16"/>
        </w:rPr>
        <w:t xml:space="preserve">Гринюк М. Іграшки з сиру Марії Матійчук </w:t>
      </w:r>
      <w:r>
        <w:rPr>
          <w:color w:val="231F20"/>
          <w:w w:val="125"/>
          <w:sz w:val="16"/>
        </w:rPr>
        <w:t xml:space="preserve">/ </w:t>
      </w:r>
      <w:r>
        <w:rPr>
          <w:color w:val="231F20"/>
          <w:w w:val="110"/>
          <w:sz w:val="16"/>
        </w:rPr>
        <w:t>М. Гринюк. – Чернівці : Колір-Друк. – 50</w:t>
      </w:r>
      <w:r>
        <w:rPr>
          <w:color w:val="231F20"/>
          <w:spacing w:val="6"/>
          <w:w w:val="110"/>
          <w:sz w:val="16"/>
        </w:rPr>
        <w:t xml:space="preserve"> </w:t>
      </w:r>
      <w:r>
        <w:rPr>
          <w:color w:val="231F20"/>
          <w:w w:val="110"/>
          <w:sz w:val="16"/>
        </w:rPr>
        <w:t>с.</w:t>
      </w:r>
    </w:p>
    <w:p w:rsidR="00A56F85" w:rsidRDefault="00C159D1">
      <w:pPr>
        <w:pStyle w:val="a4"/>
        <w:numPr>
          <w:ilvl w:val="0"/>
          <w:numId w:val="2"/>
        </w:numPr>
        <w:tabs>
          <w:tab w:val="left" w:pos="394"/>
        </w:tabs>
        <w:spacing w:before="9"/>
        <w:ind w:hanging="283"/>
        <w:rPr>
          <w:sz w:val="16"/>
        </w:rPr>
      </w:pPr>
      <w:r>
        <w:rPr>
          <w:color w:val="231F20"/>
          <w:w w:val="110"/>
          <w:sz w:val="16"/>
        </w:rPr>
        <w:t>Гургула</w:t>
      </w:r>
      <w:r>
        <w:rPr>
          <w:color w:val="231F20"/>
          <w:spacing w:val="-4"/>
          <w:w w:val="110"/>
          <w:sz w:val="16"/>
        </w:rPr>
        <w:t xml:space="preserve"> </w:t>
      </w:r>
      <w:r>
        <w:rPr>
          <w:color w:val="231F20"/>
          <w:w w:val="110"/>
          <w:sz w:val="16"/>
        </w:rPr>
        <w:t>І.</w:t>
      </w:r>
      <w:r>
        <w:rPr>
          <w:color w:val="231F20"/>
          <w:spacing w:val="-3"/>
          <w:w w:val="110"/>
          <w:sz w:val="16"/>
        </w:rPr>
        <w:t xml:space="preserve"> </w:t>
      </w:r>
      <w:r>
        <w:rPr>
          <w:color w:val="231F20"/>
          <w:w w:val="110"/>
          <w:sz w:val="16"/>
        </w:rPr>
        <w:t>Народне</w:t>
      </w:r>
      <w:r>
        <w:rPr>
          <w:color w:val="231F20"/>
          <w:spacing w:val="-3"/>
          <w:w w:val="110"/>
          <w:sz w:val="16"/>
        </w:rPr>
        <w:t xml:space="preserve"> </w:t>
      </w:r>
      <w:r>
        <w:rPr>
          <w:color w:val="231F20"/>
          <w:w w:val="110"/>
          <w:sz w:val="16"/>
        </w:rPr>
        <w:t>мистецтво</w:t>
      </w:r>
      <w:r>
        <w:rPr>
          <w:color w:val="231F20"/>
          <w:spacing w:val="-3"/>
          <w:w w:val="110"/>
          <w:sz w:val="16"/>
        </w:rPr>
        <w:t xml:space="preserve"> </w:t>
      </w:r>
      <w:r>
        <w:rPr>
          <w:color w:val="231F20"/>
          <w:w w:val="110"/>
          <w:sz w:val="16"/>
        </w:rPr>
        <w:t>західних</w:t>
      </w:r>
      <w:r>
        <w:rPr>
          <w:color w:val="231F20"/>
          <w:spacing w:val="-3"/>
          <w:w w:val="110"/>
          <w:sz w:val="16"/>
        </w:rPr>
        <w:t xml:space="preserve"> </w:t>
      </w:r>
      <w:r>
        <w:rPr>
          <w:color w:val="231F20"/>
          <w:w w:val="110"/>
          <w:sz w:val="16"/>
        </w:rPr>
        <w:t>областей</w:t>
      </w:r>
      <w:r>
        <w:rPr>
          <w:color w:val="231F20"/>
          <w:spacing w:val="-4"/>
          <w:w w:val="110"/>
          <w:sz w:val="16"/>
        </w:rPr>
        <w:t xml:space="preserve"> </w:t>
      </w:r>
      <w:r>
        <w:rPr>
          <w:color w:val="231F20"/>
          <w:w w:val="110"/>
          <w:sz w:val="16"/>
        </w:rPr>
        <w:t>України</w:t>
      </w:r>
      <w:r>
        <w:rPr>
          <w:color w:val="231F20"/>
          <w:spacing w:val="-3"/>
          <w:w w:val="110"/>
          <w:sz w:val="16"/>
        </w:rPr>
        <w:t xml:space="preserve"> </w:t>
      </w:r>
      <w:r>
        <w:rPr>
          <w:color w:val="231F20"/>
          <w:w w:val="125"/>
          <w:sz w:val="16"/>
        </w:rPr>
        <w:t>/</w:t>
      </w:r>
      <w:r>
        <w:rPr>
          <w:color w:val="231F20"/>
          <w:spacing w:val="-10"/>
          <w:w w:val="125"/>
          <w:sz w:val="16"/>
        </w:rPr>
        <w:t xml:space="preserve"> </w:t>
      </w:r>
      <w:r>
        <w:rPr>
          <w:color w:val="231F20"/>
          <w:w w:val="110"/>
          <w:sz w:val="16"/>
        </w:rPr>
        <w:t>І.</w:t>
      </w:r>
      <w:r>
        <w:rPr>
          <w:color w:val="231F20"/>
          <w:spacing w:val="-3"/>
          <w:w w:val="110"/>
          <w:sz w:val="16"/>
        </w:rPr>
        <w:t xml:space="preserve"> </w:t>
      </w:r>
      <w:r>
        <w:rPr>
          <w:color w:val="231F20"/>
          <w:w w:val="110"/>
          <w:sz w:val="16"/>
        </w:rPr>
        <w:t>Гургула.</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К.</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Мистецтво,</w:t>
      </w:r>
      <w:r>
        <w:rPr>
          <w:color w:val="231F20"/>
          <w:spacing w:val="-4"/>
          <w:w w:val="110"/>
          <w:sz w:val="16"/>
        </w:rPr>
        <w:t xml:space="preserve"> </w:t>
      </w:r>
      <w:r>
        <w:rPr>
          <w:color w:val="231F20"/>
          <w:w w:val="110"/>
          <w:sz w:val="16"/>
        </w:rPr>
        <w:t>1966.</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75</w:t>
      </w:r>
      <w:r>
        <w:rPr>
          <w:color w:val="231F20"/>
          <w:spacing w:val="-3"/>
          <w:w w:val="110"/>
          <w:sz w:val="16"/>
        </w:rPr>
        <w:t xml:space="preserve"> </w:t>
      </w:r>
      <w:r>
        <w:rPr>
          <w:color w:val="231F20"/>
          <w:w w:val="110"/>
          <w:sz w:val="16"/>
        </w:rPr>
        <w:t>с.</w:t>
      </w:r>
    </w:p>
    <w:p w:rsidR="00A56F85" w:rsidRDefault="00C159D1">
      <w:pPr>
        <w:pStyle w:val="a4"/>
        <w:numPr>
          <w:ilvl w:val="0"/>
          <w:numId w:val="2"/>
        </w:numPr>
        <w:tabs>
          <w:tab w:val="left" w:pos="448"/>
        </w:tabs>
        <w:spacing w:before="12" w:line="256" w:lineRule="auto"/>
        <w:ind w:right="108" w:hanging="283"/>
        <w:rPr>
          <w:sz w:val="16"/>
        </w:rPr>
      </w:pPr>
      <w:r>
        <w:rPr>
          <w:color w:val="231F20"/>
          <w:w w:val="105"/>
          <w:sz w:val="16"/>
        </w:rPr>
        <w:t xml:space="preserve">Декоративно-ужиткове мистецтво. Словник у двох томах </w:t>
      </w:r>
      <w:r>
        <w:rPr>
          <w:color w:val="231F20"/>
          <w:w w:val="125"/>
          <w:sz w:val="16"/>
        </w:rPr>
        <w:t xml:space="preserve">/ </w:t>
      </w:r>
      <w:r>
        <w:rPr>
          <w:color w:val="231F20"/>
          <w:w w:val="105"/>
          <w:sz w:val="16"/>
        </w:rPr>
        <w:t>за заг. ред. акад. Я. П. Запаска. – Львів : Афіша, 2000. – Т.1 – С.</w:t>
      </w:r>
      <w:r>
        <w:rPr>
          <w:color w:val="231F20"/>
          <w:spacing w:val="5"/>
          <w:w w:val="105"/>
          <w:sz w:val="16"/>
        </w:rPr>
        <w:t xml:space="preserve"> </w:t>
      </w:r>
      <w:r>
        <w:rPr>
          <w:color w:val="231F20"/>
          <w:w w:val="105"/>
          <w:sz w:val="16"/>
        </w:rPr>
        <w:t>258-259.</w:t>
      </w:r>
    </w:p>
    <w:p w:rsidR="00A56F85" w:rsidRDefault="00C159D1">
      <w:pPr>
        <w:pStyle w:val="a4"/>
        <w:numPr>
          <w:ilvl w:val="0"/>
          <w:numId w:val="2"/>
        </w:numPr>
        <w:tabs>
          <w:tab w:val="left" w:pos="394"/>
        </w:tabs>
        <w:spacing w:line="182" w:lineRule="exact"/>
        <w:ind w:hanging="283"/>
        <w:rPr>
          <w:sz w:val="16"/>
        </w:rPr>
      </w:pPr>
      <w:r>
        <w:rPr>
          <w:color w:val="231F20"/>
          <w:w w:val="110"/>
          <w:sz w:val="16"/>
        </w:rPr>
        <w:t>Жеплинський</w:t>
      </w:r>
      <w:r>
        <w:rPr>
          <w:color w:val="231F20"/>
          <w:spacing w:val="-6"/>
          <w:w w:val="110"/>
          <w:sz w:val="16"/>
        </w:rPr>
        <w:t xml:space="preserve"> </w:t>
      </w:r>
      <w:r>
        <w:rPr>
          <w:color w:val="231F20"/>
          <w:w w:val="110"/>
          <w:sz w:val="16"/>
        </w:rPr>
        <w:t>Б.</w:t>
      </w:r>
      <w:r>
        <w:rPr>
          <w:color w:val="231F20"/>
          <w:spacing w:val="-5"/>
          <w:w w:val="110"/>
          <w:sz w:val="16"/>
        </w:rPr>
        <w:t xml:space="preserve"> </w:t>
      </w:r>
      <w:r>
        <w:rPr>
          <w:color w:val="231F20"/>
          <w:w w:val="110"/>
          <w:sz w:val="16"/>
        </w:rPr>
        <w:t>Традиції</w:t>
      </w:r>
      <w:r>
        <w:rPr>
          <w:color w:val="231F20"/>
          <w:spacing w:val="-5"/>
          <w:w w:val="110"/>
          <w:sz w:val="16"/>
        </w:rPr>
        <w:t xml:space="preserve"> </w:t>
      </w:r>
      <w:r>
        <w:rPr>
          <w:color w:val="231F20"/>
          <w:w w:val="110"/>
          <w:sz w:val="16"/>
        </w:rPr>
        <w:t>«Просвіти»</w:t>
      </w:r>
      <w:r>
        <w:rPr>
          <w:color w:val="231F20"/>
          <w:spacing w:val="-5"/>
          <w:w w:val="110"/>
          <w:sz w:val="16"/>
        </w:rPr>
        <w:t xml:space="preserve"> </w:t>
      </w:r>
      <w:r>
        <w:rPr>
          <w:color w:val="231F20"/>
          <w:w w:val="110"/>
          <w:sz w:val="16"/>
        </w:rPr>
        <w:t>в</w:t>
      </w:r>
      <w:r>
        <w:rPr>
          <w:color w:val="231F20"/>
          <w:spacing w:val="-6"/>
          <w:w w:val="110"/>
          <w:sz w:val="16"/>
        </w:rPr>
        <w:t xml:space="preserve"> </w:t>
      </w:r>
      <w:r>
        <w:rPr>
          <w:color w:val="231F20"/>
          <w:w w:val="110"/>
          <w:sz w:val="16"/>
        </w:rPr>
        <w:t>Наконечному</w:t>
      </w:r>
      <w:r>
        <w:rPr>
          <w:color w:val="231F20"/>
          <w:spacing w:val="-5"/>
          <w:w w:val="110"/>
          <w:sz w:val="16"/>
        </w:rPr>
        <w:t xml:space="preserve"> </w:t>
      </w:r>
      <w:r>
        <w:rPr>
          <w:color w:val="231F20"/>
          <w:w w:val="125"/>
          <w:sz w:val="16"/>
        </w:rPr>
        <w:t>/</w:t>
      </w:r>
      <w:r>
        <w:rPr>
          <w:color w:val="231F20"/>
          <w:spacing w:val="-12"/>
          <w:w w:val="125"/>
          <w:sz w:val="16"/>
        </w:rPr>
        <w:t xml:space="preserve"> </w:t>
      </w:r>
      <w:r>
        <w:rPr>
          <w:color w:val="231F20"/>
          <w:w w:val="110"/>
          <w:sz w:val="16"/>
        </w:rPr>
        <w:t>Б.</w:t>
      </w:r>
      <w:r>
        <w:rPr>
          <w:color w:val="231F20"/>
          <w:spacing w:val="-5"/>
          <w:w w:val="110"/>
          <w:sz w:val="16"/>
        </w:rPr>
        <w:t xml:space="preserve"> </w:t>
      </w:r>
      <w:r>
        <w:rPr>
          <w:color w:val="231F20"/>
          <w:w w:val="110"/>
          <w:sz w:val="16"/>
        </w:rPr>
        <w:t>Жеплинський</w:t>
      </w:r>
      <w:r>
        <w:rPr>
          <w:color w:val="231F20"/>
          <w:spacing w:val="-5"/>
          <w:w w:val="110"/>
          <w:sz w:val="16"/>
        </w:rPr>
        <w:t xml:space="preserve"> </w:t>
      </w:r>
      <w:r>
        <w:rPr>
          <w:color w:val="231F20"/>
          <w:w w:val="125"/>
          <w:sz w:val="16"/>
        </w:rPr>
        <w:t>//</w:t>
      </w:r>
      <w:r>
        <w:rPr>
          <w:color w:val="231F20"/>
          <w:spacing w:val="-12"/>
          <w:w w:val="125"/>
          <w:sz w:val="16"/>
        </w:rPr>
        <w:t xml:space="preserve"> </w:t>
      </w:r>
      <w:r>
        <w:rPr>
          <w:color w:val="231F20"/>
          <w:w w:val="110"/>
          <w:sz w:val="16"/>
        </w:rPr>
        <w:t>Яворівщина,</w:t>
      </w:r>
      <w:r>
        <w:rPr>
          <w:color w:val="231F20"/>
          <w:spacing w:val="-5"/>
          <w:w w:val="110"/>
          <w:sz w:val="16"/>
        </w:rPr>
        <w:t xml:space="preserve"> </w:t>
      </w:r>
      <w:r>
        <w:rPr>
          <w:color w:val="231F20"/>
          <w:w w:val="110"/>
          <w:sz w:val="16"/>
        </w:rPr>
        <w:t>1991.</w:t>
      </w:r>
      <w:r>
        <w:rPr>
          <w:color w:val="231F20"/>
          <w:spacing w:val="-5"/>
          <w:w w:val="110"/>
          <w:sz w:val="16"/>
        </w:rPr>
        <w:t xml:space="preserve"> </w:t>
      </w:r>
      <w:r>
        <w:rPr>
          <w:color w:val="231F20"/>
          <w:w w:val="110"/>
          <w:sz w:val="16"/>
        </w:rPr>
        <w:t>–</w:t>
      </w:r>
      <w:r>
        <w:rPr>
          <w:color w:val="231F20"/>
          <w:spacing w:val="-6"/>
          <w:w w:val="110"/>
          <w:sz w:val="16"/>
        </w:rPr>
        <w:t xml:space="preserve"> </w:t>
      </w:r>
      <w:r>
        <w:rPr>
          <w:color w:val="231F20"/>
          <w:w w:val="110"/>
          <w:sz w:val="16"/>
        </w:rPr>
        <w:t>21</w:t>
      </w:r>
      <w:r>
        <w:rPr>
          <w:color w:val="231F20"/>
          <w:spacing w:val="-5"/>
          <w:w w:val="110"/>
          <w:sz w:val="16"/>
        </w:rPr>
        <w:t xml:space="preserve"> </w:t>
      </w:r>
      <w:r>
        <w:rPr>
          <w:color w:val="231F20"/>
          <w:w w:val="110"/>
          <w:sz w:val="16"/>
        </w:rPr>
        <w:t>трав.</w:t>
      </w:r>
    </w:p>
    <w:p w:rsidR="00A56F85" w:rsidRDefault="00C159D1">
      <w:pPr>
        <w:pStyle w:val="a4"/>
        <w:numPr>
          <w:ilvl w:val="0"/>
          <w:numId w:val="2"/>
        </w:numPr>
        <w:tabs>
          <w:tab w:val="left" w:pos="394"/>
        </w:tabs>
        <w:spacing w:before="12" w:line="256" w:lineRule="auto"/>
        <w:ind w:right="108" w:hanging="283"/>
        <w:rPr>
          <w:sz w:val="16"/>
        </w:rPr>
      </w:pPr>
      <w:r>
        <w:rPr>
          <w:color w:val="231F20"/>
          <w:w w:val="110"/>
          <w:sz w:val="16"/>
        </w:rPr>
        <w:t>Задорожний</w:t>
      </w:r>
      <w:r>
        <w:rPr>
          <w:color w:val="231F20"/>
          <w:spacing w:val="-18"/>
          <w:w w:val="110"/>
          <w:sz w:val="16"/>
        </w:rPr>
        <w:t xml:space="preserve"> </w:t>
      </w:r>
      <w:r>
        <w:rPr>
          <w:color w:val="231F20"/>
          <w:w w:val="110"/>
          <w:sz w:val="16"/>
        </w:rPr>
        <w:t>В.</w:t>
      </w:r>
      <w:r>
        <w:rPr>
          <w:color w:val="231F20"/>
          <w:spacing w:val="-18"/>
          <w:w w:val="110"/>
          <w:sz w:val="16"/>
        </w:rPr>
        <w:t xml:space="preserve"> </w:t>
      </w:r>
      <w:r>
        <w:rPr>
          <w:color w:val="231F20"/>
          <w:w w:val="110"/>
          <w:sz w:val="16"/>
        </w:rPr>
        <w:t>І.</w:t>
      </w:r>
      <w:r>
        <w:rPr>
          <w:color w:val="231F20"/>
          <w:spacing w:val="-17"/>
          <w:w w:val="110"/>
          <w:sz w:val="16"/>
        </w:rPr>
        <w:t xml:space="preserve"> </w:t>
      </w:r>
      <w:r>
        <w:rPr>
          <w:color w:val="231F20"/>
          <w:w w:val="110"/>
          <w:sz w:val="16"/>
        </w:rPr>
        <w:t>Народна</w:t>
      </w:r>
      <w:r>
        <w:rPr>
          <w:color w:val="231F20"/>
          <w:spacing w:val="-18"/>
          <w:w w:val="110"/>
          <w:sz w:val="16"/>
        </w:rPr>
        <w:t xml:space="preserve"> </w:t>
      </w:r>
      <w:r>
        <w:rPr>
          <w:color w:val="231F20"/>
          <w:w w:val="110"/>
          <w:sz w:val="16"/>
        </w:rPr>
        <w:t>іграшка</w:t>
      </w:r>
      <w:r>
        <w:rPr>
          <w:color w:val="231F20"/>
          <w:spacing w:val="-17"/>
          <w:w w:val="110"/>
          <w:sz w:val="16"/>
        </w:rPr>
        <w:t xml:space="preserve"> </w:t>
      </w:r>
      <w:r>
        <w:rPr>
          <w:color w:val="231F20"/>
          <w:w w:val="110"/>
          <w:sz w:val="16"/>
        </w:rPr>
        <w:t>як</w:t>
      </w:r>
      <w:r>
        <w:rPr>
          <w:color w:val="231F20"/>
          <w:spacing w:val="-18"/>
          <w:w w:val="110"/>
          <w:sz w:val="16"/>
        </w:rPr>
        <w:t xml:space="preserve"> </w:t>
      </w:r>
      <w:r>
        <w:rPr>
          <w:color w:val="231F20"/>
          <w:w w:val="110"/>
          <w:sz w:val="16"/>
        </w:rPr>
        <w:t>засіб</w:t>
      </w:r>
      <w:r>
        <w:rPr>
          <w:color w:val="231F20"/>
          <w:spacing w:val="-18"/>
          <w:w w:val="110"/>
          <w:sz w:val="16"/>
        </w:rPr>
        <w:t xml:space="preserve"> </w:t>
      </w:r>
      <w:r>
        <w:rPr>
          <w:color w:val="231F20"/>
          <w:w w:val="110"/>
          <w:sz w:val="16"/>
        </w:rPr>
        <w:t>естетичного</w:t>
      </w:r>
      <w:r>
        <w:rPr>
          <w:color w:val="231F20"/>
          <w:spacing w:val="-17"/>
          <w:w w:val="110"/>
          <w:sz w:val="16"/>
        </w:rPr>
        <w:t xml:space="preserve"> </w:t>
      </w:r>
      <w:r>
        <w:rPr>
          <w:color w:val="231F20"/>
          <w:w w:val="110"/>
          <w:sz w:val="16"/>
        </w:rPr>
        <w:t>виховання</w:t>
      </w:r>
      <w:r>
        <w:rPr>
          <w:color w:val="231F20"/>
          <w:spacing w:val="-18"/>
          <w:w w:val="110"/>
          <w:sz w:val="16"/>
        </w:rPr>
        <w:t xml:space="preserve"> </w:t>
      </w:r>
      <w:r>
        <w:rPr>
          <w:color w:val="231F20"/>
          <w:w w:val="125"/>
          <w:sz w:val="16"/>
        </w:rPr>
        <w:t>/</w:t>
      </w:r>
      <w:r>
        <w:rPr>
          <w:color w:val="231F20"/>
          <w:spacing w:val="-24"/>
          <w:w w:val="125"/>
          <w:sz w:val="16"/>
        </w:rPr>
        <w:t xml:space="preserve"> </w:t>
      </w:r>
      <w:r>
        <w:rPr>
          <w:color w:val="231F20"/>
          <w:w w:val="110"/>
          <w:sz w:val="16"/>
        </w:rPr>
        <w:t>В.</w:t>
      </w:r>
      <w:r>
        <w:rPr>
          <w:color w:val="231F20"/>
          <w:spacing w:val="-18"/>
          <w:w w:val="110"/>
          <w:sz w:val="16"/>
        </w:rPr>
        <w:t xml:space="preserve"> </w:t>
      </w:r>
      <w:r>
        <w:rPr>
          <w:color w:val="231F20"/>
          <w:w w:val="110"/>
          <w:sz w:val="16"/>
        </w:rPr>
        <w:t>Задорожний</w:t>
      </w:r>
      <w:r>
        <w:rPr>
          <w:color w:val="231F20"/>
          <w:spacing w:val="-17"/>
          <w:w w:val="110"/>
          <w:sz w:val="16"/>
        </w:rPr>
        <w:t xml:space="preserve"> </w:t>
      </w:r>
      <w:r>
        <w:rPr>
          <w:color w:val="231F20"/>
          <w:w w:val="125"/>
          <w:sz w:val="16"/>
        </w:rPr>
        <w:t>//</w:t>
      </w:r>
      <w:r>
        <w:rPr>
          <w:color w:val="231F20"/>
          <w:spacing w:val="-24"/>
          <w:w w:val="125"/>
          <w:sz w:val="16"/>
        </w:rPr>
        <w:t xml:space="preserve"> </w:t>
      </w:r>
      <w:r>
        <w:rPr>
          <w:color w:val="231F20"/>
          <w:w w:val="110"/>
          <w:sz w:val="16"/>
        </w:rPr>
        <w:t>Естетичне</w:t>
      </w:r>
      <w:r>
        <w:rPr>
          <w:color w:val="231F20"/>
          <w:spacing w:val="-18"/>
          <w:w w:val="110"/>
          <w:sz w:val="16"/>
        </w:rPr>
        <w:t xml:space="preserve"> </w:t>
      </w:r>
      <w:r>
        <w:rPr>
          <w:color w:val="231F20"/>
          <w:w w:val="110"/>
          <w:sz w:val="16"/>
        </w:rPr>
        <w:t>виховання</w:t>
      </w:r>
      <w:r>
        <w:rPr>
          <w:color w:val="231F20"/>
          <w:spacing w:val="-18"/>
          <w:w w:val="110"/>
          <w:sz w:val="16"/>
        </w:rPr>
        <w:t xml:space="preserve"> </w:t>
      </w:r>
      <w:r>
        <w:rPr>
          <w:color w:val="231F20"/>
          <w:w w:val="110"/>
          <w:sz w:val="16"/>
        </w:rPr>
        <w:t>учнів</w:t>
      </w:r>
      <w:r>
        <w:rPr>
          <w:color w:val="231F20"/>
          <w:spacing w:val="-17"/>
          <w:w w:val="110"/>
          <w:sz w:val="16"/>
        </w:rPr>
        <w:t xml:space="preserve"> </w:t>
      </w:r>
      <w:r>
        <w:rPr>
          <w:color w:val="231F20"/>
          <w:w w:val="110"/>
          <w:sz w:val="16"/>
        </w:rPr>
        <w:t>засоба- ми образотворчого мистецтва. Вип. 2. – К. : Рад. школа, 1970. – С.</w:t>
      </w:r>
      <w:r>
        <w:rPr>
          <w:color w:val="231F20"/>
          <w:spacing w:val="11"/>
          <w:w w:val="110"/>
          <w:sz w:val="16"/>
        </w:rPr>
        <w:t xml:space="preserve"> </w:t>
      </w:r>
      <w:r>
        <w:rPr>
          <w:color w:val="231F20"/>
          <w:w w:val="110"/>
          <w:sz w:val="16"/>
        </w:rPr>
        <w:t>41-45.</w:t>
      </w:r>
    </w:p>
    <w:p w:rsidR="00A56F85" w:rsidRDefault="00C159D1">
      <w:pPr>
        <w:pStyle w:val="a4"/>
        <w:numPr>
          <w:ilvl w:val="0"/>
          <w:numId w:val="2"/>
        </w:numPr>
        <w:tabs>
          <w:tab w:val="left" w:pos="394"/>
        </w:tabs>
        <w:spacing w:line="182" w:lineRule="exact"/>
        <w:ind w:hanging="283"/>
        <w:rPr>
          <w:sz w:val="16"/>
        </w:rPr>
      </w:pPr>
      <w:r>
        <w:rPr>
          <w:color w:val="231F20"/>
          <w:w w:val="110"/>
          <w:sz w:val="16"/>
        </w:rPr>
        <w:t>Лисенко</w:t>
      </w:r>
      <w:r>
        <w:rPr>
          <w:color w:val="231F20"/>
          <w:spacing w:val="-4"/>
          <w:w w:val="110"/>
          <w:sz w:val="16"/>
        </w:rPr>
        <w:t xml:space="preserve"> </w:t>
      </w:r>
      <w:r>
        <w:rPr>
          <w:color w:val="231F20"/>
          <w:w w:val="110"/>
          <w:sz w:val="16"/>
        </w:rPr>
        <w:t>Н.</w:t>
      </w:r>
      <w:r>
        <w:rPr>
          <w:color w:val="231F20"/>
          <w:spacing w:val="-3"/>
          <w:w w:val="110"/>
          <w:sz w:val="16"/>
        </w:rPr>
        <w:t xml:space="preserve"> </w:t>
      </w:r>
      <w:r>
        <w:rPr>
          <w:color w:val="231F20"/>
          <w:w w:val="110"/>
          <w:sz w:val="16"/>
        </w:rPr>
        <w:t>В.</w:t>
      </w:r>
      <w:r>
        <w:rPr>
          <w:color w:val="231F20"/>
          <w:spacing w:val="-4"/>
          <w:w w:val="110"/>
          <w:sz w:val="16"/>
        </w:rPr>
        <w:t xml:space="preserve"> </w:t>
      </w:r>
      <w:r>
        <w:rPr>
          <w:color w:val="231F20"/>
          <w:w w:val="110"/>
          <w:sz w:val="16"/>
        </w:rPr>
        <w:t>Етнопедагогіка</w:t>
      </w:r>
      <w:r>
        <w:rPr>
          <w:color w:val="231F20"/>
          <w:spacing w:val="-3"/>
          <w:w w:val="110"/>
          <w:sz w:val="16"/>
        </w:rPr>
        <w:t xml:space="preserve"> </w:t>
      </w:r>
      <w:r>
        <w:rPr>
          <w:color w:val="231F20"/>
          <w:w w:val="110"/>
          <w:sz w:val="16"/>
        </w:rPr>
        <w:t>дитинства</w:t>
      </w:r>
      <w:r>
        <w:rPr>
          <w:color w:val="231F20"/>
          <w:spacing w:val="-3"/>
          <w:w w:val="110"/>
          <w:sz w:val="16"/>
        </w:rPr>
        <w:t xml:space="preserve"> </w:t>
      </w:r>
      <w:r>
        <w:rPr>
          <w:color w:val="231F20"/>
          <w:w w:val="125"/>
          <w:sz w:val="16"/>
        </w:rPr>
        <w:t>/</w:t>
      </w:r>
      <w:r>
        <w:rPr>
          <w:color w:val="231F20"/>
          <w:spacing w:val="-11"/>
          <w:w w:val="125"/>
          <w:sz w:val="16"/>
        </w:rPr>
        <w:t xml:space="preserve"> </w:t>
      </w:r>
      <w:r>
        <w:rPr>
          <w:color w:val="231F20"/>
          <w:w w:val="110"/>
          <w:sz w:val="16"/>
        </w:rPr>
        <w:t>Н.</w:t>
      </w:r>
      <w:r>
        <w:rPr>
          <w:color w:val="231F20"/>
          <w:spacing w:val="-3"/>
          <w:w w:val="110"/>
          <w:sz w:val="16"/>
        </w:rPr>
        <w:t xml:space="preserve"> </w:t>
      </w:r>
      <w:r>
        <w:rPr>
          <w:color w:val="231F20"/>
          <w:w w:val="110"/>
          <w:sz w:val="16"/>
        </w:rPr>
        <w:t>Лисенко.</w:t>
      </w:r>
      <w:r>
        <w:rPr>
          <w:color w:val="231F20"/>
          <w:spacing w:val="-3"/>
          <w:w w:val="110"/>
          <w:sz w:val="16"/>
        </w:rPr>
        <w:t xml:space="preserve"> </w:t>
      </w:r>
      <w:r>
        <w:rPr>
          <w:color w:val="231F20"/>
          <w:w w:val="110"/>
          <w:sz w:val="16"/>
        </w:rPr>
        <w:t>Навч.-метод.</w:t>
      </w:r>
      <w:r>
        <w:rPr>
          <w:color w:val="231F20"/>
          <w:spacing w:val="-4"/>
          <w:w w:val="110"/>
          <w:sz w:val="16"/>
        </w:rPr>
        <w:t xml:space="preserve"> </w:t>
      </w:r>
      <w:r>
        <w:rPr>
          <w:color w:val="231F20"/>
          <w:w w:val="110"/>
          <w:sz w:val="16"/>
        </w:rPr>
        <w:t>посіб.</w:t>
      </w:r>
      <w:r>
        <w:rPr>
          <w:color w:val="231F20"/>
          <w:spacing w:val="-3"/>
          <w:w w:val="110"/>
          <w:sz w:val="16"/>
        </w:rPr>
        <w:t xml:space="preserve"> </w:t>
      </w:r>
      <w:r>
        <w:rPr>
          <w:color w:val="231F20"/>
          <w:w w:val="110"/>
          <w:sz w:val="16"/>
        </w:rPr>
        <w:t>–</w:t>
      </w:r>
      <w:r>
        <w:rPr>
          <w:color w:val="231F20"/>
          <w:spacing w:val="-4"/>
          <w:w w:val="110"/>
          <w:sz w:val="16"/>
        </w:rPr>
        <w:t xml:space="preserve"> </w:t>
      </w:r>
      <w:r>
        <w:rPr>
          <w:color w:val="231F20"/>
          <w:w w:val="110"/>
          <w:sz w:val="16"/>
        </w:rPr>
        <w:t>К.</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Слово,</w:t>
      </w:r>
      <w:r>
        <w:rPr>
          <w:color w:val="231F20"/>
          <w:spacing w:val="-4"/>
          <w:w w:val="110"/>
          <w:sz w:val="16"/>
        </w:rPr>
        <w:t xml:space="preserve"> </w:t>
      </w:r>
      <w:r>
        <w:rPr>
          <w:color w:val="231F20"/>
          <w:w w:val="110"/>
          <w:sz w:val="16"/>
        </w:rPr>
        <w:t>2011.</w:t>
      </w:r>
      <w:r>
        <w:rPr>
          <w:color w:val="231F20"/>
          <w:spacing w:val="-3"/>
          <w:w w:val="110"/>
          <w:sz w:val="16"/>
        </w:rPr>
        <w:t xml:space="preserve"> </w:t>
      </w:r>
      <w:r>
        <w:rPr>
          <w:color w:val="231F20"/>
          <w:w w:val="110"/>
          <w:sz w:val="16"/>
        </w:rPr>
        <w:t>–</w:t>
      </w:r>
      <w:r>
        <w:rPr>
          <w:color w:val="231F20"/>
          <w:spacing w:val="-4"/>
          <w:w w:val="110"/>
          <w:sz w:val="16"/>
        </w:rPr>
        <w:t xml:space="preserve"> </w:t>
      </w:r>
      <w:r>
        <w:rPr>
          <w:color w:val="231F20"/>
          <w:w w:val="110"/>
          <w:sz w:val="16"/>
        </w:rPr>
        <w:t>С.</w:t>
      </w:r>
      <w:r>
        <w:rPr>
          <w:color w:val="231F20"/>
          <w:spacing w:val="-3"/>
          <w:w w:val="110"/>
          <w:sz w:val="16"/>
        </w:rPr>
        <w:t xml:space="preserve"> </w:t>
      </w:r>
      <w:r>
        <w:rPr>
          <w:color w:val="231F20"/>
          <w:w w:val="110"/>
          <w:sz w:val="16"/>
        </w:rPr>
        <w:t>577-578.</w:t>
      </w:r>
    </w:p>
    <w:p w:rsidR="00A56F85" w:rsidRDefault="00C159D1">
      <w:pPr>
        <w:pStyle w:val="a4"/>
        <w:numPr>
          <w:ilvl w:val="0"/>
          <w:numId w:val="2"/>
        </w:numPr>
        <w:tabs>
          <w:tab w:val="left" w:pos="394"/>
        </w:tabs>
        <w:spacing w:before="12" w:line="256" w:lineRule="auto"/>
        <w:ind w:right="109" w:hanging="283"/>
        <w:rPr>
          <w:sz w:val="16"/>
        </w:rPr>
      </w:pPr>
      <w:r>
        <w:rPr>
          <w:color w:val="231F20"/>
          <w:w w:val="105"/>
          <w:sz w:val="16"/>
        </w:rPr>
        <w:t xml:space="preserve">Мала енциклопедія українського народознавства </w:t>
      </w:r>
      <w:r>
        <w:rPr>
          <w:color w:val="231F20"/>
          <w:w w:val="125"/>
          <w:sz w:val="16"/>
        </w:rPr>
        <w:t xml:space="preserve">/ </w:t>
      </w:r>
      <w:r>
        <w:rPr>
          <w:color w:val="231F20"/>
          <w:w w:val="105"/>
          <w:sz w:val="16"/>
        </w:rPr>
        <w:t>за ред. чл.-кор. НАН України, д-ра іст. наук, проф. С. Павлюка. – Л. : Ін-т народознавства НАНУ, 2007. – С.</w:t>
      </w:r>
      <w:r>
        <w:rPr>
          <w:color w:val="231F20"/>
          <w:spacing w:val="34"/>
          <w:w w:val="105"/>
          <w:sz w:val="16"/>
        </w:rPr>
        <w:t xml:space="preserve"> </w:t>
      </w:r>
      <w:r>
        <w:rPr>
          <w:color w:val="231F20"/>
          <w:w w:val="105"/>
          <w:sz w:val="16"/>
        </w:rPr>
        <w:t>228-231.</w:t>
      </w:r>
    </w:p>
    <w:p w:rsidR="00A56F85" w:rsidRDefault="00C159D1">
      <w:pPr>
        <w:pStyle w:val="a4"/>
        <w:numPr>
          <w:ilvl w:val="0"/>
          <w:numId w:val="2"/>
        </w:numPr>
        <w:tabs>
          <w:tab w:val="left" w:pos="394"/>
        </w:tabs>
        <w:spacing w:line="256" w:lineRule="auto"/>
        <w:ind w:right="108" w:hanging="283"/>
        <w:rPr>
          <w:sz w:val="16"/>
        </w:rPr>
      </w:pPr>
      <w:r>
        <w:rPr>
          <w:color w:val="231F20"/>
          <w:w w:val="105"/>
          <w:sz w:val="16"/>
        </w:rPr>
        <w:t xml:space="preserve">Найден О. С. Українська народна іграшка. Історія. Семантика. Образна своєрідність. Функціональні особливості </w:t>
      </w:r>
      <w:r>
        <w:rPr>
          <w:color w:val="231F20"/>
          <w:w w:val="125"/>
          <w:sz w:val="16"/>
        </w:rPr>
        <w:t xml:space="preserve">/ </w:t>
      </w:r>
      <w:r>
        <w:rPr>
          <w:color w:val="231F20"/>
          <w:w w:val="105"/>
          <w:sz w:val="16"/>
        </w:rPr>
        <w:t>О. Най- ден. – К. : АртЕк, 1999. – 256 с.</w:t>
      </w:r>
    </w:p>
    <w:p w:rsidR="00A56F85" w:rsidRDefault="00C159D1">
      <w:pPr>
        <w:pStyle w:val="a4"/>
        <w:numPr>
          <w:ilvl w:val="0"/>
          <w:numId w:val="2"/>
        </w:numPr>
        <w:tabs>
          <w:tab w:val="left" w:pos="394"/>
        </w:tabs>
        <w:spacing w:line="182" w:lineRule="exact"/>
        <w:ind w:hanging="283"/>
        <w:rPr>
          <w:sz w:val="16"/>
        </w:rPr>
      </w:pPr>
      <w:r>
        <w:rPr>
          <w:color w:val="231F20"/>
          <w:w w:val="110"/>
          <w:sz w:val="16"/>
        </w:rPr>
        <w:t xml:space="preserve">Найден О. С. Українська народна лялька </w:t>
      </w:r>
      <w:r>
        <w:rPr>
          <w:color w:val="231F20"/>
          <w:w w:val="125"/>
          <w:sz w:val="16"/>
        </w:rPr>
        <w:t xml:space="preserve">/ </w:t>
      </w:r>
      <w:r>
        <w:rPr>
          <w:color w:val="231F20"/>
          <w:w w:val="110"/>
          <w:sz w:val="16"/>
        </w:rPr>
        <w:t>О. Найден. – К. : Стилос, 2007. – 240</w:t>
      </w:r>
      <w:r>
        <w:rPr>
          <w:color w:val="231F20"/>
          <w:spacing w:val="-15"/>
          <w:w w:val="110"/>
          <w:sz w:val="16"/>
        </w:rPr>
        <w:t xml:space="preserve"> </w:t>
      </w:r>
      <w:r>
        <w:rPr>
          <w:color w:val="231F20"/>
          <w:w w:val="110"/>
          <w:sz w:val="16"/>
        </w:rPr>
        <w:t>с.</w:t>
      </w:r>
    </w:p>
    <w:p w:rsidR="00A56F85" w:rsidRDefault="00C159D1">
      <w:pPr>
        <w:pStyle w:val="a4"/>
        <w:numPr>
          <w:ilvl w:val="0"/>
          <w:numId w:val="2"/>
        </w:numPr>
        <w:tabs>
          <w:tab w:val="left" w:pos="394"/>
        </w:tabs>
        <w:spacing w:before="10"/>
        <w:ind w:hanging="283"/>
        <w:rPr>
          <w:sz w:val="16"/>
        </w:rPr>
      </w:pPr>
      <w:r>
        <w:rPr>
          <w:color w:val="231F20"/>
          <w:w w:val="110"/>
          <w:sz w:val="16"/>
        </w:rPr>
        <w:t>Орел</w:t>
      </w:r>
      <w:r>
        <w:rPr>
          <w:color w:val="231F20"/>
          <w:spacing w:val="-3"/>
          <w:w w:val="110"/>
          <w:sz w:val="16"/>
        </w:rPr>
        <w:t xml:space="preserve"> </w:t>
      </w:r>
      <w:r>
        <w:rPr>
          <w:color w:val="231F20"/>
          <w:w w:val="110"/>
          <w:sz w:val="16"/>
        </w:rPr>
        <w:t>Л.</w:t>
      </w:r>
      <w:r>
        <w:rPr>
          <w:color w:val="231F20"/>
          <w:spacing w:val="-3"/>
          <w:w w:val="110"/>
          <w:sz w:val="16"/>
        </w:rPr>
        <w:t xml:space="preserve"> </w:t>
      </w:r>
      <w:r>
        <w:rPr>
          <w:color w:val="231F20"/>
          <w:w w:val="110"/>
          <w:sz w:val="16"/>
        </w:rPr>
        <w:t>Г.</w:t>
      </w:r>
      <w:r>
        <w:rPr>
          <w:color w:val="231F20"/>
          <w:spacing w:val="-3"/>
          <w:w w:val="110"/>
          <w:sz w:val="16"/>
        </w:rPr>
        <w:t xml:space="preserve"> </w:t>
      </w:r>
      <w:r>
        <w:rPr>
          <w:color w:val="231F20"/>
          <w:w w:val="110"/>
          <w:sz w:val="16"/>
        </w:rPr>
        <w:t>Дитяча</w:t>
      </w:r>
      <w:r>
        <w:rPr>
          <w:color w:val="231F20"/>
          <w:spacing w:val="-3"/>
          <w:w w:val="110"/>
          <w:sz w:val="16"/>
        </w:rPr>
        <w:t xml:space="preserve"> </w:t>
      </w:r>
      <w:r>
        <w:rPr>
          <w:color w:val="231F20"/>
          <w:w w:val="110"/>
          <w:sz w:val="16"/>
        </w:rPr>
        <w:t>народна</w:t>
      </w:r>
      <w:r>
        <w:rPr>
          <w:color w:val="231F20"/>
          <w:spacing w:val="-2"/>
          <w:w w:val="110"/>
          <w:sz w:val="16"/>
        </w:rPr>
        <w:t xml:space="preserve"> </w:t>
      </w:r>
      <w:r>
        <w:rPr>
          <w:color w:val="231F20"/>
          <w:w w:val="110"/>
          <w:sz w:val="16"/>
        </w:rPr>
        <w:t>іграшка</w:t>
      </w:r>
      <w:r>
        <w:rPr>
          <w:color w:val="231F20"/>
          <w:spacing w:val="-3"/>
          <w:w w:val="110"/>
          <w:sz w:val="16"/>
        </w:rPr>
        <w:t xml:space="preserve"> </w:t>
      </w:r>
      <w:r>
        <w:rPr>
          <w:color w:val="231F20"/>
          <w:w w:val="110"/>
          <w:sz w:val="16"/>
        </w:rPr>
        <w:t>на</w:t>
      </w:r>
      <w:r>
        <w:rPr>
          <w:color w:val="231F20"/>
          <w:spacing w:val="-3"/>
          <w:w w:val="110"/>
          <w:sz w:val="16"/>
        </w:rPr>
        <w:t xml:space="preserve"> </w:t>
      </w:r>
      <w:r>
        <w:rPr>
          <w:color w:val="231F20"/>
          <w:w w:val="110"/>
          <w:sz w:val="16"/>
        </w:rPr>
        <w:t>Україні</w:t>
      </w:r>
      <w:r>
        <w:rPr>
          <w:color w:val="231F20"/>
          <w:spacing w:val="-3"/>
          <w:w w:val="110"/>
          <w:sz w:val="16"/>
        </w:rPr>
        <w:t xml:space="preserve"> </w:t>
      </w:r>
      <w:r>
        <w:rPr>
          <w:color w:val="231F20"/>
          <w:w w:val="125"/>
          <w:sz w:val="16"/>
        </w:rPr>
        <w:t>/</w:t>
      </w:r>
      <w:r>
        <w:rPr>
          <w:color w:val="231F20"/>
          <w:spacing w:val="-9"/>
          <w:w w:val="125"/>
          <w:sz w:val="16"/>
        </w:rPr>
        <w:t xml:space="preserve"> </w:t>
      </w:r>
      <w:r>
        <w:rPr>
          <w:color w:val="231F20"/>
          <w:w w:val="110"/>
          <w:sz w:val="16"/>
        </w:rPr>
        <w:t>Л.</w:t>
      </w:r>
      <w:r>
        <w:rPr>
          <w:color w:val="231F20"/>
          <w:spacing w:val="-3"/>
          <w:w w:val="110"/>
          <w:sz w:val="16"/>
        </w:rPr>
        <w:t xml:space="preserve"> </w:t>
      </w:r>
      <w:r>
        <w:rPr>
          <w:color w:val="231F20"/>
          <w:w w:val="110"/>
          <w:sz w:val="16"/>
        </w:rPr>
        <w:t>Орел</w:t>
      </w:r>
      <w:r>
        <w:rPr>
          <w:color w:val="231F20"/>
          <w:spacing w:val="-3"/>
          <w:w w:val="110"/>
          <w:sz w:val="16"/>
        </w:rPr>
        <w:t xml:space="preserve"> </w:t>
      </w:r>
      <w:r>
        <w:rPr>
          <w:color w:val="231F20"/>
          <w:w w:val="125"/>
          <w:sz w:val="16"/>
        </w:rPr>
        <w:t>//</w:t>
      </w:r>
      <w:r>
        <w:rPr>
          <w:color w:val="231F20"/>
          <w:spacing w:val="-9"/>
          <w:w w:val="125"/>
          <w:sz w:val="16"/>
        </w:rPr>
        <w:t xml:space="preserve"> </w:t>
      </w:r>
      <w:r>
        <w:rPr>
          <w:color w:val="231F20"/>
          <w:w w:val="110"/>
          <w:sz w:val="16"/>
        </w:rPr>
        <w:t>Початкова</w:t>
      </w:r>
      <w:r>
        <w:rPr>
          <w:color w:val="231F20"/>
          <w:spacing w:val="-3"/>
          <w:w w:val="110"/>
          <w:sz w:val="16"/>
        </w:rPr>
        <w:t xml:space="preserve"> </w:t>
      </w:r>
      <w:r>
        <w:rPr>
          <w:color w:val="231F20"/>
          <w:w w:val="110"/>
          <w:sz w:val="16"/>
        </w:rPr>
        <w:t>школа.</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1991.</w:t>
      </w:r>
      <w:r>
        <w:rPr>
          <w:color w:val="231F20"/>
          <w:spacing w:val="-3"/>
          <w:w w:val="110"/>
          <w:sz w:val="16"/>
        </w:rPr>
        <w:t xml:space="preserve"> </w:t>
      </w:r>
      <w:r>
        <w:rPr>
          <w:color w:val="231F20"/>
          <w:w w:val="110"/>
          <w:sz w:val="16"/>
        </w:rPr>
        <w:t>–</w:t>
      </w:r>
      <w:r>
        <w:rPr>
          <w:color w:val="231F20"/>
          <w:spacing w:val="-2"/>
          <w:w w:val="110"/>
          <w:sz w:val="16"/>
        </w:rPr>
        <w:t xml:space="preserve"> </w:t>
      </w:r>
      <w:r>
        <w:rPr>
          <w:color w:val="231F20"/>
          <w:w w:val="110"/>
          <w:sz w:val="16"/>
        </w:rPr>
        <w:t>№</w:t>
      </w:r>
      <w:r>
        <w:rPr>
          <w:color w:val="231F20"/>
          <w:spacing w:val="-3"/>
          <w:w w:val="110"/>
          <w:sz w:val="16"/>
        </w:rPr>
        <w:t xml:space="preserve"> </w:t>
      </w:r>
      <w:r>
        <w:rPr>
          <w:color w:val="231F20"/>
          <w:w w:val="110"/>
          <w:sz w:val="16"/>
        </w:rPr>
        <w:t>2.</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С.</w:t>
      </w:r>
      <w:r>
        <w:rPr>
          <w:color w:val="231F20"/>
          <w:spacing w:val="-2"/>
          <w:w w:val="110"/>
          <w:sz w:val="16"/>
        </w:rPr>
        <w:t xml:space="preserve"> </w:t>
      </w:r>
      <w:r>
        <w:rPr>
          <w:color w:val="231F20"/>
          <w:w w:val="110"/>
          <w:sz w:val="16"/>
        </w:rPr>
        <w:t>66-68.</w:t>
      </w:r>
    </w:p>
    <w:p w:rsidR="00A56F85" w:rsidRDefault="00C159D1">
      <w:pPr>
        <w:pStyle w:val="a4"/>
        <w:numPr>
          <w:ilvl w:val="0"/>
          <w:numId w:val="2"/>
        </w:numPr>
        <w:tabs>
          <w:tab w:val="left" w:pos="394"/>
        </w:tabs>
        <w:spacing w:before="12"/>
        <w:ind w:hanging="283"/>
        <w:rPr>
          <w:sz w:val="16"/>
        </w:rPr>
      </w:pPr>
      <w:r>
        <w:rPr>
          <w:color w:val="231F20"/>
          <w:w w:val="110"/>
          <w:sz w:val="16"/>
        </w:rPr>
        <w:t>Стебельський</w:t>
      </w:r>
      <w:r>
        <w:rPr>
          <w:color w:val="231F20"/>
          <w:spacing w:val="-24"/>
          <w:w w:val="110"/>
          <w:sz w:val="16"/>
        </w:rPr>
        <w:t xml:space="preserve"> </w:t>
      </w:r>
      <w:r>
        <w:rPr>
          <w:color w:val="231F20"/>
          <w:w w:val="110"/>
          <w:sz w:val="16"/>
        </w:rPr>
        <w:t>Б.</w:t>
      </w:r>
      <w:r>
        <w:rPr>
          <w:color w:val="231F20"/>
          <w:spacing w:val="-23"/>
          <w:w w:val="110"/>
          <w:sz w:val="16"/>
        </w:rPr>
        <w:t xml:space="preserve"> </w:t>
      </w:r>
      <w:r>
        <w:rPr>
          <w:color w:val="231F20"/>
          <w:w w:val="110"/>
          <w:sz w:val="16"/>
        </w:rPr>
        <w:t>Школа</w:t>
      </w:r>
      <w:r>
        <w:rPr>
          <w:color w:val="231F20"/>
          <w:spacing w:val="-23"/>
          <w:w w:val="110"/>
          <w:sz w:val="16"/>
        </w:rPr>
        <w:t xml:space="preserve"> </w:t>
      </w:r>
      <w:r>
        <w:rPr>
          <w:color w:val="231F20"/>
          <w:w w:val="110"/>
          <w:sz w:val="16"/>
        </w:rPr>
        <w:t>деревного</w:t>
      </w:r>
      <w:r>
        <w:rPr>
          <w:color w:val="231F20"/>
          <w:spacing w:val="-23"/>
          <w:w w:val="110"/>
          <w:sz w:val="16"/>
        </w:rPr>
        <w:t xml:space="preserve"> </w:t>
      </w:r>
      <w:r>
        <w:rPr>
          <w:color w:val="231F20"/>
          <w:w w:val="110"/>
          <w:sz w:val="16"/>
        </w:rPr>
        <w:t>промислу</w:t>
      </w:r>
      <w:r>
        <w:rPr>
          <w:color w:val="231F20"/>
          <w:spacing w:val="-23"/>
          <w:w w:val="110"/>
          <w:sz w:val="16"/>
        </w:rPr>
        <w:t xml:space="preserve"> </w:t>
      </w:r>
      <w:r>
        <w:rPr>
          <w:color w:val="231F20"/>
          <w:w w:val="110"/>
          <w:sz w:val="16"/>
        </w:rPr>
        <w:t>в</w:t>
      </w:r>
      <w:r>
        <w:rPr>
          <w:color w:val="231F20"/>
          <w:spacing w:val="-23"/>
          <w:w w:val="110"/>
          <w:sz w:val="16"/>
        </w:rPr>
        <w:t xml:space="preserve"> </w:t>
      </w:r>
      <w:r>
        <w:rPr>
          <w:color w:val="231F20"/>
          <w:w w:val="110"/>
          <w:sz w:val="16"/>
        </w:rPr>
        <w:t>Яворові</w:t>
      </w:r>
      <w:r>
        <w:rPr>
          <w:color w:val="231F20"/>
          <w:spacing w:val="-24"/>
          <w:w w:val="110"/>
          <w:sz w:val="16"/>
        </w:rPr>
        <w:t xml:space="preserve"> </w:t>
      </w:r>
      <w:r>
        <w:rPr>
          <w:color w:val="231F20"/>
          <w:w w:val="110"/>
          <w:sz w:val="16"/>
        </w:rPr>
        <w:t>і</w:t>
      </w:r>
      <w:r>
        <w:rPr>
          <w:color w:val="231F20"/>
          <w:spacing w:val="-23"/>
          <w:w w:val="110"/>
          <w:sz w:val="16"/>
        </w:rPr>
        <w:t xml:space="preserve"> </w:t>
      </w:r>
      <w:r>
        <w:rPr>
          <w:color w:val="231F20"/>
          <w:w w:val="110"/>
          <w:sz w:val="16"/>
        </w:rPr>
        <w:t>дещо</w:t>
      </w:r>
      <w:r>
        <w:rPr>
          <w:color w:val="231F20"/>
          <w:spacing w:val="-23"/>
          <w:w w:val="110"/>
          <w:sz w:val="16"/>
        </w:rPr>
        <w:t xml:space="preserve"> </w:t>
      </w:r>
      <w:r>
        <w:rPr>
          <w:color w:val="231F20"/>
          <w:w w:val="110"/>
          <w:sz w:val="16"/>
        </w:rPr>
        <w:t>з</w:t>
      </w:r>
      <w:r>
        <w:rPr>
          <w:color w:val="231F20"/>
          <w:spacing w:val="-23"/>
          <w:w w:val="110"/>
          <w:sz w:val="16"/>
        </w:rPr>
        <w:t xml:space="preserve"> </w:t>
      </w:r>
      <w:r>
        <w:rPr>
          <w:color w:val="231F20"/>
          <w:w w:val="110"/>
          <w:sz w:val="16"/>
        </w:rPr>
        <w:t>історії</w:t>
      </w:r>
      <w:r>
        <w:rPr>
          <w:color w:val="231F20"/>
          <w:spacing w:val="-23"/>
          <w:w w:val="110"/>
          <w:sz w:val="16"/>
        </w:rPr>
        <w:t xml:space="preserve"> </w:t>
      </w:r>
      <w:r>
        <w:rPr>
          <w:color w:val="231F20"/>
          <w:w w:val="110"/>
          <w:sz w:val="16"/>
        </w:rPr>
        <w:t>деревних</w:t>
      </w:r>
      <w:r>
        <w:rPr>
          <w:color w:val="231F20"/>
          <w:spacing w:val="-23"/>
          <w:w w:val="110"/>
          <w:sz w:val="16"/>
        </w:rPr>
        <w:t xml:space="preserve"> </w:t>
      </w:r>
      <w:r>
        <w:rPr>
          <w:color w:val="231F20"/>
          <w:w w:val="110"/>
          <w:sz w:val="16"/>
        </w:rPr>
        <w:t>промислів</w:t>
      </w:r>
      <w:r>
        <w:rPr>
          <w:color w:val="231F20"/>
          <w:spacing w:val="-23"/>
          <w:w w:val="110"/>
          <w:sz w:val="16"/>
        </w:rPr>
        <w:t xml:space="preserve"> </w:t>
      </w:r>
      <w:r>
        <w:rPr>
          <w:color w:val="231F20"/>
          <w:w w:val="110"/>
          <w:sz w:val="16"/>
        </w:rPr>
        <w:t>Яворівщини</w:t>
      </w:r>
      <w:r>
        <w:rPr>
          <w:color w:val="231F20"/>
          <w:spacing w:val="-24"/>
          <w:w w:val="110"/>
          <w:sz w:val="16"/>
        </w:rPr>
        <w:t xml:space="preserve"> </w:t>
      </w:r>
      <w:r>
        <w:rPr>
          <w:color w:val="231F20"/>
          <w:w w:val="125"/>
          <w:sz w:val="16"/>
        </w:rPr>
        <w:t>/</w:t>
      </w:r>
      <w:r>
        <w:rPr>
          <w:color w:val="231F20"/>
          <w:spacing w:val="-29"/>
          <w:w w:val="125"/>
          <w:sz w:val="16"/>
        </w:rPr>
        <w:t xml:space="preserve"> </w:t>
      </w:r>
      <w:r>
        <w:rPr>
          <w:color w:val="231F20"/>
          <w:w w:val="110"/>
          <w:sz w:val="16"/>
        </w:rPr>
        <w:t>Б.</w:t>
      </w:r>
      <w:r>
        <w:rPr>
          <w:color w:val="231F20"/>
          <w:spacing w:val="-24"/>
          <w:w w:val="110"/>
          <w:sz w:val="16"/>
        </w:rPr>
        <w:t xml:space="preserve"> </w:t>
      </w:r>
      <w:r>
        <w:rPr>
          <w:color w:val="231F20"/>
          <w:w w:val="110"/>
          <w:sz w:val="16"/>
        </w:rPr>
        <w:t>Стебельський</w:t>
      </w:r>
    </w:p>
    <w:p w:rsidR="00A56F85" w:rsidRDefault="00C159D1">
      <w:pPr>
        <w:spacing w:before="12"/>
        <w:ind w:left="393"/>
        <w:rPr>
          <w:sz w:val="16"/>
        </w:rPr>
      </w:pPr>
      <w:r>
        <w:rPr>
          <w:color w:val="231F20"/>
          <w:w w:val="125"/>
          <w:sz w:val="16"/>
        </w:rPr>
        <w:t xml:space="preserve">// </w:t>
      </w:r>
      <w:r>
        <w:rPr>
          <w:color w:val="231F20"/>
          <w:w w:val="110"/>
          <w:sz w:val="16"/>
        </w:rPr>
        <w:t>Яворівщина і Краковеччина. Регіон. іст.-мемуар. зб. – Нью-Йорк; Париж; Сідней; Торонто, 1984. – С. 470-516.</w:t>
      </w:r>
    </w:p>
    <w:p w:rsidR="00A56F85" w:rsidRDefault="00C159D1">
      <w:pPr>
        <w:pStyle w:val="a4"/>
        <w:numPr>
          <w:ilvl w:val="0"/>
          <w:numId w:val="2"/>
        </w:numPr>
        <w:tabs>
          <w:tab w:val="left" w:pos="394"/>
        </w:tabs>
        <w:spacing w:before="12"/>
        <w:ind w:hanging="283"/>
        <w:rPr>
          <w:sz w:val="16"/>
        </w:rPr>
      </w:pPr>
      <w:r>
        <w:rPr>
          <w:color w:val="231F20"/>
          <w:w w:val="105"/>
          <w:sz w:val="16"/>
        </w:rPr>
        <w:t xml:space="preserve">Соломченко О. Г. Народні таланти Прикарпаття </w:t>
      </w:r>
      <w:r>
        <w:rPr>
          <w:color w:val="231F20"/>
          <w:w w:val="125"/>
          <w:sz w:val="16"/>
        </w:rPr>
        <w:t>/</w:t>
      </w:r>
      <w:r>
        <w:rPr>
          <w:color w:val="231F20"/>
          <w:spacing w:val="21"/>
          <w:w w:val="125"/>
          <w:sz w:val="16"/>
        </w:rPr>
        <w:t xml:space="preserve"> </w:t>
      </w:r>
      <w:r>
        <w:rPr>
          <w:color w:val="231F20"/>
          <w:w w:val="105"/>
          <w:sz w:val="16"/>
        </w:rPr>
        <w:t>О. Г. Соломченко. – К. : Мистецтво, 1969. – 53 с., іл.</w:t>
      </w:r>
    </w:p>
    <w:p w:rsidR="00A56F85" w:rsidRDefault="00C159D1">
      <w:pPr>
        <w:pStyle w:val="a4"/>
        <w:numPr>
          <w:ilvl w:val="0"/>
          <w:numId w:val="2"/>
        </w:numPr>
        <w:tabs>
          <w:tab w:val="left" w:pos="394"/>
        </w:tabs>
        <w:spacing w:before="12"/>
        <w:ind w:hanging="283"/>
        <w:rPr>
          <w:sz w:val="16"/>
        </w:rPr>
      </w:pPr>
      <w:r>
        <w:rPr>
          <w:color w:val="231F20"/>
          <w:w w:val="110"/>
          <w:sz w:val="16"/>
        </w:rPr>
        <w:t>Стефак</w:t>
      </w:r>
      <w:r>
        <w:rPr>
          <w:color w:val="231F20"/>
          <w:spacing w:val="-2"/>
          <w:w w:val="110"/>
          <w:sz w:val="16"/>
        </w:rPr>
        <w:t xml:space="preserve"> </w:t>
      </w:r>
      <w:r>
        <w:rPr>
          <w:color w:val="231F20"/>
          <w:w w:val="110"/>
          <w:sz w:val="16"/>
        </w:rPr>
        <w:t>В.</w:t>
      </w:r>
      <w:r>
        <w:rPr>
          <w:color w:val="231F20"/>
          <w:spacing w:val="-2"/>
          <w:w w:val="110"/>
          <w:sz w:val="16"/>
        </w:rPr>
        <w:t xml:space="preserve"> </w:t>
      </w:r>
      <w:r>
        <w:rPr>
          <w:color w:val="231F20"/>
          <w:w w:val="110"/>
          <w:sz w:val="16"/>
        </w:rPr>
        <w:t>Від</w:t>
      </w:r>
      <w:r>
        <w:rPr>
          <w:color w:val="231F20"/>
          <w:spacing w:val="-2"/>
          <w:w w:val="110"/>
          <w:sz w:val="16"/>
        </w:rPr>
        <w:t xml:space="preserve"> </w:t>
      </w:r>
      <w:r>
        <w:rPr>
          <w:color w:val="231F20"/>
          <w:w w:val="110"/>
          <w:sz w:val="16"/>
        </w:rPr>
        <w:t>серця</w:t>
      </w:r>
      <w:r>
        <w:rPr>
          <w:color w:val="231F20"/>
          <w:spacing w:val="-2"/>
          <w:w w:val="110"/>
          <w:sz w:val="16"/>
        </w:rPr>
        <w:t xml:space="preserve"> </w:t>
      </w:r>
      <w:r>
        <w:rPr>
          <w:color w:val="231F20"/>
          <w:w w:val="110"/>
          <w:sz w:val="16"/>
        </w:rPr>
        <w:t>яворового</w:t>
      </w:r>
      <w:r>
        <w:rPr>
          <w:color w:val="231F20"/>
          <w:spacing w:val="-2"/>
          <w:w w:val="110"/>
          <w:sz w:val="16"/>
        </w:rPr>
        <w:t xml:space="preserve"> </w:t>
      </w:r>
      <w:r>
        <w:rPr>
          <w:color w:val="231F20"/>
          <w:w w:val="125"/>
          <w:sz w:val="16"/>
        </w:rPr>
        <w:t>/</w:t>
      </w:r>
      <w:r>
        <w:rPr>
          <w:color w:val="231F20"/>
          <w:spacing w:val="-8"/>
          <w:w w:val="125"/>
          <w:sz w:val="16"/>
        </w:rPr>
        <w:t xml:space="preserve"> </w:t>
      </w:r>
      <w:r>
        <w:rPr>
          <w:color w:val="231F20"/>
          <w:w w:val="110"/>
          <w:sz w:val="16"/>
        </w:rPr>
        <w:t>В.</w:t>
      </w:r>
      <w:r>
        <w:rPr>
          <w:color w:val="231F20"/>
          <w:spacing w:val="-2"/>
          <w:w w:val="110"/>
          <w:sz w:val="16"/>
        </w:rPr>
        <w:t xml:space="preserve"> </w:t>
      </w:r>
      <w:r>
        <w:rPr>
          <w:color w:val="231F20"/>
          <w:w w:val="110"/>
          <w:sz w:val="16"/>
        </w:rPr>
        <w:t>Стефак</w:t>
      </w:r>
      <w:r>
        <w:rPr>
          <w:color w:val="231F20"/>
          <w:spacing w:val="-2"/>
          <w:w w:val="110"/>
          <w:sz w:val="16"/>
        </w:rPr>
        <w:t xml:space="preserve"> </w:t>
      </w:r>
      <w:r>
        <w:rPr>
          <w:color w:val="231F20"/>
          <w:w w:val="125"/>
          <w:sz w:val="16"/>
        </w:rPr>
        <w:t>//</w:t>
      </w:r>
      <w:r>
        <w:rPr>
          <w:color w:val="231F20"/>
          <w:spacing w:val="-8"/>
          <w:w w:val="125"/>
          <w:sz w:val="16"/>
        </w:rPr>
        <w:t xml:space="preserve"> </w:t>
      </w:r>
      <w:r>
        <w:rPr>
          <w:color w:val="231F20"/>
          <w:w w:val="110"/>
          <w:sz w:val="16"/>
        </w:rPr>
        <w:t>Чарівне</w:t>
      </w:r>
      <w:r>
        <w:rPr>
          <w:color w:val="231F20"/>
          <w:spacing w:val="-2"/>
          <w:w w:val="110"/>
          <w:sz w:val="16"/>
        </w:rPr>
        <w:t xml:space="preserve"> </w:t>
      </w:r>
      <w:r>
        <w:rPr>
          <w:color w:val="231F20"/>
          <w:w w:val="110"/>
          <w:sz w:val="16"/>
        </w:rPr>
        <w:t>веретено.</w:t>
      </w:r>
      <w:r>
        <w:rPr>
          <w:color w:val="231F20"/>
          <w:spacing w:val="-2"/>
          <w:w w:val="110"/>
          <w:sz w:val="16"/>
        </w:rPr>
        <w:t xml:space="preserve"> </w:t>
      </w:r>
      <w:r>
        <w:rPr>
          <w:color w:val="231F20"/>
          <w:w w:val="110"/>
          <w:sz w:val="16"/>
        </w:rPr>
        <w:t>–</w:t>
      </w:r>
      <w:r>
        <w:rPr>
          <w:color w:val="231F20"/>
          <w:spacing w:val="-2"/>
          <w:w w:val="110"/>
          <w:sz w:val="16"/>
        </w:rPr>
        <w:t xml:space="preserve"> </w:t>
      </w:r>
      <w:r>
        <w:rPr>
          <w:color w:val="231F20"/>
          <w:w w:val="110"/>
          <w:sz w:val="16"/>
        </w:rPr>
        <w:t>Л.</w:t>
      </w:r>
      <w:r>
        <w:rPr>
          <w:color w:val="231F20"/>
          <w:spacing w:val="-2"/>
          <w:w w:val="110"/>
          <w:sz w:val="16"/>
        </w:rPr>
        <w:t xml:space="preserve"> </w:t>
      </w:r>
      <w:r>
        <w:rPr>
          <w:color w:val="231F20"/>
          <w:w w:val="110"/>
          <w:sz w:val="16"/>
        </w:rPr>
        <w:t>:</w:t>
      </w:r>
      <w:r>
        <w:rPr>
          <w:color w:val="231F20"/>
          <w:spacing w:val="-1"/>
          <w:w w:val="110"/>
          <w:sz w:val="16"/>
        </w:rPr>
        <w:t xml:space="preserve"> </w:t>
      </w:r>
      <w:r>
        <w:rPr>
          <w:color w:val="231F20"/>
          <w:w w:val="110"/>
          <w:sz w:val="16"/>
        </w:rPr>
        <w:t>Каменяр,</w:t>
      </w:r>
      <w:r>
        <w:rPr>
          <w:color w:val="231F20"/>
          <w:spacing w:val="-2"/>
          <w:w w:val="110"/>
          <w:sz w:val="16"/>
        </w:rPr>
        <w:t xml:space="preserve"> </w:t>
      </w:r>
      <w:r>
        <w:rPr>
          <w:color w:val="231F20"/>
          <w:w w:val="110"/>
          <w:sz w:val="16"/>
        </w:rPr>
        <w:t>1990.</w:t>
      </w:r>
      <w:r>
        <w:rPr>
          <w:color w:val="231F20"/>
          <w:spacing w:val="-2"/>
          <w:w w:val="110"/>
          <w:sz w:val="16"/>
        </w:rPr>
        <w:t xml:space="preserve"> </w:t>
      </w:r>
      <w:r>
        <w:rPr>
          <w:color w:val="231F20"/>
          <w:w w:val="110"/>
          <w:sz w:val="16"/>
        </w:rPr>
        <w:t>–</w:t>
      </w:r>
      <w:r>
        <w:rPr>
          <w:color w:val="231F20"/>
          <w:spacing w:val="-2"/>
          <w:w w:val="110"/>
          <w:sz w:val="16"/>
        </w:rPr>
        <w:t xml:space="preserve"> </w:t>
      </w:r>
      <w:r>
        <w:rPr>
          <w:color w:val="231F20"/>
          <w:w w:val="110"/>
          <w:sz w:val="16"/>
        </w:rPr>
        <w:t>С.47-53.</w:t>
      </w:r>
    </w:p>
    <w:p w:rsidR="00A56F85" w:rsidRDefault="00C159D1">
      <w:pPr>
        <w:pStyle w:val="a4"/>
        <w:numPr>
          <w:ilvl w:val="0"/>
          <w:numId w:val="2"/>
        </w:numPr>
        <w:tabs>
          <w:tab w:val="left" w:pos="394"/>
        </w:tabs>
        <w:spacing w:before="12" w:line="256" w:lineRule="auto"/>
        <w:ind w:right="109" w:hanging="283"/>
        <w:rPr>
          <w:sz w:val="16"/>
        </w:rPr>
      </w:pPr>
      <w:r>
        <w:rPr>
          <w:color w:val="231F20"/>
          <w:w w:val="105"/>
          <w:sz w:val="16"/>
        </w:rPr>
        <w:t xml:space="preserve">Тимків Б. М. Виготовлення художніх виробів з дерева : підруч. : у 2-х ч. </w:t>
      </w:r>
      <w:r>
        <w:rPr>
          <w:color w:val="231F20"/>
          <w:w w:val="125"/>
          <w:sz w:val="16"/>
        </w:rPr>
        <w:t xml:space="preserve">/ </w:t>
      </w:r>
      <w:r>
        <w:rPr>
          <w:color w:val="231F20"/>
          <w:w w:val="105"/>
          <w:sz w:val="16"/>
        </w:rPr>
        <w:t>Б. М. Тимків, К. М. Кавас. – Ч. 2. – Львів : Світ, 1996. – 144 с.,</w:t>
      </w:r>
      <w:r>
        <w:rPr>
          <w:color w:val="231F20"/>
          <w:spacing w:val="23"/>
          <w:w w:val="105"/>
          <w:sz w:val="16"/>
        </w:rPr>
        <w:t xml:space="preserve"> </w:t>
      </w:r>
      <w:r>
        <w:rPr>
          <w:color w:val="231F20"/>
          <w:w w:val="105"/>
          <w:sz w:val="16"/>
        </w:rPr>
        <w:t>іл.</w:t>
      </w:r>
    </w:p>
    <w:p w:rsidR="00A56F85" w:rsidRDefault="00C159D1">
      <w:pPr>
        <w:pStyle w:val="a4"/>
        <w:numPr>
          <w:ilvl w:val="0"/>
          <w:numId w:val="2"/>
        </w:numPr>
        <w:tabs>
          <w:tab w:val="left" w:pos="394"/>
        </w:tabs>
        <w:spacing w:line="182" w:lineRule="exact"/>
        <w:ind w:hanging="283"/>
        <w:rPr>
          <w:sz w:val="16"/>
        </w:rPr>
      </w:pPr>
      <w:r>
        <w:rPr>
          <w:color w:val="231F20"/>
          <w:w w:val="105"/>
          <w:sz w:val="16"/>
        </w:rPr>
        <w:t>Українська</w:t>
      </w:r>
      <w:r>
        <w:rPr>
          <w:color w:val="231F20"/>
          <w:spacing w:val="5"/>
          <w:w w:val="105"/>
          <w:sz w:val="16"/>
        </w:rPr>
        <w:t xml:space="preserve"> </w:t>
      </w:r>
      <w:r>
        <w:rPr>
          <w:color w:val="231F20"/>
          <w:w w:val="105"/>
          <w:sz w:val="16"/>
        </w:rPr>
        <w:t>народна</w:t>
      </w:r>
      <w:r>
        <w:rPr>
          <w:color w:val="231F20"/>
          <w:spacing w:val="6"/>
          <w:w w:val="105"/>
          <w:sz w:val="16"/>
        </w:rPr>
        <w:t xml:space="preserve"> </w:t>
      </w:r>
      <w:r>
        <w:rPr>
          <w:color w:val="231F20"/>
          <w:w w:val="105"/>
          <w:sz w:val="16"/>
        </w:rPr>
        <w:t>іграшка</w:t>
      </w:r>
      <w:r>
        <w:rPr>
          <w:color w:val="231F20"/>
          <w:spacing w:val="6"/>
          <w:w w:val="105"/>
          <w:sz w:val="16"/>
        </w:rPr>
        <w:t xml:space="preserve"> </w:t>
      </w:r>
      <w:r>
        <w:rPr>
          <w:color w:val="231F20"/>
          <w:w w:val="105"/>
          <w:sz w:val="16"/>
        </w:rPr>
        <w:t>:</w:t>
      </w:r>
      <w:r>
        <w:rPr>
          <w:color w:val="231F20"/>
          <w:spacing w:val="6"/>
          <w:w w:val="105"/>
          <w:sz w:val="16"/>
        </w:rPr>
        <w:t xml:space="preserve"> </w:t>
      </w:r>
      <w:r>
        <w:rPr>
          <w:color w:val="231F20"/>
          <w:w w:val="105"/>
          <w:sz w:val="16"/>
        </w:rPr>
        <w:t>каталог.</w:t>
      </w:r>
      <w:r>
        <w:rPr>
          <w:color w:val="231F20"/>
          <w:spacing w:val="5"/>
          <w:w w:val="105"/>
          <w:sz w:val="16"/>
        </w:rPr>
        <w:t xml:space="preserve"> </w:t>
      </w:r>
      <w:r>
        <w:rPr>
          <w:color w:val="231F20"/>
          <w:w w:val="105"/>
          <w:sz w:val="16"/>
        </w:rPr>
        <w:t>–</w:t>
      </w:r>
      <w:r>
        <w:rPr>
          <w:color w:val="231F20"/>
          <w:spacing w:val="6"/>
          <w:w w:val="105"/>
          <w:sz w:val="16"/>
        </w:rPr>
        <w:t xml:space="preserve"> </w:t>
      </w:r>
      <w:r>
        <w:rPr>
          <w:color w:val="231F20"/>
          <w:w w:val="105"/>
          <w:sz w:val="16"/>
        </w:rPr>
        <w:t>К.</w:t>
      </w:r>
      <w:r>
        <w:rPr>
          <w:color w:val="231F20"/>
          <w:spacing w:val="6"/>
          <w:w w:val="105"/>
          <w:sz w:val="16"/>
        </w:rPr>
        <w:t xml:space="preserve"> </w:t>
      </w:r>
      <w:r>
        <w:rPr>
          <w:color w:val="231F20"/>
          <w:w w:val="105"/>
          <w:sz w:val="16"/>
        </w:rPr>
        <w:t>:</w:t>
      </w:r>
      <w:r>
        <w:rPr>
          <w:color w:val="231F20"/>
          <w:spacing w:val="6"/>
          <w:w w:val="105"/>
          <w:sz w:val="16"/>
        </w:rPr>
        <w:t xml:space="preserve"> </w:t>
      </w:r>
      <w:r>
        <w:rPr>
          <w:color w:val="231F20"/>
          <w:w w:val="105"/>
          <w:sz w:val="16"/>
        </w:rPr>
        <w:t>Стилос,</w:t>
      </w:r>
      <w:r>
        <w:rPr>
          <w:color w:val="231F20"/>
          <w:spacing w:val="5"/>
          <w:w w:val="105"/>
          <w:sz w:val="16"/>
        </w:rPr>
        <w:t xml:space="preserve"> </w:t>
      </w:r>
      <w:r>
        <w:rPr>
          <w:color w:val="231F20"/>
          <w:w w:val="105"/>
          <w:sz w:val="16"/>
        </w:rPr>
        <w:t>2006.</w:t>
      </w:r>
      <w:r>
        <w:rPr>
          <w:color w:val="231F20"/>
          <w:spacing w:val="6"/>
          <w:w w:val="105"/>
          <w:sz w:val="16"/>
        </w:rPr>
        <w:t xml:space="preserve"> </w:t>
      </w:r>
      <w:r>
        <w:rPr>
          <w:color w:val="231F20"/>
          <w:w w:val="105"/>
          <w:sz w:val="16"/>
        </w:rPr>
        <w:t>–</w:t>
      </w:r>
      <w:r>
        <w:rPr>
          <w:color w:val="231F20"/>
          <w:spacing w:val="6"/>
          <w:w w:val="105"/>
          <w:sz w:val="16"/>
        </w:rPr>
        <w:t xml:space="preserve"> </w:t>
      </w:r>
      <w:r>
        <w:rPr>
          <w:color w:val="231F20"/>
          <w:w w:val="105"/>
          <w:sz w:val="16"/>
        </w:rPr>
        <w:t>48</w:t>
      </w:r>
      <w:r>
        <w:rPr>
          <w:color w:val="231F20"/>
          <w:spacing w:val="6"/>
          <w:w w:val="105"/>
          <w:sz w:val="16"/>
        </w:rPr>
        <w:t xml:space="preserve"> </w:t>
      </w:r>
      <w:r>
        <w:rPr>
          <w:color w:val="231F20"/>
          <w:w w:val="105"/>
          <w:sz w:val="16"/>
        </w:rPr>
        <w:t>с.</w:t>
      </w:r>
    </w:p>
    <w:p w:rsidR="00A56F85" w:rsidRDefault="00C159D1">
      <w:pPr>
        <w:pStyle w:val="a4"/>
        <w:numPr>
          <w:ilvl w:val="0"/>
          <w:numId w:val="2"/>
        </w:numPr>
        <w:tabs>
          <w:tab w:val="left" w:pos="394"/>
        </w:tabs>
        <w:spacing w:before="12"/>
        <w:ind w:hanging="283"/>
        <w:rPr>
          <w:sz w:val="16"/>
        </w:rPr>
      </w:pPr>
      <w:r>
        <w:rPr>
          <w:color w:val="231F20"/>
          <w:w w:val="105"/>
          <w:sz w:val="16"/>
        </w:rPr>
        <w:t xml:space="preserve">Чугай Р. В. Народне декоративне мистецтво Яворівщини </w:t>
      </w:r>
      <w:r>
        <w:rPr>
          <w:color w:val="231F20"/>
          <w:w w:val="125"/>
          <w:sz w:val="16"/>
        </w:rPr>
        <w:t>/</w:t>
      </w:r>
      <w:r>
        <w:rPr>
          <w:color w:val="231F20"/>
          <w:spacing w:val="40"/>
          <w:w w:val="125"/>
          <w:sz w:val="16"/>
        </w:rPr>
        <w:t xml:space="preserve"> </w:t>
      </w:r>
      <w:r>
        <w:rPr>
          <w:color w:val="231F20"/>
          <w:w w:val="105"/>
          <w:sz w:val="16"/>
        </w:rPr>
        <w:t>Р. В. Чугай. – К. : Наук. думка, 1979. – 144 с., іл.</w:t>
      </w:r>
    </w:p>
    <w:p w:rsidR="00A56F85" w:rsidRDefault="00C159D1">
      <w:pPr>
        <w:pStyle w:val="a4"/>
        <w:numPr>
          <w:ilvl w:val="0"/>
          <w:numId w:val="2"/>
        </w:numPr>
        <w:tabs>
          <w:tab w:val="left" w:pos="394"/>
        </w:tabs>
        <w:spacing w:before="12"/>
        <w:ind w:hanging="283"/>
        <w:rPr>
          <w:sz w:val="16"/>
        </w:rPr>
      </w:pPr>
      <w:r>
        <w:rPr>
          <w:color w:val="231F20"/>
          <w:w w:val="110"/>
          <w:sz w:val="16"/>
        </w:rPr>
        <w:t>Шевченко</w:t>
      </w:r>
      <w:r>
        <w:rPr>
          <w:color w:val="231F20"/>
          <w:spacing w:val="-6"/>
          <w:w w:val="110"/>
          <w:sz w:val="16"/>
        </w:rPr>
        <w:t xml:space="preserve"> </w:t>
      </w:r>
      <w:r>
        <w:rPr>
          <w:color w:val="231F20"/>
          <w:w w:val="110"/>
          <w:sz w:val="16"/>
        </w:rPr>
        <w:t>Є.</w:t>
      </w:r>
      <w:r>
        <w:rPr>
          <w:color w:val="231F20"/>
          <w:spacing w:val="-6"/>
          <w:w w:val="110"/>
          <w:sz w:val="16"/>
        </w:rPr>
        <w:t xml:space="preserve"> </w:t>
      </w:r>
      <w:r>
        <w:rPr>
          <w:color w:val="231F20"/>
          <w:w w:val="110"/>
          <w:sz w:val="16"/>
        </w:rPr>
        <w:t>Відроджуймо</w:t>
      </w:r>
      <w:r>
        <w:rPr>
          <w:color w:val="231F20"/>
          <w:spacing w:val="-5"/>
          <w:w w:val="110"/>
          <w:sz w:val="16"/>
        </w:rPr>
        <w:t xml:space="preserve"> </w:t>
      </w:r>
      <w:r>
        <w:rPr>
          <w:color w:val="231F20"/>
          <w:w w:val="110"/>
          <w:sz w:val="16"/>
        </w:rPr>
        <w:t>народне</w:t>
      </w:r>
      <w:r>
        <w:rPr>
          <w:color w:val="231F20"/>
          <w:spacing w:val="-6"/>
          <w:w w:val="110"/>
          <w:sz w:val="16"/>
        </w:rPr>
        <w:t xml:space="preserve"> </w:t>
      </w:r>
      <w:r>
        <w:rPr>
          <w:color w:val="231F20"/>
          <w:w w:val="110"/>
          <w:sz w:val="16"/>
        </w:rPr>
        <w:t>іграшкарство!</w:t>
      </w:r>
      <w:r>
        <w:rPr>
          <w:color w:val="231F20"/>
          <w:spacing w:val="-5"/>
          <w:w w:val="110"/>
          <w:sz w:val="16"/>
        </w:rPr>
        <w:t xml:space="preserve"> </w:t>
      </w:r>
      <w:r>
        <w:rPr>
          <w:color w:val="231F20"/>
          <w:w w:val="125"/>
          <w:sz w:val="16"/>
        </w:rPr>
        <w:t>/</w:t>
      </w:r>
      <w:r>
        <w:rPr>
          <w:color w:val="231F20"/>
          <w:spacing w:val="-13"/>
          <w:w w:val="125"/>
          <w:sz w:val="16"/>
        </w:rPr>
        <w:t xml:space="preserve"> </w:t>
      </w:r>
      <w:r>
        <w:rPr>
          <w:color w:val="231F20"/>
          <w:w w:val="110"/>
          <w:sz w:val="16"/>
        </w:rPr>
        <w:t>Є.</w:t>
      </w:r>
      <w:r>
        <w:rPr>
          <w:color w:val="231F20"/>
          <w:spacing w:val="-5"/>
          <w:w w:val="110"/>
          <w:sz w:val="16"/>
        </w:rPr>
        <w:t xml:space="preserve"> </w:t>
      </w:r>
      <w:r>
        <w:rPr>
          <w:color w:val="231F20"/>
          <w:w w:val="110"/>
          <w:sz w:val="16"/>
        </w:rPr>
        <w:t>Шевченко</w:t>
      </w:r>
      <w:r>
        <w:rPr>
          <w:color w:val="231F20"/>
          <w:spacing w:val="-6"/>
          <w:w w:val="110"/>
          <w:sz w:val="16"/>
        </w:rPr>
        <w:t xml:space="preserve"> </w:t>
      </w:r>
      <w:r>
        <w:rPr>
          <w:color w:val="231F20"/>
          <w:w w:val="125"/>
          <w:sz w:val="16"/>
        </w:rPr>
        <w:t>//</w:t>
      </w:r>
      <w:r>
        <w:rPr>
          <w:color w:val="231F20"/>
          <w:spacing w:val="-12"/>
          <w:w w:val="125"/>
          <w:sz w:val="16"/>
        </w:rPr>
        <w:t xml:space="preserve"> </w:t>
      </w:r>
      <w:r>
        <w:rPr>
          <w:color w:val="231F20"/>
          <w:w w:val="110"/>
          <w:sz w:val="16"/>
        </w:rPr>
        <w:t>Народне</w:t>
      </w:r>
      <w:r>
        <w:rPr>
          <w:color w:val="231F20"/>
          <w:spacing w:val="-6"/>
          <w:w w:val="110"/>
          <w:sz w:val="16"/>
        </w:rPr>
        <w:t xml:space="preserve"> </w:t>
      </w:r>
      <w:r>
        <w:rPr>
          <w:color w:val="231F20"/>
          <w:w w:val="110"/>
          <w:sz w:val="16"/>
        </w:rPr>
        <w:t>мистецтво,</w:t>
      </w:r>
      <w:r>
        <w:rPr>
          <w:color w:val="231F20"/>
          <w:spacing w:val="-5"/>
          <w:w w:val="110"/>
          <w:sz w:val="16"/>
        </w:rPr>
        <w:t xml:space="preserve"> </w:t>
      </w:r>
      <w:r>
        <w:rPr>
          <w:color w:val="231F20"/>
          <w:w w:val="110"/>
          <w:sz w:val="16"/>
        </w:rPr>
        <w:t>2007.</w:t>
      </w:r>
      <w:r>
        <w:rPr>
          <w:color w:val="231F20"/>
          <w:spacing w:val="-6"/>
          <w:w w:val="110"/>
          <w:sz w:val="16"/>
        </w:rPr>
        <w:t xml:space="preserve"> </w:t>
      </w:r>
      <w:r>
        <w:rPr>
          <w:color w:val="231F20"/>
          <w:w w:val="110"/>
          <w:sz w:val="16"/>
        </w:rPr>
        <w:t>–</w:t>
      </w:r>
      <w:r>
        <w:rPr>
          <w:color w:val="231F20"/>
          <w:spacing w:val="-6"/>
          <w:w w:val="110"/>
          <w:sz w:val="16"/>
        </w:rPr>
        <w:t xml:space="preserve"> </w:t>
      </w:r>
      <w:r>
        <w:rPr>
          <w:color w:val="231F20"/>
          <w:w w:val="110"/>
          <w:sz w:val="16"/>
        </w:rPr>
        <w:t>№3-4.</w:t>
      </w:r>
      <w:r>
        <w:rPr>
          <w:color w:val="231F20"/>
          <w:spacing w:val="-5"/>
          <w:w w:val="110"/>
          <w:sz w:val="16"/>
        </w:rPr>
        <w:t xml:space="preserve"> </w:t>
      </w:r>
      <w:r>
        <w:rPr>
          <w:color w:val="231F20"/>
          <w:w w:val="110"/>
          <w:sz w:val="16"/>
        </w:rPr>
        <w:t>–</w:t>
      </w:r>
      <w:r>
        <w:rPr>
          <w:color w:val="231F20"/>
          <w:spacing w:val="-6"/>
          <w:w w:val="110"/>
          <w:sz w:val="16"/>
        </w:rPr>
        <w:t xml:space="preserve"> </w:t>
      </w:r>
      <w:r>
        <w:rPr>
          <w:color w:val="231F20"/>
          <w:w w:val="110"/>
          <w:sz w:val="16"/>
        </w:rPr>
        <w:t>С.</w:t>
      </w:r>
      <w:r>
        <w:rPr>
          <w:color w:val="231F20"/>
          <w:spacing w:val="-5"/>
          <w:w w:val="110"/>
          <w:sz w:val="16"/>
        </w:rPr>
        <w:t xml:space="preserve"> </w:t>
      </w:r>
      <w:r>
        <w:rPr>
          <w:color w:val="231F20"/>
          <w:w w:val="110"/>
          <w:sz w:val="16"/>
        </w:rPr>
        <w:t>8-11.</w:t>
      </w:r>
    </w:p>
    <w:p w:rsidR="00A56F85" w:rsidRDefault="00A56F85">
      <w:pPr>
        <w:rPr>
          <w:sz w:val="16"/>
        </w:rPr>
        <w:sectPr w:rsidR="00A56F85">
          <w:pgSz w:w="11630" w:h="16450"/>
          <w:pgMar w:top="1600" w:right="740" w:bottom="740" w:left="740" w:header="680" w:footer="555" w:gutter="0"/>
          <w:cols w:space="720"/>
        </w:sectPr>
      </w:pPr>
    </w:p>
    <w:p w:rsidR="00A56F85" w:rsidRDefault="00C159D1">
      <w:pPr>
        <w:pStyle w:val="a4"/>
        <w:numPr>
          <w:ilvl w:val="0"/>
          <w:numId w:val="2"/>
        </w:numPr>
        <w:tabs>
          <w:tab w:val="left" w:pos="394"/>
        </w:tabs>
        <w:spacing w:before="66"/>
        <w:ind w:hanging="283"/>
        <w:rPr>
          <w:sz w:val="16"/>
        </w:rPr>
      </w:pPr>
      <w:r>
        <w:rPr>
          <w:color w:val="231F20"/>
          <w:w w:val="110"/>
          <w:sz w:val="16"/>
        </w:rPr>
        <w:lastRenderedPageBreak/>
        <w:t xml:space="preserve">Шухевич В. Гуцульщина </w:t>
      </w:r>
      <w:r>
        <w:rPr>
          <w:color w:val="231F20"/>
          <w:w w:val="125"/>
          <w:sz w:val="16"/>
        </w:rPr>
        <w:t xml:space="preserve">/ </w:t>
      </w:r>
      <w:r>
        <w:rPr>
          <w:color w:val="231F20"/>
          <w:w w:val="110"/>
          <w:sz w:val="16"/>
        </w:rPr>
        <w:t xml:space="preserve">Репр. в-ня вид. 1899 </w:t>
      </w:r>
      <w:r>
        <w:rPr>
          <w:color w:val="231F20"/>
          <w:w w:val="125"/>
          <w:sz w:val="16"/>
        </w:rPr>
        <w:t xml:space="preserve">/ </w:t>
      </w:r>
      <w:r>
        <w:rPr>
          <w:color w:val="231F20"/>
          <w:w w:val="110"/>
          <w:sz w:val="16"/>
        </w:rPr>
        <w:t>В. Шухевич. – Верховина, 1997. – 352</w:t>
      </w:r>
      <w:r>
        <w:rPr>
          <w:color w:val="231F20"/>
          <w:spacing w:val="-26"/>
          <w:w w:val="110"/>
          <w:sz w:val="16"/>
        </w:rPr>
        <w:t xml:space="preserve"> </w:t>
      </w:r>
      <w:r>
        <w:rPr>
          <w:color w:val="231F20"/>
          <w:w w:val="110"/>
          <w:sz w:val="16"/>
        </w:rPr>
        <w:t>с.</w:t>
      </w:r>
    </w:p>
    <w:p w:rsidR="00A56F85" w:rsidRDefault="00C159D1">
      <w:pPr>
        <w:pStyle w:val="a4"/>
        <w:numPr>
          <w:ilvl w:val="0"/>
          <w:numId w:val="2"/>
        </w:numPr>
        <w:tabs>
          <w:tab w:val="left" w:pos="394"/>
        </w:tabs>
        <w:spacing w:before="12"/>
        <w:ind w:hanging="283"/>
        <w:rPr>
          <w:sz w:val="16"/>
        </w:rPr>
      </w:pPr>
      <w:r>
        <w:rPr>
          <w:color w:val="231F20"/>
          <w:spacing w:val="-5"/>
          <w:w w:val="110"/>
          <w:sz w:val="16"/>
        </w:rPr>
        <w:t>Яновський</w:t>
      </w:r>
      <w:r>
        <w:rPr>
          <w:color w:val="231F20"/>
          <w:spacing w:val="-16"/>
          <w:w w:val="110"/>
          <w:sz w:val="16"/>
        </w:rPr>
        <w:t xml:space="preserve"> </w:t>
      </w:r>
      <w:r>
        <w:rPr>
          <w:color w:val="231F20"/>
          <w:spacing w:val="-3"/>
          <w:w w:val="110"/>
          <w:sz w:val="16"/>
        </w:rPr>
        <w:t>М.</w:t>
      </w:r>
      <w:r>
        <w:rPr>
          <w:color w:val="231F20"/>
          <w:spacing w:val="-15"/>
          <w:w w:val="110"/>
          <w:sz w:val="16"/>
        </w:rPr>
        <w:t xml:space="preserve"> </w:t>
      </w:r>
      <w:r>
        <w:rPr>
          <w:color w:val="231F20"/>
          <w:spacing w:val="-5"/>
          <w:w w:val="110"/>
          <w:sz w:val="16"/>
        </w:rPr>
        <w:t>Срібна</w:t>
      </w:r>
      <w:r>
        <w:rPr>
          <w:color w:val="231F20"/>
          <w:spacing w:val="-16"/>
          <w:w w:val="110"/>
          <w:sz w:val="16"/>
        </w:rPr>
        <w:t xml:space="preserve"> </w:t>
      </w:r>
      <w:r>
        <w:rPr>
          <w:color w:val="231F20"/>
          <w:spacing w:val="-5"/>
          <w:w w:val="110"/>
          <w:sz w:val="16"/>
        </w:rPr>
        <w:t>пряжка.</w:t>
      </w:r>
      <w:r>
        <w:rPr>
          <w:color w:val="231F20"/>
          <w:spacing w:val="-15"/>
          <w:w w:val="110"/>
          <w:sz w:val="16"/>
        </w:rPr>
        <w:t xml:space="preserve"> </w:t>
      </w:r>
      <w:r>
        <w:rPr>
          <w:color w:val="231F20"/>
          <w:spacing w:val="-5"/>
          <w:w w:val="110"/>
          <w:sz w:val="16"/>
        </w:rPr>
        <w:t>Розповіді</w:t>
      </w:r>
      <w:r>
        <w:rPr>
          <w:color w:val="231F20"/>
          <w:spacing w:val="-16"/>
          <w:w w:val="110"/>
          <w:sz w:val="16"/>
        </w:rPr>
        <w:t xml:space="preserve"> </w:t>
      </w:r>
      <w:r>
        <w:rPr>
          <w:color w:val="231F20"/>
          <w:spacing w:val="-4"/>
          <w:w w:val="110"/>
          <w:sz w:val="16"/>
        </w:rPr>
        <w:t>про</w:t>
      </w:r>
      <w:r>
        <w:rPr>
          <w:color w:val="231F20"/>
          <w:spacing w:val="-15"/>
          <w:w w:val="110"/>
          <w:sz w:val="16"/>
        </w:rPr>
        <w:t xml:space="preserve"> </w:t>
      </w:r>
      <w:r>
        <w:rPr>
          <w:color w:val="231F20"/>
          <w:spacing w:val="-5"/>
          <w:w w:val="110"/>
          <w:sz w:val="16"/>
        </w:rPr>
        <w:t>народних</w:t>
      </w:r>
      <w:r>
        <w:rPr>
          <w:color w:val="231F20"/>
          <w:spacing w:val="-15"/>
          <w:w w:val="110"/>
          <w:sz w:val="16"/>
        </w:rPr>
        <w:t xml:space="preserve"> </w:t>
      </w:r>
      <w:r>
        <w:rPr>
          <w:color w:val="231F20"/>
          <w:spacing w:val="-5"/>
          <w:w w:val="110"/>
          <w:sz w:val="16"/>
        </w:rPr>
        <w:t>митців</w:t>
      </w:r>
      <w:r>
        <w:rPr>
          <w:color w:val="231F20"/>
          <w:spacing w:val="-16"/>
          <w:w w:val="110"/>
          <w:sz w:val="16"/>
        </w:rPr>
        <w:t xml:space="preserve"> </w:t>
      </w:r>
      <w:r>
        <w:rPr>
          <w:color w:val="231F20"/>
          <w:w w:val="125"/>
          <w:sz w:val="16"/>
        </w:rPr>
        <w:t>/</w:t>
      </w:r>
      <w:r>
        <w:rPr>
          <w:color w:val="231F20"/>
          <w:spacing w:val="-22"/>
          <w:w w:val="125"/>
          <w:sz w:val="16"/>
        </w:rPr>
        <w:t xml:space="preserve"> </w:t>
      </w:r>
      <w:r>
        <w:rPr>
          <w:color w:val="231F20"/>
          <w:spacing w:val="-3"/>
          <w:w w:val="110"/>
          <w:sz w:val="16"/>
        </w:rPr>
        <w:t>М.</w:t>
      </w:r>
      <w:r>
        <w:rPr>
          <w:color w:val="231F20"/>
          <w:spacing w:val="-15"/>
          <w:w w:val="110"/>
          <w:sz w:val="16"/>
        </w:rPr>
        <w:t xml:space="preserve"> </w:t>
      </w:r>
      <w:r>
        <w:rPr>
          <w:color w:val="231F20"/>
          <w:spacing w:val="-5"/>
          <w:w w:val="110"/>
          <w:sz w:val="16"/>
        </w:rPr>
        <w:t>Яновський</w:t>
      </w:r>
      <w:r>
        <w:rPr>
          <w:color w:val="231F20"/>
          <w:spacing w:val="-16"/>
          <w:w w:val="110"/>
          <w:sz w:val="16"/>
        </w:rPr>
        <w:t xml:space="preserve"> </w:t>
      </w:r>
      <w:r>
        <w:rPr>
          <w:color w:val="231F20"/>
          <w:w w:val="125"/>
          <w:sz w:val="16"/>
        </w:rPr>
        <w:t>/</w:t>
      </w:r>
      <w:r>
        <w:rPr>
          <w:color w:val="231F20"/>
          <w:spacing w:val="-22"/>
          <w:w w:val="125"/>
          <w:sz w:val="16"/>
        </w:rPr>
        <w:t xml:space="preserve"> </w:t>
      </w:r>
      <w:r>
        <w:rPr>
          <w:color w:val="231F20"/>
          <w:spacing w:val="-4"/>
          <w:w w:val="110"/>
          <w:sz w:val="16"/>
        </w:rPr>
        <w:t>[Худ.</w:t>
      </w:r>
      <w:r>
        <w:rPr>
          <w:color w:val="231F20"/>
          <w:spacing w:val="-15"/>
          <w:w w:val="110"/>
          <w:sz w:val="16"/>
        </w:rPr>
        <w:t xml:space="preserve"> </w:t>
      </w:r>
      <w:r>
        <w:rPr>
          <w:color w:val="231F20"/>
          <w:spacing w:val="-3"/>
          <w:w w:val="110"/>
          <w:sz w:val="16"/>
        </w:rPr>
        <w:t>М.</w:t>
      </w:r>
      <w:r>
        <w:rPr>
          <w:color w:val="231F20"/>
          <w:spacing w:val="-15"/>
          <w:w w:val="110"/>
          <w:sz w:val="16"/>
        </w:rPr>
        <w:t xml:space="preserve"> </w:t>
      </w:r>
      <w:r>
        <w:rPr>
          <w:color w:val="231F20"/>
          <w:spacing w:val="-3"/>
          <w:w w:val="110"/>
          <w:sz w:val="16"/>
        </w:rPr>
        <w:t>М.</w:t>
      </w:r>
      <w:r>
        <w:rPr>
          <w:color w:val="231F20"/>
          <w:spacing w:val="-16"/>
          <w:w w:val="110"/>
          <w:sz w:val="16"/>
        </w:rPr>
        <w:t xml:space="preserve"> </w:t>
      </w:r>
      <w:r>
        <w:rPr>
          <w:color w:val="231F20"/>
          <w:spacing w:val="-5"/>
          <w:w w:val="110"/>
          <w:sz w:val="16"/>
        </w:rPr>
        <w:t>Дем’ян].</w:t>
      </w:r>
      <w:r>
        <w:rPr>
          <w:color w:val="231F20"/>
          <w:spacing w:val="-15"/>
          <w:w w:val="110"/>
          <w:sz w:val="16"/>
        </w:rPr>
        <w:t xml:space="preserve"> </w:t>
      </w:r>
      <w:r>
        <w:rPr>
          <w:color w:val="231F20"/>
          <w:w w:val="110"/>
          <w:sz w:val="16"/>
        </w:rPr>
        <w:t>–</w:t>
      </w:r>
      <w:r>
        <w:rPr>
          <w:color w:val="231F20"/>
          <w:spacing w:val="-16"/>
          <w:w w:val="110"/>
          <w:sz w:val="16"/>
        </w:rPr>
        <w:t xml:space="preserve"> </w:t>
      </w:r>
      <w:r>
        <w:rPr>
          <w:color w:val="231F20"/>
          <w:spacing w:val="-5"/>
          <w:w w:val="110"/>
          <w:sz w:val="16"/>
        </w:rPr>
        <w:t>Карпати,</w:t>
      </w:r>
      <w:r>
        <w:rPr>
          <w:color w:val="231F20"/>
          <w:spacing w:val="-15"/>
          <w:w w:val="110"/>
          <w:sz w:val="16"/>
        </w:rPr>
        <w:t xml:space="preserve"> </w:t>
      </w:r>
      <w:r>
        <w:rPr>
          <w:color w:val="231F20"/>
          <w:spacing w:val="-4"/>
          <w:w w:val="110"/>
          <w:sz w:val="16"/>
        </w:rPr>
        <w:t>1980.</w:t>
      </w:r>
      <w:r>
        <w:rPr>
          <w:color w:val="231F20"/>
          <w:spacing w:val="-15"/>
          <w:w w:val="110"/>
          <w:sz w:val="16"/>
        </w:rPr>
        <w:t xml:space="preserve"> </w:t>
      </w:r>
      <w:r>
        <w:rPr>
          <w:color w:val="231F20"/>
          <w:w w:val="110"/>
          <w:sz w:val="16"/>
        </w:rPr>
        <w:t>–</w:t>
      </w:r>
      <w:r>
        <w:rPr>
          <w:color w:val="231F20"/>
          <w:spacing w:val="-16"/>
          <w:w w:val="110"/>
          <w:sz w:val="16"/>
        </w:rPr>
        <w:t xml:space="preserve"> </w:t>
      </w:r>
      <w:r>
        <w:rPr>
          <w:color w:val="231F20"/>
          <w:spacing w:val="-4"/>
          <w:w w:val="110"/>
          <w:sz w:val="16"/>
        </w:rPr>
        <w:t>216</w:t>
      </w:r>
      <w:r>
        <w:rPr>
          <w:color w:val="231F20"/>
          <w:spacing w:val="-15"/>
          <w:w w:val="110"/>
          <w:sz w:val="16"/>
        </w:rPr>
        <w:t xml:space="preserve"> </w:t>
      </w:r>
      <w:r>
        <w:rPr>
          <w:color w:val="231F20"/>
          <w:spacing w:val="-4"/>
          <w:w w:val="110"/>
          <w:sz w:val="16"/>
        </w:rPr>
        <w:t>с.,</w:t>
      </w:r>
      <w:r>
        <w:rPr>
          <w:color w:val="231F20"/>
          <w:spacing w:val="-16"/>
          <w:w w:val="110"/>
          <w:sz w:val="16"/>
        </w:rPr>
        <w:t xml:space="preserve"> </w:t>
      </w:r>
      <w:r>
        <w:rPr>
          <w:color w:val="231F20"/>
          <w:spacing w:val="-5"/>
          <w:w w:val="110"/>
          <w:sz w:val="16"/>
        </w:rPr>
        <w:t>іл.</w:t>
      </w:r>
    </w:p>
    <w:p w:rsidR="00A56F85" w:rsidRDefault="00C159D1">
      <w:pPr>
        <w:pStyle w:val="a4"/>
        <w:numPr>
          <w:ilvl w:val="0"/>
          <w:numId w:val="2"/>
        </w:numPr>
        <w:tabs>
          <w:tab w:val="left" w:pos="394"/>
        </w:tabs>
        <w:spacing w:before="12"/>
        <w:ind w:hanging="283"/>
        <w:rPr>
          <w:sz w:val="16"/>
        </w:rPr>
      </w:pPr>
      <w:r>
        <w:rPr>
          <w:color w:val="231F20"/>
          <w:w w:val="110"/>
          <w:sz w:val="16"/>
        </w:rPr>
        <w:t xml:space="preserve">Гоберман Д. Искусство гуцулов </w:t>
      </w:r>
      <w:r>
        <w:rPr>
          <w:color w:val="231F20"/>
          <w:w w:val="125"/>
          <w:sz w:val="16"/>
        </w:rPr>
        <w:t xml:space="preserve">/ </w:t>
      </w:r>
      <w:r>
        <w:rPr>
          <w:color w:val="231F20"/>
          <w:w w:val="110"/>
          <w:sz w:val="16"/>
        </w:rPr>
        <w:t>Д. Гоберман. – М. : Сов. художник, 1980. – 52 с.,</w:t>
      </w:r>
      <w:r>
        <w:rPr>
          <w:color w:val="231F20"/>
          <w:spacing w:val="-2"/>
          <w:w w:val="110"/>
          <w:sz w:val="16"/>
        </w:rPr>
        <w:t xml:space="preserve"> </w:t>
      </w:r>
      <w:r>
        <w:rPr>
          <w:color w:val="231F20"/>
          <w:w w:val="110"/>
          <w:sz w:val="16"/>
        </w:rPr>
        <w:t>ил.</w:t>
      </w:r>
    </w:p>
    <w:p w:rsidR="00A56F85" w:rsidRDefault="00C159D1">
      <w:pPr>
        <w:pStyle w:val="a4"/>
        <w:numPr>
          <w:ilvl w:val="0"/>
          <w:numId w:val="2"/>
        </w:numPr>
        <w:tabs>
          <w:tab w:val="left" w:pos="394"/>
        </w:tabs>
        <w:spacing w:before="12" w:line="256" w:lineRule="auto"/>
        <w:ind w:right="109" w:hanging="283"/>
        <w:rPr>
          <w:sz w:val="16"/>
        </w:rPr>
      </w:pPr>
      <w:r>
        <w:rPr>
          <w:color w:val="231F20"/>
          <w:w w:val="105"/>
          <w:sz w:val="16"/>
        </w:rPr>
        <w:t>Рондели</w:t>
      </w:r>
      <w:r>
        <w:rPr>
          <w:color w:val="231F20"/>
          <w:spacing w:val="-4"/>
          <w:w w:val="105"/>
          <w:sz w:val="16"/>
        </w:rPr>
        <w:t xml:space="preserve"> </w:t>
      </w:r>
      <w:r>
        <w:rPr>
          <w:color w:val="231F20"/>
          <w:w w:val="105"/>
          <w:sz w:val="16"/>
        </w:rPr>
        <w:t>Н.</w:t>
      </w:r>
      <w:r>
        <w:rPr>
          <w:color w:val="231F20"/>
          <w:spacing w:val="-3"/>
          <w:w w:val="105"/>
          <w:sz w:val="16"/>
        </w:rPr>
        <w:t xml:space="preserve"> </w:t>
      </w:r>
      <w:r>
        <w:rPr>
          <w:color w:val="231F20"/>
          <w:w w:val="105"/>
          <w:sz w:val="16"/>
        </w:rPr>
        <w:t>Д.</w:t>
      </w:r>
      <w:r>
        <w:rPr>
          <w:color w:val="231F20"/>
          <w:spacing w:val="-4"/>
          <w:w w:val="105"/>
          <w:sz w:val="16"/>
        </w:rPr>
        <w:t xml:space="preserve"> </w:t>
      </w:r>
      <w:r>
        <w:rPr>
          <w:color w:val="231F20"/>
          <w:w w:val="105"/>
          <w:sz w:val="16"/>
        </w:rPr>
        <w:t>Народное</w:t>
      </w:r>
      <w:r>
        <w:rPr>
          <w:color w:val="231F20"/>
          <w:spacing w:val="-3"/>
          <w:w w:val="105"/>
          <w:sz w:val="16"/>
        </w:rPr>
        <w:t xml:space="preserve"> </w:t>
      </w:r>
      <w:r>
        <w:rPr>
          <w:color w:val="231F20"/>
          <w:w w:val="105"/>
          <w:sz w:val="16"/>
        </w:rPr>
        <w:t>декоративно-прикладное</w:t>
      </w:r>
      <w:r>
        <w:rPr>
          <w:color w:val="231F20"/>
          <w:spacing w:val="-4"/>
          <w:w w:val="105"/>
          <w:sz w:val="16"/>
        </w:rPr>
        <w:t xml:space="preserve"> </w:t>
      </w:r>
      <w:r>
        <w:rPr>
          <w:color w:val="231F20"/>
          <w:w w:val="105"/>
          <w:sz w:val="16"/>
        </w:rPr>
        <w:t>искусство</w:t>
      </w:r>
      <w:r>
        <w:rPr>
          <w:color w:val="231F20"/>
          <w:spacing w:val="-3"/>
          <w:w w:val="105"/>
          <w:sz w:val="16"/>
        </w:rPr>
        <w:t xml:space="preserve"> </w:t>
      </w:r>
      <w:r>
        <w:rPr>
          <w:color w:val="231F20"/>
          <w:w w:val="105"/>
          <w:sz w:val="16"/>
        </w:rPr>
        <w:t>:</w:t>
      </w:r>
      <w:r>
        <w:rPr>
          <w:color w:val="231F20"/>
          <w:spacing w:val="-4"/>
          <w:w w:val="105"/>
          <w:sz w:val="16"/>
        </w:rPr>
        <w:t xml:space="preserve"> </w:t>
      </w:r>
      <w:r>
        <w:rPr>
          <w:color w:val="231F20"/>
          <w:w w:val="105"/>
          <w:sz w:val="16"/>
        </w:rPr>
        <w:t>кн.</w:t>
      </w:r>
      <w:r>
        <w:rPr>
          <w:color w:val="231F20"/>
          <w:spacing w:val="-3"/>
          <w:w w:val="105"/>
          <w:sz w:val="16"/>
        </w:rPr>
        <w:t xml:space="preserve"> </w:t>
      </w:r>
      <w:r>
        <w:rPr>
          <w:color w:val="231F20"/>
          <w:w w:val="105"/>
          <w:sz w:val="16"/>
        </w:rPr>
        <w:t>для</w:t>
      </w:r>
      <w:r>
        <w:rPr>
          <w:color w:val="231F20"/>
          <w:spacing w:val="-4"/>
          <w:w w:val="105"/>
          <w:sz w:val="16"/>
        </w:rPr>
        <w:t xml:space="preserve"> </w:t>
      </w:r>
      <w:r>
        <w:rPr>
          <w:color w:val="231F20"/>
          <w:w w:val="105"/>
          <w:sz w:val="16"/>
        </w:rPr>
        <w:t>учителя</w:t>
      </w:r>
      <w:r>
        <w:rPr>
          <w:color w:val="231F20"/>
          <w:spacing w:val="-3"/>
          <w:w w:val="105"/>
          <w:sz w:val="16"/>
        </w:rPr>
        <w:t xml:space="preserve"> </w:t>
      </w:r>
      <w:r>
        <w:rPr>
          <w:color w:val="231F20"/>
          <w:w w:val="125"/>
          <w:sz w:val="16"/>
        </w:rPr>
        <w:t>/</w:t>
      </w:r>
      <w:r>
        <w:rPr>
          <w:color w:val="231F20"/>
          <w:spacing w:val="-13"/>
          <w:w w:val="125"/>
          <w:sz w:val="16"/>
        </w:rPr>
        <w:t xml:space="preserve"> </w:t>
      </w:r>
      <w:r>
        <w:rPr>
          <w:color w:val="231F20"/>
          <w:w w:val="105"/>
          <w:sz w:val="16"/>
        </w:rPr>
        <w:t>Н.</w:t>
      </w:r>
      <w:r>
        <w:rPr>
          <w:color w:val="231F20"/>
          <w:spacing w:val="-3"/>
          <w:w w:val="105"/>
          <w:sz w:val="16"/>
        </w:rPr>
        <w:t xml:space="preserve"> </w:t>
      </w:r>
      <w:r>
        <w:rPr>
          <w:color w:val="231F20"/>
          <w:w w:val="105"/>
          <w:sz w:val="16"/>
        </w:rPr>
        <w:t>Д.</w:t>
      </w:r>
      <w:r>
        <w:rPr>
          <w:color w:val="231F20"/>
          <w:spacing w:val="-3"/>
          <w:w w:val="105"/>
          <w:sz w:val="16"/>
        </w:rPr>
        <w:t xml:space="preserve"> </w:t>
      </w:r>
      <w:r>
        <w:rPr>
          <w:color w:val="231F20"/>
          <w:w w:val="105"/>
          <w:sz w:val="16"/>
        </w:rPr>
        <w:t>Рондели.</w:t>
      </w:r>
      <w:r>
        <w:rPr>
          <w:color w:val="231F20"/>
          <w:spacing w:val="-4"/>
          <w:w w:val="105"/>
          <w:sz w:val="16"/>
        </w:rPr>
        <w:t xml:space="preserve"> </w:t>
      </w:r>
      <w:r>
        <w:rPr>
          <w:color w:val="231F20"/>
          <w:w w:val="105"/>
          <w:sz w:val="16"/>
        </w:rPr>
        <w:t>–</w:t>
      </w:r>
      <w:r>
        <w:rPr>
          <w:color w:val="231F20"/>
          <w:spacing w:val="-3"/>
          <w:w w:val="105"/>
          <w:sz w:val="16"/>
        </w:rPr>
        <w:t xml:space="preserve"> </w:t>
      </w:r>
      <w:r>
        <w:rPr>
          <w:color w:val="231F20"/>
          <w:w w:val="105"/>
          <w:sz w:val="16"/>
        </w:rPr>
        <w:t>М.</w:t>
      </w:r>
      <w:r>
        <w:rPr>
          <w:color w:val="231F20"/>
          <w:spacing w:val="-4"/>
          <w:w w:val="105"/>
          <w:sz w:val="16"/>
        </w:rPr>
        <w:t xml:space="preserve"> </w:t>
      </w:r>
      <w:r>
        <w:rPr>
          <w:color w:val="231F20"/>
          <w:w w:val="105"/>
          <w:sz w:val="16"/>
        </w:rPr>
        <w:t>:</w:t>
      </w:r>
      <w:r>
        <w:rPr>
          <w:color w:val="231F20"/>
          <w:spacing w:val="-3"/>
          <w:w w:val="105"/>
          <w:sz w:val="16"/>
        </w:rPr>
        <w:t xml:space="preserve"> </w:t>
      </w:r>
      <w:r>
        <w:rPr>
          <w:color w:val="231F20"/>
          <w:w w:val="105"/>
          <w:sz w:val="16"/>
        </w:rPr>
        <w:t>Просвещение,</w:t>
      </w:r>
      <w:r>
        <w:rPr>
          <w:color w:val="231F20"/>
          <w:spacing w:val="-4"/>
          <w:w w:val="105"/>
          <w:sz w:val="16"/>
        </w:rPr>
        <w:t xml:space="preserve"> </w:t>
      </w:r>
      <w:r>
        <w:rPr>
          <w:color w:val="231F20"/>
          <w:w w:val="105"/>
          <w:sz w:val="16"/>
        </w:rPr>
        <w:t>1984.</w:t>
      </w:r>
      <w:r>
        <w:rPr>
          <w:color w:val="231F20"/>
          <w:spacing w:val="-3"/>
          <w:w w:val="105"/>
          <w:sz w:val="16"/>
        </w:rPr>
        <w:t xml:space="preserve"> </w:t>
      </w:r>
      <w:r>
        <w:rPr>
          <w:color w:val="231F20"/>
          <w:w w:val="105"/>
          <w:sz w:val="16"/>
        </w:rPr>
        <w:t>– 144 с.,</w:t>
      </w:r>
      <w:r>
        <w:rPr>
          <w:color w:val="231F20"/>
          <w:spacing w:val="5"/>
          <w:w w:val="105"/>
          <w:sz w:val="16"/>
        </w:rPr>
        <w:t xml:space="preserve"> </w:t>
      </w:r>
      <w:r>
        <w:rPr>
          <w:color w:val="231F20"/>
          <w:spacing w:val="-2"/>
          <w:w w:val="105"/>
          <w:sz w:val="16"/>
        </w:rPr>
        <w:t>ил.</w:t>
      </w:r>
    </w:p>
    <w:p w:rsidR="00A56F85" w:rsidRDefault="00C159D1">
      <w:pPr>
        <w:pStyle w:val="Heading1"/>
        <w:spacing w:before="4"/>
        <w:ind w:left="4546"/>
      </w:pPr>
      <w:r>
        <w:rPr>
          <w:color w:val="231F20"/>
          <w:w w:val="110"/>
        </w:rPr>
        <w:t>Reference</w:t>
      </w:r>
    </w:p>
    <w:p w:rsidR="00A56F85" w:rsidRDefault="00C159D1">
      <w:pPr>
        <w:pStyle w:val="a4"/>
        <w:numPr>
          <w:ilvl w:val="0"/>
          <w:numId w:val="1"/>
        </w:numPr>
        <w:tabs>
          <w:tab w:val="left" w:pos="394"/>
        </w:tabs>
        <w:spacing w:before="121" w:line="261" w:lineRule="auto"/>
        <w:ind w:right="108" w:hanging="283"/>
        <w:rPr>
          <w:sz w:val="16"/>
        </w:rPr>
      </w:pPr>
      <w:r>
        <w:rPr>
          <w:color w:val="231F20"/>
          <w:w w:val="105"/>
          <w:sz w:val="16"/>
        </w:rPr>
        <w:t xml:space="preserve">Antonovych Ye. A. Dekoratyvno-prykladne mystetstvo </w:t>
      </w:r>
      <w:r>
        <w:rPr>
          <w:color w:val="231F20"/>
          <w:w w:val="125"/>
          <w:sz w:val="16"/>
        </w:rPr>
        <w:t xml:space="preserve">/ </w:t>
      </w:r>
      <w:r>
        <w:rPr>
          <w:color w:val="231F20"/>
          <w:w w:val="105"/>
          <w:sz w:val="16"/>
        </w:rPr>
        <w:t>Ye. A. Antonovych, R. V. Zakharchuk-Chuhai, M. Ye. Stankevych. – Lviv : Svit, 1992. – 273</w:t>
      </w:r>
      <w:r>
        <w:rPr>
          <w:color w:val="231F20"/>
          <w:spacing w:val="23"/>
          <w:w w:val="105"/>
          <w:sz w:val="16"/>
        </w:rPr>
        <w:t xml:space="preserve"> </w:t>
      </w:r>
      <w:r>
        <w:rPr>
          <w:color w:val="231F20"/>
          <w:w w:val="105"/>
          <w:sz w:val="16"/>
        </w:rPr>
        <w:t>s.</w:t>
      </w:r>
    </w:p>
    <w:p w:rsidR="00A56F85" w:rsidRDefault="00C159D1">
      <w:pPr>
        <w:pStyle w:val="a4"/>
        <w:numPr>
          <w:ilvl w:val="0"/>
          <w:numId w:val="1"/>
        </w:numPr>
        <w:tabs>
          <w:tab w:val="left" w:pos="394"/>
        </w:tabs>
        <w:spacing w:line="261" w:lineRule="auto"/>
        <w:ind w:right="107" w:hanging="283"/>
        <w:rPr>
          <w:sz w:val="16"/>
        </w:rPr>
      </w:pPr>
      <w:r>
        <w:rPr>
          <w:color w:val="231F20"/>
          <w:w w:val="105"/>
          <w:sz w:val="16"/>
        </w:rPr>
        <w:t>Herus</w:t>
      </w:r>
      <w:r>
        <w:rPr>
          <w:color w:val="231F20"/>
          <w:spacing w:val="-3"/>
          <w:w w:val="105"/>
          <w:sz w:val="16"/>
        </w:rPr>
        <w:t xml:space="preserve"> </w:t>
      </w:r>
      <w:r>
        <w:rPr>
          <w:color w:val="231F20"/>
          <w:w w:val="105"/>
          <w:sz w:val="16"/>
        </w:rPr>
        <w:t>L.</w:t>
      </w:r>
      <w:r>
        <w:rPr>
          <w:color w:val="231F20"/>
          <w:spacing w:val="-2"/>
          <w:w w:val="105"/>
          <w:sz w:val="16"/>
        </w:rPr>
        <w:t xml:space="preserve"> </w:t>
      </w:r>
      <w:r>
        <w:rPr>
          <w:color w:val="231F20"/>
          <w:w w:val="105"/>
          <w:sz w:val="16"/>
        </w:rPr>
        <w:t>Ukrainska</w:t>
      </w:r>
      <w:r>
        <w:rPr>
          <w:color w:val="231F20"/>
          <w:spacing w:val="-2"/>
          <w:w w:val="105"/>
          <w:sz w:val="16"/>
        </w:rPr>
        <w:t xml:space="preserve"> </w:t>
      </w:r>
      <w:r>
        <w:rPr>
          <w:color w:val="231F20"/>
          <w:w w:val="105"/>
          <w:sz w:val="16"/>
        </w:rPr>
        <w:t>narodna</w:t>
      </w:r>
      <w:r>
        <w:rPr>
          <w:color w:val="231F20"/>
          <w:spacing w:val="-3"/>
          <w:w w:val="105"/>
          <w:sz w:val="16"/>
        </w:rPr>
        <w:t xml:space="preserve"> </w:t>
      </w:r>
      <w:r>
        <w:rPr>
          <w:color w:val="231F20"/>
          <w:w w:val="105"/>
          <w:sz w:val="16"/>
        </w:rPr>
        <w:t>ihrashka</w:t>
      </w:r>
      <w:r>
        <w:rPr>
          <w:color w:val="231F20"/>
          <w:spacing w:val="-2"/>
          <w:w w:val="105"/>
          <w:sz w:val="16"/>
        </w:rPr>
        <w:t xml:space="preserve"> </w:t>
      </w:r>
      <w:r>
        <w:rPr>
          <w:color w:val="231F20"/>
          <w:w w:val="105"/>
          <w:sz w:val="16"/>
        </w:rPr>
        <w:t>:</w:t>
      </w:r>
      <w:r>
        <w:rPr>
          <w:color w:val="231F20"/>
          <w:spacing w:val="-2"/>
          <w:w w:val="105"/>
          <w:sz w:val="16"/>
        </w:rPr>
        <w:t xml:space="preserve"> </w:t>
      </w:r>
      <w:r>
        <w:rPr>
          <w:color w:val="231F20"/>
          <w:w w:val="105"/>
          <w:sz w:val="16"/>
        </w:rPr>
        <w:t>istoriia</w:t>
      </w:r>
      <w:r>
        <w:rPr>
          <w:color w:val="231F20"/>
          <w:spacing w:val="-3"/>
          <w:w w:val="105"/>
          <w:sz w:val="16"/>
        </w:rPr>
        <w:t xml:space="preserve"> </w:t>
      </w:r>
      <w:r>
        <w:rPr>
          <w:color w:val="231F20"/>
          <w:w w:val="105"/>
          <w:sz w:val="16"/>
        </w:rPr>
        <w:t>rozvytku</w:t>
      </w:r>
      <w:r>
        <w:rPr>
          <w:color w:val="231F20"/>
          <w:spacing w:val="-2"/>
          <w:w w:val="105"/>
          <w:sz w:val="16"/>
        </w:rPr>
        <w:t xml:space="preserve"> </w:t>
      </w:r>
      <w:r>
        <w:rPr>
          <w:color w:val="231F20"/>
          <w:w w:val="105"/>
          <w:sz w:val="16"/>
        </w:rPr>
        <w:t>ta</w:t>
      </w:r>
      <w:r>
        <w:rPr>
          <w:color w:val="231F20"/>
          <w:spacing w:val="-2"/>
          <w:w w:val="105"/>
          <w:sz w:val="16"/>
        </w:rPr>
        <w:t xml:space="preserve"> </w:t>
      </w:r>
      <w:r>
        <w:rPr>
          <w:color w:val="231F20"/>
          <w:w w:val="105"/>
          <w:sz w:val="16"/>
        </w:rPr>
        <w:t>suchasni</w:t>
      </w:r>
      <w:r>
        <w:rPr>
          <w:color w:val="231F20"/>
          <w:spacing w:val="-3"/>
          <w:w w:val="105"/>
          <w:sz w:val="16"/>
        </w:rPr>
        <w:t xml:space="preserve"> </w:t>
      </w:r>
      <w:r>
        <w:rPr>
          <w:color w:val="231F20"/>
          <w:w w:val="105"/>
          <w:sz w:val="16"/>
        </w:rPr>
        <w:t>problemy</w:t>
      </w:r>
      <w:r>
        <w:rPr>
          <w:color w:val="231F20"/>
          <w:spacing w:val="-2"/>
          <w:w w:val="105"/>
          <w:sz w:val="16"/>
        </w:rPr>
        <w:t xml:space="preserve"> </w:t>
      </w:r>
      <w:r>
        <w:rPr>
          <w:color w:val="231F20"/>
          <w:w w:val="125"/>
          <w:sz w:val="16"/>
        </w:rPr>
        <w:t>/</w:t>
      </w:r>
      <w:r>
        <w:rPr>
          <w:color w:val="231F20"/>
          <w:spacing w:val="-11"/>
          <w:w w:val="125"/>
          <w:sz w:val="16"/>
        </w:rPr>
        <w:t xml:space="preserve"> </w:t>
      </w:r>
      <w:r>
        <w:rPr>
          <w:color w:val="231F20"/>
          <w:w w:val="105"/>
          <w:sz w:val="16"/>
        </w:rPr>
        <w:t>L.</w:t>
      </w:r>
      <w:r>
        <w:rPr>
          <w:color w:val="231F20"/>
          <w:spacing w:val="-3"/>
          <w:w w:val="105"/>
          <w:sz w:val="16"/>
        </w:rPr>
        <w:t xml:space="preserve"> </w:t>
      </w:r>
      <w:r>
        <w:rPr>
          <w:color w:val="231F20"/>
          <w:w w:val="105"/>
          <w:sz w:val="16"/>
        </w:rPr>
        <w:t>Herus</w:t>
      </w:r>
      <w:r>
        <w:rPr>
          <w:color w:val="231F20"/>
          <w:spacing w:val="-2"/>
          <w:w w:val="105"/>
          <w:sz w:val="16"/>
        </w:rPr>
        <w:t xml:space="preserve"> </w:t>
      </w:r>
      <w:r>
        <w:rPr>
          <w:color w:val="231F20"/>
          <w:w w:val="125"/>
          <w:sz w:val="16"/>
        </w:rPr>
        <w:t>//</w:t>
      </w:r>
      <w:r>
        <w:rPr>
          <w:color w:val="231F20"/>
          <w:spacing w:val="-11"/>
          <w:w w:val="125"/>
          <w:sz w:val="16"/>
        </w:rPr>
        <w:t xml:space="preserve"> </w:t>
      </w:r>
      <w:r>
        <w:rPr>
          <w:color w:val="231F20"/>
          <w:w w:val="105"/>
          <w:sz w:val="16"/>
        </w:rPr>
        <w:t>Zapysky</w:t>
      </w:r>
      <w:r>
        <w:rPr>
          <w:color w:val="231F20"/>
          <w:spacing w:val="-2"/>
          <w:w w:val="105"/>
          <w:sz w:val="16"/>
        </w:rPr>
        <w:t xml:space="preserve"> </w:t>
      </w:r>
      <w:r>
        <w:rPr>
          <w:color w:val="231F20"/>
          <w:w w:val="105"/>
          <w:sz w:val="16"/>
        </w:rPr>
        <w:t>naukovoho</w:t>
      </w:r>
      <w:r>
        <w:rPr>
          <w:color w:val="231F20"/>
          <w:spacing w:val="-3"/>
          <w:w w:val="105"/>
          <w:sz w:val="16"/>
        </w:rPr>
        <w:t xml:space="preserve"> </w:t>
      </w:r>
      <w:r>
        <w:rPr>
          <w:color w:val="231F20"/>
          <w:w w:val="105"/>
          <w:sz w:val="16"/>
        </w:rPr>
        <w:t>tovarystva</w:t>
      </w:r>
      <w:r>
        <w:rPr>
          <w:color w:val="231F20"/>
          <w:spacing w:val="-2"/>
          <w:w w:val="105"/>
          <w:sz w:val="16"/>
        </w:rPr>
        <w:t xml:space="preserve"> </w:t>
      </w:r>
      <w:r>
        <w:rPr>
          <w:color w:val="231F20"/>
          <w:w w:val="105"/>
          <w:sz w:val="16"/>
        </w:rPr>
        <w:t>imeni</w:t>
      </w:r>
      <w:r>
        <w:rPr>
          <w:color w:val="231F20"/>
          <w:spacing w:val="-2"/>
          <w:w w:val="105"/>
          <w:sz w:val="16"/>
        </w:rPr>
        <w:t xml:space="preserve"> </w:t>
      </w:r>
      <w:r>
        <w:rPr>
          <w:color w:val="231F20"/>
          <w:w w:val="105"/>
          <w:sz w:val="16"/>
        </w:rPr>
        <w:t>T. Shevchenka.</w:t>
      </w:r>
      <w:r>
        <w:rPr>
          <w:color w:val="231F20"/>
          <w:spacing w:val="4"/>
          <w:w w:val="105"/>
          <w:sz w:val="16"/>
        </w:rPr>
        <w:t xml:space="preserve"> </w:t>
      </w:r>
      <w:r>
        <w:rPr>
          <w:color w:val="231F20"/>
          <w:w w:val="105"/>
          <w:sz w:val="16"/>
        </w:rPr>
        <w:t>T.</w:t>
      </w:r>
      <w:r>
        <w:rPr>
          <w:color w:val="231F20"/>
          <w:spacing w:val="5"/>
          <w:w w:val="105"/>
          <w:sz w:val="16"/>
        </w:rPr>
        <w:t xml:space="preserve"> </w:t>
      </w:r>
      <w:r>
        <w:rPr>
          <w:color w:val="231F20"/>
          <w:w w:val="105"/>
          <w:sz w:val="16"/>
        </w:rPr>
        <w:t>SSKhKhKh.</w:t>
      </w:r>
      <w:r>
        <w:rPr>
          <w:color w:val="231F20"/>
          <w:spacing w:val="4"/>
          <w:w w:val="105"/>
          <w:sz w:val="16"/>
        </w:rPr>
        <w:t xml:space="preserve"> </w:t>
      </w:r>
      <w:r>
        <w:rPr>
          <w:color w:val="231F20"/>
          <w:w w:val="105"/>
          <w:sz w:val="16"/>
        </w:rPr>
        <w:t>Pratsi</w:t>
      </w:r>
      <w:r>
        <w:rPr>
          <w:color w:val="231F20"/>
          <w:spacing w:val="5"/>
          <w:w w:val="105"/>
          <w:sz w:val="16"/>
        </w:rPr>
        <w:t xml:space="preserve"> </w:t>
      </w:r>
      <w:r>
        <w:rPr>
          <w:color w:val="231F20"/>
          <w:w w:val="105"/>
          <w:sz w:val="16"/>
        </w:rPr>
        <w:t>sektsii</w:t>
      </w:r>
      <w:r>
        <w:rPr>
          <w:color w:val="231F20"/>
          <w:spacing w:val="5"/>
          <w:w w:val="105"/>
          <w:sz w:val="16"/>
        </w:rPr>
        <w:t xml:space="preserve"> </w:t>
      </w:r>
      <w:r>
        <w:rPr>
          <w:color w:val="231F20"/>
          <w:w w:val="105"/>
          <w:sz w:val="16"/>
        </w:rPr>
        <w:t>etnohrafii</w:t>
      </w:r>
      <w:r>
        <w:rPr>
          <w:color w:val="231F20"/>
          <w:spacing w:val="4"/>
          <w:w w:val="105"/>
          <w:sz w:val="16"/>
        </w:rPr>
        <w:t xml:space="preserve"> </w:t>
      </w:r>
      <w:r>
        <w:rPr>
          <w:color w:val="231F20"/>
          <w:w w:val="105"/>
          <w:sz w:val="16"/>
        </w:rPr>
        <w:t>ta</w:t>
      </w:r>
      <w:r>
        <w:rPr>
          <w:color w:val="231F20"/>
          <w:spacing w:val="5"/>
          <w:w w:val="105"/>
          <w:sz w:val="16"/>
        </w:rPr>
        <w:t xml:space="preserve"> </w:t>
      </w:r>
      <w:r>
        <w:rPr>
          <w:color w:val="231F20"/>
          <w:w w:val="105"/>
          <w:sz w:val="16"/>
        </w:rPr>
        <w:t>folklorystyky.</w:t>
      </w:r>
      <w:r>
        <w:rPr>
          <w:color w:val="231F20"/>
          <w:spacing w:val="4"/>
          <w:w w:val="105"/>
          <w:sz w:val="16"/>
        </w:rPr>
        <w:t xml:space="preserve"> </w:t>
      </w:r>
      <w:r>
        <w:rPr>
          <w:color w:val="231F20"/>
          <w:w w:val="105"/>
          <w:sz w:val="16"/>
        </w:rPr>
        <w:t>–</w:t>
      </w:r>
      <w:r>
        <w:rPr>
          <w:color w:val="231F20"/>
          <w:spacing w:val="5"/>
          <w:w w:val="105"/>
          <w:sz w:val="16"/>
        </w:rPr>
        <w:t xml:space="preserve"> </w:t>
      </w:r>
      <w:r>
        <w:rPr>
          <w:color w:val="231F20"/>
          <w:w w:val="105"/>
          <w:sz w:val="16"/>
        </w:rPr>
        <w:t>Lviv,</w:t>
      </w:r>
      <w:r>
        <w:rPr>
          <w:color w:val="231F20"/>
          <w:spacing w:val="4"/>
          <w:w w:val="105"/>
          <w:sz w:val="16"/>
        </w:rPr>
        <w:t xml:space="preserve"> </w:t>
      </w:r>
      <w:r>
        <w:rPr>
          <w:color w:val="231F20"/>
          <w:w w:val="105"/>
          <w:sz w:val="16"/>
        </w:rPr>
        <w:t>1995.</w:t>
      </w:r>
      <w:r>
        <w:rPr>
          <w:color w:val="231F20"/>
          <w:spacing w:val="5"/>
          <w:w w:val="105"/>
          <w:sz w:val="16"/>
        </w:rPr>
        <w:t xml:space="preserve"> </w:t>
      </w:r>
      <w:r>
        <w:rPr>
          <w:color w:val="231F20"/>
          <w:w w:val="105"/>
          <w:sz w:val="16"/>
        </w:rPr>
        <w:t>–</w:t>
      </w:r>
      <w:r>
        <w:rPr>
          <w:color w:val="231F20"/>
          <w:spacing w:val="5"/>
          <w:w w:val="105"/>
          <w:sz w:val="16"/>
        </w:rPr>
        <w:t xml:space="preserve"> </w:t>
      </w:r>
      <w:r>
        <w:rPr>
          <w:color w:val="231F20"/>
          <w:w w:val="105"/>
          <w:sz w:val="16"/>
        </w:rPr>
        <w:t>S.</w:t>
      </w:r>
      <w:r>
        <w:rPr>
          <w:color w:val="231F20"/>
          <w:spacing w:val="4"/>
          <w:w w:val="105"/>
          <w:sz w:val="16"/>
        </w:rPr>
        <w:t xml:space="preserve"> </w:t>
      </w:r>
      <w:r>
        <w:rPr>
          <w:color w:val="231F20"/>
          <w:w w:val="105"/>
          <w:sz w:val="16"/>
        </w:rPr>
        <w:t>176-189.</w:t>
      </w:r>
    </w:p>
    <w:p w:rsidR="00A56F85" w:rsidRDefault="00C159D1">
      <w:pPr>
        <w:pStyle w:val="a4"/>
        <w:numPr>
          <w:ilvl w:val="0"/>
          <w:numId w:val="1"/>
        </w:numPr>
        <w:tabs>
          <w:tab w:val="left" w:pos="394"/>
        </w:tabs>
        <w:spacing w:line="183" w:lineRule="exact"/>
        <w:ind w:hanging="283"/>
        <w:rPr>
          <w:sz w:val="16"/>
        </w:rPr>
      </w:pPr>
      <w:r>
        <w:rPr>
          <w:color w:val="231F20"/>
          <w:w w:val="110"/>
          <w:sz w:val="16"/>
        </w:rPr>
        <w:t xml:space="preserve">Herus L. Ukrainska narodna ihrashka </w:t>
      </w:r>
      <w:r>
        <w:rPr>
          <w:color w:val="231F20"/>
          <w:w w:val="125"/>
          <w:sz w:val="16"/>
        </w:rPr>
        <w:t xml:space="preserve">/ </w:t>
      </w:r>
      <w:r>
        <w:rPr>
          <w:color w:val="231F20"/>
          <w:w w:val="110"/>
          <w:sz w:val="16"/>
        </w:rPr>
        <w:t>L. Herus. – Lviv : Afisha, 2004. – 262</w:t>
      </w:r>
      <w:r>
        <w:rPr>
          <w:color w:val="231F20"/>
          <w:spacing w:val="-7"/>
          <w:w w:val="110"/>
          <w:sz w:val="16"/>
        </w:rPr>
        <w:t xml:space="preserve"> </w:t>
      </w:r>
      <w:r>
        <w:rPr>
          <w:color w:val="231F20"/>
          <w:w w:val="110"/>
          <w:sz w:val="16"/>
        </w:rPr>
        <w:t>s.</w:t>
      </w:r>
    </w:p>
    <w:p w:rsidR="00A56F85" w:rsidRDefault="00C159D1">
      <w:pPr>
        <w:pStyle w:val="a4"/>
        <w:numPr>
          <w:ilvl w:val="0"/>
          <w:numId w:val="1"/>
        </w:numPr>
        <w:tabs>
          <w:tab w:val="left" w:pos="394"/>
        </w:tabs>
        <w:spacing w:before="15"/>
        <w:ind w:hanging="283"/>
        <w:rPr>
          <w:sz w:val="16"/>
        </w:rPr>
      </w:pPr>
      <w:r>
        <w:rPr>
          <w:color w:val="231F20"/>
          <w:w w:val="110"/>
          <w:sz w:val="16"/>
        </w:rPr>
        <w:t>Hurhula</w:t>
      </w:r>
      <w:r>
        <w:rPr>
          <w:color w:val="231F20"/>
          <w:spacing w:val="-5"/>
          <w:w w:val="110"/>
          <w:sz w:val="16"/>
        </w:rPr>
        <w:t xml:space="preserve"> </w:t>
      </w:r>
      <w:r>
        <w:rPr>
          <w:color w:val="231F20"/>
          <w:w w:val="110"/>
          <w:sz w:val="16"/>
        </w:rPr>
        <w:t>I.</w:t>
      </w:r>
      <w:r>
        <w:rPr>
          <w:color w:val="231F20"/>
          <w:spacing w:val="-4"/>
          <w:w w:val="110"/>
          <w:sz w:val="16"/>
        </w:rPr>
        <w:t xml:space="preserve"> </w:t>
      </w:r>
      <w:r>
        <w:rPr>
          <w:color w:val="231F20"/>
          <w:w w:val="110"/>
          <w:sz w:val="16"/>
        </w:rPr>
        <w:t>Narodne</w:t>
      </w:r>
      <w:r>
        <w:rPr>
          <w:color w:val="231F20"/>
          <w:spacing w:val="-4"/>
          <w:w w:val="110"/>
          <w:sz w:val="16"/>
        </w:rPr>
        <w:t xml:space="preserve"> </w:t>
      </w:r>
      <w:r>
        <w:rPr>
          <w:color w:val="231F20"/>
          <w:w w:val="110"/>
          <w:sz w:val="16"/>
        </w:rPr>
        <w:t>mystetstvo</w:t>
      </w:r>
      <w:r>
        <w:rPr>
          <w:color w:val="231F20"/>
          <w:spacing w:val="-4"/>
          <w:w w:val="110"/>
          <w:sz w:val="16"/>
        </w:rPr>
        <w:t xml:space="preserve"> </w:t>
      </w:r>
      <w:r>
        <w:rPr>
          <w:color w:val="231F20"/>
          <w:w w:val="110"/>
          <w:sz w:val="16"/>
        </w:rPr>
        <w:t>zakhidnykh</w:t>
      </w:r>
      <w:r>
        <w:rPr>
          <w:color w:val="231F20"/>
          <w:spacing w:val="-5"/>
          <w:w w:val="110"/>
          <w:sz w:val="16"/>
        </w:rPr>
        <w:t xml:space="preserve"> </w:t>
      </w:r>
      <w:r>
        <w:rPr>
          <w:color w:val="231F20"/>
          <w:w w:val="110"/>
          <w:sz w:val="16"/>
        </w:rPr>
        <w:t>oblastei</w:t>
      </w:r>
      <w:r>
        <w:rPr>
          <w:color w:val="231F20"/>
          <w:spacing w:val="-4"/>
          <w:w w:val="110"/>
          <w:sz w:val="16"/>
        </w:rPr>
        <w:t xml:space="preserve"> </w:t>
      </w:r>
      <w:r>
        <w:rPr>
          <w:color w:val="231F20"/>
          <w:w w:val="110"/>
          <w:sz w:val="16"/>
        </w:rPr>
        <w:t>Ukrainy</w:t>
      </w:r>
      <w:r>
        <w:rPr>
          <w:color w:val="231F20"/>
          <w:spacing w:val="-4"/>
          <w:w w:val="110"/>
          <w:sz w:val="16"/>
        </w:rPr>
        <w:t xml:space="preserve"> </w:t>
      </w:r>
      <w:r>
        <w:rPr>
          <w:color w:val="231F20"/>
          <w:w w:val="125"/>
          <w:sz w:val="16"/>
        </w:rPr>
        <w:t>/</w:t>
      </w:r>
      <w:r>
        <w:rPr>
          <w:color w:val="231F20"/>
          <w:spacing w:val="-11"/>
          <w:w w:val="125"/>
          <w:sz w:val="16"/>
        </w:rPr>
        <w:t xml:space="preserve"> </w:t>
      </w:r>
      <w:r>
        <w:rPr>
          <w:color w:val="231F20"/>
          <w:w w:val="110"/>
          <w:sz w:val="16"/>
        </w:rPr>
        <w:t>I.</w:t>
      </w:r>
      <w:r>
        <w:rPr>
          <w:color w:val="231F20"/>
          <w:spacing w:val="-4"/>
          <w:w w:val="110"/>
          <w:sz w:val="16"/>
        </w:rPr>
        <w:t xml:space="preserve"> </w:t>
      </w:r>
      <w:r>
        <w:rPr>
          <w:color w:val="231F20"/>
          <w:w w:val="110"/>
          <w:sz w:val="16"/>
        </w:rPr>
        <w:t>Hurhula.</w:t>
      </w:r>
      <w:r>
        <w:rPr>
          <w:color w:val="231F20"/>
          <w:spacing w:val="-4"/>
          <w:w w:val="110"/>
          <w:sz w:val="16"/>
        </w:rPr>
        <w:t xml:space="preserve"> </w:t>
      </w:r>
      <w:r>
        <w:rPr>
          <w:color w:val="231F20"/>
          <w:w w:val="110"/>
          <w:sz w:val="16"/>
        </w:rPr>
        <w:t>–</w:t>
      </w:r>
      <w:r>
        <w:rPr>
          <w:color w:val="231F20"/>
          <w:spacing w:val="-5"/>
          <w:w w:val="110"/>
          <w:sz w:val="16"/>
        </w:rPr>
        <w:t xml:space="preserve"> </w:t>
      </w:r>
      <w:r>
        <w:rPr>
          <w:color w:val="231F20"/>
          <w:w w:val="110"/>
          <w:sz w:val="16"/>
        </w:rPr>
        <w:t>K.</w:t>
      </w:r>
      <w:r>
        <w:rPr>
          <w:color w:val="231F20"/>
          <w:spacing w:val="-4"/>
          <w:w w:val="110"/>
          <w:sz w:val="16"/>
        </w:rPr>
        <w:t xml:space="preserve"> </w:t>
      </w:r>
      <w:r>
        <w:rPr>
          <w:color w:val="231F20"/>
          <w:w w:val="110"/>
          <w:sz w:val="16"/>
        </w:rPr>
        <w:t>:</w:t>
      </w:r>
      <w:r>
        <w:rPr>
          <w:color w:val="231F20"/>
          <w:spacing w:val="-4"/>
          <w:w w:val="110"/>
          <w:sz w:val="16"/>
        </w:rPr>
        <w:t xml:space="preserve"> </w:t>
      </w:r>
      <w:r>
        <w:rPr>
          <w:color w:val="231F20"/>
          <w:w w:val="110"/>
          <w:sz w:val="16"/>
        </w:rPr>
        <w:t>Mystetstvo,</w:t>
      </w:r>
      <w:r>
        <w:rPr>
          <w:color w:val="231F20"/>
          <w:spacing w:val="-4"/>
          <w:w w:val="110"/>
          <w:sz w:val="16"/>
        </w:rPr>
        <w:t xml:space="preserve"> </w:t>
      </w:r>
      <w:r>
        <w:rPr>
          <w:color w:val="231F20"/>
          <w:w w:val="110"/>
          <w:sz w:val="16"/>
        </w:rPr>
        <w:t>1966.</w:t>
      </w:r>
      <w:r>
        <w:rPr>
          <w:color w:val="231F20"/>
          <w:spacing w:val="-4"/>
          <w:w w:val="110"/>
          <w:sz w:val="16"/>
        </w:rPr>
        <w:t xml:space="preserve"> </w:t>
      </w:r>
      <w:r>
        <w:rPr>
          <w:color w:val="231F20"/>
          <w:w w:val="110"/>
          <w:sz w:val="16"/>
        </w:rPr>
        <w:t>–</w:t>
      </w:r>
      <w:r>
        <w:rPr>
          <w:color w:val="231F20"/>
          <w:spacing w:val="-5"/>
          <w:w w:val="110"/>
          <w:sz w:val="16"/>
        </w:rPr>
        <w:t xml:space="preserve"> </w:t>
      </w:r>
      <w:r>
        <w:rPr>
          <w:color w:val="231F20"/>
          <w:w w:val="110"/>
          <w:sz w:val="16"/>
        </w:rPr>
        <w:t>S.</w:t>
      </w:r>
      <w:r>
        <w:rPr>
          <w:color w:val="231F20"/>
          <w:spacing w:val="-4"/>
          <w:w w:val="110"/>
          <w:sz w:val="16"/>
        </w:rPr>
        <w:t xml:space="preserve"> </w:t>
      </w:r>
      <w:r>
        <w:rPr>
          <w:color w:val="231F20"/>
          <w:w w:val="110"/>
          <w:sz w:val="16"/>
        </w:rPr>
        <w:t>53-54.</w:t>
      </w:r>
    </w:p>
    <w:p w:rsidR="00A56F85" w:rsidRDefault="00C159D1">
      <w:pPr>
        <w:pStyle w:val="a4"/>
        <w:numPr>
          <w:ilvl w:val="0"/>
          <w:numId w:val="1"/>
        </w:numPr>
        <w:tabs>
          <w:tab w:val="left" w:pos="394"/>
        </w:tabs>
        <w:spacing w:before="16" w:line="261" w:lineRule="auto"/>
        <w:ind w:right="109" w:hanging="283"/>
        <w:rPr>
          <w:sz w:val="16"/>
        </w:rPr>
      </w:pPr>
      <w:r>
        <w:rPr>
          <w:color w:val="231F20"/>
          <w:w w:val="110"/>
          <w:sz w:val="16"/>
        </w:rPr>
        <w:t>Hnatiuk</w:t>
      </w:r>
      <w:r>
        <w:rPr>
          <w:color w:val="231F20"/>
          <w:spacing w:val="-21"/>
          <w:w w:val="110"/>
          <w:sz w:val="16"/>
        </w:rPr>
        <w:t xml:space="preserve"> </w:t>
      </w:r>
      <w:r>
        <w:rPr>
          <w:color w:val="231F20"/>
          <w:w w:val="110"/>
          <w:sz w:val="16"/>
        </w:rPr>
        <w:t>M.</w:t>
      </w:r>
      <w:r>
        <w:rPr>
          <w:color w:val="231F20"/>
          <w:spacing w:val="-21"/>
          <w:w w:val="110"/>
          <w:sz w:val="16"/>
        </w:rPr>
        <w:t xml:space="preserve"> </w:t>
      </w:r>
      <w:r>
        <w:rPr>
          <w:color w:val="231F20"/>
          <w:w w:val="110"/>
          <w:sz w:val="16"/>
        </w:rPr>
        <w:t>V.</w:t>
      </w:r>
      <w:r>
        <w:rPr>
          <w:color w:val="231F20"/>
          <w:spacing w:val="-21"/>
          <w:w w:val="110"/>
          <w:sz w:val="16"/>
        </w:rPr>
        <w:t xml:space="preserve"> </w:t>
      </w:r>
      <w:r>
        <w:rPr>
          <w:color w:val="231F20"/>
          <w:w w:val="110"/>
          <w:sz w:val="16"/>
        </w:rPr>
        <w:t>Do</w:t>
      </w:r>
      <w:r>
        <w:rPr>
          <w:color w:val="231F20"/>
          <w:spacing w:val="-20"/>
          <w:w w:val="110"/>
          <w:sz w:val="16"/>
        </w:rPr>
        <w:t xml:space="preserve"> </w:t>
      </w:r>
      <w:r>
        <w:rPr>
          <w:color w:val="231F20"/>
          <w:w w:val="110"/>
          <w:sz w:val="16"/>
        </w:rPr>
        <w:t>istorii</w:t>
      </w:r>
      <w:r>
        <w:rPr>
          <w:color w:val="231F20"/>
          <w:spacing w:val="-21"/>
          <w:w w:val="110"/>
          <w:sz w:val="16"/>
        </w:rPr>
        <w:t xml:space="preserve"> </w:t>
      </w:r>
      <w:r>
        <w:rPr>
          <w:color w:val="231F20"/>
          <w:w w:val="110"/>
          <w:sz w:val="16"/>
        </w:rPr>
        <w:t>rozvytku</w:t>
      </w:r>
      <w:r>
        <w:rPr>
          <w:color w:val="231F20"/>
          <w:spacing w:val="-21"/>
          <w:w w:val="110"/>
          <w:sz w:val="16"/>
        </w:rPr>
        <w:t xml:space="preserve"> </w:t>
      </w:r>
      <w:r>
        <w:rPr>
          <w:color w:val="231F20"/>
          <w:w w:val="110"/>
          <w:sz w:val="16"/>
        </w:rPr>
        <w:t>shkoly</w:t>
      </w:r>
      <w:r>
        <w:rPr>
          <w:color w:val="231F20"/>
          <w:spacing w:val="-21"/>
          <w:w w:val="110"/>
          <w:sz w:val="16"/>
        </w:rPr>
        <w:t xml:space="preserve"> </w:t>
      </w:r>
      <w:r>
        <w:rPr>
          <w:color w:val="231F20"/>
          <w:w w:val="110"/>
          <w:sz w:val="16"/>
        </w:rPr>
        <w:t>yavorivskoho</w:t>
      </w:r>
      <w:r>
        <w:rPr>
          <w:color w:val="231F20"/>
          <w:spacing w:val="-20"/>
          <w:w w:val="110"/>
          <w:sz w:val="16"/>
        </w:rPr>
        <w:t xml:space="preserve"> </w:t>
      </w:r>
      <w:r>
        <w:rPr>
          <w:color w:val="231F20"/>
          <w:w w:val="110"/>
          <w:sz w:val="16"/>
        </w:rPr>
        <w:t>derevoobrobnytstva</w:t>
      </w:r>
      <w:r>
        <w:rPr>
          <w:color w:val="231F20"/>
          <w:spacing w:val="-21"/>
          <w:w w:val="110"/>
          <w:sz w:val="16"/>
        </w:rPr>
        <w:t xml:space="preserve"> </w:t>
      </w:r>
      <w:r>
        <w:rPr>
          <w:color w:val="231F20"/>
          <w:w w:val="125"/>
          <w:sz w:val="16"/>
        </w:rPr>
        <w:t>/</w:t>
      </w:r>
      <w:r>
        <w:rPr>
          <w:color w:val="231F20"/>
          <w:spacing w:val="-28"/>
          <w:w w:val="125"/>
          <w:sz w:val="16"/>
        </w:rPr>
        <w:t xml:space="preserve"> </w:t>
      </w:r>
      <w:r>
        <w:rPr>
          <w:color w:val="231F20"/>
          <w:w w:val="110"/>
          <w:sz w:val="16"/>
        </w:rPr>
        <w:t>M.</w:t>
      </w:r>
      <w:r>
        <w:rPr>
          <w:color w:val="231F20"/>
          <w:spacing w:val="-20"/>
          <w:w w:val="110"/>
          <w:sz w:val="16"/>
        </w:rPr>
        <w:t xml:space="preserve"> </w:t>
      </w:r>
      <w:r>
        <w:rPr>
          <w:color w:val="231F20"/>
          <w:w w:val="110"/>
          <w:sz w:val="16"/>
        </w:rPr>
        <w:t>Hnatiuk</w:t>
      </w:r>
      <w:r>
        <w:rPr>
          <w:color w:val="231F20"/>
          <w:spacing w:val="-21"/>
          <w:w w:val="110"/>
          <w:sz w:val="16"/>
        </w:rPr>
        <w:t xml:space="preserve"> </w:t>
      </w:r>
      <w:r>
        <w:rPr>
          <w:color w:val="231F20"/>
          <w:w w:val="125"/>
          <w:sz w:val="16"/>
        </w:rPr>
        <w:t>//</w:t>
      </w:r>
      <w:r>
        <w:rPr>
          <w:color w:val="231F20"/>
          <w:spacing w:val="-28"/>
          <w:w w:val="125"/>
          <w:sz w:val="16"/>
        </w:rPr>
        <w:t xml:space="preserve"> </w:t>
      </w:r>
      <w:r>
        <w:rPr>
          <w:color w:val="231F20"/>
          <w:w w:val="110"/>
          <w:sz w:val="16"/>
        </w:rPr>
        <w:t>Pysanka.</w:t>
      </w:r>
      <w:r>
        <w:rPr>
          <w:color w:val="231F20"/>
          <w:spacing w:val="-20"/>
          <w:w w:val="110"/>
          <w:sz w:val="16"/>
        </w:rPr>
        <w:t xml:space="preserve"> </w:t>
      </w:r>
      <w:r>
        <w:rPr>
          <w:color w:val="231F20"/>
          <w:w w:val="110"/>
          <w:sz w:val="16"/>
        </w:rPr>
        <w:t>–</w:t>
      </w:r>
      <w:r>
        <w:rPr>
          <w:color w:val="231F20"/>
          <w:spacing w:val="-21"/>
          <w:w w:val="110"/>
          <w:sz w:val="16"/>
        </w:rPr>
        <w:t xml:space="preserve"> </w:t>
      </w:r>
      <w:r>
        <w:rPr>
          <w:color w:val="231F20"/>
          <w:w w:val="110"/>
          <w:sz w:val="16"/>
        </w:rPr>
        <w:t>Verkhovyna,</w:t>
      </w:r>
      <w:r>
        <w:rPr>
          <w:color w:val="231F20"/>
          <w:spacing w:val="-21"/>
          <w:w w:val="110"/>
          <w:sz w:val="16"/>
        </w:rPr>
        <w:t xml:space="preserve"> </w:t>
      </w:r>
      <w:r>
        <w:rPr>
          <w:color w:val="231F20"/>
          <w:w w:val="110"/>
          <w:sz w:val="16"/>
        </w:rPr>
        <w:t>1997.</w:t>
      </w:r>
      <w:r>
        <w:rPr>
          <w:color w:val="231F20"/>
          <w:spacing w:val="-21"/>
          <w:w w:val="110"/>
          <w:sz w:val="16"/>
        </w:rPr>
        <w:t xml:space="preserve"> </w:t>
      </w:r>
      <w:r>
        <w:rPr>
          <w:color w:val="231F20"/>
          <w:w w:val="110"/>
          <w:sz w:val="16"/>
        </w:rPr>
        <w:t>–</w:t>
      </w:r>
      <w:r>
        <w:rPr>
          <w:color w:val="231F20"/>
          <w:spacing w:val="-20"/>
          <w:w w:val="110"/>
          <w:sz w:val="16"/>
        </w:rPr>
        <w:t xml:space="preserve"> </w:t>
      </w:r>
      <w:r>
        <w:rPr>
          <w:color w:val="231F20"/>
          <w:w w:val="110"/>
          <w:sz w:val="16"/>
        </w:rPr>
        <w:t>№</w:t>
      </w:r>
      <w:r>
        <w:rPr>
          <w:color w:val="231F20"/>
          <w:spacing w:val="-21"/>
          <w:w w:val="110"/>
          <w:sz w:val="16"/>
        </w:rPr>
        <w:t xml:space="preserve"> </w:t>
      </w:r>
      <w:r>
        <w:rPr>
          <w:color w:val="231F20"/>
          <w:w w:val="110"/>
          <w:sz w:val="16"/>
        </w:rPr>
        <w:t>1.</w:t>
      </w:r>
      <w:r>
        <w:rPr>
          <w:color w:val="231F20"/>
          <w:spacing w:val="-21"/>
          <w:w w:val="110"/>
          <w:sz w:val="16"/>
        </w:rPr>
        <w:t xml:space="preserve"> </w:t>
      </w:r>
      <w:r>
        <w:rPr>
          <w:color w:val="231F20"/>
          <w:w w:val="110"/>
          <w:sz w:val="16"/>
        </w:rPr>
        <w:t>– S.</w:t>
      </w:r>
      <w:r>
        <w:rPr>
          <w:color w:val="231F20"/>
          <w:spacing w:val="3"/>
          <w:w w:val="110"/>
          <w:sz w:val="16"/>
        </w:rPr>
        <w:t xml:space="preserve"> </w:t>
      </w:r>
      <w:r>
        <w:rPr>
          <w:color w:val="231F20"/>
          <w:w w:val="110"/>
          <w:sz w:val="16"/>
        </w:rPr>
        <w:t>28-31.</w:t>
      </w:r>
    </w:p>
    <w:p w:rsidR="00A56F85" w:rsidRDefault="00C159D1">
      <w:pPr>
        <w:pStyle w:val="a4"/>
        <w:numPr>
          <w:ilvl w:val="0"/>
          <w:numId w:val="1"/>
        </w:numPr>
        <w:tabs>
          <w:tab w:val="left" w:pos="394"/>
        </w:tabs>
        <w:spacing w:line="183" w:lineRule="exact"/>
        <w:ind w:hanging="283"/>
        <w:rPr>
          <w:sz w:val="16"/>
        </w:rPr>
      </w:pPr>
      <w:r>
        <w:rPr>
          <w:color w:val="231F20"/>
          <w:w w:val="110"/>
          <w:sz w:val="16"/>
        </w:rPr>
        <w:t>Hnatiuk</w:t>
      </w:r>
      <w:r>
        <w:rPr>
          <w:color w:val="231F20"/>
          <w:spacing w:val="-3"/>
          <w:w w:val="110"/>
          <w:sz w:val="16"/>
        </w:rPr>
        <w:t xml:space="preserve"> </w:t>
      </w:r>
      <w:r>
        <w:rPr>
          <w:color w:val="231F20"/>
          <w:w w:val="110"/>
          <w:sz w:val="16"/>
        </w:rPr>
        <w:t>M.</w:t>
      </w:r>
      <w:r>
        <w:rPr>
          <w:color w:val="231F20"/>
          <w:spacing w:val="-3"/>
          <w:w w:val="110"/>
          <w:sz w:val="16"/>
        </w:rPr>
        <w:t xml:space="preserve"> </w:t>
      </w:r>
      <w:r>
        <w:rPr>
          <w:color w:val="231F20"/>
          <w:w w:val="110"/>
          <w:sz w:val="16"/>
        </w:rPr>
        <w:t>V.</w:t>
      </w:r>
      <w:r>
        <w:rPr>
          <w:color w:val="231F20"/>
          <w:spacing w:val="-2"/>
          <w:w w:val="110"/>
          <w:sz w:val="16"/>
        </w:rPr>
        <w:t xml:space="preserve"> </w:t>
      </w:r>
      <w:r>
        <w:rPr>
          <w:color w:val="231F20"/>
          <w:w w:val="110"/>
          <w:sz w:val="16"/>
        </w:rPr>
        <w:t>Yavorivskii</w:t>
      </w:r>
      <w:r>
        <w:rPr>
          <w:color w:val="231F20"/>
          <w:spacing w:val="-3"/>
          <w:w w:val="110"/>
          <w:sz w:val="16"/>
        </w:rPr>
        <w:t xml:space="preserve"> </w:t>
      </w:r>
      <w:r>
        <w:rPr>
          <w:color w:val="231F20"/>
          <w:w w:val="110"/>
          <w:sz w:val="16"/>
        </w:rPr>
        <w:t>shkoli</w:t>
      </w:r>
      <w:r>
        <w:rPr>
          <w:color w:val="231F20"/>
          <w:spacing w:val="-3"/>
          <w:w w:val="110"/>
          <w:sz w:val="16"/>
        </w:rPr>
        <w:t xml:space="preserve"> </w:t>
      </w:r>
      <w:r>
        <w:rPr>
          <w:color w:val="231F20"/>
          <w:w w:val="110"/>
          <w:sz w:val="16"/>
        </w:rPr>
        <w:t>–</w:t>
      </w:r>
      <w:r>
        <w:rPr>
          <w:color w:val="231F20"/>
          <w:spacing w:val="-2"/>
          <w:w w:val="110"/>
          <w:sz w:val="16"/>
        </w:rPr>
        <w:t xml:space="preserve"> </w:t>
      </w:r>
      <w:r>
        <w:rPr>
          <w:color w:val="231F20"/>
          <w:w w:val="110"/>
          <w:sz w:val="16"/>
        </w:rPr>
        <w:t>60</w:t>
      </w:r>
      <w:r>
        <w:rPr>
          <w:color w:val="231F20"/>
          <w:spacing w:val="-3"/>
          <w:w w:val="110"/>
          <w:sz w:val="16"/>
        </w:rPr>
        <w:t xml:space="preserve"> </w:t>
      </w:r>
      <w:r>
        <w:rPr>
          <w:color w:val="231F20"/>
          <w:w w:val="110"/>
          <w:sz w:val="16"/>
        </w:rPr>
        <w:t>rokiv</w:t>
      </w:r>
      <w:r>
        <w:rPr>
          <w:color w:val="231F20"/>
          <w:spacing w:val="-3"/>
          <w:w w:val="110"/>
          <w:sz w:val="16"/>
        </w:rPr>
        <w:t xml:space="preserve"> </w:t>
      </w:r>
      <w:r>
        <w:rPr>
          <w:color w:val="231F20"/>
          <w:w w:val="125"/>
          <w:sz w:val="16"/>
        </w:rPr>
        <w:t>/</w:t>
      </w:r>
      <w:r>
        <w:rPr>
          <w:color w:val="231F20"/>
          <w:spacing w:val="-9"/>
          <w:w w:val="125"/>
          <w:sz w:val="16"/>
        </w:rPr>
        <w:t xml:space="preserve"> </w:t>
      </w:r>
      <w:r>
        <w:rPr>
          <w:color w:val="231F20"/>
          <w:w w:val="110"/>
          <w:sz w:val="16"/>
        </w:rPr>
        <w:t>M.</w:t>
      </w:r>
      <w:r>
        <w:rPr>
          <w:color w:val="231F20"/>
          <w:spacing w:val="-3"/>
          <w:w w:val="110"/>
          <w:sz w:val="16"/>
        </w:rPr>
        <w:t xml:space="preserve"> </w:t>
      </w:r>
      <w:r>
        <w:rPr>
          <w:color w:val="231F20"/>
          <w:w w:val="110"/>
          <w:sz w:val="16"/>
        </w:rPr>
        <w:t>Hnatiuk</w:t>
      </w:r>
      <w:r>
        <w:rPr>
          <w:color w:val="231F20"/>
          <w:spacing w:val="-2"/>
          <w:w w:val="110"/>
          <w:sz w:val="16"/>
        </w:rPr>
        <w:t xml:space="preserve"> </w:t>
      </w:r>
      <w:r>
        <w:rPr>
          <w:color w:val="231F20"/>
          <w:w w:val="125"/>
          <w:sz w:val="16"/>
        </w:rPr>
        <w:t>//</w:t>
      </w:r>
      <w:r>
        <w:rPr>
          <w:color w:val="231F20"/>
          <w:spacing w:val="-10"/>
          <w:w w:val="125"/>
          <w:sz w:val="16"/>
        </w:rPr>
        <w:t xml:space="preserve"> </w:t>
      </w:r>
      <w:r>
        <w:rPr>
          <w:color w:val="231F20"/>
          <w:w w:val="110"/>
          <w:sz w:val="16"/>
        </w:rPr>
        <w:t>Narodne</w:t>
      </w:r>
      <w:r>
        <w:rPr>
          <w:color w:val="231F20"/>
          <w:spacing w:val="-2"/>
          <w:w w:val="110"/>
          <w:sz w:val="16"/>
        </w:rPr>
        <w:t xml:space="preserve"> </w:t>
      </w:r>
      <w:r>
        <w:rPr>
          <w:color w:val="231F20"/>
          <w:w w:val="110"/>
          <w:sz w:val="16"/>
        </w:rPr>
        <w:t>mystetstvo.</w:t>
      </w:r>
      <w:r>
        <w:rPr>
          <w:color w:val="231F20"/>
          <w:spacing w:val="-3"/>
          <w:w w:val="110"/>
          <w:sz w:val="16"/>
        </w:rPr>
        <w:t xml:space="preserve"> </w:t>
      </w:r>
      <w:r>
        <w:rPr>
          <w:color w:val="231F20"/>
          <w:w w:val="110"/>
          <w:sz w:val="16"/>
        </w:rPr>
        <w:t>–</w:t>
      </w:r>
      <w:r>
        <w:rPr>
          <w:color w:val="231F20"/>
          <w:spacing w:val="-2"/>
          <w:w w:val="110"/>
          <w:sz w:val="16"/>
        </w:rPr>
        <w:t xml:space="preserve"> </w:t>
      </w:r>
      <w:r>
        <w:rPr>
          <w:color w:val="231F20"/>
          <w:w w:val="110"/>
          <w:sz w:val="16"/>
        </w:rPr>
        <w:t>K.,</w:t>
      </w:r>
      <w:r>
        <w:rPr>
          <w:color w:val="231F20"/>
          <w:spacing w:val="-3"/>
          <w:w w:val="110"/>
          <w:sz w:val="16"/>
        </w:rPr>
        <w:t xml:space="preserve"> </w:t>
      </w:r>
      <w:r>
        <w:rPr>
          <w:color w:val="231F20"/>
          <w:w w:val="110"/>
          <w:sz w:val="16"/>
        </w:rPr>
        <w:t>2007.</w:t>
      </w:r>
      <w:r>
        <w:rPr>
          <w:color w:val="231F20"/>
          <w:spacing w:val="-3"/>
          <w:w w:val="110"/>
          <w:sz w:val="16"/>
        </w:rPr>
        <w:t xml:space="preserve"> </w:t>
      </w:r>
      <w:r>
        <w:rPr>
          <w:color w:val="231F20"/>
          <w:w w:val="110"/>
          <w:sz w:val="16"/>
        </w:rPr>
        <w:t>–</w:t>
      </w:r>
      <w:r>
        <w:rPr>
          <w:color w:val="231F20"/>
          <w:spacing w:val="-2"/>
          <w:w w:val="110"/>
          <w:sz w:val="16"/>
        </w:rPr>
        <w:t xml:space="preserve"> </w:t>
      </w:r>
      <w:r>
        <w:rPr>
          <w:color w:val="231F20"/>
          <w:w w:val="110"/>
          <w:sz w:val="16"/>
        </w:rPr>
        <w:t>№1-2.</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S.</w:t>
      </w:r>
      <w:r>
        <w:rPr>
          <w:color w:val="231F20"/>
          <w:spacing w:val="-2"/>
          <w:w w:val="110"/>
          <w:sz w:val="16"/>
        </w:rPr>
        <w:t xml:space="preserve"> </w:t>
      </w:r>
      <w:r>
        <w:rPr>
          <w:color w:val="231F20"/>
          <w:w w:val="110"/>
          <w:sz w:val="16"/>
        </w:rPr>
        <w:t>69.</w:t>
      </w:r>
    </w:p>
    <w:p w:rsidR="00A56F85" w:rsidRDefault="00C159D1">
      <w:pPr>
        <w:pStyle w:val="a4"/>
        <w:numPr>
          <w:ilvl w:val="0"/>
          <w:numId w:val="1"/>
        </w:numPr>
        <w:tabs>
          <w:tab w:val="left" w:pos="394"/>
        </w:tabs>
        <w:spacing w:before="16" w:line="261" w:lineRule="auto"/>
        <w:ind w:right="108" w:hanging="283"/>
        <w:rPr>
          <w:sz w:val="16"/>
        </w:rPr>
      </w:pPr>
      <w:r>
        <w:rPr>
          <w:color w:val="231F20"/>
          <w:w w:val="105"/>
          <w:sz w:val="16"/>
        </w:rPr>
        <w:t xml:space="preserve">Hnatiuk M. V. Yavorivska ihrashka i skrynia : istoriia rozvytku ta khudozhni osoblyvosti </w:t>
      </w:r>
      <w:r>
        <w:rPr>
          <w:color w:val="231F20"/>
          <w:w w:val="125"/>
          <w:sz w:val="16"/>
        </w:rPr>
        <w:t xml:space="preserve">/ </w:t>
      </w:r>
      <w:r>
        <w:rPr>
          <w:color w:val="231F20"/>
          <w:w w:val="105"/>
          <w:sz w:val="16"/>
        </w:rPr>
        <w:t xml:space="preserve">M. Hnatiuk </w:t>
      </w:r>
      <w:r>
        <w:rPr>
          <w:color w:val="231F20"/>
          <w:w w:val="125"/>
          <w:sz w:val="16"/>
        </w:rPr>
        <w:t xml:space="preserve">// </w:t>
      </w:r>
      <w:r>
        <w:rPr>
          <w:color w:val="231F20"/>
          <w:w w:val="105"/>
          <w:sz w:val="16"/>
        </w:rPr>
        <w:t>Visnyk Prykarpatskoho universytetu. Vypusk KhKhVIII-KhKhIKh. Pedahohika. – Ivano-Frankivsk, 2009. – S.</w:t>
      </w:r>
      <w:r>
        <w:rPr>
          <w:color w:val="231F20"/>
          <w:spacing w:val="40"/>
          <w:w w:val="105"/>
          <w:sz w:val="16"/>
        </w:rPr>
        <w:t xml:space="preserve"> </w:t>
      </w:r>
      <w:r>
        <w:rPr>
          <w:color w:val="231F20"/>
          <w:w w:val="105"/>
          <w:sz w:val="16"/>
        </w:rPr>
        <w:t>21-27.</w:t>
      </w:r>
    </w:p>
    <w:p w:rsidR="00A56F85" w:rsidRDefault="00C159D1">
      <w:pPr>
        <w:pStyle w:val="a4"/>
        <w:numPr>
          <w:ilvl w:val="0"/>
          <w:numId w:val="1"/>
        </w:numPr>
        <w:tabs>
          <w:tab w:val="left" w:pos="394"/>
        </w:tabs>
        <w:spacing w:line="261" w:lineRule="auto"/>
        <w:ind w:right="106" w:hanging="283"/>
        <w:rPr>
          <w:sz w:val="16"/>
        </w:rPr>
      </w:pPr>
      <w:r>
        <w:rPr>
          <w:color w:val="231F20"/>
          <w:w w:val="105"/>
          <w:sz w:val="16"/>
        </w:rPr>
        <w:t xml:space="preserve">Hnatiuk M. V. Krasoiu hir natkhnenni : Narodne mystetstvo Hutsulshchyny i Pokuttia (kinets KhIKh – pochatok KhKhI st.). Maistry, shkoly, muzei </w:t>
      </w:r>
      <w:r>
        <w:rPr>
          <w:color w:val="231F20"/>
          <w:w w:val="125"/>
          <w:sz w:val="16"/>
        </w:rPr>
        <w:t>/</w:t>
      </w:r>
      <w:r>
        <w:rPr>
          <w:color w:val="231F20"/>
          <w:spacing w:val="16"/>
          <w:w w:val="125"/>
          <w:sz w:val="16"/>
        </w:rPr>
        <w:t xml:space="preserve"> </w:t>
      </w:r>
      <w:r>
        <w:rPr>
          <w:color w:val="231F20"/>
          <w:w w:val="105"/>
          <w:sz w:val="16"/>
        </w:rPr>
        <w:t>M. Hnatiuk, M. Hrepyniak. – Ivano-Frankivsk : PNU im. V. Stefanyka, 2010. – 322 s.</w:t>
      </w:r>
    </w:p>
    <w:p w:rsidR="00A56F85" w:rsidRDefault="00C159D1">
      <w:pPr>
        <w:pStyle w:val="a4"/>
        <w:numPr>
          <w:ilvl w:val="0"/>
          <w:numId w:val="1"/>
        </w:numPr>
        <w:tabs>
          <w:tab w:val="left" w:pos="394"/>
        </w:tabs>
        <w:spacing w:line="261" w:lineRule="auto"/>
        <w:ind w:right="107" w:hanging="283"/>
        <w:rPr>
          <w:sz w:val="16"/>
        </w:rPr>
      </w:pPr>
      <w:r>
        <w:rPr>
          <w:color w:val="231F20"/>
          <w:w w:val="105"/>
          <w:sz w:val="16"/>
        </w:rPr>
        <w:t xml:space="preserve">Hnatiuk M. V. Obrazotvorche i dekoratyvno-prykladne mystetstvo : navch.-metod. posib. Ch. I </w:t>
      </w:r>
      <w:r>
        <w:rPr>
          <w:color w:val="231F20"/>
          <w:w w:val="125"/>
          <w:sz w:val="16"/>
        </w:rPr>
        <w:t xml:space="preserve">/ </w:t>
      </w:r>
      <w:r>
        <w:rPr>
          <w:color w:val="231F20"/>
          <w:w w:val="105"/>
          <w:sz w:val="16"/>
        </w:rPr>
        <w:t>M. V. Hnatiuk. – Ivano-Frankivsk : Yaryna, 2016. – 196</w:t>
      </w:r>
      <w:r>
        <w:rPr>
          <w:color w:val="231F20"/>
          <w:spacing w:val="10"/>
          <w:w w:val="105"/>
          <w:sz w:val="16"/>
        </w:rPr>
        <w:t xml:space="preserve"> </w:t>
      </w:r>
      <w:r>
        <w:rPr>
          <w:color w:val="231F20"/>
          <w:w w:val="105"/>
          <w:sz w:val="16"/>
        </w:rPr>
        <w:t>s.</w:t>
      </w:r>
    </w:p>
    <w:p w:rsidR="00A56F85" w:rsidRDefault="00C159D1">
      <w:pPr>
        <w:pStyle w:val="a4"/>
        <w:numPr>
          <w:ilvl w:val="0"/>
          <w:numId w:val="1"/>
        </w:numPr>
        <w:tabs>
          <w:tab w:val="left" w:pos="394"/>
        </w:tabs>
        <w:spacing w:line="183" w:lineRule="exact"/>
        <w:ind w:hanging="283"/>
        <w:rPr>
          <w:sz w:val="16"/>
        </w:rPr>
      </w:pPr>
      <w:r>
        <w:rPr>
          <w:color w:val="231F20"/>
          <w:w w:val="105"/>
          <w:sz w:val="16"/>
        </w:rPr>
        <w:t xml:space="preserve">Hryniuk M. Ihrashky z syru Marii Matiichuk </w:t>
      </w:r>
      <w:r>
        <w:rPr>
          <w:color w:val="231F20"/>
          <w:w w:val="125"/>
          <w:sz w:val="16"/>
        </w:rPr>
        <w:t>/</w:t>
      </w:r>
      <w:r>
        <w:rPr>
          <w:color w:val="231F20"/>
          <w:spacing w:val="26"/>
          <w:w w:val="125"/>
          <w:sz w:val="16"/>
        </w:rPr>
        <w:t xml:space="preserve"> </w:t>
      </w:r>
      <w:r>
        <w:rPr>
          <w:color w:val="231F20"/>
          <w:w w:val="105"/>
          <w:sz w:val="16"/>
        </w:rPr>
        <w:t>M. Hryniuk. – Chernivtsi : Kolir-Druk. – 50 s.</w:t>
      </w:r>
    </w:p>
    <w:p w:rsidR="00A56F85" w:rsidRDefault="00C159D1">
      <w:pPr>
        <w:pStyle w:val="a4"/>
        <w:numPr>
          <w:ilvl w:val="0"/>
          <w:numId w:val="1"/>
        </w:numPr>
        <w:tabs>
          <w:tab w:val="left" w:pos="394"/>
        </w:tabs>
        <w:spacing w:before="14"/>
        <w:ind w:hanging="283"/>
        <w:rPr>
          <w:sz w:val="16"/>
        </w:rPr>
      </w:pPr>
      <w:r>
        <w:rPr>
          <w:color w:val="231F20"/>
          <w:w w:val="110"/>
          <w:sz w:val="16"/>
        </w:rPr>
        <w:t>Hurhula</w:t>
      </w:r>
      <w:r>
        <w:rPr>
          <w:color w:val="231F20"/>
          <w:spacing w:val="-4"/>
          <w:w w:val="110"/>
          <w:sz w:val="16"/>
        </w:rPr>
        <w:t xml:space="preserve"> </w:t>
      </w:r>
      <w:r>
        <w:rPr>
          <w:color w:val="231F20"/>
          <w:w w:val="110"/>
          <w:sz w:val="16"/>
        </w:rPr>
        <w:t>I.</w:t>
      </w:r>
      <w:r>
        <w:rPr>
          <w:color w:val="231F20"/>
          <w:spacing w:val="-3"/>
          <w:w w:val="110"/>
          <w:sz w:val="16"/>
        </w:rPr>
        <w:t xml:space="preserve"> </w:t>
      </w:r>
      <w:r>
        <w:rPr>
          <w:color w:val="231F20"/>
          <w:w w:val="110"/>
          <w:sz w:val="16"/>
        </w:rPr>
        <w:t>Narodne</w:t>
      </w:r>
      <w:r>
        <w:rPr>
          <w:color w:val="231F20"/>
          <w:spacing w:val="-3"/>
          <w:w w:val="110"/>
          <w:sz w:val="16"/>
        </w:rPr>
        <w:t xml:space="preserve"> </w:t>
      </w:r>
      <w:r>
        <w:rPr>
          <w:color w:val="231F20"/>
          <w:w w:val="110"/>
          <w:sz w:val="16"/>
        </w:rPr>
        <w:t>mystetstvo</w:t>
      </w:r>
      <w:r>
        <w:rPr>
          <w:color w:val="231F20"/>
          <w:spacing w:val="-4"/>
          <w:w w:val="110"/>
          <w:sz w:val="16"/>
        </w:rPr>
        <w:t xml:space="preserve"> </w:t>
      </w:r>
      <w:r>
        <w:rPr>
          <w:color w:val="231F20"/>
          <w:w w:val="110"/>
          <w:sz w:val="16"/>
        </w:rPr>
        <w:t>zakhidnykh</w:t>
      </w:r>
      <w:r>
        <w:rPr>
          <w:color w:val="231F20"/>
          <w:spacing w:val="-3"/>
          <w:w w:val="110"/>
          <w:sz w:val="16"/>
        </w:rPr>
        <w:t xml:space="preserve"> </w:t>
      </w:r>
      <w:r>
        <w:rPr>
          <w:color w:val="231F20"/>
          <w:w w:val="110"/>
          <w:sz w:val="16"/>
        </w:rPr>
        <w:t>oblastei</w:t>
      </w:r>
      <w:r>
        <w:rPr>
          <w:color w:val="231F20"/>
          <w:spacing w:val="-3"/>
          <w:w w:val="110"/>
          <w:sz w:val="16"/>
        </w:rPr>
        <w:t xml:space="preserve"> </w:t>
      </w:r>
      <w:r>
        <w:rPr>
          <w:color w:val="231F20"/>
          <w:w w:val="110"/>
          <w:sz w:val="16"/>
        </w:rPr>
        <w:t>Ukrainy</w:t>
      </w:r>
      <w:r>
        <w:rPr>
          <w:color w:val="231F20"/>
          <w:spacing w:val="-4"/>
          <w:w w:val="110"/>
          <w:sz w:val="16"/>
        </w:rPr>
        <w:t xml:space="preserve"> </w:t>
      </w:r>
      <w:r>
        <w:rPr>
          <w:color w:val="231F20"/>
          <w:w w:val="125"/>
          <w:sz w:val="16"/>
        </w:rPr>
        <w:t>/</w:t>
      </w:r>
      <w:r>
        <w:rPr>
          <w:color w:val="231F20"/>
          <w:spacing w:val="-9"/>
          <w:w w:val="125"/>
          <w:sz w:val="16"/>
        </w:rPr>
        <w:t xml:space="preserve"> </w:t>
      </w:r>
      <w:r>
        <w:rPr>
          <w:color w:val="231F20"/>
          <w:w w:val="110"/>
          <w:sz w:val="16"/>
        </w:rPr>
        <w:t>I.</w:t>
      </w:r>
      <w:r>
        <w:rPr>
          <w:color w:val="231F20"/>
          <w:spacing w:val="-4"/>
          <w:w w:val="110"/>
          <w:sz w:val="16"/>
        </w:rPr>
        <w:t xml:space="preserve"> </w:t>
      </w:r>
      <w:r>
        <w:rPr>
          <w:color w:val="231F20"/>
          <w:w w:val="110"/>
          <w:sz w:val="16"/>
        </w:rPr>
        <w:t>Hurhula.</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K.</w:t>
      </w:r>
      <w:r>
        <w:rPr>
          <w:color w:val="231F20"/>
          <w:spacing w:val="-4"/>
          <w:w w:val="110"/>
          <w:sz w:val="16"/>
        </w:rPr>
        <w:t xml:space="preserve"> </w:t>
      </w:r>
      <w:r>
        <w:rPr>
          <w:color w:val="231F20"/>
          <w:w w:val="110"/>
          <w:sz w:val="16"/>
        </w:rPr>
        <w:t>:</w:t>
      </w:r>
      <w:r>
        <w:rPr>
          <w:color w:val="231F20"/>
          <w:spacing w:val="-3"/>
          <w:w w:val="110"/>
          <w:sz w:val="16"/>
        </w:rPr>
        <w:t xml:space="preserve"> </w:t>
      </w:r>
      <w:r>
        <w:rPr>
          <w:color w:val="231F20"/>
          <w:w w:val="110"/>
          <w:sz w:val="16"/>
        </w:rPr>
        <w:t>Mystetstvo,</w:t>
      </w:r>
      <w:r>
        <w:rPr>
          <w:color w:val="231F20"/>
          <w:spacing w:val="-3"/>
          <w:w w:val="110"/>
          <w:sz w:val="16"/>
        </w:rPr>
        <w:t xml:space="preserve"> </w:t>
      </w:r>
      <w:r>
        <w:rPr>
          <w:color w:val="231F20"/>
          <w:w w:val="110"/>
          <w:sz w:val="16"/>
        </w:rPr>
        <w:t>1966.</w:t>
      </w:r>
      <w:r>
        <w:rPr>
          <w:color w:val="231F20"/>
          <w:spacing w:val="-3"/>
          <w:w w:val="110"/>
          <w:sz w:val="16"/>
        </w:rPr>
        <w:t xml:space="preserve"> </w:t>
      </w:r>
      <w:r>
        <w:rPr>
          <w:color w:val="231F20"/>
          <w:w w:val="110"/>
          <w:sz w:val="16"/>
        </w:rPr>
        <w:t>–</w:t>
      </w:r>
      <w:r>
        <w:rPr>
          <w:color w:val="231F20"/>
          <w:spacing w:val="-4"/>
          <w:w w:val="110"/>
          <w:sz w:val="16"/>
        </w:rPr>
        <w:t xml:space="preserve"> </w:t>
      </w:r>
      <w:r>
        <w:rPr>
          <w:color w:val="231F20"/>
          <w:w w:val="110"/>
          <w:sz w:val="16"/>
        </w:rPr>
        <w:t>75</w:t>
      </w:r>
      <w:r>
        <w:rPr>
          <w:color w:val="231F20"/>
          <w:spacing w:val="-3"/>
          <w:w w:val="110"/>
          <w:sz w:val="16"/>
        </w:rPr>
        <w:t xml:space="preserve"> </w:t>
      </w:r>
      <w:r>
        <w:rPr>
          <w:color w:val="231F20"/>
          <w:w w:val="110"/>
          <w:sz w:val="16"/>
        </w:rPr>
        <w:t>s.</w:t>
      </w:r>
    </w:p>
    <w:p w:rsidR="00A56F85" w:rsidRDefault="00C159D1">
      <w:pPr>
        <w:pStyle w:val="a4"/>
        <w:numPr>
          <w:ilvl w:val="0"/>
          <w:numId w:val="1"/>
        </w:numPr>
        <w:tabs>
          <w:tab w:val="left" w:pos="394"/>
        </w:tabs>
        <w:spacing w:before="16" w:line="261" w:lineRule="auto"/>
        <w:ind w:right="109" w:hanging="283"/>
        <w:rPr>
          <w:sz w:val="16"/>
        </w:rPr>
      </w:pPr>
      <w:r>
        <w:rPr>
          <w:color w:val="231F20"/>
          <w:w w:val="105"/>
          <w:sz w:val="16"/>
        </w:rPr>
        <w:t xml:space="preserve">Dekoratyvno-uzhytkove mystetstvo. Slovnyk u dvokh tomakh </w:t>
      </w:r>
      <w:r>
        <w:rPr>
          <w:color w:val="231F20"/>
          <w:w w:val="125"/>
          <w:sz w:val="16"/>
        </w:rPr>
        <w:t xml:space="preserve">/ </w:t>
      </w:r>
      <w:r>
        <w:rPr>
          <w:color w:val="231F20"/>
          <w:w w:val="105"/>
          <w:sz w:val="16"/>
        </w:rPr>
        <w:t>za zah. red. akad. Ya. P. Zapaska. – Lviv : Afisha, 2000. – T.1 – S. 258-259.</w:t>
      </w:r>
    </w:p>
    <w:p w:rsidR="00A56F85" w:rsidRDefault="00C159D1">
      <w:pPr>
        <w:pStyle w:val="a4"/>
        <w:numPr>
          <w:ilvl w:val="0"/>
          <w:numId w:val="1"/>
        </w:numPr>
        <w:tabs>
          <w:tab w:val="left" w:pos="394"/>
        </w:tabs>
        <w:spacing w:line="183" w:lineRule="exact"/>
        <w:ind w:hanging="283"/>
        <w:rPr>
          <w:sz w:val="16"/>
        </w:rPr>
      </w:pPr>
      <w:r>
        <w:rPr>
          <w:color w:val="231F20"/>
          <w:w w:val="105"/>
          <w:sz w:val="16"/>
        </w:rPr>
        <w:t xml:space="preserve">Zheplynskyi B. Tradytsii «Prosvity» v Nakonechnomu </w:t>
      </w:r>
      <w:r>
        <w:rPr>
          <w:color w:val="231F20"/>
          <w:w w:val="125"/>
          <w:sz w:val="16"/>
        </w:rPr>
        <w:t xml:space="preserve">/ </w:t>
      </w:r>
      <w:r>
        <w:rPr>
          <w:color w:val="231F20"/>
          <w:w w:val="105"/>
          <w:sz w:val="16"/>
        </w:rPr>
        <w:t xml:space="preserve">B. Zheplynskyi </w:t>
      </w:r>
      <w:r>
        <w:rPr>
          <w:color w:val="231F20"/>
          <w:w w:val="125"/>
          <w:sz w:val="16"/>
        </w:rPr>
        <w:t xml:space="preserve">// </w:t>
      </w:r>
      <w:r>
        <w:rPr>
          <w:color w:val="231F20"/>
          <w:w w:val="105"/>
          <w:sz w:val="16"/>
        </w:rPr>
        <w:t>Yavorivshchyna, 1991. – 21</w:t>
      </w:r>
      <w:r>
        <w:rPr>
          <w:color w:val="231F20"/>
          <w:spacing w:val="25"/>
          <w:w w:val="105"/>
          <w:sz w:val="16"/>
        </w:rPr>
        <w:t xml:space="preserve"> </w:t>
      </w:r>
      <w:r>
        <w:rPr>
          <w:color w:val="231F20"/>
          <w:w w:val="105"/>
          <w:sz w:val="16"/>
        </w:rPr>
        <w:t>trav.</w:t>
      </w:r>
    </w:p>
    <w:p w:rsidR="00A56F85" w:rsidRDefault="00C159D1">
      <w:pPr>
        <w:pStyle w:val="a4"/>
        <w:numPr>
          <w:ilvl w:val="0"/>
          <w:numId w:val="1"/>
        </w:numPr>
        <w:tabs>
          <w:tab w:val="left" w:pos="394"/>
        </w:tabs>
        <w:spacing w:before="16" w:line="261" w:lineRule="auto"/>
        <w:ind w:right="106" w:hanging="283"/>
        <w:rPr>
          <w:sz w:val="16"/>
        </w:rPr>
      </w:pPr>
      <w:r>
        <w:rPr>
          <w:color w:val="231F20"/>
          <w:w w:val="110"/>
          <w:sz w:val="16"/>
        </w:rPr>
        <w:t>Zadorozhnyi</w:t>
      </w:r>
      <w:r>
        <w:rPr>
          <w:color w:val="231F20"/>
          <w:spacing w:val="-3"/>
          <w:w w:val="110"/>
          <w:sz w:val="16"/>
        </w:rPr>
        <w:t xml:space="preserve"> </w:t>
      </w:r>
      <w:r>
        <w:rPr>
          <w:color w:val="231F20"/>
          <w:w w:val="110"/>
          <w:sz w:val="16"/>
        </w:rPr>
        <w:t>V.</w:t>
      </w:r>
      <w:r>
        <w:rPr>
          <w:color w:val="231F20"/>
          <w:spacing w:val="-2"/>
          <w:w w:val="110"/>
          <w:sz w:val="16"/>
        </w:rPr>
        <w:t xml:space="preserve"> </w:t>
      </w:r>
      <w:r>
        <w:rPr>
          <w:color w:val="231F20"/>
          <w:w w:val="110"/>
          <w:sz w:val="16"/>
        </w:rPr>
        <w:t>I.</w:t>
      </w:r>
      <w:r>
        <w:rPr>
          <w:color w:val="231F20"/>
          <w:spacing w:val="-3"/>
          <w:w w:val="110"/>
          <w:sz w:val="16"/>
        </w:rPr>
        <w:t xml:space="preserve"> </w:t>
      </w:r>
      <w:r>
        <w:rPr>
          <w:color w:val="231F20"/>
          <w:w w:val="110"/>
          <w:sz w:val="16"/>
        </w:rPr>
        <w:t>Narodna</w:t>
      </w:r>
      <w:r>
        <w:rPr>
          <w:color w:val="231F20"/>
          <w:spacing w:val="-2"/>
          <w:w w:val="110"/>
          <w:sz w:val="16"/>
        </w:rPr>
        <w:t xml:space="preserve"> </w:t>
      </w:r>
      <w:r>
        <w:rPr>
          <w:color w:val="231F20"/>
          <w:w w:val="110"/>
          <w:sz w:val="16"/>
        </w:rPr>
        <w:t>ihrashka</w:t>
      </w:r>
      <w:r>
        <w:rPr>
          <w:color w:val="231F20"/>
          <w:spacing w:val="-3"/>
          <w:w w:val="110"/>
          <w:sz w:val="16"/>
        </w:rPr>
        <w:t xml:space="preserve"> </w:t>
      </w:r>
      <w:r>
        <w:rPr>
          <w:color w:val="231F20"/>
          <w:w w:val="110"/>
          <w:sz w:val="16"/>
        </w:rPr>
        <w:t>yak</w:t>
      </w:r>
      <w:r>
        <w:rPr>
          <w:color w:val="231F20"/>
          <w:spacing w:val="-2"/>
          <w:w w:val="110"/>
          <w:sz w:val="16"/>
        </w:rPr>
        <w:t xml:space="preserve"> </w:t>
      </w:r>
      <w:r>
        <w:rPr>
          <w:color w:val="231F20"/>
          <w:w w:val="110"/>
          <w:sz w:val="16"/>
        </w:rPr>
        <w:t>zasib</w:t>
      </w:r>
      <w:r>
        <w:rPr>
          <w:color w:val="231F20"/>
          <w:spacing w:val="-3"/>
          <w:w w:val="110"/>
          <w:sz w:val="16"/>
        </w:rPr>
        <w:t xml:space="preserve"> </w:t>
      </w:r>
      <w:r>
        <w:rPr>
          <w:color w:val="231F20"/>
          <w:w w:val="110"/>
          <w:sz w:val="16"/>
        </w:rPr>
        <w:t>estetychnoho</w:t>
      </w:r>
      <w:r>
        <w:rPr>
          <w:color w:val="231F20"/>
          <w:spacing w:val="-2"/>
          <w:w w:val="110"/>
          <w:sz w:val="16"/>
        </w:rPr>
        <w:t xml:space="preserve"> </w:t>
      </w:r>
      <w:r>
        <w:rPr>
          <w:color w:val="231F20"/>
          <w:w w:val="110"/>
          <w:sz w:val="16"/>
        </w:rPr>
        <w:t>vykhovannia</w:t>
      </w:r>
      <w:r>
        <w:rPr>
          <w:color w:val="231F20"/>
          <w:spacing w:val="-3"/>
          <w:w w:val="110"/>
          <w:sz w:val="16"/>
        </w:rPr>
        <w:t xml:space="preserve"> </w:t>
      </w:r>
      <w:r>
        <w:rPr>
          <w:color w:val="231F20"/>
          <w:w w:val="125"/>
          <w:sz w:val="16"/>
        </w:rPr>
        <w:t>/</w:t>
      </w:r>
      <w:r>
        <w:rPr>
          <w:color w:val="231F20"/>
          <w:spacing w:val="-9"/>
          <w:w w:val="125"/>
          <w:sz w:val="16"/>
        </w:rPr>
        <w:t xml:space="preserve"> </w:t>
      </w:r>
      <w:r>
        <w:rPr>
          <w:color w:val="231F20"/>
          <w:w w:val="110"/>
          <w:sz w:val="16"/>
        </w:rPr>
        <w:t>V.</w:t>
      </w:r>
      <w:r>
        <w:rPr>
          <w:color w:val="231F20"/>
          <w:spacing w:val="-3"/>
          <w:w w:val="110"/>
          <w:sz w:val="16"/>
        </w:rPr>
        <w:t xml:space="preserve"> </w:t>
      </w:r>
      <w:r>
        <w:rPr>
          <w:color w:val="231F20"/>
          <w:w w:val="110"/>
          <w:sz w:val="16"/>
        </w:rPr>
        <w:t>Zadorozhnyi</w:t>
      </w:r>
      <w:r>
        <w:rPr>
          <w:color w:val="231F20"/>
          <w:spacing w:val="-2"/>
          <w:w w:val="110"/>
          <w:sz w:val="16"/>
        </w:rPr>
        <w:t xml:space="preserve"> </w:t>
      </w:r>
      <w:r>
        <w:rPr>
          <w:color w:val="231F20"/>
          <w:w w:val="125"/>
          <w:sz w:val="16"/>
        </w:rPr>
        <w:t>//</w:t>
      </w:r>
      <w:r>
        <w:rPr>
          <w:color w:val="231F20"/>
          <w:spacing w:val="-9"/>
          <w:w w:val="125"/>
          <w:sz w:val="16"/>
        </w:rPr>
        <w:t xml:space="preserve"> </w:t>
      </w:r>
      <w:r>
        <w:rPr>
          <w:color w:val="231F20"/>
          <w:w w:val="110"/>
          <w:sz w:val="16"/>
        </w:rPr>
        <w:t>Estetychne</w:t>
      </w:r>
      <w:r>
        <w:rPr>
          <w:color w:val="231F20"/>
          <w:spacing w:val="-3"/>
          <w:w w:val="110"/>
          <w:sz w:val="16"/>
        </w:rPr>
        <w:t xml:space="preserve"> </w:t>
      </w:r>
      <w:r>
        <w:rPr>
          <w:color w:val="231F20"/>
          <w:w w:val="110"/>
          <w:sz w:val="16"/>
        </w:rPr>
        <w:t>vykhovannia</w:t>
      </w:r>
      <w:r>
        <w:rPr>
          <w:color w:val="231F20"/>
          <w:spacing w:val="-2"/>
          <w:w w:val="110"/>
          <w:sz w:val="16"/>
        </w:rPr>
        <w:t xml:space="preserve"> </w:t>
      </w:r>
      <w:r>
        <w:rPr>
          <w:color w:val="231F20"/>
          <w:w w:val="110"/>
          <w:sz w:val="16"/>
        </w:rPr>
        <w:t>uchniv zasobamy obrazotvorchoho mystetstva. Vyp. 2. – K. : Rad. shkola, 1970. – S.</w:t>
      </w:r>
      <w:r>
        <w:rPr>
          <w:color w:val="231F20"/>
          <w:spacing w:val="-10"/>
          <w:w w:val="110"/>
          <w:sz w:val="16"/>
        </w:rPr>
        <w:t xml:space="preserve"> </w:t>
      </w:r>
      <w:r>
        <w:rPr>
          <w:color w:val="231F20"/>
          <w:w w:val="110"/>
          <w:sz w:val="16"/>
        </w:rPr>
        <w:t>41-45.</w:t>
      </w:r>
    </w:p>
    <w:p w:rsidR="00A56F85" w:rsidRDefault="00C159D1">
      <w:pPr>
        <w:pStyle w:val="a4"/>
        <w:numPr>
          <w:ilvl w:val="0"/>
          <w:numId w:val="1"/>
        </w:numPr>
        <w:tabs>
          <w:tab w:val="left" w:pos="394"/>
        </w:tabs>
        <w:spacing w:line="183" w:lineRule="exact"/>
        <w:ind w:hanging="283"/>
        <w:rPr>
          <w:sz w:val="16"/>
        </w:rPr>
      </w:pPr>
      <w:r>
        <w:rPr>
          <w:color w:val="231F20"/>
          <w:w w:val="105"/>
          <w:sz w:val="16"/>
        </w:rPr>
        <w:t xml:space="preserve">Lysenko N. V. Etnopedahohika dytynstva </w:t>
      </w:r>
      <w:r>
        <w:rPr>
          <w:color w:val="231F20"/>
          <w:w w:val="125"/>
          <w:sz w:val="16"/>
        </w:rPr>
        <w:t>/</w:t>
      </w:r>
      <w:r>
        <w:rPr>
          <w:color w:val="231F20"/>
          <w:spacing w:val="18"/>
          <w:w w:val="125"/>
          <w:sz w:val="16"/>
        </w:rPr>
        <w:t xml:space="preserve"> </w:t>
      </w:r>
      <w:r>
        <w:rPr>
          <w:color w:val="231F20"/>
          <w:w w:val="105"/>
          <w:sz w:val="16"/>
        </w:rPr>
        <w:t>N. Lysenko. Navch.-metod. posib. – K. : Slovo, 2011. – S. 577-578.</w:t>
      </w:r>
    </w:p>
    <w:p w:rsidR="00A56F85" w:rsidRDefault="00C159D1">
      <w:pPr>
        <w:pStyle w:val="a4"/>
        <w:numPr>
          <w:ilvl w:val="0"/>
          <w:numId w:val="1"/>
        </w:numPr>
        <w:tabs>
          <w:tab w:val="left" w:pos="394"/>
        </w:tabs>
        <w:spacing w:before="16" w:line="261" w:lineRule="auto"/>
        <w:ind w:right="107" w:hanging="283"/>
        <w:rPr>
          <w:sz w:val="16"/>
        </w:rPr>
      </w:pPr>
      <w:r>
        <w:rPr>
          <w:color w:val="231F20"/>
          <w:w w:val="105"/>
          <w:sz w:val="16"/>
        </w:rPr>
        <w:t xml:space="preserve">Mala entsyklopediia ukrainskoho narodoznavstva </w:t>
      </w:r>
      <w:r>
        <w:rPr>
          <w:color w:val="231F20"/>
          <w:w w:val="125"/>
          <w:sz w:val="16"/>
        </w:rPr>
        <w:t xml:space="preserve">/ </w:t>
      </w:r>
      <w:r>
        <w:rPr>
          <w:color w:val="231F20"/>
          <w:w w:val="105"/>
          <w:sz w:val="16"/>
        </w:rPr>
        <w:t>za red. chl.-kor. NAN Ukrainy, d-ra ist. nauk, prof. S. Pavliuka. – L. : In-t narodoznavstva NANU, 2007. – S.</w:t>
      </w:r>
      <w:r>
        <w:rPr>
          <w:color w:val="231F20"/>
          <w:spacing w:val="27"/>
          <w:w w:val="105"/>
          <w:sz w:val="16"/>
        </w:rPr>
        <w:t xml:space="preserve"> </w:t>
      </w:r>
      <w:r>
        <w:rPr>
          <w:color w:val="231F20"/>
          <w:w w:val="105"/>
          <w:sz w:val="16"/>
        </w:rPr>
        <w:t>228-231.</w:t>
      </w:r>
    </w:p>
    <w:p w:rsidR="00A56F85" w:rsidRDefault="00C159D1">
      <w:pPr>
        <w:pStyle w:val="a4"/>
        <w:numPr>
          <w:ilvl w:val="0"/>
          <w:numId w:val="1"/>
        </w:numPr>
        <w:tabs>
          <w:tab w:val="left" w:pos="394"/>
        </w:tabs>
        <w:spacing w:line="261" w:lineRule="auto"/>
        <w:ind w:right="107" w:hanging="283"/>
        <w:rPr>
          <w:sz w:val="16"/>
        </w:rPr>
      </w:pPr>
      <w:r>
        <w:rPr>
          <w:color w:val="231F20"/>
          <w:w w:val="105"/>
          <w:sz w:val="16"/>
        </w:rPr>
        <w:t xml:space="preserve">Naiden O. S. Ukrainska narodna ihrashka. Istoriia. Semantyka. Obrazna svoieridnist. Funktsionalni osoblyvosti </w:t>
      </w:r>
      <w:r>
        <w:rPr>
          <w:color w:val="231F20"/>
          <w:w w:val="125"/>
          <w:sz w:val="16"/>
        </w:rPr>
        <w:t xml:space="preserve">/ </w:t>
      </w:r>
      <w:r>
        <w:rPr>
          <w:color w:val="231F20"/>
          <w:w w:val="105"/>
          <w:sz w:val="16"/>
        </w:rPr>
        <w:t>O. Naiden. – K. : ArtEk, 1999. – 256</w:t>
      </w:r>
      <w:r>
        <w:rPr>
          <w:color w:val="231F20"/>
          <w:spacing w:val="22"/>
          <w:w w:val="105"/>
          <w:sz w:val="16"/>
        </w:rPr>
        <w:t xml:space="preserve"> </w:t>
      </w:r>
      <w:r>
        <w:rPr>
          <w:color w:val="231F20"/>
          <w:w w:val="105"/>
          <w:sz w:val="16"/>
        </w:rPr>
        <w:t>s.</w:t>
      </w:r>
    </w:p>
    <w:p w:rsidR="00A56F85" w:rsidRDefault="00C159D1">
      <w:pPr>
        <w:pStyle w:val="a4"/>
        <w:numPr>
          <w:ilvl w:val="0"/>
          <w:numId w:val="1"/>
        </w:numPr>
        <w:tabs>
          <w:tab w:val="left" w:pos="394"/>
        </w:tabs>
        <w:spacing w:line="183" w:lineRule="exact"/>
        <w:ind w:hanging="283"/>
        <w:rPr>
          <w:sz w:val="16"/>
        </w:rPr>
      </w:pPr>
      <w:r>
        <w:rPr>
          <w:color w:val="231F20"/>
          <w:w w:val="110"/>
          <w:sz w:val="16"/>
        </w:rPr>
        <w:t xml:space="preserve">Naiden O. S. Ukrainska narodna lialka </w:t>
      </w:r>
      <w:r>
        <w:rPr>
          <w:color w:val="231F20"/>
          <w:w w:val="125"/>
          <w:sz w:val="16"/>
        </w:rPr>
        <w:t xml:space="preserve">/ </w:t>
      </w:r>
      <w:r>
        <w:rPr>
          <w:color w:val="231F20"/>
          <w:w w:val="110"/>
          <w:sz w:val="16"/>
        </w:rPr>
        <w:t>O. Naiden. – K. : Stylos, 2007. – 240</w:t>
      </w:r>
      <w:r>
        <w:rPr>
          <w:color w:val="231F20"/>
          <w:spacing w:val="-2"/>
          <w:w w:val="110"/>
          <w:sz w:val="16"/>
        </w:rPr>
        <w:t xml:space="preserve"> </w:t>
      </w:r>
      <w:r>
        <w:rPr>
          <w:color w:val="231F20"/>
          <w:w w:val="110"/>
          <w:sz w:val="16"/>
        </w:rPr>
        <w:t>s.</w:t>
      </w:r>
    </w:p>
    <w:p w:rsidR="00A56F85" w:rsidRDefault="00C159D1">
      <w:pPr>
        <w:pStyle w:val="a4"/>
        <w:numPr>
          <w:ilvl w:val="0"/>
          <w:numId w:val="1"/>
        </w:numPr>
        <w:tabs>
          <w:tab w:val="left" w:pos="394"/>
        </w:tabs>
        <w:spacing w:before="15"/>
        <w:ind w:hanging="283"/>
        <w:rPr>
          <w:sz w:val="16"/>
        </w:rPr>
      </w:pPr>
      <w:r>
        <w:rPr>
          <w:color w:val="231F20"/>
          <w:w w:val="110"/>
          <w:sz w:val="16"/>
        </w:rPr>
        <w:t>Orel</w:t>
      </w:r>
      <w:r>
        <w:rPr>
          <w:color w:val="231F20"/>
          <w:spacing w:val="-3"/>
          <w:w w:val="110"/>
          <w:sz w:val="16"/>
        </w:rPr>
        <w:t xml:space="preserve"> </w:t>
      </w:r>
      <w:r>
        <w:rPr>
          <w:color w:val="231F20"/>
          <w:w w:val="110"/>
          <w:sz w:val="16"/>
        </w:rPr>
        <w:t>L.</w:t>
      </w:r>
      <w:r>
        <w:rPr>
          <w:color w:val="231F20"/>
          <w:spacing w:val="-3"/>
          <w:w w:val="110"/>
          <w:sz w:val="16"/>
        </w:rPr>
        <w:t xml:space="preserve"> </w:t>
      </w:r>
      <w:r>
        <w:rPr>
          <w:color w:val="231F20"/>
          <w:w w:val="110"/>
          <w:sz w:val="16"/>
        </w:rPr>
        <w:t>H.</w:t>
      </w:r>
      <w:r>
        <w:rPr>
          <w:color w:val="231F20"/>
          <w:spacing w:val="-3"/>
          <w:w w:val="110"/>
          <w:sz w:val="16"/>
        </w:rPr>
        <w:t xml:space="preserve"> </w:t>
      </w:r>
      <w:r>
        <w:rPr>
          <w:color w:val="231F20"/>
          <w:w w:val="110"/>
          <w:sz w:val="16"/>
        </w:rPr>
        <w:t>Dytiacha</w:t>
      </w:r>
      <w:r>
        <w:rPr>
          <w:color w:val="231F20"/>
          <w:spacing w:val="-3"/>
          <w:w w:val="110"/>
          <w:sz w:val="16"/>
        </w:rPr>
        <w:t xml:space="preserve"> </w:t>
      </w:r>
      <w:r>
        <w:rPr>
          <w:color w:val="231F20"/>
          <w:w w:val="110"/>
          <w:sz w:val="16"/>
        </w:rPr>
        <w:t>narodna</w:t>
      </w:r>
      <w:r>
        <w:rPr>
          <w:color w:val="231F20"/>
          <w:spacing w:val="-3"/>
          <w:w w:val="110"/>
          <w:sz w:val="16"/>
        </w:rPr>
        <w:t xml:space="preserve"> </w:t>
      </w:r>
      <w:r>
        <w:rPr>
          <w:color w:val="231F20"/>
          <w:w w:val="110"/>
          <w:sz w:val="16"/>
        </w:rPr>
        <w:t>ihrashka</w:t>
      </w:r>
      <w:r>
        <w:rPr>
          <w:color w:val="231F20"/>
          <w:spacing w:val="-3"/>
          <w:w w:val="110"/>
          <w:sz w:val="16"/>
        </w:rPr>
        <w:t xml:space="preserve"> </w:t>
      </w:r>
      <w:r>
        <w:rPr>
          <w:color w:val="231F20"/>
          <w:w w:val="110"/>
          <w:sz w:val="16"/>
        </w:rPr>
        <w:t>na</w:t>
      </w:r>
      <w:r>
        <w:rPr>
          <w:color w:val="231F20"/>
          <w:spacing w:val="-2"/>
          <w:w w:val="110"/>
          <w:sz w:val="16"/>
        </w:rPr>
        <w:t xml:space="preserve"> </w:t>
      </w:r>
      <w:r>
        <w:rPr>
          <w:color w:val="231F20"/>
          <w:w w:val="110"/>
          <w:sz w:val="16"/>
        </w:rPr>
        <w:t>Ukraini</w:t>
      </w:r>
      <w:r>
        <w:rPr>
          <w:color w:val="231F20"/>
          <w:spacing w:val="-3"/>
          <w:w w:val="110"/>
          <w:sz w:val="16"/>
        </w:rPr>
        <w:t xml:space="preserve"> </w:t>
      </w:r>
      <w:r>
        <w:rPr>
          <w:color w:val="231F20"/>
          <w:w w:val="125"/>
          <w:sz w:val="16"/>
        </w:rPr>
        <w:t>/</w:t>
      </w:r>
      <w:r>
        <w:rPr>
          <w:color w:val="231F20"/>
          <w:spacing w:val="-10"/>
          <w:w w:val="125"/>
          <w:sz w:val="16"/>
        </w:rPr>
        <w:t xml:space="preserve"> </w:t>
      </w:r>
      <w:r>
        <w:rPr>
          <w:color w:val="231F20"/>
          <w:w w:val="110"/>
          <w:sz w:val="16"/>
        </w:rPr>
        <w:t>L.</w:t>
      </w:r>
      <w:r>
        <w:rPr>
          <w:color w:val="231F20"/>
          <w:spacing w:val="-3"/>
          <w:w w:val="110"/>
          <w:sz w:val="16"/>
        </w:rPr>
        <w:t xml:space="preserve"> </w:t>
      </w:r>
      <w:r>
        <w:rPr>
          <w:color w:val="231F20"/>
          <w:w w:val="110"/>
          <w:sz w:val="16"/>
        </w:rPr>
        <w:t>Orel</w:t>
      </w:r>
      <w:r>
        <w:rPr>
          <w:color w:val="231F20"/>
          <w:spacing w:val="-2"/>
          <w:w w:val="110"/>
          <w:sz w:val="16"/>
        </w:rPr>
        <w:t xml:space="preserve"> </w:t>
      </w:r>
      <w:r>
        <w:rPr>
          <w:color w:val="231F20"/>
          <w:w w:val="125"/>
          <w:sz w:val="16"/>
        </w:rPr>
        <w:t>//</w:t>
      </w:r>
      <w:r>
        <w:rPr>
          <w:color w:val="231F20"/>
          <w:spacing w:val="-10"/>
          <w:w w:val="125"/>
          <w:sz w:val="16"/>
        </w:rPr>
        <w:t xml:space="preserve"> </w:t>
      </w:r>
      <w:r>
        <w:rPr>
          <w:color w:val="231F20"/>
          <w:w w:val="110"/>
          <w:sz w:val="16"/>
        </w:rPr>
        <w:t>Pochatkova</w:t>
      </w:r>
      <w:r>
        <w:rPr>
          <w:color w:val="231F20"/>
          <w:spacing w:val="-3"/>
          <w:w w:val="110"/>
          <w:sz w:val="16"/>
        </w:rPr>
        <w:t xml:space="preserve"> </w:t>
      </w:r>
      <w:r>
        <w:rPr>
          <w:color w:val="231F20"/>
          <w:w w:val="110"/>
          <w:sz w:val="16"/>
        </w:rPr>
        <w:t>shkola.</w:t>
      </w:r>
      <w:r>
        <w:rPr>
          <w:color w:val="231F20"/>
          <w:spacing w:val="-3"/>
          <w:w w:val="110"/>
          <w:sz w:val="16"/>
        </w:rPr>
        <w:t xml:space="preserve"> </w:t>
      </w:r>
      <w:r>
        <w:rPr>
          <w:color w:val="231F20"/>
          <w:w w:val="110"/>
          <w:sz w:val="16"/>
        </w:rPr>
        <w:t>–</w:t>
      </w:r>
      <w:r>
        <w:rPr>
          <w:color w:val="231F20"/>
          <w:spacing w:val="-2"/>
          <w:w w:val="110"/>
          <w:sz w:val="16"/>
        </w:rPr>
        <w:t xml:space="preserve"> </w:t>
      </w:r>
      <w:r>
        <w:rPr>
          <w:color w:val="231F20"/>
          <w:w w:val="110"/>
          <w:sz w:val="16"/>
        </w:rPr>
        <w:t>1991.</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2.</w:t>
      </w:r>
      <w:r>
        <w:rPr>
          <w:color w:val="231F20"/>
          <w:spacing w:val="-3"/>
          <w:w w:val="110"/>
          <w:sz w:val="16"/>
        </w:rPr>
        <w:t xml:space="preserve"> </w:t>
      </w:r>
      <w:r>
        <w:rPr>
          <w:color w:val="231F20"/>
          <w:w w:val="110"/>
          <w:sz w:val="16"/>
        </w:rPr>
        <w:t>–</w:t>
      </w:r>
      <w:r>
        <w:rPr>
          <w:color w:val="231F20"/>
          <w:spacing w:val="-3"/>
          <w:w w:val="110"/>
          <w:sz w:val="16"/>
        </w:rPr>
        <w:t xml:space="preserve"> </w:t>
      </w:r>
      <w:r>
        <w:rPr>
          <w:color w:val="231F20"/>
          <w:w w:val="110"/>
          <w:sz w:val="16"/>
        </w:rPr>
        <w:t>S.</w:t>
      </w:r>
      <w:r>
        <w:rPr>
          <w:color w:val="231F20"/>
          <w:spacing w:val="-2"/>
          <w:w w:val="110"/>
          <w:sz w:val="16"/>
        </w:rPr>
        <w:t xml:space="preserve"> </w:t>
      </w:r>
      <w:r>
        <w:rPr>
          <w:color w:val="231F20"/>
          <w:w w:val="110"/>
          <w:sz w:val="16"/>
        </w:rPr>
        <w:t>66-68.</w:t>
      </w:r>
    </w:p>
    <w:p w:rsidR="00A56F85" w:rsidRDefault="00C159D1">
      <w:pPr>
        <w:pStyle w:val="a4"/>
        <w:numPr>
          <w:ilvl w:val="0"/>
          <w:numId w:val="1"/>
        </w:numPr>
        <w:tabs>
          <w:tab w:val="left" w:pos="394"/>
        </w:tabs>
        <w:spacing w:before="16" w:line="261" w:lineRule="auto"/>
        <w:ind w:right="109" w:hanging="283"/>
        <w:rPr>
          <w:sz w:val="16"/>
        </w:rPr>
      </w:pPr>
      <w:r>
        <w:rPr>
          <w:color w:val="231F20"/>
          <w:w w:val="105"/>
          <w:sz w:val="16"/>
        </w:rPr>
        <w:t xml:space="preserve">Stebelskyi B. Shkola derevnoho promyslu v Yavorovi i deshcho z istorii derevnykh promysliv Yavorivshchyny </w:t>
      </w:r>
      <w:r>
        <w:rPr>
          <w:color w:val="231F20"/>
          <w:w w:val="125"/>
          <w:sz w:val="16"/>
        </w:rPr>
        <w:t xml:space="preserve">/ </w:t>
      </w:r>
      <w:r>
        <w:rPr>
          <w:color w:val="231F20"/>
          <w:w w:val="105"/>
          <w:sz w:val="16"/>
        </w:rPr>
        <w:t xml:space="preserve">B. Stebelskyi </w:t>
      </w:r>
      <w:r>
        <w:rPr>
          <w:color w:val="231F20"/>
          <w:w w:val="125"/>
          <w:sz w:val="16"/>
        </w:rPr>
        <w:t xml:space="preserve">// </w:t>
      </w:r>
      <w:r>
        <w:rPr>
          <w:color w:val="231F20"/>
          <w:w w:val="105"/>
          <w:sz w:val="16"/>
        </w:rPr>
        <w:t>Yavorivshchyna i Krakovechchyna. Rehion. ist.-memuar. zb. – Niu-York; Paryzh; Sidnei; Toronto, 1984. – S.</w:t>
      </w:r>
      <w:r>
        <w:rPr>
          <w:color w:val="231F20"/>
          <w:spacing w:val="44"/>
          <w:w w:val="105"/>
          <w:sz w:val="16"/>
        </w:rPr>
        <w:t xml:space="preserve"> </w:t>
      </w:r>
      <w:r>
        <w:rPr>
          <w:color w:val="231F20"/>
          <w:w w:val="105"/>
          <w:sz w:val="16"/>
        </w:rPr>
        <w:t>470-516.</w:t>
      </w:r>
    </w:p>
    <w:p w:rsidR="00A56F85" w:rsidRDefault="00C159D1">
      <w:pPr>
        <w:pStyle w:val="a4"/>
        <w:numPr>
          <w:ilvl w:val="0"/>
          <w:numId w:val="1"/>
        </w:numPr>
        <w:tabs>
          <w:tab w:val="left" w:pos="394"/>
        </w:tabs>
        <w:spacing w:line="183" w:lineRule="exact"/>
        <w:ind w:hanging="283"/>
        <w:rPr>
          <w:sz w:val="16"/>
        </w:rPr>
      </w:pPr>
      <w:r>
        <w:rPr>
          <w:color w:val="231F20"/>
          <w:w w:val="105"/>
          <w:sz w:val="16"/>
        </w:rPr>
        <w:t xml:space="preserve">Solomchenko O. H. Narodni talanty Prykarpattia </w:t>
      </w:r>
      <w:r>
        <w:rPr>
          <w:color w:val="231F20"/>
          <w:w w:val="125"/>
          <w:sz w:val="16"/>
        </w:rPr>
        <w:t>/</w:t>
      </w:r>
      <w:r>
        <w:rPr>
          <w:color w:val="231F20"/>
          <w:spacing w:val="32"/>
          <w:w w:val="125"/>
          <w:sz w:val="16"/>
        </w:rPr>
        <w:t xml:space="preserve"> </w:t>
      </w:r>
      <w:r>
        <w:rPr>
          <w:color w:val="231F20"/>
          <w:w w:val="105"/>
          <w:sz w:val="16"/>
        </w:rPr>
        <w:t>O. H. Solomchenko. – K. : Mystetstvo, 1969. – 53 s., il.</w:t>
      </w:r>
    </w:p>
    <w:p w:rsidR="00A56F85" w:rsidRDefault="00C159D1">
      <w:pPr>
        <w:pStyle w:val="a4"/>
        <w:numPr>
          <w:ilvl w:val="0"/>
          <w:numId w:val="1"/>
        </w:numPr>
        <w:tabs>
          <w:tab w:val="left" w:pos="394"/>
        </w:tabs>
        <w:spacing w:before="16"/>
        <w:ind w:hanging="283"/>
        <w:rPr>
          <w:sz w:val="16"/>
        </w:rPr>
      </w:pPr>
      <w:r>
        <w:rPr>
          <w:color w:val="231F20"/>
          <w:w w:val="110"/>
          <w:sz w:val="16"/>
        </w:rPr>
        <w:t>Stefak</w:t>
      </w:r>
      <w:r>
        <w:rPr>
          <w:color w:val="231F20"/>
          <w:spacing w:val="-3"/>
          <w:w w:val="110"/>
          <w:sz w:val="16"/>
        </w:rPr>
        <w:t xml:space="preserve"> </w:t>
      </w:r>
      <w:r>
        <w:rPr>
          <w:color w:val="231F20"/>
          <w:w w:val="110"/>
          <w:sz w:val="16"/>
        </w:rPr>
        <w:t>V.</w:t>
      </w:r>
      <w:r>
        <w:rPr>
          <w:color w:val="231F20"/>
          <w:spacing w:val="-2"/>
          <w:w w:val="110"/>
          <w:sz w:val="16"/>
        </w:rPr>
        <w:t xml:space="preserve"> </w:t>
      </w:r>
      <w:r>
        <w:rPr>
          <w:color w:val="231F20"/>
          <w:w w:val="110"/>
          <w:sz w:val="16"/>
        </w:rPr>
        <w:t>Vid</w:t>
      </w:r>
      <w:r>
        <w:rPr>
          <w:color w:val="231F20"/>
          <w:spacing w:val="-3"/>
          <w:w w:val="110"/>
          <w:sz w:val="16"/>
        </w:rPr>
        <w:t xml:space="preserve"> </w:t>
      </w:r>
      <w:r>
        <w:rPr>
          <w:color w:val="231F20"/>
          <w:w w:val="110"/>
          <w:sz w:val="16"/>
        </w:rPr>
        <w:t>sertsia</w:t>
      </w:r>
      <w:r>
        <w:rPr>
          <w:color w:val="231F20"/>
          <w:spacing w:val="-2"/>
          <w:w w:val="110"/>
          <w:sz w:val="16"/>
        </w:rPr>
        <w:t xml:space="preserve"> </w:t>
      </w:r>
      <w:r>
        <w:rPr>
          <w:color w:val="231F20"/>
          <w:w w:val="110"/>
          <w:sz w:val="16"/>
        </w:rPr>
        <w:t>yavorovoho</w:t>
      </w:r>
      <w:r>
        <w:rPr>
          <w:color w:val="231F20"/>
          <w:spacing w:val="-2"/>
          <w:w w:val="110"/>
          <w:sz w:val="16"/>
        </w:rPr>
        <w:t xml:space="preserve"> </w:t>
      </w:r>
      <w:r>
        <w:rPr>
          <w:color w:val="231F20"/>
          <w:w w:val="125"/>
          <w:sz w:val="16"/>
        </w:rPr>
        <w:t>/</w:t>
      </w:r>
      <w:r>
        <w:rPr>
          <w:color w:val="231F20"/>
          <w:spacing w:val="-10"/>
          <w:w w:val="125"/>
          <w:sz w:val="16"/>
        </w:rPr>
        <w:t xml:space="preserve"> </w:t>
      </w:r>
      <w:r>
        <w:rPr>
          <w:color w:val="231F20"/>
          <w:w w:val="110"/>
          <w:sz w:val="16"/>
        </w:rPr>
        <w:t>V.</w:t>
      </w:r>
      <w:r>
        <w:rPr>
          <w:color w:val="231F20"/>
          <w:spacing w:val="-2"/>
          <w:w w:val="110"/>
          <w:sz w:val="16"/>
        </w:rPr>
        <w:t xml:space="preserve"> </w:t>
      </w:r>
      <w:r>
        <w:rPr>
          <w:color w:val="231F20"/>
          <w:w w:val="110"/>
          <w:sz w:val="16"/>
        </w:rPr>
        <w:t>Stefak</w:t>
      </w:r>
      <w:r>
        <w:rPr>
          <w:color w:val="231F20"/>
          <w:spacing w:val="-2"/>
          <w:w w:val="110"/>
          <w:sz w:val="16"/>
        </w:rPr>
        <w:t xml:space="preserve"> </w:t>
      </w:r>
      <w:r>
        <w:rPr>
          <w:color w:val="231F20"/>
          <w:w w:val="125"/>
          <w:sz w:val="16"/>
        </w:rPr>
        <w:t>//</w:t>
      </w:r>
      <w:r>
        <w:rPr>
          <w:color w:val="231F20"/>
          <w:spacing w:val="-9"/>
          <w:w w:val="125"/>
          <w:sz w:val="16"/>
        </w:rPr>
        <w:t xml:space="preserve"> </w:t>
      </w:r>
      <w:r>
        <w:rPr>
          <w:color w:val="231F20"/>
          <w:w w:val="110"/>
          <w:sz w:val="16"/>
        </w:rPr>
        <w:t>Charivne</w:t>
      </w:r>
      <w:r>
        <w:rPr>
          <w:color w:val="231F20"/>
          <w:spacing w:val="-3"/>
          <w:w w:val="110"/>
          <w:sz w:val="16"/>
        </w:rPr>
        <w:t xml:space="preserve"> </w:t>
      </w:r>
      <w:r>
        <w:rPr>
          <w:color w:val="231F20"/>
          <w:w w:val="110"/>
          <w:sz w:val="16"/>
        </w:rPr>
        <w:t>vereteno.</w:t>
      </w:r>
      <w:r>
        <w:rPr>
          <w:color w:val="231F20"/>
          <w:spacing w:val="-2"/>
          <w:w w:val="110"/>
          <w:sz w:val="16"/>
        </w:rPr>
        <w:t xml:space="preserve"> </w:t>
      </w:r>
      <w:r>
        <w:rPr>
          <w:color w:val="231F20"/>
          <w:w w:val="110"/>
          <w:sz w:val="16"/>
        </w:rPr>
        <w:t>–</w:t>
      </w:r>
      <w:r>
        <w:rPr>
          <w:color w:val="231F20"/>
          <w:spacing w:val="-3"/>
          <w:w w:val="110"/>
          <w:sz w:val="16"/>
        </w:rPr>
        <w:t xml:space="preserve"> </w:t>
      </w:r>
      <w:r>
        <w:rPr>
          <w:color w:val="231F20"/>
          <w:w w:val="110"/>
          <w:sz w:val="16"/>
        </w:rPr>
        <w:t>L.</w:t>
      </w:r>
      <w:r>
        <w:rPr>
          <w:color w:val="231F20"/>
          <w:spacing w:val="-2"/>
          <w:w w:val="110"/>
          <w:sz w:val="16"/>
        </w:rPr>
        <w:t xml:space="preserve"> </w:t>
      </w:r>
      <w:r>
        <w:rPr>
          <w:color w:val="231F20"/>
          <w:w w:val="110"/>
          <w:sz w:val="16"/>
        </w:rPr>
        <w:t>:</w:t>
      </w:r>
      <w:r>
        <w:rPr>
          <w:color w:val="231F20"/>
          <w:spacing w:val="-2"/>
          <w:w w:val="110"/>
          <w:sz w:val="16"/>
        </w:rPr>
        <w:t xml:space="preserve"> </w:t>
      </w:r>
      <w:r>
        <w:rPr>
          <w:color w:val="231F20"/>
          <w:w w:val="110"/>
          <w:sz w:val="16"/>
        </w:rPr>
        <w:t>Kameniar,</w:t>
      </w:r>
      <w:r>
        <w:rPr>
          <w:color w:val="231F20"/>
          <w:spacing w:val="-3"/>
          <w:w w:val="110"/>
          <w:sz w:val="16"/>
        </w:rPr>
        <w:t xml:space="preserve"> </w:t>
      </w:r>
      <w:r>
        <w:rPr>
          <w:color w:val="231F20"/>
          <w:w w:val="110"/>
          <w:sz w:val="16"/>
        </w:rPr>
        <w:t>1990.</w:t>
      </w:r>
      <w:r>
        <w:rPr>
          <w:color w:val="231F20"/>
          <w:spacing w:val="-2"/>
          <w:w w:val="110"/>
          <w:sz w:val="16"/>
        </w:rPr>
        <w:t xml:space="preserve"> </w:t>
      </w:r>
      <w:r>
        <w:rPr>
          <w:color w:val="231F20"/>
          <w:w w:val="110"/>
          <w:sz w:val="16"/>
        </w:rPr>
        <w:t>–</w:t>
      </w:r>
      <w:r>
        <w:rPr>
          <w:color w:val="231F20"/>
          <w:spacing w:val="-3"/>
          <w:w w:val="110"/>
          <w:sz w:val="16"/>
        </w:rPr>
        <w:t xml:space="preserve"> </w:t>
      </w:r>
      <w:r>
        <w:rPr>
          <w:color w:val="231F20"/>
          <w:w w:val="110"/>
          <w:sz w:val="16"/>
        </w:rPr>
        <w:t>S.47-53.</w:t>
      </w:r>
    </w:p>
    <w:p w:rsidR="00A56F85" w:rsidRDefault="00C159D1">
      <w:pPr>
        <w:pStyle w:val="a4"/>
        <w:numPr>
          <w:ilvl w:val="0"/>
          <w:numId w:val="1"/>
        </w:numPr>
        <w:tabs>
          <w:tab w:val="left" w:pos="394"/>
        </w:tabs>
        <w:spacing w:before="16" w:line="261" w:lineRule="auto"/>
        <w:ind w:right="108" w:hanging="283"/>
        <w:rPr>
          <w:sz w:val="16"/>
        </w:rPr>
      </w:pPr>
      <w:r>
        <w:rPr>
          <w:color w:val="231F20"/>
          <w:w w:val="105"/>
          <w:sz w:val="16"/>
        </w:rPr>
        <w:t xml:space="preserve">Tymkiv B. M. Vyhotovlennia khudozhnikh vyrobiv z dereva : pidruch. : u 2-kh ch. </w:t>
      </w:r>
      <w:r>
        <w:rPr>
          <w:color w:val="231F20"/>
          <w:w w:val="125"/>
          <w:sz w:val="16"/>
        </w:rPr>
        <w:t xml:space="preserve">/ </w:t>
      </w:r>
      <w:r>
        <w:rPr>
          <w:color w:val="231F20"/>
          <w:w w:val="105"/>
          <w:sz w:val="16"/>
        </w:rPr>
        <w:t>B. M. Tymkiv, K. M. Kavas. – Ch. 2. – Lviv : Svit, 1996. – 144 s.,</w:t>
      </w:r>
      <w:r>
        <w:rPr>
          <w:color w:val="231F20"/>
          <w:spacing w:val="28"/>
          <w:w w:val="105"/>
          <w:sz w:val="16"/>
        </w:rPr>
        <w:t xml:space="preserve"> </w:t>
      </w:r>
      <w:r>
        <w:rPr>
          <w:color w:val="231F20"/>
          <w:w w:val="105"/>
          <w:sz w:val="16"/>
        </w:rPr>
        <w:t>il.</w:t>
      </w:r>
    </w:p>
    <w:p w:rsidR="00A56F85" w:rsidRDefault="00C159D1">
      <w:pPr>
        <w:pStyle w:val="a4"/>
        <w:numPr>
          <w:ilvl w:val="0"/>
          <w:numId w:val="1"/>
        </w:numPr>
        <w:tabs>
          <w:tab w:val="left" w:pos="394"/>
        </w:tabs>
        <w:spacing w:line="183" w:lineRule="exact"/>
        <w:ind w:hanging="283"/>
        <w:rPr>
          <w:sz w:val="16"/>
        </w:rPr>
      </w:pPr>
      <w:r>
        <w:rPr>
          <w:color w:val="231F20"/>
          <w:w w:val="105"/>
          <w:sz w:val="16"/>
        </w:rPr>
        <w:t>Ukrainska</w:t>
      </w:r>
      <w:r>
        <w:rPr>
          <w:color w:val="231F20"/>
          <w:spacing w:val="5"/>
          <w:w w:val="105"/>
          <w:sz w:val="16"/>
        </w:rPr>
        <w:t xml:space="preserve"> </w:t>
      </w:r>
      <w:r>
        <w:rPr>
          <w:color w:val="231F20"/>
          <w:w w:val="105"/>
          <w:sz w:val="16"/>
        </w:rPr>
        <w:t>narodna</w:t>
      </w:r>
      <w:r>
        <w:rPr>
          <w:color w:val="231F20"/>
          <w:spacing w:val="5"/>
          <w:w w:val="105"/>
          <w:sz w:val="16"/>
        </w:rPr>
        <w:t xml:space="preserve"> </w:t>
      </w:r>
      <w:r>
        <w:rPr>
          <w:color w:val="231F20"/>
          <w:w w:val="105"/>
          <w:sz w:val="16"/>
        </w:rPr>
        <w:t>ihrashka</w:t>
      </w:r>
      <w:r>
        <w:rPr>
          <w:color w:val="231F20"/>
          <w:spacing w:val="6"/>
          <w:w w:val="105"/>
          <w:sz w:val="16"/>
        </w:rPr>
        <w:t xml:space="preserve"> </w:t>
      </w:r>
      <w:r>
        <w:rPr>
          <w:color w:val="231F20"/>
          <w:w w:val="105"/>
          <w:sz w:val="16"/>
        </w:rPr>
        <w:t>:</w:t>
      </w:r>
      <w:r>
        <w:rPr>
          <w:color w:val="231F20"/>
          <w:spacing w:val="5"/>
          <w:w w:val="105"/>
          <w:sz w:val="16"/>
        </w:rPr>
        <w:t xml:space="preserve"> </w:t>
      </w:r>
      <w:r>
        <w:rPr>
          <w:color w:val="231F20"/>
          <w:w w:val="105"/>
          <w:sz w:val="16"/>
        </w:rPr>
        <w:t>kataloh.</w:t>
      </w:r>
      <w:r>
        <w:rPr>
          <w:color w:val="231F20"/>
          <w:spacing w:val="6"/>
          <w:w w:val="105"/>
          <w:sz w:val="16"/>
        </w:rPr>
        <w:t xml:space="preserve"> </w:t>
      </w:r>
      <w:r>
        <w:rPr>
          <w:color w:val="231F20"/>
          <w:w w:val="105"/>
          <w:sz w:val="16"/>
        </w:rPr>
        <w:t>–</w:t>
      </w:r>
      <w:r>
        <w:rPr>
          <w:color w:val="231F20"/>
          <w:spacing w:val="5"/>
          <w:w w:val="105"/>
          <w:sz w:val="16"/>
        </w:rPr>
        <w:t xml:space="preserve"> </w:t>
      </w:r>
      <w:r>
        <w:rPr>
          <w:color w:val="231F20"/>
          <w:w w:val="105"/>
          <w:sz w:val="16"/>
        </w:rPr>
        <w:t>K.</w:t>
      </w:r>
      <w:r>
        <w:rPr>
          <w:color w:val="231F20"/>
          <w:spacing w:val="6"/>
          <w:w w:val="105"/>
          <w:sz w:val="16"/>
        </w:rPr>
        <w:t xml:space="preserve"> </w:t>
      </w:r>
      <w:r>
        <w:rPr>
          <w:color w:val="231F20"/>
          <w:w w:val="105"/>
          <w:sz w:val="16"/>
        </w:rPr>
        <w:t>:</w:t>
      </w:r>
      <w:r>
        <w:rPr>
          <w:color w:val="231F20"/>
          <w:spacing w:val="5"/>
          <w:w w:val="105"/>
          <w:sz w:val="16"/>
        </w:rPr>
        <w:t xml:space="preserve"> </w:t>
      </w:r>
      <w:r>
        <w:rPr>
          <w:color w:val="231F20"/>
          <w:w w:val="105"/>
          <w:sz w:val="16"/>
        </w:rPr>
        <w:t>Stylos,</w:t>
      </w:r>
      <w:r>
        <w:rPr>
          <w:color w:val="231F20"/>
          <w:spacing w:val="6"/>
          <w:w w:val="105"/>
          <w:sz w:val="16"/>
        </w:rPr>
        <w:t xml:space="preserve"> </w:t>
      </w:r>
      <w:r>
        <w:rPr>
          <w:color w:val="231F20"/>
          <w:w w:val="105"/>
          <w:sz w:val="16"/>
        </w:rPr>
        <w:t>2006.</w:t>
      </w:r>
      <w:r>
        <w:rPr>
          <w:color w:val="231F20"/>
          <w:spacing w:val="5"/>
          <w:w w:val="105"/>
          <w:sz w:val="16"/>
        </w:rPr>
        <w:t xml:space="preserve"> </w:t>
      </w:r>
      <w:r>
        <w:rPr>
          <w:color w:val="231F20"/>
          <w:w w:val="105"/>
          <w:sz w:val="16"/>
        </w:rPr>
        <w:t>–</w:t>
      </w:r>
      <w:r>
        <w:rPr>
          <w:color w:val="231F20"/>
          <w:spacing w:val="6"/>
          <w:w w:val="105"/>
          <w:sz w:val="16"/>
        </w:rPr>
        <w:t xml:space="preserve"> </w:t>
      </w:r>
      <w:r>
        <w:rPr>
          <w:color w:val="231F20"/>
          <w:w w:val="105"/>
          <w:sz w:val="16"/>
        </w:rPr>
        <w:t>48</w:t>
      </w:r>
      <w:r>
        <w:rPr>
          <w:color w:val="231F20"/>
          <w:spacing w:val="5"/>
          <w:w w:val="105"/>
          <w:sz w:val="16"/>
        </w:rPr>
        <w:t xml:space="preserve"> </w:t>
      </w:r>
      <w:r>
        <w:rPr>
          <w:color w:val="231F20"/>
          <w:w w:val="105"/>
          <w:sz w:val="16"/>
        </w:rPr>
        <w:t>s.</w:t>
      </w:r>
    </w:p>
    <w:p w:rsidR="00A56F85" w:rsidRDefault="00C159D1">
      <w:pPr>
        <w:pStyle w:val="a4"/>
        <w:numPr>
          <w:ilvl w:val="0"/>
          <w:numId w:val="1"/>
        </w:numPr>
        <w:tabs>
          <w:tab w:val="left" w:pos="394"/>
        </w:tabs>
        <w:spacing w:before="16"/>
        <w:ind w:hanging="283"/>
        <w:rPr>
          <w:sz w:val="16"/>
        </w:rPr>
      </w:pPr>
      <w:r>
        <w:rPr>
          <w:color w:val="231F20"/>
          <w:w w:val="105"/>
          <w:sz w:val="16"/>
        </w:rPr>
        <w:t xml:space="preserve">Chuhai R. V. Narodne dekoratyvne mystetstvo Yavorivshchyny </w:t>
      </w:r>
      <w:r>
        <w:rPr>
          <w:color w:val="231F20"/>
          <w:w w:val="125"/>
          <w:sz w:val="16"/>
        </w:rPr>
        <w:t xml:space="preserve">/ </w:t>
      </w:r>
      <w:r>
        <w:rPr>
          <w:color w:val="231F20"/>
          <w:w w:val="105"/>
          <w:sz w:val="16"/>
        </w:rPr>
        <w:t>R. V. Chuhai. – K. : Nauk. dumka, 1979. – 144 s.,</w:t>
      </w:r>
      <w:r>
        <w:rPr>
          <w:color w:val="231F20"/>
          <w:spacing w:val="39"/>
          <w:w w:val="105"/>
          <w:sz w:val="16"/>
        </w:rPr>
        <w:t xml:space="preserve"> </w:t>
      </w:r>
      <w:r>
        <w:rPr>
          <w:color w:val="231F20"/>
          <w:w w:val="105"/>
          <w:sz w:val="16"/>
        </w:rPr>
        <w:t>il.</w:t>
      </w:r>
    </w:p>
    <w:p w:rsidR="00A56F85" w:rsidRDefault="00C159D1">
      <w:pPr>
        <w:pStyle w:val="a4"/>
        <w:numPr>
          <w:ilvl w:val="0"/>
          <w:numId w:val="1"/>
        </w:numPr>
        <w:tabs>
          <w:tab w:val="left" w:pos="394"/>
        </w:tabs>
        <w:spacing w:before="16"/>
        <w:ind w:hanging="283"/>
        <w:rPr>
          <w:sz w:val="16"/>
        </w:rPr>
      </w:pPr>
      <w:r>
        <w:rPr>
          <w:color w:val="231F20"/>
          <w:w w:val="110"/>
          <w:sz w:val="16"/>
        </w:rPr>
        <w:t>Shevchenko</w:t>
      </w:r>
      <w:r>
        <w:rPr>
          <w:color w:val="231F20"/>
          <w:spacing w:val="-12"/>
          <w:w w:val="110"/>
          <w:sz w:val="16"/>
        </w:rPr>
        <w:t xml:space="preserve"> </w:t>
      </w:r>
      <w:r>
        <w:rPr>
          <w:color w:val="231F20"/>
          <w:w w:val="110"/>
          <w:sz w:val="16"/>
        </w:rPr>
        <w:t>Ye.</w:t>
      </w:r>
      <w:r>
        <w:rPr>
          <w:color w:val="231F20"/>
          <w:spacing w:val="-11"/>
          <w:w w:val="110"/>
          <w:sz w:val="16"/>
        </w:rPr>
        <w:t xml:space="preserve"> </w:t>
      </w:r>
      <w:r>
        <w:rPr>
          <w:color w:val="231F20"/>
          <w:w w:val="110"/>
          <w:sz w:val="16"/>
        </w:rPr>
        <w:t>Vidrodzhuimo</w:t>
      </w:r>
      <w:r>
        <w:rPr>
          <w:color w:val="231F20"/>
          <w:spacing w:val="-12"/>
          <w:w w:val="110"/>
          <w:sz w:val="16"/>
        </w:rPr>
        <w:t xml:space="preserve"> </w:t>
      </w:r>
      <w:r>
        <w:rPr>
          <w:color w:val="231F20"/>
          <w:w w:val="110"/>
          <w:sz w:val="16"/>
        </w:rPr>
        <w:t>narodne</w:t>
      </w:r>
      <w:r>
        <w:rPr>
          <w:color w:val="231F20"/>
          <w:spacing w:val="-11"/>
          <w:w w:val="110"/>
          <w:sz w:val="16"/>
        </w:rPr>
        <w:t xml:space="preserve"> </w:t>
      </w:r>
      <w:r>
        <w:rPr>
          <w:color w:val="231F20"/>
          <w:w w:val="110"/>
          <w:sz w:val="16"/>
        </w:rPr>
        <w:t>ihrashkarstvo!</w:t>
      </w:r>
      <w:r>
        <w:rPr>
          <w:color w:val="231F20"/>
          <w:spacing w:val="-12"/>
          <w:w w:val="110"/>
          <w:sz w:val="16"/>
        </w:rPr>
        <w:t xml:space="preserve"> </w:t>
      </w:r>
      <w:r>
        <w:rPr>
          <w:color w:val="231F20"/>
          <w:w w:val="125"/>
          <w:sz w:val="16"/>
        </w:rPr>
        <w:t>/</w:t>
      </w:r>
      <w:r>
        <w:rPr>
          <w:color w:val="231F20"/>
          <w:spacing w:val="-18"/>
          <w:w w:val="125"/>
          <w:sz w:val="16"/>
        </w:rPr>
        <w:t xml:space="preserve"> </w:t>
      </w:r>
      <w:r>
        <w:rPr>
          <w:color w:val="231F20"/>
          <w:w w:val="110"/>
          <w:sz w:val="16"/>
        </w:rPr>
        <w:t>Ye.</w:t>
      </w:r>
      <w:r>
        <w:rPr>
          <w:color w:val="231F20"/>
          <w:spacing w:val="-12"/>
          <w:w w:val="110"/>
          <w:sz w:val="16"/>
        </w:rPr>
        <w:t xml:space="preserve"> </w:t>
      </w:r>
      <w:r>
        <w:rPr>
          <w:color w:val="231F20"/>
          <w:w w:val="110"/>
          <w:sz w:val="16"/>
        </w:rPr>
        <w:t>Shevchenko</w:t>
      </w:r>
      <w:r>
        <w:rPr>
          <w:color w:val="231F20"/>
          <w:spacing w:val="-11"/>
          <w:w w:val="110"/>
          <w:sz w:val="16"/>
        </w:rPr>
        <w:t xml:space="preserve"> </w:t>
      </w:r>
      <w:r>
        <w:rPr>
          <w:color w:val="231F20"/>
          <w:w w:val="125"/>
          <w:sz w:val="16"/>
        </w:rPr>
        <w:t>//</w:t>
      </w:r>
      <w:r>
        <w:rPr>
          <w:color w:val="231F20"/>
          <w:spacing w:val="-18"/>
          <w:w w:val="125"/>
          <w:sz w:val="16"/>
        </w:rPr>
        <w:t xml:space="preserve"> </w:t>
      </w:r>
      <w:r>
        <w:rPr>
          <w:color w:val="231F20"/>
          <w:w w:val="110"/>
          <w:sz w:val="16"/>
        </w:rPr>
        <w:t>Narodne</w:t>
      </w:r>
      <w:r>
        <w:rPr>
          <w:color w:val="231F20"/>
          <w:spacing w:val="-12"/>
          <w:w w:val="110"/>
          <w:sz w:val="16"/>
        </w:rPr>
        <w:t xml:space="preserve"> </w:t>
      </w:r>
      <w:r>
        <w:rPr>
          <w:color w:val="231F20"/>
          <w:w w:val="110"/>
          <w:sz w:val="16"/>
        </w:rPr>
        <w:t>mystetstvo,</w:t>
      </w:r>
      <w:r>
        <w:rPr>
          <w:color w:val="231F20"/>
          <w:spacing w:val="-11"/>
          <w:w w:val="110"/>
          <w:sz w:val="16"/>
        </w:rPr>
        <w:t xml:space="preserve"> </w:t>
      </w:r>
      <w:r>
        <w:rPr>
          <w:color w:val="231F20"/>
          <w:w w:val="110"/>
          <w:sz w:val="16"/>
        </w:rPr>
        <w:t>2007.</w:t>
      </w:r>
      <w:r>
        <w:rPr>
          <w:color w:val="231F20"/>
          <w:spacing w:val="-12"/>
          <w:w w:val="110"/>
          <w:sz w:val="16"/>
        </w:rPr>
        <w:t xml:space="preserve"> </w:t>
      </w:r>
      <w:r>
        <w:rPr>
          <w:color w:val="231F20"/>
          <w:w w:val="110"/>
          <w:sz w:val="16"/>
        </w:rPr>
        <w:t>–</w:t>
      </w:r>
      <w:r>
        <w:rPr>
          <w:color w:val="231F20"/>
          <w:spacing w:val="-11"/>
          <w:w w:val="110"/>
          <w:sz w:val="16"/>
        </w:rPr>
        <w:t xml:space="preserve"> </w:t>
      </w:r>
      <w:r>
        <w:rPr>
          <w:color w:val="231F20"/>
          <w:w w:val="110"/>
          <w:sz w:val="16"/>
        </w:rPr>
        <w:t>№3-4.</w:t>
      </w:r>
      <w:r>
        <w:rPr>
          <w:color w:val="231F20"/>
          <w:spacing w:val="-12"/>
          <w:w w:val="110"/>
          <w:sz w:val="16"/>
        </w:rPr>
        <w:t xml:space="preserve"> </w:t>
      </w:r>
      <w:r>
        <w:rPr>
          <w:color w:val="231F20"/>
          <w:w w:val="110"/>
          <w:sz w:val="16"/>
        </w:rPr>
        <w:t>–</w:t>
      </w:r>
      <w:r>
        <w:rPr>
          <w:color w:val="231F20"/>
          <w:spacing w:val="-11"/>
          <w:w w:val="110"/>
          <w:sz w:val="16"/>
        </w:rPr>
        <w:t xml:space="preserve"> </w:t>
      </w:r>
      <w:r>
        <w:rPr>
          <w:color w:val="231F20"/>
          <w:w w:val="110"/>
          <w:sz w:val="16"/>
        </w:rPr>
        <w:t>S.</w:t>
      </w:r>
      <w:r>
        <w:rPr>
          <w:color w:val="231F20"/>
          <w:spacing w:val="-12"/>
          <w:w w:val="110"/>
          <w:sz w:val="16"/>
        </w:rPr>
        <w:t xml:space="preserve"> </w:t>
      </w:r>
      <w:r>
        <w:rPr>
          <w:color w:val="231F20"/>
          <w:w w:val="110"/>
          <w:sz w:val="16"/>
        </w:rPr>
        <w:t>8-11.</w:t>
      </w:r>
    </w:p>
    <w:p w:rsidR="00A56F85" w:rsidRDefault="00C159D1">
      <w:pPr>
        <w:pStyle w:val="a4"/>
        <w:numPr>
          <w:ilvl w:val="0"/>
          <w:numId w:val="1"/>
        </w:numPr>
        <w:tabs>
          <w:tab w:val="left" w:pos="394"/>
        </w:tabs>
        <w:spacing w:before="16"/>
        <w:ind w:hanging="283"/>
        <w:rPr>
          <w:sz w:val="16"/>
        </w:rPr>
      </w:pPr>
      <w:r>
        <w:rPr>
          <w:color w:val="231F20"/>
          <w:w w:val="110"/>
          <w:sz w:val="16"/>
        </w:rPr>
        <w:t>Shukhevych</w:t>
      </w:r>
      <w:r>
        <w:rPr>
          <w:color w:val="231F20"/>
          <w:spacing w:val="-4"/>
          <w:w w:val="110"/>
          <w:sz w:val="16"/>
        </w:rPr>
        <w:t xml:space="preserve"> </w:t>
      </w:r>
      <w:r>
        <w:rPr>
          <w:color w:val="231F20"/>
          <w:w w:val="110"/>
          <w:sz w:val="16"/>
        </w:rPr>
        <w:t>V.</w:t>
      </w:r>
      <w:r>
        <w:rPr>
          <w:color w:val="231F20"/>
          <w:spacing w:val="-4"/>
          <w:w w:val="110"/>
          <w:sz w:val="16"/>
        </w:rPr>
        <w:t xml:space="preserve"> </w:t>
      </w:r>
      <w:r>
        <w:rPr>
          <w:color w:val="231F20"/>
          <w:w w:val="110"/>
          <w:sz w:val="16"/>
        </w:rPr>
        <w:t>Hutsulshchyna</w:t>
      </w:r>
      <w:r>
        <w:rPr>
          <w:color w:val="231F20"/>
          <w:spacing w:val="-4"/>
          <w:w w:val="110"/>
          <w:sz w:val="16"/>
        </w:rPr>
        <w:t xml:space="preserve"> </w:t>
      </w:r>
      <w:r>
        <w:rPr>
          <w:color w:val="231F20"/>
          <w:w w:val="125"/>
          <w:sz w:val="16"/>
        </w:rPr>
        <w:t>/</w:t>
      </w:r>
      <w:r>
        <w:rPr>
          <w:color w:val="231F20"/>
          <w:spacing w:val="-10"/>
          <w:w w:val="125"/>
          <w:sz w:val="16"/>
        </w:rPr>
        <w:t xml:space="preserve"> </w:t>
      </w:r>
      <w:r>
        <w:rPr>
          <w:color w:val="231F20"/>
          <w:w w:val="110"/>
          <w:sz w:val="16"/>
        </w:rPr>
        <w:t>Repr.</w:t>
      </w:r>
      <w:r>
        <w:rPr>
          <w:color w:val="231F20"/>
          <w:spacing w:val="-4"/>
          <w:w w:val="110"/>
          <w:sz w:val="16"/>
        </w:rPr>
        <w:t xml:space="preserve"> </w:t>
      </w:r>
      <w:r>
        <w:rPr>
          <w:color w:val="231F20"/>
          <w:w w:val="110"/>
          <w:sz w:val="16"/>
        </w:rPr>
        <w:t>v-nia</w:t>
      </w:r>
      <w:r>
        <w:rPr>
          <w:color w:val="231F20"/>
          <w:spacing w:val="-3"/>
          <w:w w:val="110"/>
          <w:sz w:val="16"/>
        </w:rPr>
        <w:t xml:space="preserve"> </w:t>
      </w:r>
      <w:r>
        <w:rPr>
          <w:color w:val="231F20"/>
          <w:w w:val="110"/>
          <w:sz w:val="16"/>
        </w:rPr>
        <w:t>vyd.</w:t>
      </w:r>
      <w:r>
        <w:rPr>
          <w:color w:val="231F20"/>
          <w:spacing w:val="-4"/>
          <w:w w:val="110"/>
          <w:sz w:val="16"/>
        </w:rPr>
        <w:t xml:space="preserve"> </w:t>
      </w:r>
      <w:r>
        <w:rPr>
          <w:color w:val="231F20"/>
          <w:w w:val="110"/>
          <w:sz w:val="16"/>
        </w:rPr>
        <w:t>1899</w:t>
      </w:r>
      <w:r>
        <w:rPr>
          <w:color w:val="231F20"/>
          <w:spacing w:val="-4"/>
          <w:w w:val="110"/>
          <w:sz w:val="16"/>
        </w:rPr>
        <w:t xml:space="preserve"> </w:t>
      </w:r>
      <w:r>
        <w:rPr>
          <w:color w:val="231F20"/>
          <w:w w:val="125"/>
          <w:sz w:val="16"/>
        </w:rPr>
        <w:t>/</w:t>
      </w:r>
      <w:r>
        <w:rPr>
          <w:color w:val="231F20"/>
          <w:spacing w:val="-10"/>
          <w:w w:val="125"/>
          <w:sz w:val="16"/>
        </w:rPr>
        <w:t xml:space="preserve"> </w:t>
      </w:r>
      <w:r>
        <w:rPr>
          <w:color w:val="231F20"/>
          <w:w w:val="110"/>
          <w:sz w:val="16"/>
        </w:rPr>
        <w:t>V.</w:t>
      </w:r>
      <w:r>
        <w:rPr>
          <w:color w:val="231F20"/>
          <w:spacing w:val="-4"/>
          <w:w w:val="110"/>
          <w:sz w:val="16"/>
        </w:rPr>
        <w:t xml:space="preserve"> </w:t>
      </w:r>
      <w:r>
        <w:rPr>
          <w:color w:val="231F20"/>
          <w:w w:val="110"/>
          <w:sz w:val="16"/>
        </w:rPr>
        <w:t>Shukhevych.</w:t>
      </w:r>
      <w:r>
        <w:rPr>
          <w:color w:val="231F20"/>
          <w:spacing w:val="-3"/>
          <w:w w:val="110"/>
          <w:sz w:val="16"/>
        </w:rPr>
        <w:t xml:space="preserve"> </w:t>
      </w:r>
      <w:r>
        <w:rPr>
          <w:color w:val="231F20"/>
          <w:w w:val="110"/>
          <w:sz w:val="16"/>
        </w:rPr>
        <w:t>–</w:t>
      </w:r>
      <w:r>
        <w:rPr>
          <w:color w:val="231F20"/>
          <w:spacing w:val="-4"/>
          <w:w w:val="110"/>
          <w:sz w:val="16"/>
        </w:rPr>
        <w:t xml:space="preserve"> </w:t>
      </w:r>
      <w:r>
        <w:rPr>
          <w:color w:val="231F20"/>
          <w:w w:val="110"/>
          <w:sz w:val="16"/>
        </w:rPr>
        <w:t>Verkhovyna,</w:t>
      </w:r>
      <w:r>
        <w:rPr>
          <w:color w:val="231F20"/>
          <w:spacing w:val="-4"/>
          <w:w w:val="110"/>
          <w:sz w:val="16"/>
        </w:rPr>
        <w:t xml:space="preserve"> </w:t>
      </w:r>
      <w:r>
        <w:rPr>
          <w:color w:val="231F20"/>
          <w:w w:val="110"/>
          <w:sz w:val="16"/>
        </w:rPr>
        <w:t>1997.</w:t>
      </w:r>
      <w:r>
        <w:rPr>
          <w:color w:val="231F20"/>
          <w:spacing w:val="-3"/>
          <w:w w:val="110"/>
          <w:sz w:val="16"/>
        </w:rPr>
        <w:t xml:space="preserve"> </w:t>
      </w:r>
      <w:r>
        <w:rPr>
          <w:color w:val="231F20"/>
          <w:w w:val="110"/>
          <w:sz w:val="16"/>
        </w:rPr>
        <w:t>–</w:t>
      </w:r>
      <w:r>
        <w:rPr>
          <w:color w:val="231F20"/>
          <w:spacing w:val="-4"/>
          <w:w w:val="110"/>
          <w:sz w:val="16"/>
        </w:rPr>
        <w:t xml:space="preserve"> </w:t>
      </w:r>
      <w:r>
        <w:rPr>
          <w:color w:val="231F20"/>
          <w:w w:val="110"/>
          <w:sz w:val="16"/>
        </w:rPr>
        <w:t>352</w:t>
      </w:r>
      <w:r>
        <w:rPr>
          <w:color w:val="231F20"/>
          <w:spacing w:val="-4"/>
          <w:w w:val="110"/>
          <w:sz w:val="16"/>
        </w:rPr>
        <w:t xml:space="preserve"> </w:t>
      </w:r>
      <w:r>
        <w:rPr>
          <w:color w:val="231F20"/>
          <w:w w:val="110"/>
          <w:sz w:val="16"/>
        </w:rPr>
        <w:t>s.</w:t>
      </w:r>
    </w:p>
    <w:p w:rsidR="00A56F85" w:rsidRDefault="00C159D1">
      <w:pPr>
        <w:pStyle w:val="a4"/>
        <w:numPr>
          <w:ilvl w:val="0"/>
          <w:numId w:val="1"/>
        </w:numPr>
        <w:tabs>
          <w:tab w:val="left" w:pos="394"/>
        </w:tabs>
        <w:spacing w:before="16"/>
        <w:ind w:hanging="283"/>
        <w:rPr>
          <w:sz w:val="16"/>
        </w:rPr>
      </w:pPr>
      <w:r>
        <w:rPr>
          <w:color w:val="231F20"/>
          <w:spacing w:val="-4"/>
          <w:w w:val="110"/>
          <w:sz w:val="16"/>
        </w:rPr>
        <w:t>Yanovskyi</w:t>
      </w:r>
      <w:r>
        <w:rPr>
          <w:color w:val="231F20"/>
          <w:spacing w:val="-17"/>
          <w:w w:val="110"/>
          <w:sz w:val="16"/>
        </w:rPr>
        <w:t xml:space="preserve"> </w:t>
      </w:r>
      <w:r>
        <w:rPr>
          <w:color w:val="231F20"/>
          <w:w w:val="110"/>
          <w:sz w:val="16"/>
        </w:rPr>
        <w:t>M.</w:t>
      </w:r>
      <w:r>
        <w:rPr>
          <w:color w:val="231F20"/>
          <w:spacing w:val="-17"/>
          <w:w w:val="110"/>
          <w:sz w:val="16"/>
        </w:rPr>
        <w:t xml:space="preserve"> </w:t>
      </w:r>
      <w:r>
        <w:rPr>
          <w:color w:val="231F20"/>
          <w:spacing w:val="-4"/>
          <w:w w:val="110"/>
          <w:sz w:val="16"/>
        </w:rPr>
        <w:t>Sribna</w:t>
      </w:r>
      <w:r>
        <w:rPr>
          <w:color w:val="231F20"/>
          <w:spacing w:val="-16"/>
          <w:w w:val="110"/>
          <w:sz w:val="16"/>
        </w:rPr>
        <w:t xml:space="preserve"> </w:t>
      </w:r>
      <w:r>
        <w:rPr>
          <w:color w:val="231F20"/>
          <w:spacing w:val="-4"/>
          <w:w w:val="110"/>
          <w:sz w:val="16"/>
        </w:rPr>
        <w:t>priazhka.</w:t>
      </w:r>
      <w:r>
        <w:rPr>
          <w:color w:val="231F20"/>
          <w:spacing w:val="-17"/>
          <w:w w:val="110"/>
          <w:sz w:val="16"/>
        </w:rPr>
        <w:t xml:space="preserve"> </w:t>
      </w:r>
      <w:r>
        <w:rPr>
          <w:color w:val="231F20"/>
          <w:spacing w:val="-4"/>
          <w:w w:val="110"/>
          <w:sz w:val="16"/>
        </w:rPr>
        <w:t>Rozpovidi</w:t>
      </w:r>
      <w:r>
        <w:rPr>
          <w:color w:val="231F20"/>
          <w:spacing w:val="-17"/>
          <w:w w:val="110"/>
          <w:sz w:val="16"/>
        </w:rPr>
        <w:t xml:space="preserve"> </w:t>
      </w:r>
      <w:r>
        <w:rPr>
          <w:color w:val="231F20"/>
          <w:spacing w:val="-3"/>
          <w:w w:val="110"/>
          <w:sz w:val="16"/>
        </w:rPr>
        <w:t>pro</w:t>
      </w:r>
      <w:r>
        <w:rPr>
          <w:color w:val="231F20"/>
          <w:spacing w:val="-16"/>
          <w:w w:val="110"/>
          <w:sz w:val="16"/>
        </w:rPr>
        <w:t xml:space="preserve"> </w:t>
      </w:r>
      <w:r>
        <w:rPr>
          <w:color w:val="231F20"/>
          <w:spacing w:val="-4"/>
          <w:w w:val="110"/>
          <w:sz w:val="16"/>
        </w:rPr>
        <w:t>narodnykh</w:t>
      </w:r>
      <w:r>
        <w:rPr>
          <w:color w:val="231F20"/>
          <w:spacing w:val="-17"/>
          <w:w w:val="110"/>
          <w:sz w:val="16"/>
        </w:rPr>
        <w:t xml:space="preserve"> </w:t>
      </w:r>
      <w:r>
        <w:rPr>
          <w:color w:val="231F20"/>
          <w:spacing w:val="-4"/>
          <w:w w:val="110"/>
          <w:sz w:val="16"/>
        </w:rPr>
        <w:t>myttsiv</w:t>
      </w:r>
      <w:r>
        <w:rPr>
          <w:color w:val="231F20"/>
          <w:spacing w:val="-16"/>
          <w:w w:val="110"/>
          <w:sz w:val="16"/>
        </w:rPr>
        <w:t xml:space="preserve"> </w:t>
      </w:r>
      <w:r>
        <w:rPr>
          <w:color w:val="231F20"/>
          <w:w w:val="125"/>
          <w:sz w:val="16"/>
        </w:rPr>
        <w:t>/</w:t>
      </w:r>
      <w:r>
        <w:rPr>
          <w:color w:val="231F20"/>
          <w:spacing w:val="-24"/>
          <w:w w:val="125"/>
          <w:sz w:val="16"/>
        </w:rPr>
        <w:t xml:space="preserve"> </w:t>
      </w:r>
      <w:r>
        <w:rPr>
          <w:color w:val="231F20"/>
          <w:w w:val="110"/>
          <w:sz w:val="16"/>
        </w:rPr>
        <w:t>M.</w:t>
      </w:r>
      <w:r>
        <w:rPr>
          <w:color w:val="231F20"/>
          <w:spacing w:val="-16"/>
          <w:w w:val="110"/>
          <w:sz w:val="16"/>
        </w:rPr>
        <w:t xml:space="preserve"> </w:t>
      </w:r>
      <w:r>
        <w:rPr>
          <w:color w:val="231F20"/>
          <w:spacing w:val="-4"/>
          <w:w w:val="110"/>
          <w:sz w:val="16"/>
        </w:rPr>
        <w:t>Yanovskyi</w:t>
      </w:r>
      <w:r>
        <w:rPr>
          <w:color w:val="231F20"/>
          <w:spacing w:val="-17"/>
          <w:w w:val="110"/>
          <w:sz w:val="16"/>
        </w:rPr>
        <w:t xml:space="preserve"> </w:t>
      </w:r>
      <w:r>
        <w:rPr>
          <w:color w:val="231F20"/>
          <w:w w:val="125"/>
          <w:sz w:val="16"/>
        </w:rPr>
        <w:t>/</w:t>
      </w:r>
      <w:r>
        <w:rPr>
          <w:color w:val="231F20"/>
          <w:spacing w:val="-23"/>
          <w:w w:val="125"/>
          <w:sz w:val="16"/>
        </w:rPr>
        <w:t xml:space="preserve"> </w:t>
      </w:r>
      <w:r>
        <w:rPr>
          <w:color w:val="231F20"/>
          <w:spacing w:val="-4"/>
          <w:w w:val="110"/>
          <w:sz w:val="16"/>
        </w:rPr>
        <w:t>[Khud.</w:t>
      </w:r>
      <w:r>
        <w:rPr>
          <w:color w:val="231F20"/>
          <w:spacing w:val="-17"/>
          <w:w w:val="110"/>
          <w:sz w:val="16"/>
        </w:rPr>
        <w:t xml:space="preserve"> </w:t>
      </w:r>
      <w:r>
        <w:rPr>
          <w:color w:val="231F20"/>
          <w:w w:val="110"/>
          <w:sz w:val="16"/>
        </w:rPr>
        <w:t>M.</w:t>
      </w:r>
      <w:r>
        <w:rPr>
          <w:color w:val="231F20"/>
          <w:spacing w:val="-16"/>
          <w:w w:val="110"/>
          <w:sz w:val="16"/>
        </w:rPr>
        <w:t xml:space="preserve"> </w:t>
      </w:r>
      <w:r>
        <w:rPr>
          <w:color w:val="231F20"/>
          <w:w w:val="110"/>
          <w:sz w:val="16"/>
        </w:rPr>
        <w:t>M.</w:t>
      </w:r>
      <w:r>
        <w:rPr>
          <w:color w:val="231F20"/>
          <w:spacing w:val="-17"/>
          <w:w w:val="110"/>
          <w:sz w:val="16"/>
        </w:rPr>
        <w:t xml:space="preserve"> </w:t>
      </w:r>
      <w:r>
        <w:rPr>
          <w:color w:val="231F20"/>
          <w:spacing w:val="-4"/>
          <w:w w:val="110"/>
          <w:sz w:val="16"/>
        </w:rPr>
        <w:t>Demian].</w:t>
      </w:r>
      <w:r>
        <w:rPr>
          <w:color w:val="231F20"/>
          <w:spacing w:val="-17"/>
          <w:w w:val="110"/>
          <w:sz w:val="16"/>
        </w:rPr>
        <w:t xml:space="preserve"> </w:t>
      </w:r>
      <w:r>
        <w:rPr>
          <w:color w:val="231F20"/>
          <w:w w:val="110"/>
          <w:sz w:val="16"/>
        </w:rPr>
        <w:t>–</w:t>
      </w:r>
      <w:r>
        <w:rPr>
          <w:color w:val="231F20"/>
          <w:spacing w:val="-16"/>
          <w:w w:val="110"/>
          <w:sz w:val="16"/>
        </w:rPr>
        <w:t xml:space="preserve"> </w:t>
      </w:r>
      <w:r>
        <w:rPr>
          <w:color w:val="231F20"/>
          <w:spacing w:val="-4"/>
          <w:w w:val="110"/>
          <w:sz w:val="16"/>
        </w:rPr>
        <w:t>Karpaty,</w:t>
      </w:r>
      <w:r>
        <w:rPr>
          <w:color w:val="231F20"/>
          <w:spacing w:val="-17"/>
          <w:w w:val="110"/>
          <w:sz w:val="16"/>
        </w:rPr>
        <w:t xml:space="preserve"> </w:t>
      </w:r>
      <w:r>
        <w:rPr>
          <w:color w:val="231F20"/>
          <w:spacing w:val="-4"/>
          <w:w w:val="110"/>
          <w:sz w:val="16"/>
        </w:rPr>
        <w:t>1980.</w:t>
      </w:r>
      <w:r>
        <w:rPr>
          <w:color w:val="231F20"/>
          <w:spacing w:val="-17"/>
          <w:w w:val="110"/>
          <w:sz w:val="16"/>
        </w:rPr>
        <w:t xml:space="preserve"> </w:t>
      </w:r>
      <w:r>
        <w:rPr>
          <w:color w:val="231F20"/>
          <w:w w:val="110"/>
          <w:sz w:val="16"/>
        </w:rPr>
        <w:t>–</w:t>
      </w:r>
      <w:r>
        <w:rPr>
          <w:color w:val="231F20"/>
          <w:spacing w:val="-16"/>
          <w:w w:val="110"/>
          <w:sz w:val="16"/>
        </w:rPr>
        <w:t xml:space="preserve"> </w:t>
      </w:r>
      <w:r>
        <w:rPr>
          <w:color w:val="231F20"/>
          <w:spacing w:val="-3"/>
          <w:w w:val="110"/>
          <w:sz w:val="16"/>
        </w:rPr>
        <w:t>216</w:t>
      </w:r>
      <w:r>
        <w:rPr>
          <w:color w:val="231F20"/>
          <w:spacing w:val="-17"/>
          <w:w w:val="110"/>
          <w:sz w:val="16"/>
        </w:rPr>
        <w:t xml:space="preserve"> </w:t>
      </w:r>
      <w:r>
        <w:rPr>
          <w:color w:val="231F20"/>
          <w:spacing w:val="-3"/>
          <w:w w:val="110"/>
          <w:sz w:val="16"/>
        </w:rPr>
        <w:t>s.,</w:t>
      </w:r>
      <w:r>
        <w:rPr>
          <w:color w:val="231F20"/>
          <w:spacing w:val="-16"/>
          <w:w w:val="110"/>
          <w:sz w:val="16"/>
        </w:rPr>
        <w:t xml:space="preserve"> </w:t>
      </w:r>
      <w:r>
        <w:rPr>
          <w:color w:val="231F20"/>
          <w:spacing w:val="-4"/>
          <w:w w:val="110"/>
          <w:sz w:val="16"/>
        </w:rPr>
        <w:t>il.</w:t>
      </w:r>
    </w:p>
    <w:p w:rsidR="00A56F85" w:rsidRDefault="00C159D1">
      <w:pPr>
        <w:pStyle w:val="a4"/>
        <w:numPr>
          <w:ilvl w:val="0"/>
          <w:numId w:val="1"/>
        </w:numPr>
        <w:tabs>
          <w:tab w:val="left" w:pos="394"/>
        </w:tabs>
        <w:spacing w:before="16"/>
        <w:ind w:hanging="283"/>
        <w:rPr>
          <w:sz w:val="16"/>
        </w:rPr>
      </w:pPr>
      <w:r>
        <w:rPr>
          <w:color w:val="231F20"/>
          <w:w w:val="110"/>
          <w:sz w:val="16"/>
        </w:rPr>
        <w:t xml:space="preserve">Hoberman D. Yskusstvo hutsulov </w:t>
      </w:r>
      <w:r>
        <w:rPr>
          <w:color w:val="231F20"/>
          <w:w w:val="125"/>
          <w:sz w:val="16"/>
        </w:rPr>
        <w:t xml:space="preserve">/ </w:t>
      </w:r>
      <w:r>
        <w:rPr>
          <w:color w:val="231F20"/>
          <w:w w:val="110"/>
          <w:sz w:val="16"/>
        </w:rPr>
        <w:t>D. Hoberman. – M. : Sov. khudozhnyk, 1980. – 52 s.,</w:t>
      </w:r>
      <w:r>
        <w:rPr>
          <w:color w:val="231F20"/>
          <w:spacing w:val="-24"/>
          <w:w w:val="110"/>
          <w:sz w:val="16"/>
        </w:rPr>
        <w:t xml:space="preserve"> </w:t>
      </w:r>
      <w:r>
        <w:rPr>
          <w:color w:val="231F20"/>
          <w:w w:val="110"/>
          <w:sz w:val="16"/>
        </w:rPr>
        <w:t>yl.</w:t>
      </w:r>
    </w:p>
    <w:p w:rsidR="00A56F85" w:rsidRDefault="00C159D1">
      <w:pPr>
        <w:pStyle w:val="a4"/>
        <w:numPr>
          <w:ilvl w:val="0"/>
          <w:numId w:val="1"/>
        </w:numPr>
        <w:tabs>
          <w:tab w:val="left" w:pos="394"/>
        </w:tabs>
        <w:spacing w:before="16"/>
        <w:ind w:hanging="283"/>
        <w:rPr>
          <w:sz w:val="16"/>
        </w:rPr>
      </w:pPr>
      <w:r>
        <w:rPr>
          <w:color w:val="231F20"/>
          <w:spacing w:val="-6"/>
          <w:w w:val="105"/>
          <w:sz w:val="16"/>
        </w:rPr>
        <w:t xml:space="preserve">Rondely </w:t>
      </w:r>
      <w:r>
        <w:rPr>
          <w:color w:val="231F20"/>
          <w:spacing w:val="-4"/>
          <w:w w:val="105"/>
          <w:sz w:val="16"/>
        </w:rPr>
        <w:t xml:space="preserve">N. D. </w:t>
      </w:r>
      <w:r>
        <w:rPr>
          <w:color w:val="231F20"/>
          <w:spacing w:val="-7"/>
          <w:w w:val="105"/>
          <w:sz w:val="16"/>
        </w:rPr>
        <w:t xml:space="preserve">Narodnoe dekoratyvno-prykladnoe yskusstvo </w:t>
      </w:r>
      <w:r>
        <w:rPr>
          <w:color w:val="231F20"/>
          <w:w w:val="105"/>
          <w:sz w:val="16"/>
        </w:rPr>
        <w:t xml:space="preserve">: </w:t>
      </w:r>
      <w:r>
        <w:rPr>
          <w:color w:val="231F20"/>
          <w:spacing w:val="-5"/>
          <w:w w:val="105"/>
          <w:sz w:val="16"/>
        </w:rPr>
        <w:t xml:space="preserve">kn. </w:t>
      </w:r>
      <w:r>
        <w:rPr>
          <w:color w:val="231F20"/>
          <w:spacing w:val="-6"/>
          <w:w w:val="105"/>
          <w:sz w:val="16"/>
        </w:rPr>
        <w:t xml:space="preserve">dlia </w:t>
      </w:r>
      <w:r>
        <w:rPr>
          <w:color w:val="231F20"/>
          <w:spacing w:val="-7"/>
          <w:w w:val="105"/>
          <w:sz w:val="16"/>
        </w:rPr>
        <w:t xml:space="preserve">uchytelia </w:t>
      </w:r>
      <w:r>
        <w:rPr>
          <w:color w:val="231F20"/>
          <w:w w:val="125"/>
          <w:sz w:val="16"/>
        </w:rPr>
        <w:t xml:space="preserve">/ </w:t>
      </w:r>
      <w:r>
        <w:rPr>
          <w:color w:val="231F20"/>
          <w:spacing w:val="-4"/>
          <w:w w:val="105"/>
          <w:sz w:val="16"/>
        </w:rPr>
        <w:t xml:space="preserve">N. D. </w:t>
      </w:r>
      <w:r>
        <w:rPr>
          <w:color w:val="231F20"/>
          <w:spacing w:val="-7"/>
          <w:w w:val="105"/>
          <w:sz w:val="16"/>
        </w:rPr>
        <w:t xml:space="preserve">Rondely. </w:t>
      </w:r>
      <w:r>
        <w:rPr>
          <w:color w:val="231F20"/>
          <w:w w:val="105"/>
          <w:sz w:val="16"/>
        </w:rPr>
        <w:t xml:space="preserve">– </w:t>
      </w:r>
      <w:r>
        <w:rPr>
          <w:color w:val="231F20"/>
          <w:spacing w:val="-4"/>
          <w:w w:val="105"/>
          <w:sz w:val="16"/>
        </w:rPr>
        <w:t xml:space="preserve">M. </w:t>
      </w:r>
      <w:r>
        <w:rPr>
          <w:color w:val="231F20"/>
          <w:w w:val="105"/>
          <w:sz w:val="16"/>
        </w:rPr>
        <w:t xml:space="preserve">: </w:t>
      </w:r>
      <w:r>
        <w:rPr>
          <w:color w:val="231F20"/>
          <w:spacing w:val="-7"/>
          <w:w w:val="105"/>
          <w:sz w:val="16"/>
        </w:rPr>
        <w:t xml:space="preserve">Prosveshchenye, </w:t>
      </w:r>
      <w:r>
        <w:rPr>
          <w:color w:val="231F20"/>
          <w:spacing w:val="-6"/>
          <w:w w:val="105"/>
          <w:sz w:val="16"/>
        </w:rPr>
        <w:t xml:space="preserve">1984. </w:t>
      </w:r>
      <w:r>
        <w:rPr>
          <w:color w:val="231F20"/>
          <w:w w:val="105"/>
          <w:sz w:val="16"/>
        </w:rPr>
        <w:t xml:space="preserve">– </w:t>
      </w:r>
      <w:r>
        <w:rPr>
          <w:color w:val="231F20"/>
          <w:spacing w:val="-5"/>
          <w:w w:val="105"/>
          <w:sz w:val="16"/>
        </w:rPr>
        <w:t>144 s.,</w:t>
      </w:r>
      <w:r>
        <w:rPr>
          <w:color w:val="231F20"/>
          <w:spacing w:val="-23"/>
          <w:w w:val="105"/>
          <w:sz w:val="16"/>
        </w:rPr>
        <w:t xml:space="preserve"> </w:t>
      </w:r>
      <w:r>
        <w:rPr>
          <w:color w:val="231F20"/>
          <w:spacing w:val="-7"/>
          <w:w w:val="105"/>
          <w:sz w:val="16"/>
        </w:rPr>
        <w:t>yl.</w:t>
      </w: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1C7DF9" w:rsidRDefault="001C7DF9">
      <w:pPr>
        <w:pStyle w:val="a3"/>
        <w:spacing w:before="7"/>
        <w:ind w:left="0"/>
        <w:rPr>
          <w:sz w:val="13"/>
          <w:lang w:val="uk-UA"/>
        </w:rPr>
      </w:pPr>
    </w:p>
    <w:p w:rsidR="00522AAB" w:rsidRDefault="00522AAB">
      <w:pPr>
        <w:tabs>
          <w:tab w:val="left" w:pos="5510"/>
        </w:tabs>
        <w:spacing w:before="13"/>
        <w:ind w:left="110"/>
        <w:rPr>
          <w:i/>
          <w:color w:val="231F20"/>
          <w:w w:val="105"/>
          <w:sz w:val="18"/>
          <w:lang w:val="uk-UA"/>
        </w:rPr>
      </w:pPr>
      <w:bookmarkStart w:id="0" w:name="_GoBack"/>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rPr>
          <w:i/>
          <w:color w:val="231F20"/>
          <w:w w:val="105"/>
          <w:sz w:val="18"/>
          <w:lang w:val="uk-UA"/>
        </w:rPr>
      </w:pPr>
      <w:r>
        <w:rPr>
          <w:i/>
          <w:color w:val="231F20"/>
          <w:w w:val="105"/>
          <w:sz w:val="18"/>
          <w:lang w:val="uk-UA"/>
        </w:rPr>
        <w:br w:type="page"/>
      </w:r>
    </w:p>
    <w:p w:rsidR="00522AAB" w:rsidRDefault="00522AAB">
      <w:pPr>
        <w:rPr>
          <w:i/>
          <w:color w:val="231F20"/>
          <w:w w:val="105"/>
          <w:sz w:val="18"/>
          <w:lang w:val="uk-UA"/>
        </w:rPr>
      </w:pPr>
      <w:r w:rsidRPr="00522AAB">
        <w:rPr>
          <w:i/>
          <w:noProof/>
          <w:color w:val="231F20"/>
          <w:w w:val="105"/>
          <w:sz w:val="18"/>
          <w:lang w:val="uk-UA" w:eastAsia="uk-UA"/>
        </w:rPr>
        <w:lastRenderedPageBreak/>
        <w:drawing>
          <wp:inline distT="0" distB="0" distL="0" distR="0">
            <wp:extent cx="6445250" cy="9116561"/>
            <wp:effectExtent l="1905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1.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445250" cy="9116561"/>
                    </a:xfrm>
                    <a:prstGeom prst="rect">
                      <a:avLst/>
                    </a:prstGeom>
                  </pic:spPr>
                </pic:pic>
              </a:graphicData>
            </a:graphic>
          </wp:inline>
        </w:drawing>
      </w:r>
    </w:p>
    <w:p w:rsidR="00522AAB" w:rsidRPr="00522AAB" w:rsidRDefault="00522AAB" w:rsidP="00522AAB">
      <w:pPr>
        <w:rPr>
          <w:sz w:val="18"/>
          <w:lang w:val="uk-UA"/>
        </w:rPr>
      </w:pPr>
    </w:p>
    <w:p w:rsidR="00522AAB" w:rsidRPr="00522AAB" w:rsidRDefault="00522AAB" w:rsidP="00522AAB">
      <w:pPr>
        <w:rPr>
          <w:sz w:val="18"/>
          <w:lang w:val="uk-UA"/>
        </w:rPr>
      </w:pPr>
    </w:p>
    <w:p w:rsidR="00522AAB" w:rsidRPr="00522AAB" w:rsidRDefault="00522AAB" w:rsidP="00522AAB">
      <w:pPr>
        <w:rPr>
          <w:sz w:val="18"/>
          <w:lang w:val="uk-UA"/>
        </w:rPr>
      </w:pPr>
      <w:r w:rsidRPr="00522AAB">
        <w:rPr>
          <w:noProof/>
          <w:sz w:val="18"/>
          <w:lang w:val="uk-UA" w:eastAsia="uk-UA"/>
        </w:rPr>
        <w:drawing>
          <wp:inline distT="0" distB="0" distL="0" distR="0">
            <wp:extent cx="6120765" cy="8657590"/>
            <wp:effectExtent l="0" t="0" r="0" b="0"/>
            <wp:docPr id="1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ll_2.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120765" cy="8657590"/>
                    </a:xfrm>
                    <a:prstGeom prst="rect">
                      <a:avLst/>
                    </a:prstGeom>
                  </pic:spPr>
                </pic:pic>
              </a:graphicData>
            </a:graphic>
          </wp:inline>
        </w:drawing>
      </w:r>
    </w:p>
    <w:p w:rsidR="00522AAB" w:rsidRPr="00522AAB" w:rsidRDefault="00522AAB" w:rsidP="00522AAB">
      <w:pPr>
        <w:rPr>
          <w:sz w:val="18"/>
          <w:lang w:val="uk-UA"/>
        </w:rPr>
      </w:pPr>
      <w:r w:rsidRPr="00522AAB">
        <w:rPr>
          <w:noProof/>
          <w:sz w:val="18"/>
          <w:lang w:val="uk-UA" w:eastAsia="uk-UA"/>
        </w:rPr>
        <w:lastRenderedPageBreak/>
        <w:drawing>
          <wp:inline distT="0" distB="0" distL="0" distR="0">
            <wp:extent cx="6448425" cy="8134350"/>
            <wp:effectExtent l="19050" t="0" r="9525" b="0"/>
            <wp:docPr id="1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ll_4.jp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10763"/>
                    <a:stretch>
                      <a:fillRect/>
                    </a:stretch>
                  </pic:blipFill>
                  <pic:spPr>
                    <a:xfrm>
                      <a:off x="0" y="0"/>
                      <a:ext cx="6448425" cy="8134350"/>
                    </a:xfrm>
                    <a:prstGeom prst="rect">
                      <a:avLst/>
                    </a:prstGeom>
                  </pic:spPr>
                </pic:pic>
              </a:graphicData>
            </a:graphic>
          </wp:inline>
        </w:drawing>
      </w:r>
    </w:p>
    <w:p w:rsidR="00522AAB" w:rsidRPr="00522AAB" w:rsidRDefault="00522AAB" w:rsidP="00522AAB">
      <w:pPr>
        <w:rPr>
          <w:sz w:val="18"/>
          <w:lang w:val="uk-UA"/>
        </w:rPr>
      </w:pPr>
    </w:p>
    <w:p w:rsidR="00522AAB" w:rsidRPr="00522AAB" w:rsidRDefault="00522AAB" w:rsidP="00522AAB">
      <w:pPr>
        <w:rPr>
          <w:sz w:val="18"/>
          <w:lang w:val="uk-UA"/>
        </w:rPr>
      </w:pPr>
    </w:p>
    <w:p w:rsidR="00522AAB" w:rsidRDefault="00522AAB">
      <w:pPr>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Default="00522AAB">
      <w:pPr>
        <w:tabs>
          <w:tab w:val="left" w:pos="5510"/>
        </w:tabs>
        <w:spacing w:before="13"/>
        <w:ind w:left="110"/>
        <w:rPr>
          <w:i/>
          <w:color w:val="231F20"/>
          <w:w w:val="105"/>
          <w:sz w:val="18"/>
          <w:lang w:val="uk-UA"/>
        </w:rPr>
      </w:pPr>
    </w:p>
    <w:p w:rsidR="00522AAB" w:rsidRPr="00522AAB" w:rsidRDefault="00522AAB" w:rsidP="00522AAB">
      <w:pPr>
        <w:tabs>
          <w:tab w:val="left" w:pos="5510"/>
        </w:tabs>
        <w:spacing w:before="13"/>
        <w:ind w:left="110"/>
        <w:jc w:val="center"/>
        <w:rPr>
          <w:i/>
          <w:color w:val="231F20"/>
          <w:w w:val="105"/>
          <w:sz w:val="24"/>
          <w:szCs w:val="24"/>
          <w:lang w:val="uk-UA"/>
        </w:rPr>
      </w:pPr>
      <w:r w:rsidRPr="00522AAB">
        <w:rPr>
          <w:i/>
          <w:color w:val="231F20"/>
          <w:w w:val="105"/>
          <w:sz w:val="24"/>
          <w:szCs w:val="24"/>
          <w:lang w:val="uk-UA"/>
        </w:rPr>
        <w:t>Традиційні яворівські іграшки (забавки)</w:t>
      </w:r>
    </w:p>
    <w:p w:rsidR="00A56F85" w:rsidRDefault="001C7DF9">
      <w:pPr>
        <w:tabs>
          <w:tab w:val="left" w:pos="5510"/>
        </w:tabs>
        <w:spacing w:before="13"/>
        <w:ind w:left="110"/>
        <w:rPr>
          <w:i/>
          <w:sz w:val="18"/>
        </w:rPr>
      </w:pPr>
      <w:r w:rsidRPr="001C7DF9">
        <w:rPr>
          <w:i/>
          <w:noProof/>
          <w:color w:val="231F20"/>
          <w:w w:val="105"/>
          <w:sz w:val="18"/>
          <w:lang w:val="uk-UA" w:eastAsia="uk-UA"/>
        </w:rPr>
        <w:drawing>
          <wp:inline distT="0" distB="0" distL="0" distR="0">
            <wp:extent cx="5984184" cy="6949440"/>
            <wp:effectExtent l="19050" t="0" r="0" b="0"/>
            <wp:docPr id="6" name="Рисунок 2" descr="C:\Users\Endigo\Pictures\tem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ndigo\Pictures\temp1.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2580" r="2195" b="7152"/>
                    <a:stretch>
                      <a:fillRect/>
                    </a:stretch>
                  </pic:blipFill>
                  <pic:spPr bwMode="auto">
                    <a:xfrm>
                      <a:off x="0" y="0"/>
                      <a:ext cx="5984184" cy="6949440"/>
                    </a:xfrm>
                    <a:prstGeom prst="rect">
                      <a:avLst/>
                    </a:prstGeom>
                    <a:noFill/>
                    <a:ln>
                      <a:noFill/>
                    </a:ln>
                  </pic:spPr>
                </pic:pic>
              </a:graphicData>
            </a:graphic>
          </wp:inline>
        </w:drawing>
      </w:r>
      <w:bookmarkEnd w:id="0"/>
    </w:p>
    <w:sectPr w:rsidR="00A56F85" w:rsidSect="00A56F85">
      <w:pgSz w:w="11630" w:h="16450"/>
      <w:pgMar w:top="1600" w:right="740" w:bottom="740" w:left="740" w:header="680" w:footer="555"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04FB1" w:rsidRDefault="00904FB1" w:rsidP="00A56F85">
      <w:r>
        <w:separator/>
      </w:r>
    </w:p>
  </w:endnote>
  <w:endnote w:type="continuationSeparator" w:id="1">
    <w:p w:rsidR="00904FB1" w:rsidRDefault="00904FB1" w:rsidP="00A56F85">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6F85" w:rsidRDefault="002C74B6">
    <w:pPr>
      <w:pStyle w:val="a3"/>
      <w:spacing w:line="14" w:lineRule="auto"/>
      <w:ind w:left="0"/>
      <w:rPr>
        <w:sz w:val="20"/>
      </w:rPr>
    </w:pPr>
    <w:r w:rsidRPr="002C74B6">
      <w:pict>
        <v:shapetype id="_x0000_t202" coordsize="21600,21600" o:spt="202" path="m,l,21600r21600,l21600,xe">
          <v:stroke joinstyle="miter"/>
          <v:path gradientshapeok="t" o:connecttype="rect"/>
        </v:shapetype>
        <v:shape id="_x0000_s1025" type="#_x0000_t202" style="position:absolute;margin-left:281.1pt;margin-top:783.3pt;width:18.9pt;height:14pt;z-index:-7552;mso-position-horizontal-relative:page;mso-position-vertical-relative:page" filled="f" stroked="f">
          <v:textbox inset="0,0,0,0">
            <w:txbxContent>
              <w:p w:rsidR="00A56F85" w:rsidRDefault="002C74B6">
                <w:pPr>
                  <w:spacing w:line="259" w:lineRule="exact"/>
                  <w:ind w:left="40"/>
                  <w:rPr>
                    <w:sz w:val="24"/>
                  </w:rPr>
                </w:pPr>
                <w:r>
                  <w:fldChar w:fldCharType="begin"/>
                </w:r>
                <w:r w:rsidR="00C159D1">
                  <w:rPr>
                    <w:color w:val="231F20"/>
                    <w:w w:val="110"/>
                    <w:sz w:val="24"/>
                  </w:rPr>
                  <w:instrText xml:space="preserve"> PAGE </w:instrText>
                </w:r>
                <w:r>
                  <w:fldChar w:fldCharType="separate"/>
                </w:r>
                <w:r w:rsidR="00A22D9A">
                  <w:rPr>
                    <w:noProof/>
                    <w:color w:val="231F20"/>
                    <w:w w:val="110"/>
                    <w:sz w:val="24"/>
                  </w:rPr>
                  <w:t>80</w:t>
                </w:r>
                <w: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6F85" w:rsidRDefault="002C74B6">
    <w:pPr>
      <w:pStyle w:val="a3"/>
      <w:spacing w:line="14" w:lineRule="auto"/>
      <w:ind w:left="0"/>
      <w:rPr>
        <w:sz w:val="20"/>
      </w:rPr>
    </w:pPr>
    <w:r w:rsidRPr="002C74B6">
      <w:pict>
        <v:shapetype id="_x0000_t202" coordsize="21600,21600" o:spt="202" path="m,l,21600r21600,l21600,xe">
          <v:stroke joinstyle="miter"/>
          <v:path gradientshapeok="t" o:connecttype="rect"/>
        </v:shapetype>
        <v:shape id="_x0000_s1026" type="#_x0000_t202" style="position:absolute;margin-left:281.15pt;margin-top:783.3pt;width:18.8pt;height:14pt;z-index:-7576;mso-position-horizontal-relative:page;mso-position-vertical-relative:page" filled="f" stroked="f">
          <v:textbox inset="0,0,0,0">
            <w:txbxContent>
              <w:p w:rsidR="00A56F85" w:rsidRDefault="002C74B6">
                <w:pPr>
                  <w:spacing w:line="259" w:lineRule="exact"/>
                  <w:ind w:left="40"/>
                  <w:rPr>
                    <w:sz w:val="24"/>
                  </w:rPr>
                </w:pPr>
                <w:r>
                  <w:fldChar w:fldCharType="begin"/>
                </w:r>
                <w:r w:rsidR="00C159D1">
                  <w:rPr>
                    <w:color w:val="231F20"/>
                    <w:w w:val="110"/>
                    <w:sz w:val="24"/>
                  </w:rPr>
                  <w:instrText xml:space="preserve"> PAGE </w:instrText>
                </w:r>
                <w:r>
                  <w:fldChar w:fldCharType="separate"/>
                </w:r>
                <w:r w:rsidR="00A22D9A">
                  <w:rPr>
                    <w:noProof/>
                    <w:color w:val="231F20"/>
                    <w:w w:val="110"/>
                    <w:sz w:val="24"/>
                  </w:rPr>
                  <w:t>81</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04FB1" w:rsidRDefault="00904FB1" w:rsidP="00A56F85">
      <w:r>
        <w:separator/>
      </w:r>
    </w:p>
  </w:footnote>
  <w:footnote w:type="continuationSeparator" w:id="1">
    <w:p w:rsidR="00904FB1" w:rsidRDefault="00904FB1" w:rsidP="00A56F8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6F85" w:rsidRDefault="00C159D1">
    <w:pPr>
      <w:pStyle w:val="a3"/>
      <w:spacing w:line="14" w:lineRule="auto"/>
      <w:ind w:left="0"/>
      <w:rPr>
        <w:sz w:val="20"/>
      </w:rPr>
    </w:pPr>
    <w:r>
      <w:rPr>
        <w:noProof/>
        <w:lang w:val="uk-UA" w:eastAsia="uk-UA"/>
      </w:rPr>
      <w:drawing>
        <wp:anchor distT="0" distB="0" distL="0" distR="0" simplePos="0" relativeHeight="268427783" behindDoc="1" locked="0" layoutInCell="1" allowOverlap="1">
          <wp:simplePos x="0" y="0"/>
          <wp:positionH relativeFrom="page">
            <wp:posOffset>540000</wp:posOffset>
          </wp:positionH>
          <wp:positionV relativeFrom="page">
            <wp:posOffset>431999</wp:posOffset>
          </wp:positionV>
          <wp:extent cx="540000" cy="476203"/>
          <wp:effectExtent l="0" t="0" r="0" b="0"/>
          <wp:wrapNone/>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pic:nvPicPr>
                <pic:blipFill>
                  <a:blip r:embed="rId1" cstate="print"/>
                  <a:stretch>
                    <a:fillRect/>
                  </a:stretch>
                </pic:blipFill>
                <pic:spPr>
                  <a:xfrm>
                    <a:off x="0" y="0"/>
                    <a:ext cx="540000" cy="476203"/>
                  </a:xfrm>
                  <a:prstGeom prst="rect">
                    <a:avLst/>
                  </a:prstGeom>
                </pic:spPr>
              </pic:pic>
            </a:graphicData>
          </a:graphic>
        </wp:anchor>
      </w:drawing>
    </w:r>
    <w:r w:rsidR="002C74B6" w:rsidRPr="002C74B6">
      <w:pict>
        <v:group id="_x0000_s1029" style="position:absolute;margin-left:91.75pt;margin-top:56.7pt;width:446.85pt;height:10.05pt;z-index:-7648;mso-position-horizontal-relative:page;mso-position-vertical-relative:page" coordorigin="1835,1134" coordsize="8937,2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1835;top:1133;width:8937;height:193">
            <v:imagedata r:id="rId2" o:title=""/>
          </v:shape>
          <v:line id="_x0000_s1030" style="position:absolute" from="10772,1326" to="1835,1326" strokecolor="#221e1f"/>
          <w10:wrap anchorx="page" anchory="page"/>
        </v:group>
      </w:pict>
    </w:r>
    <w:r w:rsidR="002C74B6" w:rsidRPr="002C74B6">
      <w:pict>
        <v:shapetype id="_x0000_t202" coordsize="21600,21600" o:spt="202" path="m,l,21600r21600,l21600,xe">
          <v:stroke joinstyle="miter"/>
          <v:path gradientshapeok="t" o:connecttype="rect"/>
        </v:shapetype>
        <v:shape id="_x0000_s1028" type="#_x0000_t202" style="position:absolute;margin-left:90.75pt;margin-top:45.9pt;width:207.85pt;height:12pt;z-index:-7624;mso-position-horizontal-relative:page;mso-position-vertical-relative:page" filled="f" stroked="f">
          <v:textbox inset="0,0,0,0">
            <w:txbxContent>
              <w:p w:rsidR="00A56F85" w:rsidRDefault="00C159D1">
                <w:pPr>
                  <w:spacing w:line="219" w:lineRule="exact"/>
                  <w:ind w:left="20"/>
                  <w:rPr>
                    <w:sz w:val="20"/>
                  </w:rPr>
                </w:pPr>
                <w:r>
                  <w:rPr>
                    <w:color w:val="231F20"/>
                    <w:w w:val="105"/>
                    <w:sz w:val="20"/>
                  </w:rPr>
                  <w:t>ГІРСЬКА ШКОЛА УКРАЇНСЬКИХ КАРПАТ</w:t>
                </w:r>
              </w:p>
            </w:txbxContent>
          </v:textbox>
          <w10:wrap anchorx="page" anchory="page"/>
        </v:shape>
      </w:pict>
    </w:r>
    <w:r w:rsidR="002C74B6" w:rsidRPr="002C74B6">
      <w:pict>
        <v:shape id="_x0000_s1027" type="#_x0000_t202" style="position:absolute;margin-left:472.85pt;margin-top:45.9pt;width:65.55pt;height:12pt;z-index:-7600;mso-position-horizontal-relative:page;mso-position-vertical-relative:page" filled="f" stroked="f">
          <v:textbox inset="0,0,0,0">
            <w:txbxContent>
              <w:p w:rsidR="00A56F85" w:rsidRDefault="00C159D1">
                <w:pPr>
                  <w:spacing w:line="219" w:lineRule="exact"/>
                  <w:ind w:left="20"/>
                  <w:rPr>
                    <w:sz w:val="20"/>
                  </w:rPr>
                </w:pPr>
                <w:r>
                  <w:rPr>
                    <w:color w:val="231F20"/>
                    <w:w w:val="110"/>
                    <w:sz w:val="20"/>
                  </w:rPr>
                  <w:t>№ 17 (2017)</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6F85" w:rsidRDefault="00C159D1">
    <w:pPr>
      <w:pStyle w:val="a3"/>
      <w:spacing w:line="14" w:lineRule="auto"/>
      <w:ind w:left="0"/>
      <w:rPr>
        <w:sz w:val="20"/>
      </w:rPr>
    </w:pPr>
    <w:r>
      <w:rPr>
        <w:noProof/>
        <w:lang w:val="uk-UA" w:eastAsia="uk-UA"/>
      </w:rPr>
      <w:drawing>
        <wp:anchor distT="0" distB="0" distL="0" distR="0" simplePos="0" relativeHeight="268427687" behindDoc="1" locked="0" layoutInCell="1" allowOverlap="1">
          <wp:simplePos x="0" y="0"/>
          <wp:positionH relativeFrom="page">
            <wp:posOffset>6299999</wp:posOffset>
          </wp:positionH>
          <wp:positionV relativeFrom="page">
            <wp:posOffset>431999</wp:posOffset>
          </wp:positionV>
          <wp:extent cx="540000" cy="476203"/>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 cstate="print"/>
                  <a:stretch>
                    <a:fillRect/>
                  </a:stretch>
                </pic:blipFill>
                <pic:spPr>
                  <a:xfrm>
                    <a:off x="0" y="0"/>
                    <a:ext cx="540000" cy="476203"/>
                  </a:xfrm>
                  <a:prstGeom prst="rect">
                    <a:avLst/>
                  </a:prstGeom>
                </pic:spPr>
              </pic:pic>
            </a:graphicData>
          </a:graphic>
        </wp:anchor>
      </w:drawing>
    </w:r>
    <w:r w:rsidR="002C74B6" w:rsidRPr="002C74B6">
      <w:pict>
        <v:group id="_x0000_s1034" style="position:absolute;margin-left:42.5pt;margin-top:56.7pt;width:446.85pt;height:10.05pt;z-index:-7744;mso-position-horizontal-relative:page;mso-position-vertical-relative:page" coordorigin="850,1134" coordsize="8937,2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left:850;top:1133;width:8937;height:193">
            <v:imagedata r:id="rId2" o:title=""/>
          </v:shape>
          <v:line id="_x0000_s1035" style="position:absolute" from="9787,1326" to="850,1326" strokecolor="#221e1f"/>
          <w10:wrap anchorx="page" anchory="page"/>
        </v:group>
      </w:pict>
    </w:r>
    <w:r w:rsidR="002C74B6" w:rsidRPr="002C74B6">
      <w:pict>
        <v:shapetype id="_x0000_t202" coordsize="21600,21600" o:spt="202" path="m,l,21600r21600,l21600,xe">
          <v:stroke joinstyle="miter"/>
          <v:path gradientshapeok="t" o:connecttype="rect"/>
        </v:shapetype>
        <v:shape id="_x0000_s1033" type="#_x0000_t202" style="position:absolute;margin-left:41.5pt;margin-top:45.9pt;width:207.85pt;height:12pt;z-index:-7720;mso-position-horizontal-relative:page;mso-position-vertical-relative:page" filled="f" stroked="f">
          <v:textbox inset="0,0,0,0">
            <w:txbxContent>
              <w:p w:rsidR="00A56F85" w:rsidRDefault="00C159D1">
                <w:pPr>
                  <w:spacing w:line="219" w:lineRule="exact"/>
                  <w:ind w:left="20"/>
                  <w:rPr>
                    <w:sz w:val="20"/>
                  </w:rPr>
                </w:pPr>
                <w:r>
                  <w:rPr>
                    <w:color w:val="231F20"/>
                    <w:w w:val="105"/>
                    <w:sz w:val="20"/>
                  </w:rPr>
                  <w:t>ГІРСЬКА ШКОЛА УКРАЇНСЬКИХ КАРПАТ</w:t>
                </w:r>
              </w:p>
            </w:txbxContent>
          </v:textbox>
          <w10:wrap anchorx="page" anchory="page"/>
        </v:shape>
      </w:pict>
    </w:r>
    <w:r w:rsidR="002C74B6" w:rsidRPr="002C74B6">
      <w:pict>
        <v:shape id="_x0000_s1032" type="#_x0000_t202" style="position:absolute;margin-left:423.6pt;margin-top:45.9pt;width:65.55pt;height:12pt;z-index:-7696;mso-position-horizontal-relative:page;mso-position-vertical-relative:page" filled="f" stroked="f">
          <v:textbox inset="0,0,0,0">
            <w:txbxContent>
              <w:p w:rsidR="00A56F85" w:rsidRDefault="00C159D1">
                <w:pPr>
                  <w:spacing w:line="219" w:lineRule="exact"/>
                  <w:ind w:left="20"/>
                  <w:rPr>
                    <w:sz w:val="20"/>
                  </w:rPr>
                </w:pPr>
                <w:r>
                  <w:rPr>
                    <w:color w:val="231F20"/>
                    <w:w w:val="110"/>
                    <w:sz w:val="20"/>
                  </w:rPr>
                  <w:t>№ 17 (2017)</w:t>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9DA76B8"/>
    <w:multiLevelType w:val="hybridMultilevel"/>
    <w:tmpl w:val="9E04819C"/>
    <w:lvl w:ilvl="0" w:tplc="CFFA5104">
      <w:start w:val="1"/>
      <w:numFmt w:val="decimal"/>
      <w:lvlText w:val="%1."/>
      <w:lvlJc w:val="left"/>
      <w:pPr>
        <w:ind w:left="393" w:hanging="284"/>
        <w:jc w:val="left"/>
      </w:pPr>
      <w:rPr>
        <w:rFonts w:ascii="Arial" w:eastAsia="Arial" w:hAnsi="Arial" w:cs="Arial" w:hint="default"/>
        <w:color w:val="231F20"/>
        <w:w w:val="107"/>
        <w:sz w:val="16"/>
        <w:szCs w:val="16"/>
      </w:rPr>
    </w:lvl>
    <w:lvl w:ilvl="1" w:tplc="890AAB60">
      <w:numFmt w:val="bullet"/>
      <w:lvlText w:val="•"/>
      <w:lvlJc w:val="left"/>
      <w:pPr>
        <w:ind w:left="1374" w:hanging="284"/>
      </w:pPr>
      <w:rPr>
        <w:rFonts w:hint="default"/>
      </w:rPr>
    </w:lvl>
    <w:lvl w:ilvl="2" w:tplc="FCFA86B0">
      <w:numFmt w:val="bullet"/>
      <w:lvlText w:val="•"/>
      <w:lvlJc w:val="left"/>
      <w:pPr>
        <w:ind w:left="2348" w:hanging="284"/>
      </w:pPr>
      <w:rPr>
        <w:rFonts w:hint="default"/>
      </w:rPr>
    </w:lvl>
    <w:lvl w:ilvl="3" w:tplc="B6F0A8F4">
      <w:numFmt w:val="bullet"/>
      <w:lvlText w:val="•"/>
      <w:lvlJc w:val="left"/>
      <w:pPr>
        <w:ind w:left="3322" w:hanging="284"/>
      </w:pPr>
      <w:rPr>
        <w:rFonts w:hint="default"/>
      </w:rPr>
    </w:lvl>
    <w:lvl w:ilvl="4" w:tplc="4516D5A8">
      <w:numFmt w:val="bullet"/>
      <w:lvlText w:val="•"/>
      <w:lvlJc w:val="left"/>
      <w:pPr>
        <w:ind w:left="4296" w:hanging="284"/>
      </w:pPr>
      <w:rPr>
        <w:rFonts w:hint="default"/>
      </w:rPr>
    </w:lvl>
    <w:lvl w:ilvl="5" w:tplc="497ED700">
      <w:numFmt w:val="bullet"/>
      <w:lvlText w:val="•"/>
      <w:lvlJc w:val="left"/>
      <w:pPr>
        <w:ind w:left="5271" w:hanging="284"/>
      </w:pPr>
      <w:rPr>
        <w:rFonts w:hint="default"/>
      </w:rPr>
    </w:lvl>
    <w:lvl w:ilvl="6" w:tplc="B60448A8">
      <w:numFmt w:val="bullet"/>
      <w:lvlText w:val="•"/>
      <w:lvlJc w:val="left"/>
      <w:pPr>
        <w:ind w:left="6245" w:hanging="284"/>
      </w:pPr>
      <w:rPr>
        <w:rFonts w:hint="default"/>
      </w:rPr>
    </w:lvl>
    <w:lvl w:ilvl="7" w:tplc="C532B670">
      <w:numFmt w:val="bullet"/>
      <w:lvlText w:val="•"/>
      <w:lvlJc w:val="left"/>
      <w:pPr>
        <w:ind w:left="7219" w:hanging="284"/>
      </w:pPr>
      <w:rPr>
        <w:rFonts w:hint="default"/>
      </w:rPr>
    </w:lvl>
    <w:lvl w:ilvl="8" w:tplc="70C6C824">
      <w:numFmt w:val="bullet"/>
      <w:lvlText w:val="•"/>
      <w:lvlJc w:val="left"/>
      <w:pPr>
        <w:ind w:left="8193" w:hanging="284"/>
      </w:pPr>
      <w:rPr>
        <w:rFonts w:hint="default"/>
      </w:rPr>
    </w:lvl>
  </w:abstractNum>
  <w:abstractNum w:abstractNumId="1">
    <w:nsid w:val="544119A5"/>
    <w:multiLevelType w:val="hybridMultilevel"/>
    <w:tmpl w:val="140A3F78"/>
    <w:lvl w:ilvl="0" w:tplc="39CA5A3A">
      <w:numFmt w:val="bullet"/>
      <w:lvlText w:val="•"/>
      <w:lvlJc w:val="left"/>
      <w:pPr>
        <w:ind w:left="677" w:hanging="284"/>
      </w:pPr>
      <w:rPr>
        <w:rFonts w:ascii="Arial" w:eastAsia="Arial" w:hAnsi="Arial" w:cs="Arial" w:hint="default"/>
        <w:color w:val="231F20"/>
        <w:w w:val="201"/>
        <w:sz w:val="18"/>
        <w:szCs w:val="18"/>
      </w:rPr>
    </w:lvl>
    <w:lvl w:ilvl="1" w:tplc="FAD4271A">
      <w:numFmt w:val="bullet"/>
      <w:lvlText w:val="•"/>
      <w:lvlJc w:val="left"/>
      <w:pPr>
        <w:ind w:left="1626" w:hanging="284"/>
      </w:pPr>
      <w:rPr>
        <w:rFonts w:hint="default"/>
      </w:rPr>
    </w:lvl>
    <w:lvl w:ilvl="2" w:tplc="94F4F12C">
      <w:numFmt w:val="bullet"/>
      <w:lvlText w:val="•"/>
      <w:lvlJc w:val="left"/>
      <w:pPr>
        <w:ind w:left="2572" w:hanging="284"/>
      </w:pPr>
      <w:rPr>
        <w:rFonts w:hint="default"/>
      </w:rPr>
    </w:lvl>
    <w:lvl w:ilvl="3" w:tplc="B8A41D16">
      <w:numFmt w:val="bullet"/>
      <w:lvlText w:val="•"/>
      <w:lvlJc w:val="left"/>
      <w:pPr>
        <w:ind w:left="3518" w:hanging="284"/>
      </w:pPr>
      <w:rPr>
        <w:rFonts w:hint="default"/>
      </w:rPr>
    </w:lvl>
    <w:lvl w:ilvl="4" w:tplc="47F02BDA">
      <w:numFmt w:val="bullet"/>
      <w:lvlText w:val="•"/>
      <w:lvlJc w:val="left"/>
      <w:pPr>
        <w:ind w:left="4464" w:hanging="284"/>
      </w:pPr>
      <w:rPr>
        <w:rFonts w:hint="default"/>
      </w:rPr>
    </w:lvl>
    <w:lvl w:ilvl="5" w:tplc="957EB114">
      <w:numFmt w:val="bullet"/>
      <w:lvlText w:val="•"/>
      <w:lvlJc w:val="left"/>
      <w:pPr>
        <w:ind w:left="5411" w:hanging="284"/>
      </w:pPr>
      <w:rPr>
        <w:rFonts w:hint="default"/>
      </w:rPr>
    </w:lvl>
    <w:lvl w:ilvl="6" w:tplc="C80E7452">
      <w:numFmt w:val="bullet"/>
      <w:lvlText w:val="•"/>
      <w:lvlJc w:val="left"/>
      <w:pPr>
        <w:ind w:left="6357" w:hanging="284"/>
      </w:pPr>
      <w:rPr>
        <w:rFonts w:hint="default"/>
      </w:rPr>
    </w:lvl>
    <w:lvl w:ilvl="7" w:tplc="073607A4">
      <w:numFmt w:val="bullet"/>
      <w:lvlText w:val="•"/>
      <w:lvlJc w:val="left"/>
      <w:pPr>
        <w:ind w:left="7303" w:hanging="284"/>
      </w:pPr>
      <w:rPr>
        <w:rFonts w:hint="default"/>
      </w:rPr>
    </w:lvl>
    <w:lvl w:ilvl="8" w:tplc="5CA49DB0">
      <w:numFmt w:val="bullet"/>
      <w:lvlText w:val="•"/>
      <w:lvlJc w:val="left"/>
      <w:pPr>
        <w:ind w:left="8249" w:hanging="284"/>
      </w:pPr>
      <w:rPr>
        <w:rFonts w:hint="default"/>
      </w:rPr>
    </w:lvl>
  </w:abstractNum>
  <w:abstractNum w:abstractNumId="2">
    <w:nsid w:val="5F7007B3"/>
    <w:multiLevelType w:val="hybridMultilevel"/>
    <w:tmpl w:val="403CA5F4"/>
    <w:lvl w:ilvl="0" w:tplc="0D7E1766">
      <w:start w:val="1"/>
      <w:numFmt w:val="decimal"/>
      <w:lvlText w:val="%1."/>
      <w:lvlJc w:val="left"/>
      <w:pPr>
        <w:ind w:left="393" w:hanging="284"/>
        <w:jc w:val="left"/>
      </w:pPr>
      <w:rPr>
        <w:rFonts w:ascii="Arial" w:eastAsia="Arial" w:hAnsi="Arial" w:cs="Arial" w:hint="default"/>
        <w:color w:val="231F20"/>
        <w:w w:val="107"/>
        <w:sz w:val="16"/>
        <w:szCs w:val="16"/>
      </w:rPr>
    </w:lvl>
    <w:lvl w:ilvl="1" w:tplc="2BD02E04">
      <w:numFmt w:val="bullet"/>
      <w:lvlText w:val="•"/>
      <w:lvlJc w:val="left"/>
      <w:pPr>
        <w:ind w:left="1374" w:hanging="284"/>
      </w:pPr>
      <w:rPr>
        <w:rFonts w:hint="default"/>
      </w:rPr>
    </w:lvl>
    <w:lvl w:ilvl="2" w:tplc="D1764ED0">
      <w:numFmt w:val="bullet"/>
      <w:lvlText w:val="•"/>
      <w:lvlJc w:val="left"/>
      <w:pPr>
        <w:ind w:left="2348" w:hanging="284"/>
      </w:pPr>
      <w:rPr>
        <w:rFonts w:hint="default"/>
      </w:rPr>
    </w:lvl>
    <w:lvl w:ilvl="3" w:tplc="1A28E924">
      <w:numFmt w:val="bullet"/>
      <w:lvlText w:val="•"/>
      <w:lvlJc w:val="left"/>
      <w:pPr>
        <w:ind w:left="3322" w:hanging="284"/>
      </w:pPr>
      <w:rPr>
        <w:rFonts w:hint="default"/>
      </w:rPr>
    </w:lvl>
    <w:lvl w:ilvl="4" w:tplc="B2C4A01E">
      <w:numFmt w:val="bullet"/>
      <w:lvlText w:val="•"/>
      <w:lvlJc w:val="left"/>
      <w:pPr>
        <w:ind w:left="4296" w:hanging="284"/>
      </w:pPr>
      <w:rPr>
        <w:rFonts w:hint="default"/>
      </w:rPr>
    </w:lvl>
    <w:lvl w:ilvl="5" w:tplc="22A203A4">
      <w:numFmt w:val="bullet"/>
      <w:lvlText w:val="•"/>
      <w:lvlJc w:val="left"/>
      <w:pPr>
        <w:ind w:left="5271" w:hanging="284"/>
      </w:pPr>
      <w:rPr>
        <w:rFonts w:hint="default"/>
      </w:rPr>
    </w:lvl>
    <w:lvl w:ilvl="6" w:tplc="F52AF244">
      <w:numFmt w:val="bullet"/>
      <w:lvlText w:val="•"/>
      <w:lvlJc w:val="left"/>
      <w:pPr>
        <w:ind w:left="6245" w:hanging="284"/>
      </w:pPr>
      <w:rPr>
        <w:rFonts w:hint="default"/>
      </w:rPr>
    </w:lvl>
    <w:lvl w:ilvl="7" w:tplc="A9D85CBE">
      <w:numFmt w:val="bullet"/>
      <w:lvlText w:val="•"/>
      <w:lvlJc w:val="left"/>
      <w:pPr>
        <w:ind w:left="7219" w:hanging="284"/>
      </w:pPr>
      <w:rPr>
        <w:rFonts w:hint="default"/>
      </w:rPr>
    </w:lvl>
    <w:lvl w:ilvl="8" w:tplc="7838911E">
      <w:numFmt w:val="bullet"/>
      <w:lvlText w:val="•"/>
      <w:lvlJc w:val="left"/>
      <w:pPr>
        <w:ind w:left="8193" w:hanging="284"/>
      </w:pPr>
      <w:rPr>
        <w:rFonts w:hint="default"/>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hyphenationZone w:val="425"/>
  <w:evenAndOddHeaders/>
  <w:drawingGridHorizontalSpacing w:val="110"/>
  <w:displayHorizontalDrawingGridEvery w:val="2"/>
  <w:characterSpacingControl w:val="doNotCompress"/>
  <w:hdrShapeDefaults>
    <o:shapedefaults v:ext="edit" spidmax="5122"/>
    <o:shapelayout v:ext="edit">
      <o:idmap v:ext="edit" data="1"/>
    </o:shapelayout>
  </w:hdrShapeDefaults>
  <w:footnotePr>
    <w:footnote w:id="0"/>
    <w:footnote w:id="1"/>
  </w:footnotePr>
  <w:endnotePr>
    <w:endnote w:id="0"/>
    <w:endnote w:id="1"/>
  </w:endnotePr>
  <w:compat>
    <w:ulTrailSpace/>
  </w:compat>
  <w:rsids>
    <w:rsidRoot w:val="00A56F85"/>
    <w:rsid w:val="0002460A"/>
    <w:rsid w:val="001C7DF9"/>
    <w:rsid w:val="00293B53"/>
    <w:rsid w:val="002C74B6"/>
    <w:rsid w:val="0042434E"/>
    <w:rsid w:val="00522AAB"/>
    <w:rsid w:val="0058200D"/>
    <w:rsid w:val="00904FB1"/>
    <w:rsid w:val="00A22D9A"/>
    <w:rsid w:val="00A56F85"/>
    <w:rsid w:val="00B6788F"/>
    <w:rsid w:val="00C159D1"/>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A56F85"/>
    <w:rPr>
      <w:rFonts w:ascii="Arial" w:eastAsia="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A56F85"/>
    <w:tblPr>
      <w:tblInd w:w="0" w:type="dxa"/>
      <w:tblCellMar>
        <w:top w:w="0" w:type="dxa"/>
        <w:left w:w="0" w:type="dxa"/>
        <w:bottom w:w="0" w:type="dxa"/>
        <w:right w:w="0" w:type="dxa"/>
      </w:tblCellMar>
    </w:tblPr>
  </w:style>
  <w:style w:type="paragraph" w:styleId="a3">
    <w:name w:val="Body Text"/>
    <w:basedOn w:val="a"/>
    <w:uiPriority w:val="1"/>
    <w:qFormat/>
    <w:rsid w:val="00A56F85"/>
    <w:pPr>
      <w:ind w:left="110"/>
    </w:pPr>
    <w:rPr>
      <w:sz w:val="18"/>
      <w:szCs w:val="18"/>
    </w:rPr>
  </w:style>
  <w:style w:type="paragraph" w:customStyle="1" w:styleId="Heading1">
    <w:name w:val="Heading 1"/>
    <w:basedOn w:val="a"/>
    <w:uiPriority w:val="1"/>
    <w:qFormat/>
    <w:rsid w:val="00A56F85"/>
    <w:pPr>
      <w:outlineLvl w:val="1"/>
    </w:pPr>
    <w:rPr>
      <w:b/>
      <w:bCs/>
      <w:sz w:val="20"/>
      <w:szCs w:val="20"/>
    </w:rPr>
  </w:style>
  <w:style w:type="paragraph" w:customStyle="1" w:styleId="Heading2">
    <w:name w:val="Heading 2"/>
    <w:basedOn w:val="a"/>
    <w:uiPriority w:val="1"/>
    <w:qFormat/>
    <w:rsid w:val="00A56F85"/>
    <w:pPr>
      <w:spacing w:line="219" w:lineRule="exact"/>
      <w:ind w:left="20"/>
      <w:outlineLvl w:val="2"/>
    </w:pPr>
    <w:rPr>
      <w:sz w:val="20"/>
      <w:szCs w:val="20"/>
    </w:rPr>
  </w:style>
  <w:style w:type="paragraph" w:styleId="a4">
    <w:name w:val="List Paragraph"/>
    <w:basedOn w:val="a"/>
    <w:uiPriority w:val="1"/>
    <w:qFormat/>
    <w:rsid w:val="00A56F85"/>
    <w:pPr>
      <w:ind w:left="393" w:hanging="283"/>
    </w:pPr>
  </w:style>
  <w:style w:type="paragraph" w:customStyle="1" w:styleId="TableParagraph">
    <w:name w:val="Table Paragraph"/>
    <w:basedOn w:val="a"/>
    <w:uiPriority w:val="1"/>
    <w:qFormat/>
    <w:rsid w:val="00A56F85"/>
  </w:style>
  <w:style w:type="paragraph" w:styleId="a5">
    <w:name w:val="Balloon Text"/>
    <w:basedOn w:val="a"/>
    <w:link w:val="a6"/>
    <w:uiPriority w:val="99"/>
    <w:semiHidden/>
    <w:unhideWhenUsed/>
    <w:rsid w:val="001C7DF9"/>
    <w:rPr>
      <w:rFonts w:ascii="Tahoma" w:hAnsi="Tahoma" w:cs="Tahoma"/>
      <w:sz w:val="16"/>
      <w:szCs w:val="16"/>
    </w:rPr>
  </w:style>
  <w:style w:type="character" w:customStyle="1" w:styleId="a6">
    <w:name w:val="Текст выноски Знак"/>
    <w:basedOn w:val="a0"/>
    <w:link w:val="a5"/>
    <w:uiPriority w:val="99"/>
    <w:semiHidden/>
    <w:rsid w:val="001C7DF9"/>
    <w:rPr>
      <w:rFonts w:ascii="Tahoma" w:eastAsia="Arial" w:hAnsi="Tahoma" w:cs="Tahoma"/>
      <w:sz w:val="16"/>
      <w:szCs w:val="16"/>
    </w:rPr>
  </w:style>
  <w:style w:type="paragraph" w:styleId="a7">
    <w:name w:val="header"/>
    <w:basedOn w:val="a"/>
    <w:link w:val="a8"/>
    <w:uiPriority w:val="99"/>
    <w:semiHidden/>
    <w:unhideWhenUsed/>
    <w:rsid w:val="00522AAB"/>
    <w:pPr>
      <w:tabs>
        <w:tab w:val="center" w:pos="4819"/>
        <w:tab w:val="right" w:pos="9639"/>
      </w:tabs>
    </w:pPr>
  </w:style>
  <w:style w:type="character" w:customStyle="1" w:styleId="a8">
    <w:name w:val="Верхний колонтитул Знак"/>
    <w:basedOn w:val="a0"/>
    <w:link w:val="a7"/>
    <w:uiPriority w:val="99"/>
    <w:semiHidden/>
    <w:rsid w:val="00522AAB"/>
    <w:rPr>
      <w:rFonts w:ascii="Arial" w:eastAsia="Arial" w:hAnsi="Arial" w:cs="Arial"/>
    </w:rPr>
  </w:style>
  <w:style w:type="paragraph" w:styleId="a9">
    <w:name w:val="footer"/>
    <w:basedOn w:val="a"/>
    <w:link w:val="aa"/>
    <w:uiPriority w:val="99"/>
    <w:semiHidden/>
    <w:unhideWhenUsed/>
    <w:rsid w:val="00522AAB"/>
    <w:pPr>
      <w:tabs>
        <w:tab w:val="center" w:pos="4819"/>
        <w:tab w:val="right" w:pos="9639"/>
      </w:tabs>
    </w:pPr>
  </w:style>
  <w:style w:type="character" w:customStyle="1" w:styleId="aa">
    <w:name w:val="Нижний колонтитул Знак"/>
    <w:basedOn w:val="a0"/>
    <w:link w:val="a9"/>
    <w:uiPriority w:val="99"/>
    <w:semiHidden/>
    <w:rsid w:val="00522AAB"/>
    <w:rPr>
      <w:rFonts w:ascii="Arial" w:eastAsia="Arial" w:hAnsi="Arial" w:cs="Arial"/>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mailto:mykhailo.hnatiuk@pu.if.ua" TargetMode="Externa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10</Pages>
  <Words>21010</Words>
  <Characters>11976</Characters>
  <Application>Microsoft Office Word</Application>
  <DocSecurity>0</DocSecurity>
  <Lines>99</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32921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dcterms:created xsi:type="dcterms:W3CDTF">2018-01-24T13:23:00Z</dcterms:created>
  <dcterms:modified xsi:type="dcterms:W3CDTF">2018-02-09T12:59:00Z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2018-01-23T00:00:00Z</vt:filetime>
  </property>
  <property fmtid="{D5CDD505-2E9C-101B-9397-08002B2CF9AE}" pid="3" name="Creator">
    <vt:lpwstr>Adobe InDesign CS6 (Windows)</vt:lpwstr>
  </property>
  <property fmtid="{D5CDD505-2E9C-101B-9397-08002B2CF9AE}" pid="4" name="LastSaved">
    <vt:filetime>2018-01-24T00:00:00Z</vt:filetime>
  </property>
</Properties>
</file>