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B069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              «</w:t>
      </w:r>
      <w:r w:rsidR="005E328D">
        <w:rPr>
          <w:rFonts w:ascii="Times New Roman" w:hAnsi="Times New Roman" w:cs="Times New Roman"/>
          <w:sz w:val="28"/>
          <w:szCs w:val="28"/>
          <w:lang w:val="uk-UA"/>
        </w:rPr>
        <w:t>Історія первісного суспільства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5E328D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6B06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328D">
        <w:rPr>
          <w:rFonts w:ascii="Times New Roman" w:hAnsi="Times New Roman" w:cs="Times New Roman"/>
          <w:sz w:val="28"/>
          <w:szCs w:val="28"/>
          <w:lang w:val="uk-UA"/>
        </w:rPr>
        <w:t>032 «Історія та археологія»</w:t>
      </w:r>
      <w:bookmarkStart w:id="0" w:name="_GoBack"/>
      <w:bookmarkEnd w:id="0"/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6B0698">
        <w:rPr>
          <w:rFonts w:ascii="Times New Roman" w:hAnsi="Times New Roman" w:cs="Times New Roman"/>
          <w:sz w:val="28"/>
          <w:szCs w:val="28"/>
          <w:lang w:val="uk-UA"/>
        </w:rPr>
        <w:t xml:space="preserve"> бакалавр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6B0698">
        <w:rPr>
          <w:rFonts w:ascii="Times New Roman" w:hAnsi="Times New Roman" w:cs="Times New Roman"/>
          <w:sz w:val="28"/>
          <w:szCs w:val="28"/>
          <w:lang w:val="uk-UA"/>
        </w:rPr>
        <w:t>етнології і археології</w:t>
      </w:r>
    </w:p>
    <w:p w:rsidR="006B0698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факультет </w:t>
      </w:r>
      <w:r w:rsidR="006B0698">
        <w:rPr>
          <w:rFonts w:ascii="Times New Roman" w:hAnsi="Times New Roman" w:cs="Times New Roman"/>
          <w:sz w:val="28"/>
          <w:szCs w:val="28"/>
          <w:lang w:val="uk-UA"/>
        </w:rPr>
        <w:t>історії, політології і міжнародних відносин</w:t>
      </w:r>
    </w:p>
    <w:p w:rsidR="006B069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6B0698">
        <w:rPr>
          <w:rFonts w:ascii="Times New Roman" w:hAnsi="Times New Roman" w:cs="Times New Roman"/>
          <w:sz w:val="28"/>
          <w:szCs w:val="28"/>
          <w:lang w:val="uk-UA"/>
        </w:rPr>
        <w:t>к.і.н</w:t>
      </w:r>
      <w:proofErr w:type="spellEnd"/>
      <w:r w:rsidR="006B0698">
        <w:rPr>
          <w:rFonts w:ascii="Times New Roman" w:hAnsi="Times New Roman" w:cs="Times New Roman"/>
          <w:sz w:val="28"/>
          <w:szCs w:val="28"/>
          <w:lang w:val="uk-UA"/>
        </w:rPr>
        <w:t xml:space="preserve">., доцент кафедри етнології і археології </w:t>
      </w:r>
      <w:r w:rsidR="006B0698" w:rsidRPr="000D73B3">
        <w:rPr>
          <w:rFonts w:ascii="Times New Roman" w:hAnsi="Times New Roman" w:cs="Times New Roman"/>
          <w:b/>
          <w:sz w:val="28"/>
          <w:szCs w:val="28"/>
          <w:lang w:val="uk-UA"/>
        </w:rPr>
        <w:t>Дрогобицька О.Я.</w:t>
      </w:r>
    </w:p>
    <w:p w:rsidR="00D06D14" w:rsidRPr="006B0698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6B0698">
        <w:rPr>
          <w:rFonts w:ascii="Times New Roman" w:hAnsi="Times New Roman" w:cs="Times New Roman"/>
          <w:sz w:val="28"/>
          <w:szCs w:val="28"/>
          <w:lang w:val="uk-UA"/>
        </w:rPr>
        <w:t xml:space="preserve">:  </w:t>
      </w:r>
      <w:r w:rsidR="006B0698" w:rsidRPr="006B069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oksana.drohobytska@pnu.edu.ua</w:t>
      </w:r>
    </w:p>
    <w:p w:rsidR="00612B4A" w:rsidRDefault="00612B4A" w:rsidP="00546D1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21693" w:rsidRPr="00546D1F" w:rsidRDefault="00F21693" w:rsidP="00546D1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46D1F">
        <w:rPr>
          <w:rFonts w:ascii="Times New Roman" w:hAnsi="Times New Roman" w:cs="Times New Roman"/>
          <w:sz w:val="28"/>
          <w:szCs w:val="28"/>
          <w:lang w:val="uk-UA"/>
        </w:rPr>
        <w:t>Баженов</w:t>
      </w:r>
      <w:proofErr w:type="spellEnd"/>
      <w:r w:rsidRPr="00546D1F">
        <w:rPr>
          <w:rFonts w:ascii="Times New Roman" w:hAnsi="Times New Roman" w:cs="Times New Roman"/>
          <w:sz w:val="28"/>
          <w:szCs w:val="28"/>
          <w:lang w:val="uk-UA"/>
        </w:rPr>
        <w:t xml:space="preserve"> О. Дискусійні проблеми походження людини сучасного фізичного типу // Вісник Кам’янець-Подільського національного університету імені Івана Огієнка. </w:t>
      </w:r>
      <w:proofErr w:type="spellStart"/>
      <w:r w:rsidRPr="00546D1F">
        <w:rPr>
          <w:rFonts w:ascii="Times New Roman" w:hAnsi="Times New Roman" w:cs="Times New Roman"/>
          <w:sz w:val="28"/>
          <w:szCs w:val="28"/>
          <w:shd w:val="clear" w:color="auto" w:fill="F9F9F9"/>
        </w:rPr>
        <w:t>Історичні</w:t>
      </w:r>
      <w:proofErr w:type="spellEnd"/>
      <w:r w:rsidRPr="00546D1F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науки. 2016. </w:t>
      </w:r>
      <w:proofErr w:type="spellStart"/>
      <w:r w:rsidRPr="00546D1F">
        <w:rPr>
          <w:rFonts w:ascii="Times New Roman" w:hAnsi="Times New Roman" w:cs="Times New Roman"/>
          <w:sz w:val="28"/>
          <w:szCs w:val="28"/>
          <w:shd w:val="clear" w:color="auto" w:fill="F9F9F9"/>
        </w:rPr>
        <w:t>Вип</w:t>
      </w:r>
      <w:proofErr w:type="spellEnd"/>
      <w:r w:rsidRPr="00546D1F">
        <w:rPr>
          <w:rFonts w:ascii="Times New Roman" w:hAnsi="Times New Roman" w:cs="Times New Roman"/>
          <w:sz w:val="28"/>
          <w:szCs w:val="28"/>
          <w:shd w:val="clear" w:color="auto" w:fill="F9F9F9"/>
        </w:rPr>
        <w:t>. 9. С. 16-23.</w:t>
      </w:r>
    </w:p>
    <w:p w:rsidR="006E4F92" w:rsidRPr="00546D1F" w:rsidRDefault="006E4F92" w:rsidP="00546D1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46D1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Бунятян</w:t>
      </w:r>
      <w:proofErr w:type="spellEnd"/>
      <w:r w:rsidRPr="00546D1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К. Розвиток форм власності у первісному суспільстві // Археологія. 1992. № 3. С. </w:t>
      </w:r>
      <w:r w:rsidR="00546D1F" w:rsidRPr="00546D1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3-12.</w:t>
      </w:r>
    </w:p>
    <w:p w:rsidR="00612B4A" w:rsidRPr="00546D1F" w:rsidRDefault="005E328D" w:rsidP="00546D1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6D1F">
        <w:rPr>
          <w:rFonts w:ascii="Times New Roman" w:hAnsi="Times New Roman" w:cs="Times New Roman"/>
          <w:sz w:val="28"/>
          <w:szCs w:val="28"/>
          <w:lang w:val="uk-UA"/>
        </w:rPr>
        <w:t>Калашников В. Військова демократія як додержавна форма соціального управління у світовій та вітчизняній історії // Актуальні проблеми вітчизняної юриспруденції. 2015. № 6. С. 10-18.</w:t>
      </w:r>
    </w:p>
    <w:p w:rsidR="006E4F92" w:rsidRPr="00546D1F" w:rsidRDefault="006E4F92" w:rsidP="00546D1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46D1F">
        <w:rPr>
          <w:rFonts w:ascii="Times New Roman" w:hAnsi="Times New Roman" w:cs="Times New Roman"/>
          <w:sz w:val="28"/>
          <w:szCs w:val="28"/>
          <w:lang w:val="uk-UA"/>
        </w:rPr>
        <w:t>Калинобродська</w:t>
      </w:r>
      <w:proofErr w:type="spellEnd"/>
      <w:r w:rsidRPr="00546D1F">
        <w:rPr>
          <w:rFonts w:ascii="Times New Roman" w:hAnsi="Times New Roman" w:cs="Times New Roman"/>
          <w:sz w:val="28"/>
          <w:szCs w:val="28"/>
          <w:lang w:val="uk-UA"/>
        </w:rPr>
        <w:t xml:space="preserve"> К. Проблема існування механізмів примусу за часів первісного суспільства // Гуманітарний часопис. 2006. №4. С. 96-103.</w:t>
      </w:r>
    </w:p>
    <w:p w:rsidR="005E328D" w:rsidRDefault="005E328D" w:rsidP="00546D1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46D1F">
        <w:rPr>
          <w:rFonts w:ascii="Times New Roman" w:hAnsi="Times New Roman" w:cs="Times New Roman"/>
          <w:sz w:val="28"/>
          <w:szCs w:val="28"/>
          <w:lang w:val="uk-UA"/>
        </w:rPr>
        <w:t>Лесюк</w:t>
      </w:r>
      <w:proofErr w:type="spellEnd"/>
      <w:r w:rsidRPr="00546D1F">
        <w:rPr>
          <w:rFonts w:ascii="Times New Roman" w:hAnsi="Times New Roman" w:cs="Times New Roman"/>
          <w:sz w:val="28"/>
          <w:szCs w:val="28"/>
          <w:lang w:val="uk-UA"/>
        </w:rPr>
        <w:t xml:space="preserve"> І. Деякі питання виникнення соціальних норм // Часопис Київського університету права. 2011. № 3. С. 69-65.</w:t>
      </w:r>
    </w:p>
    <w:p w:rsidR="00546D1F" w:rsidRPr="00546D1F" w:rsidRDefault="00546D1F" w:rsidP="00546D1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6D1F">
        <w:rPr>
          <w:rFonts w:ascii="Times New Roman" w:hAnsi="Times New Roman" w:cs="Times New Roman"/>
          <w:bCs/>
          <w:sz w:val="28"/>
          <w:szCs w:val="28"/>
          <w:lang w:val="uk-UA"/>
        </w:rPr>
        <w:t>Пилипчук О. Теорія еволюції як науковий феномен</w:t>
      </w:r>
      <w:r w:rsidRPr="00546D1F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Pr="00546D1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//</w:t>
      </w:r>
      <w:r w:rsidRPr="00546D1F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0D73B3">
        <w:fldChar w:fldCharType="begin"/>
      </w:r>
      <w:r w:rsidR="000D73B3" w:rsidRPr="000D73B3">
        <w:rPr>
          <w:lang w:val="uk-UA"/>
        </w:rPr>
        <w:instrText xml:space="preserve"> </w:instrText>
      </w:r>
      <w:r w:rsidR="000D73B3">
        <w:instrText>HYPERLINK</w:instrText>
      </w:r>
      <w:r w:rsidR="000D73B3" w:rsidRPr="000D73B3">
        <w:rPr>
          <w:lang w:val="uk-UA"/>
        </w:rPr>
        <w:instrText xml:space="preserve"> "</w:instrText>
      </w:r>
      <w:r w:rsidR="000D73B3">
        <w:instrText>http</w:instrText>
      </w:r>
      <w:r w:rsidR="000D73B3" w:rsidRPr="000D73B3">
        <w:rPr>
          <w:lang w:val="uk-UA"/>
        </w:rPr>
        <w:instrText>://</w:instrText>
      </w:r>
      <w:r w:rsidR="000D73B3">
        <w:instrText>www</w:instrText>
      </w:r>
      <w:r w:rsidR="000D73B3" w:rsidRPr="000D73B3">
        <w:rPr>
          <w:lang w:val="uk-UA"/>
        </w:rPr>
        <w:instrText>.</w:instrText>
      </w:r>
      <w:r w:rsidR="000D73B3">
        <w:instrText>irbis</w:instrText>
      </w:r>
      <w:r w:rsidR="000D73B3" w:rsidRPr="000D73B3">
        <w:rPr>
          <w:lang w:val="uk-UA"/>
        </w:rPr>
        <w:instrText>-</w:instrText>
      </w:r>
      <w:r w:rsidR="000D73B3">
        <w:instrText>nbuv</w:instrText>
      </w:r>
      <w:r w:rsidR="000D73B3" w:rsidRPr="000D73B3">
        <w:rPr>
          <w:lang w:val="uk-UA"/>
        </w:rPr>
        <w:instrText>.</w:instrText>
      </w:r>
      <w:r w:rsidR="000D73B3">
        <w:instrText>gov</w:instrText>
      </w:r>
      <w:r w:rsidR="000D73B3" w:rsidRPr="000D73B3">
        <w:rPr>
          <w:lang w:val="uk-UA"/>
        </w:rPr>
        <w:instrText>.</w:instrText>
      </w:r>
      <w:r w:rsidR="000D73B3">
        <w:instrText>ua</w:instrText>
      </w:r>
      <w:r w:rsidR="000D73B3" w:rsidRPr="000D73B3">
        <w:rPr>
          <w:lang w:val="uk-UA"/>
        </w:rPr>
        <w:instrText>/</w:instrText>
      </w:r>
      <w:r w:rsidR="000D73B3">
        <w:instrText>cgi</w:instrText>
      </w:r>
      <w:r w:rsidR="000D73B3" w:rsidRPr="000D73B3">
        <w:rPr>
          <w:lang w:val="uk-UA"/>
        </w:rPr>
        <w:instrText>-</w:instrText>
      </w:r>
      <w:r w:rsidR="000D73B3">
        <w:instrText>bin</w:instrText>
      </w:r>
      <w:r w:rsidR="000D73B3" w:rsidRPr="000D73B3">
        <w:rPr>
          <w:lang w:val="uk-UA"/>
        </w:rPr>
        <w:instrText>/</w:instrText>
      </w:r>
      <w:r w:rsidR="000D73B3">
        <w:instrText>irbis</w:instrText>
      </w:r>
      <w:r w:rsidR="000D73B3" w:rsidRPr="000D73B3">
        <w:rPr>
          <w:lang w:val="uk-UA"/>
        </w:rPr>
        <w:instrText>_</w:instrText>
      </w:r>
      <w:r w:rsidR="000D73B3">
        <w:instrText>nbuv</w:instrText>
      </w:r>
      <w:r w:rsidR="000D73B3" w:rsidRPr="000D73B3">
        <w:rPr>
          <w:lang w:val="uk-UA"/>
        </w:rPr>
        <w:instrText>/</w:instrText>
      </w:r>
      <w:r w:rsidR="000D73B3">
        <w:instrText>cgiirbis</w:instrText>
      </w:r>
      <w:r w:rsidR="000D73B3" w:rsidRPr="000D73B3">
        <w:rPr>
          <w:lang w:val="uk-UA"/>
        </w:rPr>
        <w:instrText>_64.</w:instrText>
      </w:r>
      <w:r w:rsidR="000D73B3">
        <w:instrText>exe</w:instrText>
      </w:r>
      <w:r w:rsidR="000D73B3" w:rsidRPr="000D73B3">
        <w:rPr>
          <w:lang w:val="uk-UA"/>
        </w:rPr>
        <w:instrText>?</w:instrText>
      </w:r>
      <w:r w:rsidR="000D73B3">
        <w:instrText>Z</w:instrText>
      </w:r>
      <w:r w:rsidR="000D73B3" w:rsidRPr="000D73B3">
        <w:rPr>
          <w:lang w:val="uk-UA"/>
        </w:rPr>
        <w:instrText>21</w:instrText>
      </w:r>
      <w:r w:rsidR="000D73B3">
        <w:instrText>ID</w:instrText>
      </w:r>
      <w:r w:rsidR="000D73B3" w:rsidRPr="000D73B3">
        <w:rPr>
          <w:lang w:val="uk-UA"/>
        </w:rPr>
        <w:instrText>=&amp;</w:instrText>
      </w:r>
      <w:r w:rsidR="000D73B3">
        <w:instrText>I</w:instrText>
      </w:r>
      <w:r w:rsidR="000D73B3" w:rsidRPr="000D73B3">
        <w:rPr>
          <w:lang w:val="uk-UA"/>
        </w:rPr>
        <w:instrText>21</w:instrText>
      </w:r>
      <w:r w:rsidR="000D73B3">
        <w:instrText>DBN</w:instrText>
      </w:r>
      <w:r w:rsidR="000D73B3" w:rsidRPr="000D73B3">
        <w:rPr>
          <w:lang w:val="uk-UA"/>
        </w:rPr>
        <w:instrText>=</w:instrText>
      </w:r>
      <w:r w:rsidR="000D73B3">
        <w:instrText>UJRN</w:instrText>
      </w:r>
      <w:r w:rsidR="000D73B3" w:rsidRPr="000D73B3">
        <w:rPr>
          <w:lang w:val="uk-UA"/>
        </w:rPr>
        <w:instrText>&amp;</w:instrText>
      </w:r>
      <w:r w:rsidR="000D73B3">
        <w:instrText>P</w:instrText>
      </w:r>
      <w:r w:rsidR="000D73B3" w:rsidRPr="000D73B3">
        <w:rPr>
          <w:lang w:val="uk-UA"/>
        </w:rPr>
        <w:instrText>21</w:instrText>
      </w:r>
      <w:r w:rsidR="000D73B3">
        <w:instrText>DBN</w:instrText>
      </w:r>
      <w:r w:rsidR="000D73B3" w:rsidRPr="000D73B3">
        <w:rPr>
          <w:lang w:val="uk-UA"/>
        </w:rPr>
        <w:instrText>=</w:instrText>
      </w:r>
      <w:r w:rsidR="000D73B3">
        <w:instrText>UJRN</w:instrText>
      </w:r>
      <w:r w:rsidR="000D73B3" w:rsidRPr="000D73B3">
        <w:rPr>
          <w:lang w:val="uk-UA"/>
        </w:rPr>
        <w:instrText>&amp;</w:instrText>
      </w:r>
      <w:r w:rsidR="000D73B3">
        <w:instrText>S</w:instrText>
      </w:r>
      <w:r w:rsidR="000D73B3" w:rsidRPr="000D73B3">
        <w:rPr>
          <w:lang w:val="uk-UA"/>
        </w:rPr>
        <w:instrText>21</w:instrText>
      </w:r>
      <w:r w:rsidR="000D73B3">
        <w:instrText>STN</w:instrText>
      </w:r>
      <w:r w:rsidR="000D73B3" w:rsidRPr="000D73B3">
        <w:rPr>
          <w:lang w:val="uk-UA"/>
        </w:rPr>
        <w:instrText>=1&amp;</w:instrText>
      </w:r>
      <w:r w:rsidR="000D73B3">
        <w:instrText>S</w:instrText>
      </w:r>
      <w:r w:rsidR="000D73B3" w:rsidRPr="000D73B3">
        <w:rPr>
          <w:lang w:val="uk-UA"/>
        </w:rPr>
        <w:instrText>21</w:instrText>
      </w:r>
      <w:r w:rsidR="000D73B3">
        <w:instrText>REF</w:instrText>
      </w:r>
      <w:r w:rsidR="000D73B3" w:rsidRPr="000D73B3">
        <w:rPr>
          <w:lang w:val="uk-UA"/>
        </w:rPr>
        <w:instrText>=10&amp;</w:instrText>
      </w:r>
      <w:r w:rsidR="000D73B3">
        <w:instrText>S</w:instrText>
      </w:r>
      <w:r w:rsidR="000D73B3" w:rsidRPr="000D73B3">
        <w:rPr>
          <w:lang w:val="uk-UA"/>
        </w:rPr>
        <w:instrText>21</w:instrText>
      </w:r>
      <w:r w:rsidR="000D73B3">
        <w:instrText>FMT</w:instrText>
      </w:r>
      <w:r w:rsidR="000D73B3" w:rsidRPr="000D73B3">
        <w:rPr>
          <w:lang w:val="uk-UA"/>
        </w:rPr>
        <w:instrText>=</w:instrText>
      </w:r>
      <w:r w:rsidR="000D73B3">
        <w:instrText>JUU</w:instrText>
      </w:r>
      <w:r w:rsidR="000D73B3" w:rsidRPr="000D73B3">
        <w:rPr>
          <w:lang w:val="uk-UA"/>
        </w:rPr>
        <w:instrText>_</w:instrText>
      </w:r>
      <w:r w:rsidR="000D73B3">
        <w:instrText>all</w:instrText>
      </w:r>
      <w:r w:rsidR="000D73B3" w:rsidRPr="000D73B3">
        <w:rPr>
          <w:lang w:val="uk-UA"/>
        </w:rPr>
        <w:instrText>&amp;</w:instrText>
      </w:r>
      <w:r w:rsidR="000D73B3">
        <w:instrText>C</w:instrText>
      </w:r>
      <w:r w:rsidR="000D73B3" w:rsidRPr="000D73B3">
        <w:rPr>
          <w:lang w:val="uk-UA"/>
        </w:rPr>
        <w:instrText>21</w:instrText>
      </w:r>
      <w:r w:rsidR="000D73B3">
        <w:instrText>COM</w:instrText>
      </w:r>
      <w:r w:rsidR="000D73B3" w:rsidRPr="000D73B3">
        <w:rPr>
          <w:lang w:val="uk-UA"/>
        </w:rPr>
        <w:instrText>=</w:instrText>
      </w:r>
      <w:r w:rsidR="000D73B3">
        <w:instrText>S</w:instrText>
      </w:r>
      <w:r w:rsidR="000D73B3" w:rsidRPr="000D73B3">
        <w:rPr>
          <w:lang w:val="uk-UA"/>
        </w:rPr>
        <w:instrText>&amp;</w:instrText>
      </w:r>
      <w:r w:rsidR="000D73B3">
        <w:instrText>S</w:instrText>
      </w:r>
      <w:r w:rsidR="000D73B3" w:rsidRPr="000D73B3">
        <w:rPr>
          <w:lang w:val="uk-UA"/>
        </w:rPr>
        <w:instrText>21</w:instrText>
      </w:r>
      <w:r w:rsidR="000D73B3">
        <w:instrText>CNR</w:instrText>
      </w:r>
      <w:r w:rsidR="000D73B3" w:rsidRPr="000D73B3">
        <w:rPr>
          <w:lang w:val="uk-UA"/>
        </w:rPr>
        <w:instrText>=20&amp;</w:instrText>
      </w:r>
      <w:r w:rsidR="000D73B3">
        <w:instrText>S</w:instrText>
      </w:r>
      <w:r w:rsidR="000D73B3" w:rsidRPr="000D73B3">
        <w:rPr>
          <w:lang w:val="uk-UA"/>
        </w:rPr>
        <w:instrText>21</w:instrText>
      </w:r>
      <w:r w:rsidR="000D73B3">
        <w:instrText>P</w:instrText>
      </w:r>
      <w:r w:rsidR="000D73B3" w:rsidRPr="000D73B3">
        <w:rPr>
          <w:lang w:val="uk-UA"/>
        </w:rPr>
        <w:instrText>01=0&amp;</w:instrText>
      </w:r>
      <w:r w:rsidR="000D73B3">
        <w:instrText>S</w:instrText>
      </w:r>
      <w:r w:rsidR="000D73B3" w:rsidRPr="000D73B3">
        <w:rPr>
          <w:lang w:val="uk-UA"/>
        </w:rPr>
        <w:instrText>21</w:instrText>
      </w:r>
      <w:r w:rsidR="000D73B3">
        <w:instrText>P</w:instrText>
      </w:r>
      <w:r w:rsidR="000D73B3" w:rsidRPr="000D73B3">
        <w:rPr>
          <w:lang w:val="uk-UA"/>
        </w:rPr>
        <w:instrText>02=0&amp;</w:instrText>
      </w:r>
      <w:r w:rsidR="000D73B3">
        <w:instrText>S</w:instrText>
      </w:r>
      <w:r w:rsidR="000D73B3" w:rsidRPr="000D73B3">
        <w:rPr>
          <w:lang w:val="uk-UA"/>
        </w:rPr>
        <w:instrText>21</w:instrText>
      </w:r>
      <w:r w:rsidR="000D73B3">
        <w:instrText>P</w:instrText>
      </w:r>
      <w:r w:rsidR="000D73B3" w:rsidRPr="000D73B3">
        <w:rPr>
          <w:lang w:val="uk-UA"/>
        </w:rPr>
        <w:instrText>03=</w:instrText>
      </w:r>
      <w:r w:rsidR="000D73B3">
        <w:instrText>IJ</w:instrText>
      </w:r>
      <w:r w:rsidR="000D73B3" w:rsidRPr="000D73B3">
        <w:rPr>
          <w:lang w:val="uk-UA"/>
        </w:rPr>
        <w:instrText>=&amp;</w:instrText>
      </w:r>
      <w:r w:rsidR="000D73B3">
        <w:instrText>S</w:instrText>
      </w:r>
      <w:r w:rsidR="000D73B3" w:rsidRPr="000D73B3">
        <w:rPr>
          <w:lang w:val="uk-UA"/>
        </w:rPr>
        <w:instrText>21</w:instrText>
      </w:r>
      <w:r w:rsidR="000D73B3">
        <w:instrText>COLORTERMS</w:instrText>
      </w:r>
      <w:r w:rsidR="000D73B3" w:rsidRPr="000D73B3">
        <w:rPr>
          <w:lang w:val="uk-UA"/>
        </w:rPr>
        <w:instrText>=1&amp;</w:instrText>
      </w:r>
      <w:r w:rsidR="000D73B3">
        <w:instrText>S</w:instrText>
      </w:r>
      <w:r w:rsidR="000D73B3" w:rsidRPr="000D73B3">
        <w:rPr>
          <w:lang w:val="uk-UA"/>
        </w:rPr>
        <w:instrText>21</w:instrText>
      </w:r>
      <w:r w:rsidR="000D73B3">
        <w:instrText>STR</w:instrText>
      </w:r>
      <w:r w:rsidR="000D73B3" w:rsidRPr="000D73B3">
        <w:rPr>
          <w:lang w:val="uk-UA"/>
        </w:rPr>
        <w:instrText>=%</w:instrText>
      </w:r>
      <w:r w:rsidR="000D73B3">
        <w:instrText>D</w:instrText>
      </w:r>
      <w:r w:rsidR="000D73B3" w:rsidRPr="000D73B3">
        <w:rPr>
          <w:lang w:val="uk-UA"/>
        </w:rPr>
        <w:instrText>0%9674226" \</w:instrText>
      </w:r>
      <w:r w:rsidR="000D73B3">
        <w:instrText>o</w:instrText>
      </w:r>
      <w:r w:rsidR="000D73B3" w:rsidRPr="000D73B3">
        <w:rPr>
          <w:lang w:val="uk-UA"/>
        </w:rPr>
        <w:instrText xml:space="preserve"> "Періодичне видання" </w:instrText>
      </w:r>
      <w:r w:rsidR="000D73B3">
        <w:fldChar w:fldCharType="separate"/>
      </w:r>
      <w:r w:rsidRPr="00546D1F">
        <w:rPr>
          <w:rFonts w:ascii="Times New Roman" w:hAnsi="Times New Roman" w:cs="Times New Roman"/>
          <w:sz w:val="28"/>
          <w:szCs w:val="28"/>
          <w:lang w:val="uk-UA"/>
        </w:rPr>
        <w:t>Історія науки і техніки</w:t>
      </w:r>
      <w:r w:rsidR="000D73B3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546D1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. 2013. </w:t>
      </w:r>
      <w:proofErr w:type="spellStart"/>
      <w:r w:rsidRPr="00546D1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Вип</w:t>
      </w:r>
      <w:proofErr w:type="spellEnd"/>
      <w:r w:rsidRPr="00546D1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. 4. С. 192-208.</w:t>
      </w:r>
      <w:r w:rsidRPr="00546D1F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</w:p>
    <w:p w:rsidR="00F21693" w:rsidRPr="00546D1F" w:rsidRDefault="00F21693" w:rsidP="00546D1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46D1F">
        <w:rPr>
          <w:rFonts w:ascii="Times New Roman" w:hAnsi="Times New Roman" w:cs="Times New Roman"/>
          <w:sz w:val="28"/>
          <w:szCs w:val="28"/>
          <w:lang w:val="uk-UA"/>
        </w:rPr>
        <w:t>Сегеда</w:t>
      </w:r>
      <w:proofErr w:type="spellEnd"/>
      <w:r w:rsidRPr="00546D1F">
        <w:rPr>
          <w:rFonts w:ascii="Times New Roman" w:hAnsi="Times New Roman" w:cs="Times New Roman"/>
          <w:sz w:val="28"/>
          <w:szCs w:val="28"/>
          <w:lang w:val="uk-UA"/>
        </w:rPr>
        <w:t xml:space="preserve"> С. Неолітична революція в Європі: проблема походження індоєвропейців // Народна творчість та етнографія. 2008. №3. С. 53-59.</w:t>
      </w:r>
    </w:p>
    <w:p w:rsidR="006E4F92" w:rsidRPr="00546D1F" w:rsidRDefault="005E328D" w:rsidP="00546D1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6D1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Смоляр В. Неолітична революція в харчуванні людини // </w:t>
      </w:r>
      <w:hyperlink r:id="rId5" w:tooltip="Періодичне видання" w:history="1">
        <w:r w:rsidRPr="00546D1F">
          <w:rPr>
            <w:rFonts w:ascii="Times New Roman" w:hAnsi="Times New Roman" w:cs="Times New Roman"/>
            <w:sz w:val="28"/>
            <w:szCs w:val="28"/>
          </w:rPr>
          <w:t>Проблеми харчування</w:t>
        </w:r>
      </w:hyperlink>
      <w:r w:rsidRPr="00546D1F">
        <w:rPr>
          <w:rFonts w:ascii="Times New Roman" w:hAnsi="Times New Roman" w:cs="Times New Roman"/>
          <w:sz w:val="28"/>
          <w:szCs w:val="28"/>
          <w:shd w:val="clear" w:color="auto" w:fill="F9F9F9"/>
        </w:rPr>
        <w:t>. 2014. № 2. С. 75-77.</w:t>
      </w:r>
      <w:r w:rsidRPr="00546D1F">
        <w:rPr>
          <w:rFonts w:ascii="Helvetica" w:hAnsi="Helvetica" w:cs="Helvetica"/>
          <w:sz w:val="27"/>
          <w:szCs w:val="27"/>
          <w:shd w:val="clear" w:color="auto" w:fill="F9F9F9"/>
        </w:rPr>
        <w:t xml:space="preserve"> </w:t>
      </w:r>
    </w:p>
    <w:p w:rsidR="00F21693" w:rsidRPr="00546D1F" w:rsidRDefault="00F21693" w:rsidP="00546D1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6D1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Стоян С. Символи в образотворчому мистецтві первісності: </w:t>
      </w:r>
      <w:proofErr w:type="spellStart"/>
      <w:r w:rsidRPr="00546D1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філософсько</w:t>
      </w:r>
      <w:proofErr w:type="spellEnd"/>
      <w:r w:rsidRPr="00546D1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-культурологічний аналіз // </w:t>
      </w:r>
      <w:r w:rsidR="00546D1F">
        <w:rPr>
          <w:rFonts w:ascii="Times New Roman" w:hAnsi="Times New Roman" w:cs="Times New Roman"/>
          <w:sz w:val="28"/>
          <w:szCs w:val="28"/>
          <w:shd w:val="clear" w:color="auto" w:fill="FFFFFF"/>
        </w:rPr>
        <w:t>Культура і сучасність. 2013. №</w:t>
      </w:r>
      <w:r w:rsidRPr="00546D1F">
        <w:rPr>
          <w:rFonts w:ascii="Times New Roman" w:hAnsi="Times New Roman" w:cs="Times New Roman"/>
          <w:sz w:val="28"/>
          <w:szCs w:val="28"/>
          <w:shd w:val="clear" w:color="auto" w:fill="FFFFFF"/>
        </w:rPr>
        <w:t>1. С. 16-21.</w:t>
      </w:r>
    </w:p>
    <w:sectPr w:rsidR="00F21693" w:rsidRPr="00546D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34177"/>
    <w:multiLevelType w:val="hybridMultilevel"/>
    <w:tmpl w:val="69EE3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0A6C08"/>
    <w:multiLevelType w:val="hybridMultilevel"/>
    <w:tmpl w:val="732AB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D73B3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2D52A7"/>
    <w:rsid w:val="00303AF6"/>
    <w:rsid w:val="00330349"/>
    <w:rsid w:val="00355901"/>
    <w:rsid w:val="003B468A"/>
    <w:rsid w:val="003B7F5B"/>
    <w:rsid w:val="00410756"/>
    <w:rsid w:val="004202FA"/>
    <w:rsid w:val="00434EED"/>
    <w:rsid w:val="004630F7"/>
    <w:rsid w:val="00523F49"/>
    <w:rsid w:val="00546D1F"/>
    <w:rsid w:val="00553583"/>
    <w:rsid w:val="00567E9C"/>
    <w:rsid w:val="005C1BF7"/>
    <w:rsid w:val="005D25DA"/>
    <w:rsid w:val="005E328D"/>
    <w:rsid w:val="00612B4A"/>
    <w:rsid w:val="006B0698"/>
    <w:rsid w:val="006C08AA"/>
    <w:rsid w:val="006E4F92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B6894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25CDF"/>
    <w:rsid w:val="00D430D7"/>
    <w:rsid w:val="00D90F53"/>
    <w:rsid w:val="00DB0613"/>
    <w:rsid w:val="00DD7C7B"/>
    <w:rsid w:val="00E65F23"/>
    <w:rsid w:val="00F2169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622C93-B2CA-4429-AD62-871031501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E4F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444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Оксана Дрогобицька</cp:lastModifiedBy>
  <cp:revision>11</cp:revision>
  <dcterms:created xsi:type="dcterms:W3CDTF">2021-01-21T09:20:00Z</dcterms:created>
  <dcterms:modified xsi:type="dcterms:W3CDTF">2021-01-22T15:32:00Z</dcterms:modified>
</cp:coreProperties>
</file>