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83F45" w:rsidRPr="00C83F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13B86">
        <w:rPr>
          <w:rFonts w:ascii="Times New Roman" w:hAnsi="Times New Roman" w:cs="Times New Roman"/>
          <w:sz w:val="28"/>
          <w:szCs w:val="28"/>
          <w:u w:val="single"/>
          <w:lang w:val="uk-UA"/>
        </w:rPr>
        <w:t>Інноваційні о</w:t>
      </w:r>
      <w:r w:rsidR="00C83F45" w:rsidRPr="00DD1B5C">
        <w:rPr>
          <w:rFonts w:ascii="Times New Roman" w:hAnsi="Times New Roman" w:cs="Times New Roman"/>
          <w:sz w:val="28"/>
          <w:szCs w:val="28"/>
          <w:u w:val="single"/>
          <w:lang w:val="uk-UA"/>
        </w:rPr>
        <w:t>світні технології</w:t>
      </w:r>
      <w:r w:rsidR="00C13B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у ЗВО</w:t>
      </w:r>
    </w:p>
    <w:p w:rsid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011. Освітні педагогічні науки. ОПП Освітні педагогічні науки.</w:t>
      </w:r>
    </w:p>
    <w:p w:rsid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Другого (магістерського) рівня </w:t>
      </w:r>
    </w:p>
    <w:p w:rsid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педагогіки та освітнього менеджменту імені Богдана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Ступарика</w:t>
      </w:r>
      <w:proofErr w:type="spellEnd"/>
    </w:p>
    <w:p w:rsidR="00C13B86" w:rsidRDefault="00C13B86" w:rsidP="00C13B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 Педагогічний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83F45">
        <w:rPr>
          <w:rFonts w:ascii="Times New Roman" w:hAnsi="Times New Roman" w:cs="Times New Roman"/>
          <w:sz w:val="28"/>
          <w:szCs w:val="28"/>
          <w:lang w:val="uk-UA"/>
        </w:rPr>
        <w:t>Прокопів Любов Миколаївна</w:t>
      </w:r>
    </w:p>
    <w:p w:rsidR="00D06D14" w:rsidRPr="00C13B86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13B8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13B86">
        <w:rPr>
          <w:rFonts w:ascii="Times New Roman" w:hAnsi="Times New Roman" w:cs="Times New Roman"/>
          <w:sz w:val="28"/>
          <w:szCs w:val="28"/>
          <w:lang w:val="en-US"/>
        </w:rPr>
        <w:t>Liubov.prokopiv@pnu.edu.ua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Дичківська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І.М.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Іноваційні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педагогічні технології. – К. : </w:t>
      </w:r>
      <w:proofErr w:type="spellStart"/>
      <w:r w:rsidRPr="00DD1B5C"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proofErr w:type="spellEnd"/>
      <w:r w:rsidRPr="00DD1B5C">
        <w:rPr>
          <w:rFonts w:ascii="Times New Roman" w:hAnsi="Times New Roman" w:cs="Times New Roman"/>
          <w:sz w:val="28"/>
          <w:szCs w:val="28"/>
          <w:lang w:val="uk-UA"/>
        </w:rPr>
        <w:t>, 2015 – 304 с.</w:t>
      </w:r>
    </w:p>
    <w:p w:rsidR="00C83F45" w:rsidRPr="00DD1B5C" w:rsidRDefault="00C83F45" w:rsidP="00C83F45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1B5C">
        <w:rPr>
          <w:rFonts w:ascii="Times New Roman" w:hAnsi="Times New Roman"/>
          <w:sz w:val="28"/>
          <w:szCs w:val="28"/>
          <w:lang w:val="uk-UA"/>
        </w:rPr>
        <w:t xml:space="preserve">Prokopiv L,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Stynska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V. </w:t>
      </w:r>
      <w:r w:rsidR="00447A88">
        <w:t>DEVELOPMENT</w:t>
      </w:r>
      <w:r w:rsidR="00447A88" w:rsidRPr="00447A88">
        <w:rPr>
          <w:lang w:val="uk-UA"/>
        </w:rPr>
        <w:t xml:space="preserve"> </w:t>
      </w:r>
      <w:r w:rsidR="00447A88">
        <w:t>STRATEGIES</w:t>
      </w:r>
      <w:r w:rsidR="00447A88" w:rsidRPr="00447A88">
        <w:rPr>
          <w:lang w:val="uk-UA"/>
        </w:rPr>
        <w:t xml:space="preserve"> </w:t>
      </w:r>
      <w:r w:rsidR="00447A88">
        <w:t>OF</w:t>
      </w:r>
      <w:r w:rsidR="00447A88" w:rsidRPr="00447A88">
        <w:rPr>
          <w:lang w:val="uk-UA"/>
        </w:rPr>
        <w:t xml:space="preserve"> </w:t>
      </w:r>
      <w:r w:rsidR="00447A88">
        <w:t>PEDAGOGY</w:t>
      </w:r>
      <w:r w:rsidR="00447A88" w:rsidRPr="00447A88">
        <w:rPr>
          <w:lang w:val="uk-UA"/>
        </w:rPr>
        <w:t xml:space="preserve"> </w:t>
      </w:r>
      <w:r w:rsidR="00447A88">
        <w:t>OF</w:t>
      </w:r>
      <w:r w:rsidR="00447A88" w:rsidRPr="00447A88">
        <w:rPr>
          <w:lang w:val="uk-UA"/>
        </w:rPr>
        <w:t xml:space="preserve"> </w:t>
      </w:r>
      <w:r w:rsidR="00447A88">
        <w:t>PARTNERSHIP</w:t>
      </w:r>
      <w:r w:rsidR="00447A88" w:rsidRPr="00447A88">
        <w:rPr>
          <w:lang w:val="uk-UA"/>
        </w:rPr>
        <w:t xml:space="preserve"> </w:t>
      </w:r>
      <w:r w:rsidR="00447A88">
        <w:t>IN</w:t>
      </w:r>
      <w:r w:rsidR="00447A88" w:rsidRPr="00447A88">
        <w:rPr>
          <w:lang w:val="uk-UA"/>
        </w:rPr>
        <w:t xml:space="preserve"> </w:t>
      </w:r>
      <w:r w:rsidR="00447A88">
        <w:t>EDUCATIONAL</w:t>
      </w:r>
      <w:r w:rsidR="00447A88" w:rsidRPr="00447A88">
        <w:rPr>
          <w:lang w:val="uk-UA"/>
        </w:rPr>
        <w:t xml:space="preserve"> </w:t>
      </w:r>
      <w:r w:rsidR="00447A88">
        <w:t>PROCESS</w:t>
      </w:r>
      <w:r w:rsidR="00447A88" w:rsidRPr="00447A88">
        <w:rPr>
          <w:lang w:val="uk-UA"/>
        </w:rPr>
        <w:t xml:space="preserve"> </w:t>
      </w:r>
      <w:r w:rsidR="00447A88">
        <w:t>OF</w:t>
      </w:r>
      <w:r w:rsidR="00447A88" w:rsidRPr="00447A88">
        <w:rPr>
          <w:lang w:val="uk-UA"/>
        </w:rPr>
        <w:t xml:space="preserve"> </w:t>
      </w:r>
      <w:r w:rsidR="00447A88">
        <w:t>SMALL</w:t>
      </w:r>
      <w:r w:rsidR="00447A88" w:rsidRPr="00447A88">
        <w:rPr>
          <w:lang w:val="uk-UA"/>
        </w:rPr>
        <w:t xml:space="preserve"> </w:t>
      </w:r>
      <w:r w:rsidR="00447A88">
        <w:t>SCHOOLS</w:t>
      </w:r>
      <w:r w:rsidR="00447A88" w:rsidRPr="00447A88">
        <w:rPr>
          <w:lang w:val="uk-UA"/>
        </w:rPr>
        <w:t xml:space="preserve"> </w:t>
      </w:r>
      <w:r w:rsidR="00447A88">
        <w:t>IN</w:t>
      </w:r>
      <w:r w:rsidR="00447A88" w:rsidRPr="00447A88">
        <w:rPr>
          <w:lang w:val="uk-UA"/>
        </w:rPr>
        <w:t xml:space="preserve"> </w:t>
      </w:r>
      <w:r w:rsidR="00447A88">
        <w:t>UKRAINE</w:t>
      </w:r>
      <w:r w:rsidR="00447A88" w:rsidRPr="00447A88">
        <w:rPr>
          <w:lang w:val="uk-UA"/>
        </w:rPr>
        <w:t xml:space="preserve"> </w:t>
      </w:r>
      <w:r w:rsidR="00447A88">
        <w:t>AND</w:t>
      </w:r>
      <w:r w:rsidR="00447A88" w:rsidRPr="00447A88">
        <w:rPr>
          <w:lang w:val="uk-UA"/>
        </w:rPr>
        <w:t xml:space="preserve"> </w:t>
      </w:r>
      <w:r w:rsidR="00447A88">
        <w:t>ABROAD</w:t>
      </w:r>
      <w:r w:rsidR="00447A88" w:rsidRPr="00447A88">
        <w:rPr>
          <w:lang w:val="uk-UA"/>
        </w:rPr>
        <w:t xml:space="preserve">: </w:t>
      </w:r>
      <w:r w:rsidR="00447A88">
        <w:t>A</w:t>
      </w:r>
      <w:r w:rsidR="00447A88" w:rsidRPr="00447A88">
        <w:rPr>
          <w:lang w:val="uk-UA"/>
        </w:rPr>
        <w:t xml:space="preserve"> </w:t>
      </w:r>
      <w:r w:rsidR="00447A88">
        <w:t>COMPARATIVE</w:t>
      </w:r>
      <w:r w:rsidR="00447A88" w:rsidRPr="00447A88">
        <w:rPr>
          <w:lang w:val="uk-UA"/>
        </w:rPr>
        <w:t xml:space="preserve"> </w:t>
      </w:r>
      <w:r w:rsidR="00447A88">
        <w:t>ASPECT</w:t>
      </w:r>
      <w:r w:rsidR="00447A88" w:rsidRPr="00447A88">
        <w:rPr>
          <w:lang w:val="uk-UA"/>
        </w:rPr>
        <w:t xml:space="preserve"> </w:t>
      </w:r>
      <w:r w:rsidRPr="00DD1B5C">
        <w:rPr>
          <w:rFonts w:ascii="Times New Roman" w:hAnsi="Times New Roman"/>
          <w:i/>
          <w:sz w:val="28"/>
          <w:szCs w:val="28"/>
          <w:lang w:val="uk-UA"/>
        </w:rPr>
        <w:t xml:space="preserve">Людинознавчі </w:t>
      </w:r>
      <w:proofErr w:type="gramStart"/>
      <w:r w:rsidRPr="00DD1B5C">
        <w:rPr>
          <w:rFonts w:ascii="Times New Roman" w:hAnsi="Times New Roman"/>
          <w:i/>
          <w:sz w:val="28"/>
          <w:szCs w:val="28"/>
          <w:lang w:val="uk-UA"/>
        </w:rPr>
        <w:t>студії :</w:t>
      </w:r>
      <w:proofErr w:type="gramEnd"/>
      <w:r w:rsidRPr="00DD1B5C">
        <w:rPr>
          <w:rFonts w:ascii="Times New Roman" w:hAnsi="Times New Roman"/>
          <w:i/>
          <w:sz w:val="28"/>
          <w:szCs w:val="28"/>
          <w:lang w:val="uk-UA"/>
        </w:rPr>
        <w:t xml:space="preserve"> збірник наукових праць Дрогобицького державного педагогічного університету імені Івана Франка. </w:t>
      </w:r>
      <w:r w:rsidRPr="00DD1B5C">
        <w:rPr>
          <w:rFonts w:ascii="Times New Roman" w:hAnsi="Times New Roman"/>
          <w:sz w:val="28"/>
          <w:szCs w:val="28"/>
          <w:lang w:val="uk-UA"/>
        </w:rPr>
        <w:t xml:space="preserve">Серія «Педагогіка» / ред.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. М. </w:t>
      </w: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Чепіль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(головний редактор) та ін.  Дрогобич : Редакційно-видавничий відділ ДДПУ імені Івана Франка. – Випуск 8/40 (2019).  С. 116-130.</w:t>
      </w:r>
    </w:p>
    <w:p w:rsidR="00C83F45" w:rsidRPr="00C13B86" w:rsidRDefault="00C83F45" w:rsidP="00C83F45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D1B5C">
        <w:rPr>
          <w:rFonts w:ascii="Times New Roman" w:hAnsi="Times New Roman"/>
          <w:sz w:val="28"/>
          <w:szCs w:val="28"/>
          <w:lang w:val="uk-UA"/>
        </w:rPr>
        <w:t>Довбенко</w:t>
      </w:r>
      <w:proofErr w:type="spellEnd"/>
      <w:r w:rsidRPr="00DD1B5C">
        <w:rPr>
          <w:rFonts w:ascii="Times New Roman" w:hAnsi="Times New Roman"/>
          <w:sz w:val="28"/>
          <w:szCs w:val="28"/>
          <w:lang w:val="uk-UA"/>
        </w:rPr>
        <w:t xml:space="preserve"> С., </w:t>
      </w:r>
      <w:hyperlink r:id="rId5" w:tooltip="Пошук за автором" w:history="1">
        <w:proofErr w:type="spellStart"/>
        <w:r w:rsidRPr="00DD1B5C">
          <w:rPr>
            <w:rStyle w:val="a3"/>
            <w:rFonts w:ascii="Times New Roman" w:hAnsi="Times New Roman"/>
            <w:color w:val="auto"/>
            <w:sz w:val="28"/>
            <w:szCs w:val="28"/>
          </w:rPr>
          <w:t>Прокопів</w:t>
        </w:r>
        <w:proofErr w:type="spellEnd"/>
        <w:r w:rsidRPr="00DD1B5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Л.</w:t>
        </w:r>
      </w:hyperlink>
      <w:r w:rsidRPr="00DD1B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Впровадження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педагогіки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партнерства в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Карпатському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освітньому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>просторі</w:t>
      </w:r>
      <w:proofErr w:type="spellEnd"/>
      <w:r w:rsidRPr="00DD1B5C">
        <w:rPr>
          <w:rStyle w:val="a3"/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DD1B5C">
        <w:rPr>
          <w:rStyle w:val="a3"/>
          <w:i/>
          <w:color w:val="auto"/>
          <w:sz w:val="28"/>
          <w:szCs w:val="28"/>
        </w:rPr>
        <w:t>Український</w:t>
      </w:r>
      <w:proofErr w:type="spellEnd"/>
      <w:r w:rsidRPr="00DD1B5C">
        <w:rPr>
          <w:rStyle w:val="a3"/>
          <w:i/>
          <w:color w:val="auto"/>
          <w:sz w:val="28"/>
          <w:szCs w:val="28"/>
        </w:rPr>
        <w:t xml:space="preserve"> </w:t>
      </w:r>
      <w:proofErr w:type="spellStart"/>
      <w:r w:rsidRPr="00DD1B5C">
        <w:rPr>
          <w:rStyle w:val="a3"/>
          <w:i/>
          <w:color w:val="auto"/>
          <w:sz w:val="28"/>
          <w:szCs w:val="28"/>
        </w:rPr>
        <w:t>педагогічний</w:t>
      </w:r>
      <w:proofErr w:type="spellEnd"/>
      <w:r w:rsidRPr="00DD1B5C">
        <w:rPr>
          <w:rStyle w:val="a3"/>
          <w:i/>
          <w:color w:val="auto"/>
          <w:sz w:val="28"/>
          <w:szCs w:val="28"/>
        </w:rPr>
        <w:t xml:space="preserve"> журнал</w:t>
      </w:r>
      <w:r w:rsidRPr="00DD1B5C">
        <w:rPr>
          <w:rStyle w:val="a3"/>
          <w:color w:val="auto"/>
          <w:sz w:val="28"/>
          <w:szCs w:val="28"/>
        </w:rPr>
        <w:t>.</w:t>
      </w:r>
      <w:r w:rsidRPr="00DD1B5C">
        <w:rPr>
          <w:rStyle w:val="a3"/>
          <w:color w:val="auto"/>
          <w:sz w:val="28"/>
          <w:szCs w:val="28"/>
          <w:lang w:val="uk-UA"/>
        </w:rPr>
        <w:t xml:space="preserve"> </w:t>
      </w:r>
      <w:r w:rsidRPr="00DD1B5C">
        <w:rPr>
          <w:rFonts w:ascii="Times New Roman" w:hAnsi="Times New Roman"/>
          <w:sz w:val="28"/>
          <w:szCs w:val="28"/>
          <w:lang w:val="uk-UA"/>
        </w:rPr>
        <w:t xml:space="preserve">2019. №1.  </w:t>
      </w:r>
      <w:r w:rsidRPr="00DD1B5C">
        <w:rPr>
          <w:sz w:val="28"/>
          <w:szCs w:val="28"/>
          <w:lang w:val="uk-UA"/>
        </w:rPr>
        <w:t>С.118 -128</w:t>
      </w:r>
    </w:p>
    <w:p w:rsidR="008B156D" w:rsidRPr="00F81FA3" w:rsidRDefault="008B156D" w:rsidP="00F81FA3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1FA3">
        <w:rPr>
          <w:rFonts w:ascii="Times New Roman" w:hAnsi="Times New Roman"/>
          <w:sz w:val="28"/>
          <w:szCs w:val="28"/>
          <w:lang w:val="uk-UA"/>
        </w:rPr>
        <w:t xml:space="preserve">Прокопів Л. </w:t>
      </w:r>
      <w:proofErr w:type="spellStart"/>
      <w:r w:rsidRPr="00F81FA3">
        <w:rPr>
          <w:rFonts w:ascii="Times New Roman" w:hAnsi="Times New Roman"/>
          <w:sz w:val="28"/>
          <w:szCs w:val="28"/>
          <w:lang w:val="uk-UA"/>
        </w:rPr>
        <w:t>Стинська</w:t>
      </w:r>
      <w:proofErr w:type="spellEnd"/>
      <w:r w:rsidRPr="00F81FA3">
        <w:rPr>
          <w:rFonts w:ascii="Times New Roman" w:hAnsi="Times New Roman"/>
          <w:sz w:val="28"/>
          <w:szCs w:val="28"/>
          <w:lang w:val="uk-UA"/>
        </w:rPr>
        <w:t xml:space="preserve"> В. Інноваційні методики викладання дисциплін у ЗВО в процесі магістерської підготовки</w:t>
      </w:r>
      <w:bookmarkStart w:id="1" w:name="_Hlk53410134"/>
      <w:r w:rsidRPr="00F81FA3">
        <w:rPr>
          <w:rFonts w:ascii="Times New Roman" w:hAnsi="Times New Roman"/>
          <w:sz w:val="28"/>
          <w:szCs w:val="28"/>
          <w:lang w:val="uk-UA"/>
        </w:rPr>
        <w:t xml:space="preserve"> Гірська школа українських Карпат. 2020. № 22. С. 145 – 150 </w:t>
      </w:r>
      <w:bookmarkEnd w:id="1"/>
    </w:p>
    <w:p w:rsidR="008B156D" w:rsidRPr="00F81FA3" w:rsidRDefault="008B156D" w:rsidP="00F81FA3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1FA3">
        <w:rPr>
          <w:rFonts w:ascii="Times New Roman" w:hAnsi="Times New Roman"/>
          <w:sz w:val="28"/>
          <w:szCs w:val="28"/>
          <w:lang w:val="uk-UA"/>
        </w:rPr>
        <w:t xml:space="preserve">Прокопів Л.М. Науковий потенціал інноваційних технологій для активізації освітньої роботи студентів ЗВО. Матеріали Всеукраїнських </w:t>
      </w:r>
      <w:r w:rsidRPr="00F81FA3">
        <w:rPr>
          <w:rFonts w:ascii="Times New Roman" w:hAnsi="Times New Roman"/>
          <w:sz w:val="28"/>
          <w:szCs w:val="28"/>
          <w:lang w:val="uk-UA"/>
        </w:rPr>
        <w:lastRenderedPageBreak/>
        <w:t>педагогічних читань «педагогічна освіта в Україні: традиції та сучасні виклики. Івано-Франківськ. 2020. С. 40–44 http://lib.pnu.edu.ua/files/konferensions/stuparyk-2020.pdf</w:t>
      </w:r>
    </w:p>
    <w:p w:rsidR="008B156D" w:rsidRPr="00F81FA3" w:rsidRDefault="008B156D" w:rsidP="00F81FA3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1FA3">
        <w:rPr>
          <w:rFonts w:ascii="Times New Roman" w:hAnsi="Times New Roman"/>
          <w:sz w:val="28"/>
          <w:szCs w:val="28"/>
          <w:lang w:val="uk-UA"/>
        </w:rPr>
        <w:t xml:space="preserve"> Прокопів . Л, </w:t>
      </w:r>
      <w:proofErr w:type="spellStart"/>
      <w:r w:rsidRPr="00F81FA3">
        <w:rPr>
          <w:rFonts w:ascii="Times New Roman" w:hAnsi="Times New Roman"/>
          <w:sz w:val="28"/>
          <w:szCs w:val="28"/>
          <w:lang w:val="uk-UA"/>
        </w:rPr>
        <w:t>Сидорук</w:t>
      </w:r>
      <w:proofErr w:type="spellEnd"/>
      <w:r w:rsidRPr="00F81FA3">
        <w:rPr>
          <w:rFonts w:ascii="Times New Roman" w:hAnsi="Times New Roman"/>
          <w:sz w:val="28"/>
          <w:szCs w:val="28"/>
          <w:lang w:val="uk-UA"/>
        </w:rPr>
        <w:t xml:space="preserve">  О.  </w:t>
      </w:r>
      <w:hyperlink r:id="rId6" w:history="1">
        <w:r w:rsidRPr="00F81FA3">
          <w:rPr>
            <w:rFonts w:ascii="Times New Roman" w:hAnsi="Times New Roman"/>
            <w:sz w:val="28"/>
            <w:szCs w:val="28"/>
            <w:lang w:val="uk-UA"/>
          </w:rPr>
          <w:t>Використання інноваційних технологій навчання як ефективної комунікації в освітньому процесі закладу вищої освіти</w:t>
        </w:r>
      </w:hyperlink>
      <w:r w:rsidRPr="00F81FA3">
        <w:rPr>
          <w:rFonts w:ascii="Times New Roman" w:hAnsi="Times New Roman"/>
          <w:sz w:val="28"/>
          <w:szCs w:val="28"/>
          <w:lang w:val="uk-UA"/>
        </w:rPr>
        <w:t xml:space="preserve"> - Освітні обрії, 2020. №1 С. 75-79 </w:t>
      </w:r>
    </w:p>
    <w:p w:rsidR="00C83F45" w:rsidRPr="00F81FA3" w:rsidRDefault="00C83F45" w:rsidP="00F81FA3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81FA3">
        <w:rPr>
          <w:rFonts w:ascii="Times New Roman" w:hAnsi="Times New Roman"/>
          <w:sz w:val="28"/>
          <w:szCs w:val="28"/>
          <w:lang w:val="uk-UA"/>
        </w:rPr>
        <w:t>Михайліченко</w:t>
      </w:r>
      <w:proofErr w:type="spellEnd"/>
      <w:r w:rsidRPr="00F81FA3">
        <w:rPr>
          <w:rFonts w:ascii="Times New Roman" w:hAnsi="Times New Roman"/>
          <w:sz w:val="28"/>
          <w:szCs w:val="28"/>
          <w:lang w:val="uk-UA"/>
        </w:rPr>
        <w:t xml:space="preserve"> М.В., Рудик Я.М. Освітні технології: навчальний посібник. – К.: ЦП «КОМПРИНТ», 2016.-583 с. є електронна версія.</w:t>
      </w:r>
    </w:p>
    <w:p w:rsidR="00447A88" w:rsidRPr="00F81FA3" w:rsidRDefault="00447A88" w:rsidP="00F81FA3">
      <w:pPr>
        <w:pStyle w:val="a4"/>
        <w:numPr>
          <w:ilvl w:val="0"/>
          <w:numId w:val="1"/>
        </w:numPr>
        <w:tabs>
          <w:tab w:val="left" w:pos="142"/>
          <w:tab w:val="left" w:pos="180"/>
          <w:tab w:val="left" w:pos="284"/>
          <w:tab w:val="left" w:pos="426"/>
          <w:tab w:val="left" w:pos="720"/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1FA3">
        <w:rPr>
          <w:rFonts w:ascii="Times New Roman" w:hAnsi="Times New Roman"/>
          <w:sz w:val="28"/>
          <w:szCs w:val="28"/>
          <w:lang w:val="uk-UA"/>
        </w:rPr>
        <w:t>«Інноваційні освітні технології» : навчально-методичний посібник / упорядник Л.М. Проко</w:t>
      </w:r>
      <w:r w:rsidR="00F81FA3">
        <w:rPr>
          <w:rFonts w:ascii="Times New Roman" w:hAnsi="Times New Roman"/>
          <w:sz w:val="28"/>
          <w:szCs w:val="28"/>
          <w:lang w:val="uk-UA"/>
        </w:rPr>
        <w:t xml:space="preserve">пів. - Івано–Франківськ, 2020. </w:t>
      </w:r>
      <w:r w:rsidRPr="00F81FA3">
        <w:rPr>
          <w:rFonts w:ascii="Times New Roman" w:hAnsi="Times New Roman"/>
          <w:sz w:val="28"/>
          <w:szCs w:val="28"/>
          <w:lang w:val="uk-UA"/>
        </w:rPr>
        <w:t>172 с.</w:t>
      </w:r>
    </w:p>
    <w:p w:rsidR="00C13B86" w:rsidRDefault="00C13B86">
      <w:pPr>
        <w:rPr>
          <w:rStyle w:val="a3"/>
          <w:sz w:val="28"/>
          <w:szCs w:val="28"/>
          <w:lang w:val="uk-UA"/>
        </w:rPr>
      </w:pPr>
      <w:r w:rsidRPr="00447A88">
        <w:rPr>
          <w:rStyle w:val="a3"/>
          <w:sz w:val="28"/>
          <w:szCs w:val="28"/>
          <w:lang w:val="uk-UA"/>
        </w:rPr>
        <w:br w:type="page"/>
      </w:r>
    </w:p>
    <w:p w:rsidR="00CB24B4" w:rsidRDefault="00CB24B4">
      <w:pPr>
        <w:rPr>
          <w:rStyle w:val="a3"/>
          <w:sz w:val="28"/>
          <w:szCs w:val="28"/>
          <w:lang w:val="uk-UA"/>
        </w:rPr>
      </w:pPr>
    </w:p>
    <w:p w:rsidR="00C13B86" w:rsidRP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C13B86">
        <w:rPr>
          <w:rFonts w:ascii="Times New Roman" w:hAnsi="Times New Roman" w:cs="Times New Roman"/>
          <w:sz w:val="28"/>
          <w:szCs w:val="28"/>
          <w:lang w:val="uk-UA"/>
        </w:rPr>
        <w:t>1. Дисципліна : Організація управління освітнім процесом у ЗВО. Спеціальність 011. Освітні педагогічні науки. ОПП Освітні педагогічні науки.</w:t>
      </w:r>
    </w:p>
    <w:p w:rsidR="00C13B86" w:rsidRP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C13B86">
        <w:rPr>
          <w:rFonts w:ascii="Times New Roman" w:hAnsi="Times New Roman" w:cs="Times New Roman"/>
          <w:sz w:val="28"/>
          <w:szCs w:val="28"/>
          <w:lang w:val="uk-UA"/>
        </w:rPr>
        <w:t xml:space="preserve">Другого (магістерського) рівня </w:t>
      </w:r>
    </w:p>
    <w:p w:rsidR="00C13B86" w:rsidRP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C13B86">
        <w:rPr>
          <w:rFonts w:ascii="Times New Roman" w:hAnsi="Times New Roman" w:cs="Times New Roman"/>
          <w:sz w:val="28"/>
          <w:szCs w:val="28"/>
          <w:lang w:val="uk-UA"/>
        </w:rPr>
        <w:t xml:space="preserve">Кафедра педагогіки та освітнього менеджменту імені Богдана </w:t>
      </w:r>
      <w:proofErr w:type="spellStart"/>
      <w:r w:rsidRPr="00C13B86">
        <w:rPr>
          <w:rFonts w:ascii="Times New Roman" w:hAnsi="Times New Roman" w:cs="Times New Roman"/>
          <w:sz w:val="28"/>
          <w:szCs w:val="28"/>
          <w:lang w:val="uk-UA"/>
        </w:rPr>
        <w:t>Ступарика</w:t>
      </w:r>
      <w:proofErr w:type="spellEnd"/>
    </w:p>
    <w:p w:rsidR="00C13B86" w:rsidRPr="00C13B86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C13B86">
        <w:rPr>
          <w:rFonts w:ascii="Times New Roman" w:hAnsi="Times New Roman" w:cs="Times New Roman"/>
          <w:sz w:val="28"/>
          <w:szCs w:val="28"/>
          <w:lang w:val="uk-UA"/>
        </w:rPr>
        <w:t>факультет  Педагогічний</w:t>
      </w:r>
    </w:p>
    <w:p w:rsidR="00C83F45" w:rsidRPr="00DD1B5C" w:rsidRDefault="00C13B86" w:rsidP="00C13B8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C13B8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C13B86">
        <w:rPr>
          <w:rFonts w:ascii="Times New Roman" w:hAnsi="Times New Roman" w:cs="Times New Roman"/>
          <w:sz w:val="28"/>
          <w:szCs w:val="28"/>
          <w:lang w:val="uk-UA"/>
        </w:rPr>
        <w:t>Волошенюк</w:t>
      </w:r>
      <w:proofErr w:type="spellEnd"/>
      <w:r w:rsidRPr="00C13B86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</w:p>
    <w:sectPr w:rsidR="00C83F45" w:rsidRPr="00DD1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83317"/>
    <w:multiLevelType w:val="hybridMultilevel"/>
    <w:tmpl w:val="5120D1A8"/>
    <w:lvl w:ilvl="0" w:tplc="E370E12E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C1B03"/>
    <w:multiLevelType w:val="hybridMultilevel"/>
    <w:tmpl w:val="EAE03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30D3A"/>
    <w:rsid w:val="000E0EAA"/>
    <w:rsid w:val="001101E0"/>
    <w:rsid w:val="00111406"/>
    <w:rsid w:val="00114E9C"/>
    <w:rsid w:val="00157B9D"/>
    <w:rsid w:val="001C2EC1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47A88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B156D"/>
    <w:rsid w:val="008C6D37"/>
    <w:rsid w:val="008F67CB"/>
    <w:rsid w:val="00975929"/>
    <w:rsid w:val="00991E66"/>
    <w:rsid w:val="009940A2"/>
    <w:rsid w:val="009A5E14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3B86"/>
    <w:rsid w:val="00C83F45"/>
    <w:rsid w:val="00C93182"/>
    <w:rsid w:val="00CB24B4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81FA3"/>
    <w:rsid w:val="00FA3B59"/>
    <w:rsid w:val="00FC10BE"/>
    <w:rsid w:val="00FD514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05A47-8574-49C9-ABC7-968E4C75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3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lar.google.com.ua/scholar?oi=bibs&amp;cluster=3400986052837856902&amp;btnI=1&amp;hl=ru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0%D0%BE%D0%BA%D0%BE%D0%BF%D1%96%D0%B2%20%D0%9B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1956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HP</cp:lastModifiedBy>
  <cp:revision>1</cp:revision>
  <dcterms:created xsi:type="dcterms:W3CDTF">2021-02-02T19:07:00Z</dcterms:created>
  <dcterms:modified xsi:type="dcterms:W3CDTF">2021-02-04T15:21:00Z</dcterms:modified>
</cp:coreProperties>
</file>