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</w:t>
      </w:r>
      <w:r w:rsidR="00580BA1" w:rsidRPr="00580BA1">
        <w:t>Управління проектами інформатизації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="007E67EE">
        <w:t>Ходоровська</w:t>
      </w:r>
      <w:proofErr w:type="spellEnd"/>
      <w:r w:rsidR="007E67EE">
        <w:t xml:space="preserve"> М</w:t>
      </w:r>
      <w:r w:rsidRPr="00D8325E">
        <w:t>.</w:t>
      </w:r>
      <w:r w:rsidR="007E67EE">
        <w:t>Р.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F378CA" w:rsidRDefault="00F378CA" w:rsidP="007B2DFF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F378CA">
        <w:t>Демиденко М.А.</w:t>
      </w:r>
      <w:r>
        <w:t xml:space="preserve"> </w:t>
      </w:r>
      <w:r w:rsidRPr="00F378CA">
        <w:t xml:space="preserve">Управління проектами інформатизації: </w:t>
      </w:r>
      <w:proofErr w:type="spellStart"/>
      <w:r w:rsidRPr="00F378CA">
        <w:t>Навч</w:t>
      </w:r>
      <w:proofErr w:type="spellEnd"/>
      <w:r w:rsidRPr="00F378CA">
        <w:t xml:space="preserve">. посібник. – Дніпропетровськ: Національний гірничий університет, 2010.– 107 с. </w:t>
      </w:r>
    </w:p>
    <w:p w:rsidR="00336611" w:rsidRDefault="00F378CA" w:rsidP="00F378CA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 xml:space="preserve">Ляшенко О.М. Опорний конспект лекцій </w:t>
      </w:r>
      <w:r w:rsidRPr="00F378CA">
        <w:t xml:space="preserve">з курсу </w:t>
      </w:r>
      <w:proofErr w:type="spellStart"/>
      <w:r w:rsidRPr="00F378CA">
        <w:t>“Управління</w:t>
      </w:r>
      <w:proofErr w:type="spellEnd"/>
      <w:r w:rsidRPr="00F378CA">
        <w:t xml:space="preserve"> проектами </w:t>
      </w:r>
      <w:proofErr w:type="spellStart"/>
      <w:r w:rsidRPr="00F378CA">
        <w:t>інформатизаціїекономічних</w:t>
      </w:r>
      <w:proofErr w:type="spellEnd"/>
      <w:r w:rsidRPr="00F378CA">
        <w:t xml:space="preserve"> </w:t>
      </w:r>
      <w:proofErr w:type="spellStart"/>
      <w:r w:rsidRPr="00F378CA">
        <w:t>систем”</w:t>
      </w:r>
      <w:proofErr w:type="spellEnd"/>
      <w:r>
        <w:t xml:space="preserve">/ </w:t>
      </w:r>
      <w:r w:rsidRPr="00F378CA">
        <w:t xml:space="preserve">Тернопіль </w:t>
      </w:r>
      <w:r>
        <w:t>–</w:t>
      </w:r>
      <w:r w:rsidRPr="00F378CA">
        <w:t xml:space="preserve"> 2010</w:t>
      </w:r>
    </w:p>
    <w:p w:rsidR="00F378CA" w:rsidRDefault="00F378CA" w:rsidP="00F378CA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F378CA">
        <w:t>Горбовцов</w:t>
      </w:r>
      <w:proofErr w:type="spellEnd"/>
      <w:r w:rsidRPr="00F378CA">
        <w:t xml:space="preserve"> Г.Я. УПРАВЛЕНИЕ ПРОЕКТОМ: </w:t>
      </w:r>
      <w:proofErr w:type="spellStart"/>
      <w:r w:rsidRPr="00F378CA">
        <w:t>Учебно-методический</w:t>
      </w:r>
      <w:proofErr w:type="spellEnd"/>
      <w:r w:rsidRPr="00F378CA">
        <w:t xml:space="preserve"> комплекс. –М.: </w:t>
      </w:r>
      <w:proofErr w:type="spellStart"/>
      <w:r w:rsidRPr="00F378CA">
        <w:t>Изд</w:t>
      </w:r>
      <w:proofErr w:type="spellEnd"/>
      <w:r w:rsidRPr="00F378CA">
        <w:t>. центр ЕАОИ, 2008. – 279 с.</w:t>
      </w:r>
    </w:p>
    <w:p w:rsidR="00F378CA" w:rsidRDefault="00F378CA" w:rsidP="00F378CA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>
        <w:t>Панкаж</w:t>
      </w:r>
      <w:proofErr w:type="spellEnd"/>
      <w:r>
        <w:t xml:space="preserve"> </w:t>
      </w:r>
      <w:proofErr w:type="spellStart"/>
      <w:r>
        <w:t>Джалота</w:t>
      </w:r>
      <w:proofErr w:type="spellEnd"/>
      <w:r>
        <w:t xml:space="preserve"> </w:t>
      </w:r>
      <w:proofErr w:type="spellStart"/>
      <w:r>
        <w:t>Управление</w:t>
      </w:r>
      <w:proofErr w:type="spellEnd"/>
      <w:r>
        <w:t xml:space="preserve"> </w:t>
      </w:r>
      <w:proofErr w:type="spellStart"/>
      <w:r>
        <w:t>программным</w:t>
      </w:r>
      <w:proofErr w:type="spellEnd"/>
      <w:r>
        <w:t xml:space="preserve"> проектом на </w:t>
      </w:r>
      <w:proofErr w:type="spellStart"/>
      <w:r>
        <w:t>практике</w:t>
      </w:r>
      <w:proofErr w:type="spellEnd"/>
      <w:r>
        <w:t xml:space="preserve"> /Переводчик В. </w:t>
      </w:r>
      <w:proofErr w:type="spellStart"/>
      <w:r>
        <w:t>Стрельцов</w:t>
      </w:r>
      <w:proofErr w:type="spellEnd"/>
      <w:r>
        <w:t xml:space="preserve"> /</w:t>
      </w:r>
      <w:proofErr w:type="spellStart"/>
      <w:r>
        <w:t>Научный</w:t>
      </w:r>
      <w:proofErr w:type="spellEnd"/>
      <w:r>
        <w:t xml:space="preserve"> редактор А. Головко ю </w:t>
      </w:r>
      <w:proofErr w:type="spellStart"/>
      <w:r>
        <w:t>-Издательство</w:t>
      </w:r>
      <w:proofErr w:type="spellEnd"/>
      <w:r>
        <w:t xml:space="preserve"> "ЛОРИ", 2005</w:t>
      </w:r>
    </w:p>
    <w:p w:rsidR="00EA7EBB" w:rsidRDefault="00EA7EBB" w:rsidP="00EA7EBB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EA7EBB">
        <w:t xml:space="preserve">С. </w:t>
      </w:r>
      <w:proofErr w:type="spellStart"/>
      <w:r w:rsidRPr="00EA7EBB">
        <w:t>Архипенков</w:t>
      </w:r>
      <w:proofErr w:type="spellEnd"/>
      <w:r w:rsidRPr="00EA7EBB">
        <w:t xml:space="preserve"> Лекции по управлению </w:t>
      </w:r>
      <w:proofErr w:type="spellStart"/>
      <w:r w:rsidRPr="00EA7EBB">
        <w:t>программными</w:t>
      </w:r>
      <w:proofErr w:type="spellEnd"/>
      <w:r w:rsidRPr="00EA7EBB">
        <w:t xml:space="preserve"> проектами /Москва -2009</w:t>
      </w:r>
    </w:p>
    <w:p w:rsidR="00610249" w:rsidRDefault="00EA1C2F" w:rsidP="00EA7EBB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>
        <w:t>Ноздріна</w:t>
      </w:r>
      <w:proofErr w:type="spellEnd"/>
      <w:r>
        <w:t xml:space="preserve"> Л. В., </w:t>
      </w:r>
      <w:proofErr w:type="spellStart"/>
      <w:r>
        <w:t>Ящук</w:t>
      </w:r>
      <w:proofErr w:type="spellEnd"/>
      <w:r>
        <w:t xml:space="preserve"> В. І., </w:t>
      </w:r>
      <w:proofErr w:type="spellStart"/>
      <w:r>
        <w:t>Полотай</w:t>
      </w:r>
      <w:proofErr w:type="spellEnd"/>
      <w:r>
        <w:t xml:space="preserve"> О. І. Управління проектами: Підручник / За </w:t>
      </w:r>
      <w:proofErr w:type="spellStart"/>
      <w:r>
        <w:t>заг</w:t>
      </w:r>
      <w:proofErr w:type="spellEnd"/>
      <w:r>
        <w:t xml:space="preserve">. ред. Л. В. </w:t>
      </w:r>
      <w:proofErr w:type="spellStart"/>
      <w:r>
        <w:t>Ноздріної</w:t>
      </w:r>
      <w:proofErr w:type="spellEnd"/>
      <w:r>
        <w:t>. — К.: Центр учбової літератури, 2010. — 432 с.</w:t>
      </w:r>
    </w:p>
    <w:p w:rsidR="00EA1C2F" w:rsidRDefault="00EA1C2F" w:rsidP="00EA7EBB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hyperlink r:id="rId5" w:tooltip="Пошук за автором" w:history="1">
        <w:r w:rsidRPr="00EA1C2F">
          <w:t>Чайковська М. П.</w:t>
        </w:r>
      </w:hyperlink>
      <w:r w:rsidRPr="00EA1C2F">
        <w:t xml:space="preserve"> Комплексний підхід моделювання в управлінні </w:t>
      </w:r>
      <w:proofErr w:type="spellStart"/>
      <w:r w:rsidRPr="00EA1C2F">
        <w:t>іт-проектами</w:t>
      </w:r>
      <w:proofErr w:type="spellEnd"/>
      <w:r w:rsidRPr="00EA1C2F">
        <w:t> / М. П. Чайковська // </w:t>
      </w:r>
      <w:hyperlink r:id="rId6" w:tooltip="Періодичне видання" w:history="1">
        <w:r w:rsidRPr="00EA1C2F">
          <w:t>Економічний вісник Національного технічного університету України "Київський політехнічний інститут"</w:t>
        </w:r>
      </w:hyperlink>
      <w:r w:rsidRPr="00EA1C2F">
        <w:t>. - 2014. - № 11. - С. 590-596.</w:t>
      </w:r>
    </w:p>
    <w:p w:rsidR="00660769" w:rsidRDefault="00660769" w:rsidP="00EA7EBB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660769">
        <w:t xml:space="preserve">Рішняк І. В. Система управління ризиками </w:t>
      </w:r>
      <w:proofErr w:type="spellStart"/>
      <w:r w:rsidRPr="00660769">
        <w:t>ІТ-проектів</w:t>
      </w:r>
      <w:proofErr w:type="spellEnd"/>
      <w:r w:rsidRPr="00660769">
        <w:t xml:space="preserve"> / І. В. Рішняк // Вісник Національного університету "Львівська політехніка". – 2011. – № 699 : Інформаційні системи та мережі. – С. 250-259.</w:t>
      </w:r>
    </w:p>
    <w:p w:rsidR="00660769" w:rsidRPr="00F378CA" w:rsidRDefault="002E045E" w:rsidP="00EA7EBB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460E12">
        <w:t>Наношкин</w:t>
      </w:r>
      <w:proofErr w:type="spellEnd"/>
      <w:r w:rsidRPr="00460E12">
        <w:t xml:space="preserve"> А.Г., </w:t>
      </w:r>
      <w:proofErr w:type="spellStart"/>
      <w:r w:rsidRPr="00460E12">
        <w:t>Макашов</w:t>
      </w:r>
      <w:proofErr w:type="spellEnd"/>
      <w:r w:rsidRPr="00460E12">
        <w:t xml:space="preserve"> П.Л. </w:t>
      </w:r>
      <w:proofErr w:type="spellStart"/>
      <w:r w:rsidRPr="00460E12">
        <w:t>Управление</w:t>
      </w:r>
      <w:proofErr w:type="spellEnd"/>
      <w:r w:rsidRPr="00460E12">
        <w:t xml:space="preserve"> </w:t>
      </w:r>
      <w:proofErr w:type="spellStart"/>
      <w:r w:rsidRPr="00460E12">
        <w:t>качеством</w:t>
      </w:r>
      <w:proofErr w:type="spellEnd"/>
      <w:r w:rsidRPr="00460E12">
        <w:t xml:space="preserve"> </w:t>
      </w:r>
      <w:proofErr w:type="spellStart"/>
      <w:r w:rsidRPr="00460E12">
        <w:t>ИТ-проекта</w:t>
      </w:r>
      <w:proofErr w:type="spellEnd"/>
      <w:r w:rsidRPr="00460E12">
        <w:t xml:space="preserve"> // </w:t>
      </w:r>
      <w:proofErr w:type="spellStart"/>
      <w:r w:rsidRPr="00460E12">
        <w:t>Современные</w:t>
      </w:r>
      <w:proofErr w:type="spellEnd"/>
      <w:r w:rsidRPr="00460E12">
        <w:t xml:space="preserve"> </w:t>
      </w:r>
      <w:proofErr w:type="spellStart"/>
      <w:r w:rsidRPr="00460E12">
        <w:t>научные</w:t>
      </w:r>
      <w:proofErr w:type="spellEnd"/>
      <w:r w:rsidRPr="00460E12">
        <w:t xml:space="preserve"> </w:t>
      </w:r>
      <w:proofErr w:type="spellStart"/>
      <w:r w:rsidRPr="00460E12">
        <w:t>исследования</w:t>
      </w:r>
      <w:proofErr w:type="spellEnd"/>
      <w:r w:rsidRPr="00460E12">
        <w:t xml:space="preserve"> и </w:t>
      </w:r>
      <w:proofErr w:type="spellStart"/>
      <w:r w:rsidRPr="00460E12">
        <w:t>инновации</w:t>
      </w:r>
      <w:proofErr w:type="spellEnd"/>
      <w:r w:rsidRPr="00460E12">
        <w:t>. 2015. № 10</w:t>
      </w:r>
    </w:p>
    <w:sectPr w:rsidR="00660769" w:rsidRPr="00F378CA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23FB9"/>
    <w:rsid w:val="00050F10"/>
    <w:rsid w:val="001033C4"/>
    <w:rsid w:val="00165EF2"/>
    <w:rsid w:val="001A0AC7"/>
    <w:rsid w:val="002013B8"/>
    <w:rsid w:val="002D5FCD"/>
    <w:rsid w:val="002E045E"/>
    <w:rsid w:val="00336611"/>
    <w:rsid w:val="00342EBB"/>
    <w:rsid w:val="00355BE7"/>
    <w:rsid w:val="003D6430"/>
    <w:rsid w:val="00431FF9"/>
    <w:rsid w:val="00466442"/>
    <w:rsid w:val="004C43F3"/>
    <w:rsid w:val="00526B20"/>
    <w:rsid w:val="00580BA1"/>
    <w:rsid w:val="005A51E7"/>
    <w:rsid w:val="005C5E56"/>
    <w:rsid w:val="00603CB7"/>
    <w:rsid w:val="00610249"/>
    <w:rsid w:val="00660769"/>
    <w:rsid w:val="006A5A97"/>
    <w:rsid w:val="006F4826"/>
    <w:rsid w:val="0070488E"/>
    <w:rsid w:val="00773894"/>
    <w:rsid w:val="007B2DFF"/>
    <w:rsid w:val="007E67EE"/>
    <w:rsid w:val="00817012"/>
    <w:rsid w:val="0084142E"/>
    <w:rsid w:val="00860EA8"/>
    <w:rsid w:val="008F610F"/>
    <w:rsid w:val="00943982"/>
    <w:rsid w:val="00A40FB3"/>
    <w:rsid w:val="00A46B23"/>
    <w:rsid w:val="00A67449"/>
    <w:rsid w:val="00AB6AD6"/>
    <w:rsid w:val="00B31F1C"/>
    <w:rsid w:val="00BD03A0"/>
    <w:rsid w:val="00BD3036"/>
    <w:rsid w:val="00C34055"/>
    <w:rsid w:val="00C93BAA"/>
    <w:rsid w:val="00D16836"/>
    <w:rsid w:val="00D8325E"/>
    <w:rsid w:val="00DF0C31"/>
    <w:rsid w:val="00E41055"/>
    <w:rsid w:val="00E552BC"/>
    <w:rsid w:val="00EA1C2F"/>
    <w:rsid w:val="00EA7EBB"/>
    <w:rsid w:val="00F276D3"/>
    <w:rsid w:val="00F3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1">
    <w:name w:val="heading 1"/>
    <w:basedOn w:val="a"/>
    <w:link w:val="10"/>
    <w:uiPriority w:val="9"/>
    <w:qFormat/>
    <w:rsid w:val="00817012"/>
    <w:pPr>
      <w:spacing w:before="100" w:beforeAutospacing="1" w:after="100" w:afterAutospacing="1"/>
      <w:ind w:left="0" w:firstLine="0"/>
      <w:outlineLvl w:val="0"/>
    </w:pPr>
    <w:rPr>
      <w:rFonts w:eastAsia="Times New Roman"/>
      <w:b/>
      <w:bCs/>
      <w:color w:val="auto"/>
      <w:spacing w:val="0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E67EE"/>
    <w:pPr>
      <w:ind w:left="720"/>
      <w:contextualSpacing/>
    </w:pPr>
  </w:style>
  <w:style w:type="character" w:customStyle="1" w:styleId="fontstyle01">
    <w:name w:val="fontstyle01"/>
    <w:basedOn w:val="a0"/>
    <w:rsid w:val="00342EBB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42EBB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42EB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342EBB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17012"/>
    <w:rPr>
      <w:rFonts w:eastAsia="Times New Roman"/>
      <w:b/>
      <w:bCs/>
      <w:color w:val="auto"/>
      <w:spacing w:val="0"/>
      <w:kern w:val="36"/>
      <w:sz w:val="48"/>
      <w:szCs w:val="48"/>
      <w:lang w:val="ru-RU" w:eastAsia="ru-RU"/>
    </w:rPr>
  </w:style>
  <w:style w:type="character" w:customStyle="1" w:styleId="apple-converted-space">
    <w:name w:val="apple-converted-space"/>
    <w:basedOn w:val="a0"/>
    <w:rsid w:val="00817012"/>
  </w:style>
  <w:style w:type="paragraph" w:styleId="a5">
    <w:name w:val="Body Text"/>
    <w:basedOn w:val="a"/>
    <w:link w:val="a6"/>
    <w:semiHidden/>
    <w:rsid w:val="001033C4"/>
    <w:pPr>
      <w:spacing w:before="0" w:after="0" w:line="190" w:lineRule="exact"/>
      <w:ind w:left="0" w:firstLine="0"/>
      <w:jc w:val="center"/>
    </w:pPr>
    <w:rPr>
      <w:rFonts w:eastAsia="Times New Roman"/>
      <w:color w:val="auto"/>
      <w:spacing w:val="0"/>
      <w:sz w:val="19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033C4"/>
    <w:rPr>
      <w:rFonts w:eastAsia="Times New Roman"/>
      <w:color w:val="auto"/>
      <w:spacing w:val="0"/>
      <w:sz w:val="19"/>
      <w:szCs w:val="20"/>
      <w:lang w:eastAsia="ru-RU"/>
    </w:rPr>
  </w:style>
  <w:style w:type="character" w:styleId="a7">
    <w:name w:val="Hyperlink"/>
    <w:basedOn w:val="a0"/>
    <w:uiPriority w:val="99"/>
    <w:unhideWhenUsed/>
    <w:rsid w:val="00AB6A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699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7%D0%B0%D0%B9%D0%BA%D0%BE%D0%B2%D1%81%D1%8C%D0%BA%D0%B0%20%D0%9C$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Admin</cp:lastModifiedBy>
  <cp:revision>7</cp:revision>
  <dcterms:created xsi:type="dcterms:W3CDTF">2017-11-14T22:18:00Z</dcterms:created>
  <dcterms:modified xsi:type="dcterms:W3CDTF">2017-11-14T22:55:00Z</dcterms:modified>
</cp:coreProperties>
</file>