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576" w:rsidRPr="00FC54BE" w:rsidRDefault="00254690" w:rsidP="00254690">
      <w:pPr>
        <w:shd w:val="clear" w:color="auto" w:fill="FFFFFF"/>
        <w:autoSpaceDE w:val="0"/>
        <w:autoSpaceDN w:val="0"/>
        <w:adjustRightInd w:val="0"/>
        <w:spacing w:after="0" w:line="360" w:lineRule="auto"/>
        <w:rPr>
          <w:rFonts w:ascii="Times New Roman" w:hAnsi="Times New Roman" w:cs="Times New Roman"/>
          <w:sz w:val="28"/>
          <w:szCs w:val="28"/>
          <w:lang w:val="uk-UA"/>
        </w:rPr>
      </w:pPr>
      <w:r>
        <w:rPr>
          <w:rFonts w:ascii="Times New Roman" w:eastAsia="Times New Roman" w:hAnsi="Times New Roman" w:cs="Times New Roman"/>
          <w:b/>
          <w:bCs/>
          <w:sz w:val="28"/>
          <w:szCs w:val="28"/>
          <w:lang w:val="uk-UA"/>
        </w:rPr>
        <w:t xml:space="preserve">      </w:t>
      </w:r>
      <w:r w:rsidR="00E73576" w:rsidRPr="00FC54BE">
        <w:rPr>
          <w:rFonts w:ascii="Times New Roman" w:hAnsi="Times New Roman" w:cs="Times New Roman"/>
          <w:b/>
          <w:bCs/>
          <w:sz w:val="26"/>
          <w:szCs w:val="26"/>
          <w:lang w:val="uk-UA"/>
        </w:rPr>
        <w:t>УДК 373.3</w:t>
      </w:r>
      <w:r w:rsidR="00E73576" w:rsidRPr="00FC54BE">
        <w:rPr>
          <w:rFonts w:ascii="Times New Roman" w:hAnsi="Times New Roman" w:cs="Times New Roman"/>
          <w:b/>
          <w:bCs/>
          <w:sz w:val="26"/>
          <w:szCs w:val="26"/>
          <w:lang w:val="uk-UA"/>
        </w:rPr>
        <w:tab/>
      </w:r>
      <w:r w:rsidR="00E73576" w:rsidRPr="00FC54BE">
        <w:rPr>
          <w:rFonts w:ascii="Times New Roman" w:hAnsi="Times New Roman" w:cs="Times New Roman"/>
          <w:b/>
          <w:sz w:val="28"/>
          <w:szCs w:val="28"/>
          <w:lang w:val="uk-UA"/>
        </w:rPr>
        <w:t xml:space="preserve">                </w:t>
      </w:r>
      <w:r w:rsidR="00E73576" w:rsidRPr="00FC54BE">
        <w:rPr>
          <w:rFonts w:ascii="Times New Roman" w:hAnsi="Times New Roman" w:cs="Times New Roman"/>
          <w:b/>
          <w:sz w:val="28"/>
          <w:szCs w:val="28"/>
        </w:rPr>
        <w:t xml:space="preserve">     </w:t>
      </w:r>
      <w:r w:rsidR="00E73576" w:rsidRPr="00FC54BE">
        <w:rPr>
          <w:rFonts w:ascii="Times New Roman" w:hAnsi="Times New Roman" w:cs="Times New Roman"/>
          <w:b/>
          <w:sz w:val="28"/>
          <w:szCs w:val="28"/>
          <w:lang w:val="uk-UA"/>
        </w:rPr>
        <w:t xml:space="preserve"> </w:t>
      </w:r>
      <w:r w:rsidR="00E73576" w:rsidRPr="00FC54BE">
        <w:rPr>
          <w:rFonts w:ascii="Times New Roman" w:hAnsi="Times New Roman" w:cs="Times New Roman"/>
          <w:b/>
          <w:sz w:val="28"/>
          <w:szCs w:val="28"/>
        </w:rPr>
        <w:t xml:space="preserve"> </w:t>
      </w:r>
      <w:r w:rsidR="00E73576" w:rsidRPr="00FC54BE">
        <w:rPr>
          <w:rFonts w:ascii="Times New Roman" w:hAnsi="Times New Roman" w:cs="Times New Roman"/>
          <w:b/>
          <w:sz w:val="28"/>
          <w:szCs w:val="28"/>
          <w:lang w:val="uk-UA"/>
        </w:rPr>
        <w:t xml:space="preserve">     </w:t>
      </w:r>
      <w:r w:rsidR="00A8608B" w:rsidRPr="00A604EE">
        <w:rPr>
          <w:rFonts w:ascii="Times New Roman" w:hAnsi="Times New Roman" w:cs="Times New Roman"/>
          <w:b/>
          <w:sz w:val="28"/>
          <w:szCs w:val="28"/>
        </w:rPr>
        <w:t xml:space="preserve"> </w:t>
      </w:r>
      <w:r>
        <w:rPr>
          <w:rFonts w:ascii="Times New Roman" w:hAnsi="Times New Roman" w:cs="Times New Roman"/>
          <w:b/>
          <w:sz w:val="28"/>
          <w:szCs w:val="28"/>
        </w:rPr>
        <w:t xml:space="preserve">           </w:t>
      </w:r>
      <w:bookmarkStart w:id="0" w:name="_GoBack"/>
      <w:bookmarkEnd w:id="0"/>
      <w:r w:rsidR="00E73576" w:rsidRPr="00FC54BE">
        <w:rPr>
          <w:rFonts w:ascii="Times New Roman" w:hAnsi="Times New Roman" w:cs="Times New Roman"/>
          <w:sz w:val="28"/>
          <w:szCs w:val="28"/>
          <w:lang w:val="uk-UA"/>
        </w:rPr>
        <w:t>Марія Оліяр,</w:t>
      </w:r>
    </w:p>
    <w:p w:rsidR="00E73576" w:rsidRPr="00FC54BE" w:rsidRDefault="00E73576" w:rsidP="00380E8F">
      <w:pPr>
        <w:spacing w:after="0" w:line="24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                                           </w:t>
      </w:r>
      <w:r w:rsidRPr="00FC54BE">
        <w:rPr>
          <w:rFonts w:ascii="Times New Roman" w:hAnsi="Times New Roman" w:cs="Times New Roman"/>
          <w:sz w:val="28"/>
          <w:szCs w:val="28"/>
        </w:rPr>
        <w:t xml:space="preserve">  </w:t>
      </w:r>
      <w:r w:rsidR="00FC54BE">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 xml:space="preserve">доцент кафедри педагогіки та                                                 </w:t>
      </w:r>
    </w:p>
    <w:p w:rsidR="00E73576" w:rsidRPr="00FC54BE" w:rsidRDefault="00E73576" w:rsidP="00380E8F">
      <w:pPr>
        <w:spacing w:after="0" w:line="24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                                        </w:t>
      </w:r>
      <w:r w:rsidRPr="00FC54BE">
        <w:rPr>
          <w:rFonts w:ascii="Times New Roman" w:hAnsi="Times New Roman" w:cs="Times New Roman"/>
          <w:sz w:val="28"/>
          <w:szCs w:val="28"/>
        </w:rPr>
        <w:t xml:space="preserve">  </w:t>
      </w:r>
      <w:r w:rsidR="00FC54BE">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методики початкової освіти</w:t>
      </w:r>
    </w:p>
    <w:p w:rsidR="00E73576" w:rsidRPr="00FC54BE" w:rsidRDefault="00E73576" w:rsidP="00380E8F">
      <w:pPr>
        <w:spacing w:after="0" w:line="24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                                                 </w:t>
      </w:r>
      <w:r w:rsidRPr="00FC54BE">
        <w:rPr>
          <w:rFonts w:ascii="Times New Roman" w:hAnsi="Times New Roman" w:cs="Times New Roman"/>
          <w:sz w:val="28"/>
          <w:szCs w:val="28"/>
        </w:rPr>
        <w:t xml:space="preserve">  </w:t>
      </w:r>
      <w:r w:rsidR="00FC54BE">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Прикарпатського національного</w:t>
      </w:r>
    </w:p>
    <w:p w:rsidR="00E73576" w:rsidRPr="00FC54BE" w:rsidRDefault="00E73576" w:rsidP="00380E8F">
      <w:pPr>
        <w:spacing w:after="0" w:line="24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                                                </w:t>
      </w:r>
      <w:r w:rsidRPr="00FC54BE">
        <w:rPr>
          <w:rFonts w:ascii="Times New Roman" w:hAnsi="Times New Roman" w:cs="Times New Roman"/>
          <w:sz w:val="28"/>
          <w:szCs w:val="28"/>
        </w:rPr>
        <w:t xml:space="preserve">  </w:t>
      </w:r>
      <w:r w:rsidR="00FC54BE">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університету імені В.Стефаника</w:t>
      </w:r>
    </w:p>
    <w:p w:rsidR="00E73576" w:rsidRPr="00FC54BE" w:rsidRDefault="00E73576" w:rsidP="00380E8F">
      <w:pPr>
        <w:spacing w:after="0"/>
        <w:ind w:firstLine="709"/>
        <w:jc w:val="both"/>
        <w:rPr>
          <w:rFonts w:ascii="Times New Roman" w:hAnsi="Times New Roman" w:cs="Times New Roman"/>
          <w:sz w:val="28"/>
          <w:szCs w:val="28"/>
          <w:lang w:val="uk-UA"/>
        </w:rPr>
      </w:pPr>
    </w:p>
    <w:p w:rsidR="00E73576" w:rsidRPr="00FC54BE" w:rsidRDefault="00E73576" w:rsidP="00380E8F">
      <w:pPr>
        <w:spacing w:after="0" w:line="240" w:lineRule="auto"/>
        <w:ind w:firstLine="709"/>
        <w:jc w:val="both"/>
        <w:rPr>
          <w:rFonts w:ascii="Times New Roman" w:hAnsi="Times New Roman" w:cs="Times New Roman"/>
          <w:sz w:val="28"/>
          <w:szCs w:val="28"/>
          <w:lang w:val="en-US"/>
        </w:rPr>
      </w:pPr>
      <w:r w:rsidRPr="00FC54BE">
        <w:rPr>
          <w:rFonts w:ascii="Times New Roman" w:hAnsi="Times New Roman" w:cs="Times New Roman"/>
          <w:sz w:val="28"/>
          <w:szCs w:val="28"/>
          <w:lang w:val="uk-UA"/>
        </w:rPr>
        <w:t xml:space="preserve">                                                            </w:t>
      </w:r>
      <w:r w:rsidRPr="00FC54BE">
        <w:rPr>
          <w:rFonts w:ascii="Times New Roman" w:hAnsi="Times New Roman" w:cs="Times New Roman"/>
          <w:sz w:val="28"/>
          <w:szCs w:val="28"/>
          <w:lang w:val="en-US"/>
        </w:rPr>
        <w:t>Mariya Oliyar,</w:t>
      </w:r>
    </w:p>
    <w:p w:rsidR="00E73576" w:rsidRPr="00FC54BE" w:rsidRDefault="00E73576" w:rsidP="00380E8F">
      <w:pPr>
        <w:spacing w:after="0" w:line="240" w:lineRule="auto"/>
        <w:ind w:firstLine="709"/>
        <w:jc w:val="both"/>
        <w:rPr>
          <w:rFonts w:ascii="Times New Roman" w:hAnsi="Times New Roman" w:cs="Times New Roman"/>
          <w:sz w:val="28"/>
          <w:szCs w:val="28"/>
          <w:lang w:val="en-US"/>
        </w:rPr>
      </w:pPr>
      <w:r w:rsidRPr="00FC54BE">
        <w:rPr>
          <w:rFonts w:ascii="Times New Roman" w:hAnsi="Times New Roman" w:cs="Times New Roman"/>
          <w:sz w:val="28"/>
          <w:szCs w:val="28"/>
          <w:lang w:val="uk-UA"/>
        </w:rPr>
        <w:t xml:space="preserve">                                                             t</w:t>
      </w:r>
      <w:r w:rsidRPr="00FC54BE">
        <w:rPr>
          <w:rFonts w:ascii="Times New Roman" w:hAnsi="Times New Roman" w:cs="Times New Roman"/>
          <w:sz w:val="28"/>
          <w:szCs w:val="28"/>
          <w:lang w:val="en-US"/>
        </w:rPr>
        <w:t xml:space="preserve">he associate professor of the </w:t>
      </w:r>
    </w:p>
    <w:p w:rsidR="00E73576" w:rsidRPr="00FC54BE" w:rsidRDefault="00A40E62" w:rsidP="00380E8F">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uk-UA"/>
        </w:rPr>
        <w:t xml:space="preserve">          </w:t>
      </w:r>
      <w:r w:rsidR="00E73576" w:rsidRPr="00FC54BE">
        <w:rPr>
          <w:rFonts w:ascii="Times New Roman" w:hAnsi="Times New Roman" w:cs="Times New Roman"/>
          <w:sz w:val="28"/>
          <w:szCs w:val="28"/>
          <w:lang w:val="en-US"/>
        </w:rPr>
        <w:t xml:space="preserve">                             </w:t>
      </w:r>
      <w:r w:rsidR="008836DB">
        <w:rPr>
          <w:rFonts w:ascii="Times New Roman" w:hAnsi="Times New Roman" w:cs="Times New Roman"/>
          <w:sz w:val="28"/>
          <w:szCs w:val="28"/>
          <w:lang w:val="en-US"/>
        </w:rPr>
        <w:t xml:space="preserve">                      </w:t>
      </w:r>
      <w:proofErr w:type="gramStart"/>
      <w:r w:rsidR="00E73576" w:rsidRPr="00FC54BE">
        <w:rPr>
          <w:rFonts w:ascii="Times New Roman" w:hAnsi="Times New Roman" w:cs="Times New Roman"/>
          <w:sz w:val="28"/>
          <w:szCs w:val="28"/>
          <w:lang w:val="en-US"/>
        </w:rPr>
        <w:t>department</w:t>
      </w:r>
      <w:proofErr w:type="gramEnd"/>
      <w:r w:rsidR="00E73576" w:rsidRPr="00FC54BE">
        <w:rPr>
          <w:rFonts w:ascii="Times New Roman" w:hAnsi="Times New Roman" w:cs="Times New Roman"/>
          <w:sz w:val="28"/>
          <w:szCs w:val="28"/>
          <w:lang w:val="en-US"/>
        </w:rPr>
        <w:t xml:space="preserve"> of pedagogics and </w:t>
      </w:r>
    </w:p>
    <w:p w:rsidR="00E73576" w:rsidRPr="00FC54BE" w:rsidRDefault="00E73576" w:rsidP="00380E8F">
      <w:pPr>
        <w:spacing w:after="0" w:line="240" w:lineRule="auto"/>
        <w:ind w:firstLine="709"/>
        <w:jc w:val="both"/>
        <w:rPr>
          <w:rFonts w:ascii="Times New Roman" w:hAnsi="Times New Roman" w:cs="Times New Roman"/>
          <w:sz w:val="28"/>
          <w:szCs w:val="28"/>
          <w:lang w:val="en-US"/>
        </w:rPr>
      </w:pPr>
      <w:r w:rsidRPr="00FC54BE">
        <w:rPr>
          <w:rFonts w:ascii="Times New Roman" w:hAnsi="Times New Roman" w:cs="Times New Roman"/>
          <w:sz w:val="28"/>
          <w:szCs w:val="28"/>
          <w:lang w:val="en-US"/>
        </w:rPr>
        <w:t xml:space="preserve">                                                             </w:t>
      </w:r>
      <w:proofErr w:type="gramStart"/>
      <w:r w:rsidRPr="00FC54BE">
        <w:rPr>
          <w:rFonts w:ascii="Times New Roman" w:hAnsi="Times New Roman" w:cs="Times New Roman"/>
          <w:sz w:val="28"/>
          <w:szCs w:val="28"/>
          <w:lang w:val="en-US"/>
        </w:rPr>
        <w:t>elementary</w:t>
      </w:r>
      <w:proofErr w:type="gramEnd"/>
      <w:r w:rsidRPr="00FC54BE">
        <w:rPr>
          <w:rFonts w:ascii="Times New Roman" w:hAnsi="Times New Roman" w:cs="Times New Roman"/>
          <w:sz w:val="28"/>
          <w:szCs w:val="28"/>
          <w:lang w:val="en-US"/>
        </w:rPr>
        <w:t xml:space="preserve"> education methodology</w:t>
      </w:r>
    </w:p>
    <w:p w:rsidR="00E73576" w:rsidRPr="00FC54BE" w:rsidRDefault="00E73576" w:rsidP="00380E8F">
      <w:pPr>
        <w:spacing w:after="0" w:line="240" w:lineRule="auto"/>
        <w:ind w:firstLine="709"/>
        <w:jc w:val="both"/>
        <w:rPr>
          <w:rFonts w:ascii="Times New Roman" w:hAnsi="Times New Roman" w:cs="Times New Roman"/>
          <w:sz w:val="28"/>
          <w:szCs w:val="28"/>
          <w:lang w:val="en-US"/>
        </w:rPr>
      </w:pPr>
      <w:r w:rsidRPr="00FC54BE">
        <w:rPr>
          <w:rFonts w:ascii="Times New Roman" w:hAnsi="Times New Roman" w:cs="Times New Roman"/>
          <w:sz w:val="28"/>
          <w:szCs w:val="28"/>
          <w:lang w:val="en-US"/>
        </w:rPr>
        <w:t xml:space="preserve">                                                             </w:t>
      </w:r>
      <w:r w:rsidRPr="00FC54BE">
        <w:rPr>
          <w:rFonts w:ascii="Times New Roman" w:hAnsi="Times New Roman" w:cs="Times New Roman"/>
          <w:sz w:val="28"/>
          <w:szCs w:val="28"/>
        </w:rPr>
        <w:t>а</w:t>
      </w:r>
      <w:proofErr w:type="gramStart"/>
      <w:r w:rsidRPr="00FC54BE">
        <w:rPr>
          <w:rFonts w:ascii="Times New Roman" w:hAnsi="Times New Roman" w:cs="Times New Roman"/>
          <w:sz w:val="28"/>
          <w:szCs w:val="28"/>
          <w:lang w:val="en-US"/>
        </w:rPr>
        <w:t>t</w:t>
      </w:r>
      <w:proofErr w:type="gramEnd"/>
      <w:r w:rsidRPr="00FC54BE">
        <w:rPr>
          <w:rFonts w:ascii="Times New Roman" w:hAnsi="Times New Roman" w:cs="Times New Roman"/>
          <w:sz w:val="28"/>
          <w:szCs w:val="28"/>
          <w:lang w:val="en-US"/>
        </w:rPr>
        <w:t xml:space="preserve"> the Precarpathian national </w:t>
      </w:r>
    </w:p>
    <w:p w:rsidR="008836DB" w:rsidRPr="008836DB" w:rsidRDefault="00E73576" w:rsidP="00365DAE">
      <w:pPr>
        <w:spacing w:after="0" w:line="24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en-US"/>
        </w:rPr>
        <w:t xml:space="preserve">                                                             University</w:t>
      </w:r>
      <w:r w:rsidRPr="00FC54BE">
        <w:rPr>
          <w:rFonts w:ascii="Times New Roman" w:hAnsi="Times New Roman" w:cs="Times New Roman"/>
          <w:sz w:val="28"/>
          <w:szCs w:val="28"/>
          <w:lang w:val="uk-UA"/>
        </w:rPr>
        <w:t xml:space="preserve"> </w:t>
      </w:r>
      <w:r w:rsidRPr="00FC54BE">
        <w:rPr>
          <w:rFonts w:ascii="Times New Roman" w:hAnsi="Times New Roman" w:cs="Times New Roman"/>
          <w:sz w:val="28"/>
          <w:szCs w:val="28"/>
          <w:lang w:val="en-US"/>
        </w:rPr>
        <w:t>named after Vasyl Stefanyk</w:t>
      </w:r>
    </w:p>
    <w:p w:rsidR="00A40E62" w:rsidRPr="00A40E62" w:rsidRDefault="00A40E62" w:rsidP="00380E8F">
      <w:pPr>
        <w:spacing w:after="0" w:line="240" w:lineRule="auto"/>
        <w:ind w:firstLine="709"/>
        <w:jc w:val="both"/>
        <w:rPr>
          <w:rFonts w:ascii="Times New Roman" w:hAnsi="Times New Roman" w:cs="Times New Roman"/>
          <w:sz w:val="28"/>
          <w:szCs w:val="28"/>
          <w:lang w:val="uk-UA"/>
        </w:rPr>
      </w:pPr>
    </w:p>
    <w:p w:rsidR="00FC54BE" w:rsidRPr="00A604EE" w:rsidRDefault="00E73576" w:rsidP="00380E8F">
      <w:pPr>
        <w:ind w:firstLine="709"/>
        <w:jc w:val="center"/>
        <w:rPr>
          <w:rFonts w:ascii="Times New Roman" w:hAnsi="Times New Roman" w:cs="Times New Roman"/>
          <w:b/>
          <w:sz w:val="28"/>
          <w:szCs w:val="28"/>
        </w:rPr>
      </w:pPr>
      <w:r w:rsidRPr="004A0D0B">
        <w:rPr>
          <w:rFonts w:ascii="Times New Roman" w:hAnsi="Times New Roman" w:cs="Times New Roman"/>
          <w:b/>
          <w:sz w:val="28"/>
          <w:szCs w:val="28"/>
          <w:lang w:val="uk-UA"/>
        </w:rPr>
        <w:t>РОЗВИТОК ТОЛЕРАНТНОСТІ МАЙБУТНІХ УЧ</w:t>
      </w:r>
      <w:r w:rsidR="00FC54BE" w:rsidRPr="004A0D0B">
        <w:rPr>
          <w:rFonts w:ascii="Times New Roman" w:hAnsi="Times New Roman" w:cs="Times New Roman"/>
          <w:b/>
          <w:sz w:val="28"/>
          <w:szCs w:val="28"/>
          <w:lang w:val="uk-UA"/>
        </w:rPr>
        <w:t>ИТЕЛІВ</w:t>
      </w:r>
      <w:r w:rsidR="00FC54BE" w:rsidRPr="00FC54BE">
        <w:rPr>
          <w:rFonts w:ascii="Times New Roman" w:hAnsi="Times New Roman" w:cs="Times New Roman"/>
          <w:b/>
          <w:sz w:val="28"/>
          <w:szCs w:val="28"/>
          <w:lang w:val="uk-UA"/>
        </w:rPr>
        <w:t xml:space="preserve"> ПО</w:t>
      </w:r>
      <w:r w:rsidR="00A604EE">
        <w:rPr>
          <w:rFonts w:ascii="Times New Roman" w:hAnsi="Times New Roman" w:cs="Times New Roman"/>
          <w:b/>
          <w:sz w:val="28"/>
          <w:szCs w:val="28"/>
          <w:lang w:val="uk-UA"/>
        </w:rPr>
        <w:t>ЧАТКОВИХ КЛАСІВ У ПРОЦЕСІ ОВОЛОДІ</w:t>
      </w:r>
      <w:r w:rsidR="00FC54BE" w:rsidRPr="00FC54BE">
        <w:rPr>
          <w:rFonts w:ascii="Times New Roman" w:hAnsi="Times New Roman" w:cs="Times New Roman"/>
          <w:b/>
          <w:sz w:val="28"/>
          <w:szCs w:val="28"/>
          <w:lang w:val="uk-UA"/>
        </w:rPr>
        <w:t xml:space="preserve">ННЯ </w:t>
      </w:r>
      <w:r w:rsidR="00F23FCC">
        <w:rPr>
          <w:rFonts w:ascii="Times New Roman" w:hAnsi="Times New Roman" w:cs="Times New Roman"/>
          <w:b/>
          <w:sz w:val="28"/>
          <w:szCs w:val="28"/>
          <w:lang w:val="uk-UA"/>
        </w:rPr>
        <w:t xml:space="preserve">НИМИ </w:t>
      </w:r>
      <w:r w:rsidR="00A604EE">
        <w:rPr>
          <w:rFonts w:ascii="Times New Roman" w:hAnsi="Times New Roman" w:cs="Times New Roman"/>
          <w:b/>
          <w:sz w:val="28"/>
          <w:szCs w:val="28"/>
          <w:lang w:val="uk-UA"/>
        </w:rPr>
        <w:t>КОМУНІКАТИВНИМИ СТРАТЕГІЯМИ</w:t>
      </w:r>
    </w:p>
    <w:p w:rsidR="00C825A9" w:rsidRPr="00A604EE" w:rsidRDefault="00C825A9" w:rsidP="00380E8F">
      <w:pPr>
        <w:ind w:firstLine="709"/>
        <w:jc w:val="center"/>
        <w:rPr>
          <w:rFonts w:ascii="Times New Roman" w:hAnsi="Times New Roman" w:cs="Times New Roman"/>
          <w:sz w:val="28"/>
          <w:szCs w:val="28"/>
          <w:lang w:val="en-US"/>
        </w:rPr>
      </w:pPr>
      <w:r w:rsidRPr="00A604EE">
        <w:rPr>
          <w:rFonts w:ascii="Times New Roman" w:hAnsi="Times New Roman" w:cs="Times New Roman"/>
          <w:sz w:val="28"/>
          <w:szCs w:val="28"/>
          <w:lang w:val="en-US"/>
        </w:rPr>
        <w:t>DEVELOPMENT OF TOLERANCE OF FUTURE ELEMENTARY SCHOOL TEACHERS IN THE PROCESS OF THEIR LEARNING OF COMMUNICATIVE STRATEGIES</w:t>
      </w:r>
    </w:p>
    <w:p w:rsidR="004A0D0B" w:rsidRPr="00F23FCC" w:rsidRDefault="004A0D0B" w:rsidP="00380E8F">
      <w:pPr>
        <w:spacing w:after="0" w:line="240" w:lineRule="auto"/>
        <w:ind w:firstLine="709"/>
        <w:rPr>
          <w:rFonts w:ascii="Times New Roman" w:hAnsi="Times New Roman" w:cs="Times New Roman"/>
          <w:i/>
          <w:sz w:val="24"/>
          <w:szCs w:val="24"/>
          <w:lang w:val="uk-UA"/>
        </w:rPr>
      </w:pPr>
      <w:r w:rsidRPr="004A0D0B">
        <w:rPr>
          <w:rFonts w:ascii="Times New Roman" w:hAnsi="Times New Roman" w:cs="Times New Roman"/>
          <w:b/>
          <w:i/>
          <w:sz w:val="24"/>
          <w:szCs w:val="24"/>
          <w:lang w:val="uk-UA"/>
        </w:rPr>
        <w:t>Анотація.</w:t>
      </w:r>
      <w:r>
        <w:rPr>
          <w:rFonts w:ascii="Times New Roman" w:hAnsi="Times New Roman" w:cs="Times New Roman"/>
          <w:b/>
          <w:i/>
          <w:sz w:val="24"/>
          <w:szCs w:val="24"/>
          <w:lang w:val="uk-UA"/>
        </w:rPr>
        <w:t xml:space="preserve"> </w:t>
      </w:r>
      <w:r w:rsidR="00536AAC" w:rsidRPr="00F23FCC">
        <w:rPr>
          <w:rFonts w:ascii="Times New Roman" w:hAnsi="Times New Roman" w:cs="Times New Roman"/>
          <w:i/>
          <w:sz w:val="24"/>
          <w:szCs w:val="24"/>
          <w:lang w:val="uk-UA"/>
        </w:rPr>
        <w:t>У статті розкрито зміст поняття «толерантність» як невід’ємної о</w:t>
      </w:r>
      <w:r w:rsidR="00F23FCC" w:rsidRPr="00F23FCC">
        <w:rPr>
          <w:rFonts w:ascii="Times New Roman" w:hAnsi="Times New Roman" w:cs="Times New Roman"/>
          <w:i/>
          <w:sz w:val="24"/>
          <w:szCs w:val="24"/>
          <w:lang w:val="uk-UA"/>
        </w:rPr>
        <w:t>знаки комунікативної</w:t>
      </w:r>
      <w:r w:rsidR="00536AAC" w:rsidRPr="00F23FCC">
        <w:rPr>
          <w:rFonts w:ascii="Times New Roman" w:hAnsi="Times New Roman" w:cs="Times New Roman"/>
          <w:i/>
          <w:sz w:val="24"/>
          <w:szCs w:val="24"/>
          <w:lang w:val="uk-UA"/>
        </w:rPr>
        <w:t xml:space="preserve"> діяльності вчителя початкової школи. Висвітлено</w:t>
      </w:r>
      <w:r w:rsidR="00F23FCC" w:rsidRPr="00F23FCC">
        <w:rPr>
          <w:rFonts w:ascii="Times New Roman" w:hAnsi="Times New Roman" w:cs="Times New Roman"/>
          <w:i/>
          <w:sz w:val="24"/>
          <w:szCs w:val="24"/>
          <w:lang w:val="uk-UA"/>
        </w:rPr>
        <w:t xml:space="preserve"> шляхи формування толерантності студентів педагогічни</w:t>
      </w:r>
      <w:r w:rsidR="00A604EE">
        <w:rPr>
          <w:rFonts w:ascii="Times New Roman" w:hAnsi="Times New Roman" w:cs="Times New Roman"/>
          <w:i/>
          <w:sz w:val="24"/>
          <w:szCs w:val="24"/>
          <w:lang w:val="uk-UA"/>
        </w:rPr>
        <w:t>х факультетів у процесі оволодіння</w:t>
      </w:r>
      <w:r w:rsidR="00F23FCC" w:rsidRPr="00F23FCC">
        <w:rPr>
          <w:rFonts w:ascii="Times New Roman" w:hAnsi="Times New Roman" w:cs="Times New Roman"/>
          <w:i/>
          <w:sz w:val="24"/>
          <w:szCs w:val="24"/>
          <w:lang w:val="uk-UA"/>
        </w:rPr>
        <w:t xml:space="preserve"> ними комунікативни</w:t>
      </w:r>
      <w:r w:rsidR="00A604EE">
        <w:rPr>
          <w:rFonts w:ascii="Times New Roman" w:hAnsi="Times New Roman" w:cs="Times New Roman"/>
          <w:i/>
          <w:sz w:val="24"/>
          <w:szCs w:val="24"/>
          <w:lang w:val="uk-UA"/>
        </w:rPr>
        <w:t>ми стратегіями</w:t>
      </w:r>
      <w:r w:rsidR="00F23FCC" w:rsidRPr="00F23FCC">
        <w:rPr>
          <w:rFonts w:ascii="Times New Roman" w:hAnsi="Times New Roman" w:cs="Times New Roman"/>
          <w:i/>
          <w:sz w:val="24"/>
          <w:szCs w:val="24"/>
          <w:lang w:val="uk-UA"/>
        </w:rPr>
        <w:t>.</w:t>
      </w:r>
    </w:p>
    <w:p w:rsidR="008836DB" w:rsidRPr="008836DB" w:rsidRDefault="00536AAC" w:rsidP="008836DB">
      <w:pPr>
        <w:spacing w:after="0" w:line="240" w:lineRule="auto"/>
        <w:ind w:firstLine="709"/>
        <w:rPr>
          <w:rFonts w:ascii="Times New Roman" w:hAnsi="Times New Roman" w:cs="Times New Roman"/>
          <w:i/>
          <w:sz w:val="24"/>
          <w:szCs w:val="24"/>
          <w:lang w:val="uk-UA"/>
        </w:rPr>
      </w:pPr>
      <w:r>
        <w:rPr>
          <w:rFonts w:ascii="Times New Roman" w:hAnsi="Times New Roman" w:cs="Times New Roman"/>
          <w:b/>
          <w:i/>
          <w:sz w:val="24"/>
          <w:szCs w:val="24"/>
          <w:lang w:val="uk-UA"/>
        </w:rPr>
        <w:t xml:space="preserve">Ключові слова: </w:t>
      </w:r>
      <w:r w:rsidRPr="00536AAC">
        <w:rPr>
          <w:rFonts w:ascii="Times New Roman" w:hAnsi="Times New Roman" w:cs="Times New Roman"/>
          <w:i/>
          <w:sz w:val="24"/>
          <w:szCs w:val="24"/>
          <w:lang w:val="uk-UA"/>
        </w:rPr>
        <w:t>толерантність, професійна підготовка вчителів початкових класів, комунікативні стратегії, комунікативно-стратегічна компетентність.</w:t>
      </w:r>
    </w:p>
    <w:p w:rsidR="00F23FCC" w:rsidRPr="00A604EE" w:rsidRDefault="00A604EE" w:rsidP="00365DAE">
      <w:pPr>
        <w:spacing w:after="0" w:line="240" w:lineRule="auto"/>
        <w:ind w:firstLine="709"/>
        <w:rPr>
          <w:rFonts w:ascii="Times New Roman" w:hAnsi="Times New Roman" w:cs="Times New Roman"/>
          <w:b/>
          <w:i/>
          <w:sz w:val="24"/>
          <w:szCs w:val="24"/>
        </w:rPr>
      </w:pPr>
      <w:r w:rsidRPr="00A604EE">
        <w:rPr>
          <w:rFonts w:ascii="Times New Roman" w:hAnsi="Times New Roman" w:cs="Times New Roman"/>
          <w:b/>
          <w:i/>
          <w:sz w:val="24"/>
          <w:szCs w:val="24"/>
          <w:lang w:val="uk-UA"/>
        </w:rPr>
        <w:t>Аннотация.</w:t>
      </w:r>
      <w:r>
        <w:rPr>
          <w:rFonts w:ascii="Times New Roman" w:hAnsi="Times New Roman" w:cs="Times New Roman"/>
          <w:b/>
          <w:i/>
          <w:sz w:val="24"/>
          <w:szCs w:val="24"/>
          <w:lang w:val="uk-UA"/>
        </w:rPr>
        <w:t xml:space="preserve"> </w:t>
      </w:r>
      <w:r w:rsidRPr="00A604EE">
        <w:rPr>
          <w:rFonts w:ascii="Times New Roman" w:hAnsi="Times New Roman" w:cs="Times New Roman"/>
          <w:i/>
          <w:sz w:val="24"/>
          <w:szCs w:val="24"/>
          <w:lang w:val="uk-UA"/>
        </w:rPr>
        <w:t>В статье</w:t>
      </w:r>
      <w:r>
        <w:rPr>
          <w:rFonts w:ascii="Times New Roman" w:hAnsi="Times New Roman" w:cs="Times New Roman"/>
          <w:i/>
          <w:sz w:val="24"/>
          <w:szCs w:val="24"/>
          <w:lang w:val="uk-UA"/>
        </w:rPr>
        <w:t xml:space="preserve"> раскрыто содержание понятия «толерантность» как неотъемлемого признака коммуникативной деятельности учителя начальной школы. Освещены пути формирования толерантности студентов педагогических факультетов в процессе овладения ими коммуникативными стратегиями.</w:t>
      </w:r>
    </w:p>
    <w:p w:rsidR="008836DB" w:rsidRPr="00365DAE" w:rsidRDefault="008836DB" w:rsidP="00365DAE">
      <w:pPr>
        <w:spacing w:after="0" w:line="240" w:lineRule="auto"/>
        <w:ind w:firstLine="709"/>
        <w:rPr>
          <w:rFonts w:ascii="Times New Roman" w:hAnsi="Times New Roman" w:cs="Times New Roman"/>
          <w:i/>
          <w:sz w:val="24"/>
          <w:szCs w:val="24"/>
        </w:rPr>
      </w:pPr>
      <w:r w:rsidRPr="00365DAE">
        <w:rPr>
          <w:rFonts w:ascii="Times New Roman" w:hAnsi="Times New Roman" w:cs="Times New Roman"/>
          <w:b/>
          <w:i/>
          <w:sz w:val="24"/>
          <w:szCs w:val="24"/>
          <w:lang w:val="uk-UA"/>
        </w:rPr>
        <w:t>Ключевые слова</w:t>
      </w:r>
      <w:r w:rsidRPr="00365DAE">
        <w:rPr>
          <w:rFonts w:ascii="Times New Roman" w:hAnsi="Times New Roman" w:cs="Times New Roman"/>
          <w:i/>
          <w:sz w:val="24"/>
          <w:szCs w:val="24"/>
          <w:lang w:val="uk-UA"/>
        </w:rPr>
        <w:t xml:space="preserve">: толерантность, профессиональная </w:t>
      </w:r>
      <w:r w:rsidR="00365DAE">
        <w:rPr>
          <w:rFonts w:ascii="Times New Roman" w:hAnsi="Times New Roman" w:cs="Times New Roman"/>
          <w:i/>
          <w:sz w:val="24"/>
          <w:szCs w:val="24"/>
          <w:lang w:val="uk-UA"/>
        </w:rPr>
        <w:t>по</w:t>
      </w:r>
      <w:r w:rsidRPr="00365DAE">
        <w:rPr>
          <w:rFonts w:ascii="Times New Roman" w:hAnsi="Times New Roman" w:cs="Times New Roman"/>
          <w:i/>
          <w:sz w:val="24"/>
          <w:szCs w:val="24"/>
          <w:lang w:val="uk-UA"/>
        </w:rPr>
        <w:t xml:space="preserve">дготовка </w:t>
      </w:r>
      <w:r w:rsidRPr="00365DAE">
        <w:rPr>
          <w:rFonts w:ascii="Times New Roman" w:hAnsi="Times New Roman" w:cs="Times New Roman"/>
          <w:i/>
          <w:sz w:val="24"/>
          <w:szCs w:val="24"/>
        </w:rPr>
        <w:t>учителей начальных классов, коммуникативные стратегии, коммуникативно-стратегическая компетентность.</w:t>
      </w:r>
    </w:p>
    <w:p w:rsidR="00C825A9" w:rsidRPr="00365DAE" w:rsidRDefault="00C825A9" w:rsidP="00365DAE">
      <w:pPr>
        <w:spacing w:after="0" w:line="240" w:lineRule="auto"/>
        <w:ind w:firstLine="709"/>
        <w:rPr>
          <w:rFonts w:ascii="Times New Roman" w:hAnsi="Times New Roman" w:cs="Times New Roman"/>
          <w:i/>
          <w:sz w:val="24"/>
          <w:szCs w:val="24"/>
          <w:lang w:val="en-US"/>
        </w:rPr>
      </w:pPr>
      <w:proofErr w:type="gramStart"/>
      <w:r w:rsidRPr="00365DAE">
        <w:rPr>
          <w:rFonts w:ascii="Times New Roman" w:hAnsi="Times New Roman" w:cs="Times New Roman"/>
          <w:b/>
          <w:i/>
          <w:sz w:val="24"/>
          <w:szCs w:val="24"/>
          <w:lang w:val="en-US"/>
        </w:rPr>
        <w:t>Annotation.</w:t>
      </w:r>
      <w:proofErr w:type="gramEnd"/>
      <w:r w:rsidRPr="00365DAE">
        <w:rPr>
          <w:rFonts w:ascii="Times New Roman" w:hAnsi="Times New Roman" w:cs="Times New Roman"/>
          <w:i/>
          <w:sz w:val="24"/>
          <w:szCs w:val="24"/>
          <w:lang w:val="en-US"/>
        </w:rPr>
        <w:t xml:space="preserve"> The article depicts the concept of “tolerance” as an integral part of the communicative activity of elementary school teacher. It also describes the ways of formation of tolerance of the students of pedagogic faculties in the process of learning of communicative strategies.</w:t>
      </w:r>
    </w:p>
    <w:p w:rsidR="00C825A9" w:rsidRPr="00365DAE" w:rsidRDefault="00C825A9" w:rsidP="00365DAE">
      <w:pPr>
        <w:spacing w:after="0" w:line="240" w:lineRule="auto"/>
        <w:ind w:firstLine="709"/>
        <w:rPr>
          <w:rFonts w:ascii="Times New Roman" w:hAnsi="Times New Roman" w:cs="Times New Roman"/>
          <w:i/>
          <w:sz w:val="24"/>
          <w:szCs w:val="24"/>
          <w:lang w:val="en-US"/>
        </w:rPr>
      </w:pPr>
      <w:r w:rsidRPr="00365DAE">
        <w:rPr>
          <w:rFonts w:ascii="Times New Roman" w:hAnsi="Times New Roman" w:cs="Times New Roman"/>
          <w:b/>
          <w:i/>
          <w:sz w:val="24"/>
          <w:szCs w:val="24"/>
          <w:lang w:val="en-US"/>
        </w:rPr>
        <w:t>Key words:</w:t>
      </w:r>
      <w:r w:rsidRPr="00365DAE">
        <w:rPr>
          <w:rFonts w:ascii="Times New Roman" w:hAnsi="Times New Roman" w:cs="Times New Roman"/>
          <w:i/>
          <w:sz w:val="24"/>
          <w:szCs w:val="24"/>
          <w:lang w:val="en-US"/>
        </w:rPr>
        <w:t xml:space="preserve"> tolerance, education of elementary school teachers, communicative strategies, communicative-strategic competence.</w:t>
      </w:r>
    </w:p>
    <w:p w:rsidR="00FC54BE" w:rsidRPr="003A4AEE" w:rsidRDefault="00FC54BE" w:rsidP="00365DAE">
      <w:pPr>
        <w:spacing w:after="0" w:line="240" w:lineRule="auto"/>
        <w:ind w:firstLine="709"/>
        <w:jc w:val="both"/>
        <w:rPr>
          <w:rFonts w:ascii="Times New Roman" w:hAnsi="Times New Roman" w:cs="Times New Roman"/>
          <w:sz w:val="28"/>
          <w:szCs w:val="28"/>
          <w:lang w:val="uk-UA"/>
        </w:rPr>
      </w:pPr>
    </w:p>
    <w:p w:rsidR="0066070F" w:rsidRPr="0066070F" w:rsidRDefault="00FC54BE" w:rsidP="00380E8F">
      <w:pPr>
        <w:autoSpaceDE w:val="0"/>
        <w:autoSpaceDN w:val="0"/>
        <w:adjustRightInd w:val="0"/>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 </w:t>
      </w:r>
      <w:r w:rsidR="0066070F" w:rsidRPr="009D7027">
        <w:rPr>
          <w:rFonts w:ascii="Times New Roman" w:hAnsi="Times New Roman" w:cs="Times New Roman"/>
          <w:b/>
          <w:bCs/>
          <w:i/>
          <w:iCs/>
          <w:sz w:val="28"/>
          <w:szCs w:val="28"/>
          <w:lang w:val="uk-UA"/>
        </w:rPr>
        <w:t>Пос</w:t>
      </w:r>
      <w:r w:rsidR="00F741DD">
        <w:rPr>
          <w:rFonts w:ascii="Times New Roman" w:hAnsi="Times New Roman" w:cs="Times New Roman"/>
          <w:b/>
          <w:bCs/>
          <w:i/>
          <w:iCs/>
          <w:sz w:val="28"/>
          <w:szCs w:val="28"/>
          <w:lang w:val="uk-UA"/>
        </w:rPr>
        <w:t xml:space="preserve">тановка проблеми та її зв’язок </w:t>
      </w:r>
      <w:r w:rsidR="0066070F" w:rsidRPr="009D7027">
        <w:rPr>
          <w:rFonts w:ascii="Times New Roman" w:hAnsi="Times New Roman" w:cs="Times New Roman"/>
          <w:b/>
          <w:bCs/>
          <w:i/>
          <w:iCs/>
          <w:sz w:val="28"/>
          <w:szCs w:val="28"/>
          <w:lang w:val="uk-UA"/>
        </w:rPr>
        <w:t xml:space="preserve">з важливими науковими і практичними завданнями. </w:t>
      </w:r>
      <w:r w:rsidRPr="00FC54BE">
        <w:rPr>
          <w:rFonts w:ascii="Times New Roman" w:hAnsi="Times New Roman" w:cs="Times New Roman"/>
          <w:sz w:val="28"/>
          <w:szCs w:val="28"/>
          <w:lang w:val="uk-UA"/>
        </w:rPr>
        <w:t xml:space="preserve">На сучасному етапі розвитку українське суспільство опинилося в умовах глобальної кризи, яка охоплює не лише політичне й економічне життя, а й духовність. Зокрема,  серед студентської </w:t>
      </w:r>
      <w:r w:rsidRPr="00FC54BE">
        <w:rPr>
          <w:rFonts w:ascii="Times New Roman" w:hAnsi="Times New Roman" w:cs="Times New Roman"/>
          <w:sz w:val="28"/>
          <w:szCs w:val="28"/>
          <w:lang w:val="uk-UA"/>
        </w:rPr>
        <w:lastRenderedPageBreak/>
        <w:t xml:space="preserve">молоді, в тому числі й майбутніх педагогів, спостерігається втрата таких почуттів, як патріотизм, обов’язок і відповідальність, співчуття до чужих проблем та ін. </w:t>
      </w:r>
      <w:r w:rsidR="0066070F">
        <w:rPr>
          <w:rFonts w:ascii="Times New Roman" w:hAnsi="Times New Roman" w:cs="Times New Roman"/>
          <w:sz w:val="28"/>
          <w:szCs w:val="28"/>
          <w:lang w:val="uk-UA"/>
        </w:rPr>
        <w:t>Тому дуже важливим є з</w:t>
      </w:r>
      <w:r w:rsidR="0066070F" w:rsidRPr="0066070F">
        <w:rPr>
          <w:rFonts w:ascii="Times New Roman" w:hAnsi="Times New Roman" w:cs="Times New Roman"/>
          <w:sz w:val="28"/>
          <w:szCs w:val="28"/>
          <w:lang w:val="uk-UA"/>
        </w:rPr>
        <w:t>авдання гуманізації сучасної системи освіти</w:t>
      </w:r>
      <w:r w:rsidR="0066070F">
        <w:rPr>
          <w:rFonts w:ascii="Times New Roman" w:hAnsi="Times New Roman" w:cs="Times New Roman"/>
          <w:sz w:val="28"/>
          <w:szCs w:val="28"/>
          <w:lang w:val="uk-UA"/>
        </w:rPr>
        <w:t>,</w:t>
      </w:r>
      <w:r w:rsidR="0066070F" w:rsidRPr="0066070F">
        <w:rPr>
          <w:rFonts w:ascii="Times New Roman" w:hAnsi="Times New Roman" w:cs="Times New Roman"/>
          <w:sz w:val="28"/>
          <w:szCs w:val="28"/>
          <w:lang w:val="uk-UA"/>
        </w:rPr>
        <w:t xml:space="preserve"> закладені в багатьох сучасних документах: Державній національній програмі «Освіта. Україна ХХ1 ст.», Законах України «Про освіту», «Про вищу освіту», Концепції національного виховання, Національній доктрині розвитку освіти. Серед принципів національного виховання, зокрема, виділе</w:t>
      </w:r>
      <w:r w:rsidR="0066070F">
        <w:rPr>
          <w:rFonts w:ascii="Times New Roman" w:hAnsi="Times New Roman" w:cs="Times New Roman"/>
          <w:sz w:val="28"/>
          <w:szCs w:val="28"/>
          <w:lang w:val="uk-UA"/>
        </w:rPr>
        <w:t>но принцип гуманізації</w:t>
      </w:r>
      <w:r w:rsidR="0066070F" w:rsidRPr="0066070F">
        <w:rPr>
          <w:rFonts w:ascii="Times New Roman" w:hAnsi="Times New Roman" w:cs="Times New Roman"/>
          <w:sz w:val="28"/>
          <w:szCs w:val="28"/>
          <w:lang w:val="uk-UA"/>
        </w:rPr>
        <w:t>, суть якого складає «створення умов для формування кращих якостей і здібностей дитини, джерел її життєвих сил; гуманізація взаємин між вихователем і вихованцями, постановка виховання в центр навчально-виховного процесу, повага до особистості, розуміння її запитів, інтересів, гідності, довір’я до неї; виховання гуманної особистості, щирої, людяної</w:t>
      </w:r>
      <w:r w:rsidR="00537151">
        <w:rPr>
          <w:rFonts w:ascii="Times New Roman" w:hAnsi="Times New Roman" w:cs="Times New Roman"/>
          <w:sz w:val="28"/>
          <w:szCs w:val="28"/>
          <w:lang w:val="uk-UA"/>
        </w:rPr>
        <w:t xml:space="preserve">, доброзичливої, милосердної» </w:t>
      </w:r>
      <w:r w:rsidR="00537151" w:rsidRPr="00537151">
        <w:rPr>
          <w:rFonts w:ascii="Times New Roman" w:hAnsi="Times New Roman" w:cs="Times New Roman"/>
          <w:sz w:val="28"/>
          <w:szCs w:val="28"/>
          <w:lang w:val="uk-UA"/>
        </w:rPr>
        <w:t xml:space="preserve"> [8</w:t>
      </w:r>
      <w:r w:rsidR="0054042B">
        <w:rPr>
          <w:rFonts w:ascii="Times New Roman" w:hAnsi="Times New Roman" w:cs="Times New Roman"/>
          <w:sz w:val="28"/>
          <w:szCs w:val="28"/>
          <w:lang w:val="uk-UA"/>
        </w:rPr>
        <w:t>, с. 2</w:t>
      </w:r>
      <w:r w:rsidR="00537151" w:rsidRPr="00537151">
        <w:rPr>
          <w:rFonts w:ascii="Times New Roman" w:hAnsi="Times New Roman" w:cs="Times New Roman"/>
          <w:sz w:val="28"/>
          <w:szCs w:val="28"/>
          <w:lang w:val="uk-UA"/>
        </w:rPr>
        <w:t>]</w:t>
      </w:r>
      <w:r w:rsidR="0066070F" w:rsidRPr="0066070F">
        <w:rPr>
          <w:rFonts w:ascii="Times New Roman" w:hAnsi="Times New Roman" w:cs="Times New Roman"/>
          <w:sz w:val="28"/>
          <w:szCs w:val="28"/>
          <w:lang w:val="uk-UA"/>
        </w:rPr>
        <w:t>.  Для здійснення цих завдань необхідно підготувати нову генерацію вчителів, здатних відмовитися від імперативних комунікативних стратегій авторитаризму, сприйняти основні постулати гуманізму та орієнтуватися у своїй педагогічній діяльності на потреби й інтереси вихованця.</w:t>
      </w:r>
    </w:p>
    <w:p w:rsidR="00BC207F" w:rsidRPr="00380E8F" w:rsidRDefault="0066070F" w:rsidP="00380E8F">
      <w:pPr>
        <w:autoSpaceDE w:val="0"/>
        <w:autoSpaceDN w:val="0"/>
        <w:adjustRightInd w:val="0"/>
        <w:spacing w:after="0" w:line="360" w:lineRule="auto"/>
        <w:ind w:firstLine="709"/>
        <w:jc w:val="both"/>
        <w:rPr>
          <w:rFonts w:ascii="Times New Roman" w:hAnsi="Times New Roman" w:cs="Times New Roman"/>
          <w:b/>
          <w:bCs/>
          <w:i/>
          <w:iCs/>
          <w:sz w:val="28"/>
          <w:szCs w:val="28"/>
          <w:lang w:val="uk-UA"/>
        </w:rPr>
      </w:pPr>
      <w:r w:rsidRPr="009D7027">
        <w:rPr>
          <w:rFonts w:ascii="Times New Roman" w:hAnsi="Times New Roman" w:cs="Times New Roman"/>
          <w:b/>
          <w:bCs/>
          <w:i/>
          <w:iCs/>
          <w:sz w:val="28"/>
          <w:szCs w:val="28"/>
          <w:lang w:val="uk-UA"/>
        </w:rPr>
        <w:t>Аналіз останніх досліджень і публікацій з  проблеми, її актуальність.</w:t>
      </w:r>
      <w:r w:rsidR="00380E8F">
        <w:rPr>
          <w:rFonts w:ascii="Times New Roman" w:hAnsi="Times New Roman" w:cs="Times New Roman"/>
          <w:b/>
          <w:bCs/>
          <w:i/>
          <w:iCs/>
          <w:sz w:val="28"/>
          <w:szCs w:val="28"/>
          <w:lang w:val="uk-UA"/>
        </w:rPr>
        <w:t xml:space="preserve"> </w:t>
      </w:r>
      <w:r w:rsidR="00BC207F">
        <w:rPr>
          <w:rFonts w:ascii="Times New Roman" w:hAnsi="Times New Roman" w:cs="Times New Roman"/>
          <w:sz w:val="28"/>
          <w:szCs w:val="28"/>
          <w:lang w:val="uk-UA"/>
        </w:rPr>
        <w:t>Біля витоків ідеї гум</w:t>
      </w:r>
      <w:r w:rsidR="00F741DD">
        <w:rPr>
          <w:rFonts w:ascii="Times New Roman" w:hAnsi="Times New Roman" w:cs="Times New Roman"/>
          <w:sz w:val="28"/>
          <w:szCs w:val="28"/>
          <w:lang w:val="uk-UA"/>
        </w:rPr>
        <w:t>анізму в освітньо-виховному проц</w:t>
      </w:r>
      <w:r w:rsidR="00BC207F">
        <w:rPr>
          <w:rFonts w:ascii="Times New Roman" w:hAnsi="Times New Roman" w:cs="Times New Roman"/>
          <w:sz w:val="28"/>
          <w:szCs w:val="28"/>
          <w:lang w:val="uk-UA"/>
        </w:rPr>
        <w:t>есі стоять класики педагогічної науки Я.А.</w:t>
      </w:r>
      <w:r w:rsidR="00EB01B3" w:rsidRPr="00EB01B3">
        <w:rPr>
          <w:rFonts w:ascii="Times New Roman" w:hAnsi="Times New Roman" w:cs="Times New Roman"/>
          <w:sz w:val="28"/>
          <w:szCs w:val="28"/>
          <w:lang w:val="uk-UA"/>
        </w:rPr>
        <w:t xml:space="preserve"> </w:t>
      </w:r>
      <w:r w:rsidR="00BC207F">
        <w:rPr>
          <w:rFonts w:ascii="Times New Roman" w:hAnsi="Times New Roman" w:cs="Times New Roman"/>
          <w:sz w:val="28"/>
          <w:szCs w:val="28"/>
          <w:lang w:val="uk-UA"/>
        </w:rPr>
        <w:t>Коменський, Й.Песталоцці,</w:t>
      </w:r>
      <w:r w:rsidR="00BC207F" w:rsidRPr="00BC207F">
        <w:rPr>
          <w:rFonts w:ascii="Times New Roman" w:hAnsi="Times New Roman" w:cs="Times New Roman"/>
          <w:sz w:val="28"/>
          <w:szCs w:val="28"/>
          <w:lang w:val="uk-UA"/>
        </w:rPr>
        <w:t xml:space="preserve"> </w:t>
      </w:r>
      <w:r w:rsidR="00EB01B3">
        <w:rPr>
          <w:rFonts w:ascii="Times New Roman" w:hAnsi="Times New Roman" w:cs="Times New Roman"/>
          <w:sz w:val="28"/>
          <w:szCs w:val="28"/>
          <w:lang w:val="uk-UA"/>
        </w:rPr>
        <w:t xml:space="preserve">Ж.Ж.Руссо, </w:t>
      </w:r>
      <w:r w:rsidR="00EB01B3" w:rsidRPr="00EB01B3">
        <w:rPr>
          <w:lang w:val="uk-UA"/>
        </w:rPr>
        <w:t xml:space="preserve"> </w:t>
      </w:r>
      <w:r w:rsidR="00EB01B3">
        <w:rPr>
          <w:rFonts w:ascii="Times New Roman" w:hAnsi="Times New Roman" w:cs="Times New Roman"/>
          <w:sz w:val="28"/>
          <w:szCs w:val="28"/>
          <w:lang w:val="uk-UA"/>
        </w:rPr>
        <w:t>Й. Гербарт,  А. Дістервег.</w:t>
      </w:r>
      <w:r w:rsidR="00BC207F" w:rsidRPr="00CB2D96">
        <w:rPr>
          <w:rFonts w:ascii="Times New Roman" w:hAnsi="Times New Roman" w:cs="Times New Roman"/>
          <w:sz w:val="28"/>
          <w:szCs w:val="28"/>
          <w:lang w:val="uk-UA"/>
        </w:rPr>
        <w:t xml:space="preserve"> </w:t>
      </w:r>
      <w:r w:rsidR="00241E76">
        <w:rPr>
          <w:rFonts w:ascii="Times New Roman" w:hAnsi="Times New Roman" w:cs="Times New Roman"/>
          <w:sz w:val="28"/>
          <w:szCs w:val="28"/>
          <w:lang w:val="uk-UA"/>
        </w:rPr>
        <w:t>Іде</w:t>
      </w:r>
      <w:r w:rsidR="00F741DD">
        <w:rPr>
          <w:rFonts w:ascii="Times New Roman" w:hAnsi="Times New Roman" w:cs="Times New Roman"/>
          <w:sz w:val="28"/>
          <w:szCs w:val="28"/>
          <w:lang w:val="uk-UA"/>
        </w:rPr>
        <w:t>ї</w:t>
      </w:r>
      <w:r w:rsidR="00241E76">
        <w:rPr>
          <w:rFonts w:ascii="Times New Roman" w:hAnsi="Times New Roman" w:cs="Times New Roman"/>
          <w:sz w:val="28"/>
          <w:szCs w:val="28"/>
          <w:lang w:val="uk-UA"/>
        </w:rPr>
        <w:t xml:space="preserve"> </w:t>
      </w:r>
      <w:r w:rsidR="00EB01B3">
        <w:rPr>
          <w:rFonts w:ascii="Times New Roman" w:hAnsi="Times New Roman" w:cs="Times New Roman"/>
          <w:sz w:val="28"/>
          <w:szCs w:val="28"/>
          <w:lang w:val="uk-UA"/>
        </w:rPr>
        <w:t>гуманістичної педагогіки втілювали в життя</w:t>
      </w:r>
      <w:r w:rsidR="00EB01B3" w:rsidRPr="00EB01B3">
        <w:rPr>
          <w:rFonts w:ascii="Times New Roman" w:hAnsi="Times New Roman" w:cs="Times New Roman"/>
          <w:sz w:val="28"/>
          <w:szCs w:val="28"/>
          <w:lang w:val="uk-UA"/>
        </w:rPr>
        <w:t xml:space="preserve"> Дж. Дьюї, </w:t>
      </w:r>
      <w:r w:rsidR="00EB01B3">
        <w:rPr>
          <w:rFonts w:ascii="Times New Roman" w:hAnsi="Times New Roman" w:cs="Times New Roman"/>
          <w:sz w:val="28"/>
          <w:szCs w:val="28"/>
          <w:lang w:val="uk-UA"/>
        </w:rPr>
        <w:t xml:space="preserve"> Я.Корчак, </w:t>
      </w:r>
      <w:r w:rsidR="00EB01B3" w:rsidRPr="00EB01B3">
        <w:rPr>
          <w:rFonts w:ascii="Times New Roman" w:hAnsi="Times New Roman" w:cs="Times New Roman"/>
          <w:sz w:val="28"/>
          <w:szCs w:val="28"/>
          <w:lang w:val="uk-UA"/>
        </w:rPr>
        <w:t xml:space="preserve">А. Маслоу, </w:t>
      </w:r>
      <w:r w:rsidR="00EB01B3">
        <w:rPr>
          <w:rFonts w:ascii="Times New Roman" w:hAnsi="Times New Roman" w:cs="Times New Roman"/>
          <w:sz w:val="28"/>
          <w:szCs w:val="28"/>
          <w:lang w:val="uk-UA"/>
        </w:rPr>
        <w:t xml:space="preserve">А.Макаренко, </w:t>
      </w:r>
      <w:r w:rsidR="00EB01B3" w:rsidRPr="00EB01B3">
        <w:rPr>
          <w:rFonts w:ascii="Times New Roman" w:hAnsi="Times New Roman" w:cs="Times New Roman"/>
          <w:sz w:val="28"/>
          <w:szCs w:val="28"/>
          <w:lang w:val="uk-UA"/>
        </w:rPr>
        <w:t>М. Монтессорі, В. Сухомлинський, К. Ушинський,</w:t>
      </w:r>
      <w:r w:rsidR="00EB01B3">
        <w:rPr>
          <w:rFonts w:ascii="Times New Roman" w:hAnsi="Times New Roman" w:cs="Times New Roman"/>
          <w:sz w:val="28"/>
          <w:szCs w:val="28"/>
          <w:lang w:val="uk-UA"/>
        </w:rPr>
        <w:t xml:space="preserve"> </w:t>
      </w:r>
      <w:r w:rsidR="00EB01B3" w:rsidRPr="00254690">
        <w:rPr>
          <w:rFonts w:ascii="Times New Roman" w:hAnsi="Times New Roman" w:cs="Times New Roman"/>
          <w:sz w:val="28"/>
          <w:szCs w:val="28"/>
          <w:lang w:val="uk-UA"/>
        </w:rPr>
        <w:t>Р. Штайнер</w:t>
      </w:r>
      <w:r w:rsidR="00EB01B3">
        <w:rPr>
          <w:rFonts w:ascii="Times New Roman" w:hAnsi="Times New Roman" w:cs="Times New Roman"/>
          <w:sz w:val="28"/>
          <w:szCs w:val="28"/>
          <w:lang w:val="uk-UA"/>
        </w:rPr>
        <w:t xml:space="preserve">. </w:t>
      </w:r>
      <w:r w:rsidR="00BC207F" w:rsidRPr="00CB2D96">
        <w:rPr>
          <w:rFonts w:ascii="Times New Roman" w:hAnsi="Times New Roman" w:cs="Times New Roman"/>
          <w:sz w:val="28"/>
          <w:szCs w:val="28"/>
          <w:lang w:val="uk-UA"/>
        </w:rPr>
        <w:t>Українські дослідники гуманізації вищої</w:t>
      </w:r>
      <w:r w:rsidR="00EB01B3">
        <w:rPr>
          <w:rFonts w:ascii="Times New Roman" w:hAnsi="Times New Roman" w:cs="Times New Roman"/>
          <w:sz w:val="28"/>
          <w:szCs w:val="28"/>
          <w:lang w:val="uk-UA"/>
        </w:rPr>
        <w:t xml:space="preserve"> освіти І.Бех,  С. Гончаренко, І.Зязюн,  А.Капська, П. Кононенко, О.Пєхота, В. Рибалко, М.</w:t>
      </w:r>
      <w:r w:rsidR="00BC207F" w:rsidRPr="00CB2D96">
        <w:rPr>
          <w:rFonts w:ascii="Times New Roman" w:hAnsi="Times New Roman" w:cs="Times New Roman"/>
          <w:sz w:val="28"/>
          <w:szCs w:val="28"/>
          <w:lang w:val="uk-UA"/>
        </w:rPr>
        <w:t xml:space="preserve">Романенко, </w:t>
      </w:r>
      <w:r w:rsidR="00EB01B3">
        <w:rPr>
          <w:rFonts w:ascii="Times New Roman" w:hAnsi="Times New Roman" w:cs="Times New Roman"/>
          <w:sz w:val="28"/>
          <w:szCs w:val="28"/>
          <w:lang w:val="uk-UA"/>
        </w:rPr>
        <w:t>О.</w:t>
      </w:r>
      <w:r w:rsidR="00BC207F" w:rsidRPr="00CB2D96">
        <w:rPr>
          <w:rFonts w:ascii="Times New Roman" w:hAnsi="Times New Roman" w:cs="Times New Roman"/>
          <w:sz w:val="28"/>
          <w:szCs w:val="28"/>
          <w:lang w:val="uk-UA"/>
        </w:rPr>
        <w:t>Ро</w:t>
      </w:r>
      <w:r w:rsidR="00EB01B3">
        <w:rPr>
          <w:rFonts w:ascii="Times New Roman" w:hAnsi="Times New Roman" w:cs="Times New Roman"/>
          <w:sz w:val="28"/>
          <w:szCs w:val="28"/>
          <w:lang w:val="uk-UA"/>
        </w:rPr>
        <w:t>мановський,  В.Семиченко</w:t>
      </w:r>
      <w:r w:rsidR="00BC207F" w:rsidRPr="00CB2D96">
        <w:rPr>
          <w:rFonts w:ascii="Times New Roman" w:hAnsi="Times New Roman" w:cs="Times New Roman"/>
          <w:sz w:val="28"/>
          <w:szCs w:val="28"/>
          <w:lang w:val="uk-UA"/>
        </w:rPr>
        <w:t xml:space="preserve"> обстоюючи різні концепції гуманної освіти</w:t>
      </w:r>
      <w:r w:rsidR="00EB01B3">
        <w:rPr>
          <w:rFonts w:ascii="Times New Roman" w:hAnsi="Times New Roman" w:cs="Times New Roman"/>
          <w:sz w:val="28"/>
          <w:szCs w:val="28"/>
          <w:lang w:val="uk-UA"/>
        </w:rPr>
        <w:t>.</w:t>
      </w:r>
    </w:p>
    <w:p w:rsidR="00F741DD" w:rsidRDefault="0054042B"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Толерантність як філософський, політичний, соціальний, психологічний фен</w:t>
      </w:r>
      <w:r w:rsidR="00F741DD">
        <w:rPr>
          <w:rFonts w:ascii="Times New Roman" w:hAnsi="Times New Roman" w:cs="Times New Roman"/>
          <w:sz w:val="28"/>
          <w:szCs w:val="28"/>
          <w:lang w:val="uk-UA"/>
        </w:rPr>
        <w:t xml:space="preserve">омен  гуманістичного підходу </w:t>
      </w:r>
      <w:r w:rsidRPr="00FC54BE">
        <w:rPr>
          <w:rFonts w:ascii="Times New Roman" w:hAnsi="Times New Roman" w:cs="Times New Roman"/>
          <w:sz w:val="28"/>
          <w:szCs w:val="28"/>
          <w:lang w:val="uk-UA"/>
        </w:rPr>
        <w:t xml:space="preserve"> досліджувалась бага</w:t>
      </w:r>
      <w:r w:rsidR="008836DB">
        <w:rPr>
          <w:rFonts w:ascii="Times New Roman" w:hAnsi="Times New Roman" w:cs="Times New Roman"/>
          <w:sz w:val="28"/>
          <w:szCs w:val="28"/>
          <w:lang w:val="uk-UA"/>
        </w:rPr>
        <w:t>тьма науковцями, серед яких В.Лекторський, В.Петрицький, Л.Бабенко, І.Бех, В.Білоусова,  М.Євтух, О.</w:t>
      </w:r>
      <w:r w:rsidRPr="00FC54BE">
        <w:rPr>
          <w:rFonts w:ascii="Times New Roman" w:hAnsi="Times New Roman" w:cs="Times New Roman"/>
          <w:sz w:val="28"/>
          <w:szCs w:val="28"/>
          <w:lang w:val="uk-UA"/>
        </w:rPr>
        <w:t xml:space="preserve">Сухомлинська та ін. </w:t>
      </w:r>
    </w:p>
    <w:p w:rsidR="00D1093A" w:rsidRPr="00FC54BE" w:rsidRDefault="00D1093A" w:rsidP="00380E8F">
      <w:pPr>
        <w:spacing w:after="0" w:line="360" w:lineRule="auto"/>
        <w:ind w:firstLine="709"/>
        <w:jc w:val="both"/>
        <w:rPr>
          <w:rFonts w:ascii="Times New Roman" w:hAnsi="Times New Roman" w:cs="Times New Roman"/>
          <w:sz w:val="28"/>
          <w:szCs w:val="28"/>
          <w:lang w:val="uk-UA"/>
        </w:rPr>
      </w:pPr>
      <w:r w:rsidRPr="00EB01B3">
        <w:rPr>
          <w:rFonts w:ascii="Times New Roman" w:hAnsi="Times New Roman" w:cs="Times New Roman"/>
          <w:sz w:val="28"/>
          <w:szCs w:val="28"/>
          <w:lang w:val="uk-UA"/>
        </w:rPr>
        <w:lastRenderedPageBreak/>
        <w:t>Процес формування</w:t>
      </w:r>
      <w:r w:rsidRPr="00EB01B3">
        <w:rPr>
          <w:rFonts w:ascii="Times New Roman" w:hAnsi="Times New Roman" w:cs="Times New Roman"/>
          <w:b/>
          <w:sz w:val="28"/>
          <w:szCs w:val="28"/>
          <w:lang w:val="uk-UA"/>
        </w:rPr>
        <w:t xml:space="preserve"> </w:t>
      </w:r>
      <w:r w:rsidRPr="00EB01B3">
        <w:rPr>
          <w:rFonts w:ascii="Times New Roman" w:hAnsi="Times New Roman" w:cs="Times New Roman"/>
          <w:sz w:val="28"/>
          <w:szCs w:val="28"/>
          <w:lang w:val="uk-UA"/>
        </w:rPr>
        <w:t>якостей педагогічного мовлення  досліджували як педагоги-класики  (В.Су</w:t>
      </w:r>
      <w:r w:rsidR="00EB01B3">
        <w:rPr>
          <w:rFonts w:ascii="Times New Roman" w:hAnsi="Times New Roman" w:cs="Times New Roman"/>
          <w:sz w:val="28"/>
          <w:szCs w:val="28"/>
          <w:lang w:val="uk-UA"/>
        </w:rPr>
        <w:t>хомлинський, К.Ушинський та ін.</w:t>
      </w:r>
      <w:r w:rsidRPr="00EB01B3">
        <w:rPr>
          <w:rFonts w:ascii="Times New Roman" w:hAnsi="Times New Roman" w:cs="Times New Roman"/>
          <w:sz w:val="28"/>
          <w:szCs w:val="28"/>
          <w:lang w:val="uk-UA"/>
        </w:rPr>
        <w:t>)</w:t>
      </w:r>
      <w:r w:rsidR="008836DB">
        <w:rPr>
          <w:rFonts w:ascii="Times New Roman" w:hAnsi="Times New Roman" w:cs="Times New Roman"/>
          <w:sz w:val="28"/>
          <w:szCs w:val="28"/>
          <w:lang w:val="uk-UA"/>
        </w:rPr>
        <w:t>, так і</w:t>
      </w:r>
      <w:r w:rsidRPr="00D1093A">
        <w:rPr>
          <w:rFonts w:ascii="Times New Roman" w:hAnsi="Times New Roman" w:cs="Times New Roman"/>
          <w:sz w:val="28"/>
          <w:szCs w:val="28"/>
          <w:lang w:val="uk-UA"/>
        </w:rPr>
        <w:t xml:space="preserve"> </w:t>
      </w:r>
      <w:r w:rsidR="008836DB">
        <w:rPr>
          <w:rFonts w:ascii="Times New Roman" w:hAnsi="Times New Roman" w:cs="Times New Roman"/>
          <w:sz w:val="28"/>
          <w:szCs w:val="28"/>
          <w:lang w:val="uk-UA"/>
        </w:rPr>
        <w:t>сучасні автори</w:t>
      </w:r>
      <w:r w:rsidR="00EB01B3">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D1093A">
        <w:rPr>
          <w:rFonts w:ascii="Times New Roman" w:hAnsi="Times New Roman" w:cs="Times New Roman"/>
          <w:sz w:val="28"/>
          <w:szCs w:val="28"/>
          <w:lang w:val="uk-UA"/>
        </w:rPr>
        <w:t>Л.Гапоненко, Л.Головата, Л.Долинська,  А.Капсь</w:t>
      </w:r>
      <w:r>
        <w:rPr>
          <w:rFonts w:ascii="Times New Roman" w:hAnsi="Times New Roman" w:cs="Times New Roman"/>
          <w:sz w:val="28"/>
          <w:szCs w:val="28"/>
          <w:lang w:val="uk-UA"/>
        </w:rPr>
        <w:t xml:space="preserve">ка,  </w:t>
      </w:r>
      <w:r w:rsidRPr="00D1093A">
        <w:rPr>
          <w:rFonts w:ascii="Times New Roman" w:hAnsi="Times New Roman" w:cs="Times New Roman"/>
          <w:sz w:val="28"/>
          <w:szCs w:val="28"/>
          <w:lang w:val="uk-UA"/>
        </w:rPr>
        <w:t>Т.Рукас, І.Яценко та ін.).</w:t>
      </w:r>
      <w:r w:rsidR="00241E76" w:rsidRPr="00241E76">
        <w:rPr>
          <w:rFonts w:ascii="Times New Roman" w:hAnsi="Times New Roman" w:cs="Times New Roman"/>
          <w:sz w:val="28"/>
          <w:szCs w:val="28"/>
          <w:lang w:val="uk-UA"/>
        </w:rPr>
        <w:t xml:space="preserve"> </w:t>
      </w:r>
      <w:r w:rsidR="00241E76" w:rsidRPr="00FC54BE">
        <w:rPr>
          <w:rFonts w:ascii="Times New Roman" w:hAnsi="Times New Roman" w:cs="Times New Roman"/>
          <w:sz w:val="28"/>
          <w:szCs w:val="28"/>
          <w:lang w:val="uk-UA"/>
        </w:rPr>
        <w:t>Важливими для нашого дослідження є роботи, які стосуються формування культури діалогічного мовлення, суб’єкт-суб’єктн</w:t>
      </w:r>
      <w:r w:rsidR="008836DB">
        <w:rPr>
          <w:rFonts w:ascii="Times New Roman" w:hAnsi="Times New Roman" w:cs="Times New Roman"/>
          <w:sz w:val="28"/>
          <w:szCs w:val="28"/>
          <w:lang w:val="uk-UA"/>
        </w:rPr>
        <w:t>ої взаємодії у спілкуванні (М.Бахтін, В.Біблер, В.Кан-Калік, А.</w:t>
      </w:r>
      <w:r w:rsidR="00241E76" w:rsidRPr="00FC54BE">
        <w:rPr>
          <w:rFonts w:ascii="Times New Roman" w:hAnsi="Times New Roman" w:cs="Times New Roman"/>
          <w:sz w:val="28"/>
          <w:szCs w:val="28"/>
          <w:lang w:val="uk-UA"/>
        </w:rPr>
        <w:t>Петровський та ін.).</w:t>
      </w:r>
    </w:p>
    <w:p w:rsidR="0066070F" w:rsidRPr="0066070F" w:rsidRDefault="0054042B"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Однак недостатньо дослідженою залишаються </w:t>
      </w:r>
      <w:r w:rsidR="00D1093A">
        <w:rPr>
          <w:rFonts w:ascii="Times New Roman" w:hAnsi="Times New Roman" w:cs="Times New Roman"/>
          <w:sz w:val="28"/>
          <w:szCs w:val="28"/>
          <w:lang w:val="uk-UA"/>
        </w:rPr>
        <w:t xml:space="preserve">як </w:t>
      </w:r>
      <w:r w:rsidRPr="00FC54BE">
        <w:rPr>
          <w:rFonts w:ascii="Times New Roman" w:hAnsi="Times New Roman" w:cs="Times New Roman"/>
          <w:sz w:val="28"/>
          <w:szCs w:val="28"/>
          <w:lang w:val="uk-UA"/>
        </w:rPr>
        <w:t xml:space="preserve">проблеми </w:t>
      </w:r>
      <w:r w:rsidR="00D1093A">
        <w:rPr>
          <w:rFonts w:ascii="Times New Roman" w:hAnsi="Times New Roman" w:cs="Times New Roman"/>
          <w:sz w:val="28"/>
          <w:szCs w:val="28"/>
          <w:lang w:val="uk-UA"/>
        </w:rPr>
        <w:t xml:space="preserve">оволодіння майбутніми педагогами комунікативними стратегіями, так і питання вияву  </w:t>
      </w:r>
      <w:r w:rsidRPr="00FC54BE">
        <w:rPr>
          <w:rFonts w:ascii="Times New Roman" w:hAnsi="Times New Roman" w:cs="Times New Roman"/>
          <w:sz w:val="28"/>
          <w:szCs w:val="28"/>
          <w:lang w:val="uk-UA"/>
        </w:rPr>
        <w:t>то</w:t>
      </w:r>
      <w:r>
        <w:rPr>
          <w:rFonts w:ascii="Times New Roman" w:hAnsi="Times New Roman" w:cs="Times New Roman"/>
          <w:sz w:val="28"/>
          <w:szCs w:val="28"/>
          <w:lang w:val="uk-UA"/>
        </w:rPr>
        <w:t xml:space="preserve">лерантності у </w:t>
      </w:r>
      <w:r w:rsidR="00EB01B3">
        <w:rPr>
          <w:rFonts w:ascii="Times New Roman" w:hAnsi="Times New Roman" w:cs="Times New Roman"/>
          <w:sz w:val="28"/>
          <w:szCs w:val="28"/>
          <w:lang w:val="uk-UA"/>
        </w:rPr>
        <w:t>процесі професійної діяльності вчителя</w:t>
      </w:r>
      <w:r w:rsidRPr="00FC54BE">
        <w:rPr>
          <w:rFonts w:ascii="Times New Roman" w:hAnsi="Times New Roman" w:cs="Times New Roman"/>
          <w:sz w:val="28"/>
          <w:szCs w:val="28"/>
          <w:lang w:val="uk-UA"/>
        </w:rPr>
        <w:t>.</w:t>
      </w:r>
    </w:p>
    <w:p w:rsidR="00380E8F" w:rsidRDefault="0066070F" w:rsidP="00380E8F">
      <w:pPr>
        <w:autoSpaceDE w:val="0"/>
        <w:autoSpaceDN w:val="0"/>
        <w:adjustRightInd w:val="0"/>
        <w:spacing w:after="0" w:line="360" w:lineRule="auto"/>
        <w:ind w:firstLine="709"/>
        <w:jc w:val="both"/>
        <w:rPr>
          <w:rFonts w:ascii="Times New Roman" w:hAnsi="Times New Roman" w:cs="Times New Roman"/>
          <w:sz w:val="28"/>
          <w:szCs w:val="28"/>
          <w:lang w:val="uk-UA"/>
        </w:rPr>
      </w:pPr>
      <w:r w:rsidRPr="009D7027">
        <w:rPr>
          <w:rFonts w:ascii="Times New Roman" w:hAnsi="Times New Roman" w:cs="Times New Roman"/>
          <w:sz w:val="28"/>
          <w:szCs w:val="28"/>
          <w:lang w:val="uk-UA"/>
        </w:rPr>
        <w:t xml:space="preserve">Таким чином, </w:t>
      </w:r>
      <w:r w:rsidRPr="009D7027">
        <w:rPr>
          <w:rFonts w:ascii="Times New Roman" w:hAnsi="Times New Roman" w:cs="Times New Roman"/>
          <w:b/>
          <w:i/>
          <w:sz w:val="28"/>
          <w:szCs w:val="28"/>
          <w:lang w:val="uk-UA"/>
        </w:rPr>
        <w:t>актуальність</w:t>
      </w:r>
      <w:r w:rsidRPr="009D7027">
        <w:rPr>
          <w:rFonts w:ascii="Times New Roman" w:hAnsi="Times New Roman" w:cs="Times New Roman"/>
          <w:sz w:val="28"/>
          <w:szCs w:val="28"/>
          <w:lang w:val="uk-UA"/>
        </w:rPr>
        <w:t xml:space="preserve"> даного дослідження визначається  недостатньою теоретичною </w:t>
      </w:r>
      <w:r w:rsidR="0054042B">
        <w:rPr>
          <w:rFonts w:ascii="Times New Roman" w:hAnsi="Times New Roman" w:cs="Times New Roman"/>
          <w:sz w:val="28"/>
          <w:szCs w:val="28"/>
          <w:lang w:val="uk-UA"/>
        </w:rPr>
        <w:t>ро</w:t>
      </w:r>
      <w:r w:rsidR="009E3358">
        <w:rPr>
          <w:rFonts w:ascii="Times New Roman" w:hAnsi="Times New Roman" w:cs="Times New Roman"/>
          <w:sz w:val="28"/>
          <w:szCs w:val="28"/>
          <w:lang w:val="uk-UA"/>
        </w:rPr>
        <w:t xml:space="preserve">зробленістю проблеми </w:t>
      </w:r>
      <w:r w:rsidR="0054042B">
        <w:rPr>
          <w:rFonts w:ascii="Times New Roman" w:hAnsi="Times New Roman" w:cs="Times New Roman"/>
          <w:sz w:val="28"/>
          <w:szCs w:val="28"/>
          <w:lang w:val="uk-UA"/>
        </w:rPr>
        <w:t>толерантності у комунікативно-стратегічній діяльності вчителя початкової школи</w:t>
      </w:r>
      <w:r w:rsidR="00241E76">
        <w:rPr>
          <w:rFonts w:ascii="Times New Roman" w:hAnsi="Times New Roman" w:cs="Times New Roman"/>
          <w:sz w:val="28"/>
          <w:szCs w:val="28"/>
          <w:lang w:val="uk-UA"/>
        </w:rPr>
        <w:t xml:space="preserve"> та </w:t>
      </w:r>
      <w:r w:rsidRPr="009D7027">
        <w:rPr>
          <w:rFonts w:ascii="Times New Roman" w:hAnsi="Times New Roman" w:cs="Times New Roman"/>
          <w:sz w:val="28"/>
          <w:szCs w:val="28"/>
          <w:lang w:val="uk-UA"/>
        </w:rPr>
        <w:t xml:space="preserve"> шляхів </w:t>
      </w:r>
      <w:r w:rsidR="008836DB">
        <w:rPr>
          <w:rFonts w:ascii="Times New Roman" w:hAnsi="Times New Roman" w:cs="Times New Roman"/>
          <w:sz w:val="28"/>
          <w:szCs w:val="28"/>
          <w:lang w:val="uk-UA"/>
        </w:rPr>
        <w:t>її формування в</w:t>
      </w:r>
      <w:r w:rsidR="009E3358">
        <w:rPr>
          <w:rFonts w:ascii="Times New Roman" w:hAnsi="Times New Roman" w:cs="Times New Roman"/>
          <w:sz w:val="28"/>
          <w:szCs w:val="28"/>
          <w:lang w:val="uk-UA"/>
        </w:rPr>
        <w:t xml:space="preserve"> процесі професійної підготовки у ВНЗ</w:t>
      </w:r>
    </w:p>
    <w:p w:rsidR="0066070F" w:rsidRPr="009D7027" w:rsidRDefault="0066070F" w:rsidP="00380E8F">
      <w:pPr>
        <w:autoSpaceDE w:val="0"/>
        <w:autoSpaceDN w:val="0"/>
        <w:adjustRightInd w:val="0"/>
        <w:spacing w:after="0" w:line="360" w:lineRule="auto"/>
        <w:ind w:firstLine="709"/>
        <w:jc w:val="both"/>
        <w:rPr>
          <w:rFonts w:ascii="Times New Roman" w:hAnsi="Times New Roman" w:cs="Times New Roman"/>
          <w:sz w:val="28"/>
          <w:szCs w:val="28"/>
          <w:lang w:val="uk-UA"/>
        </w:rPr>
      </w:pPr>
      <w:r w:rsidRPr="009D7027">
        <w:rPr>
          <w:rFonts w:ascii="Times New Roman" w:hAnsi="Times New Roman" w:cs="Times New Roman"/>
          <w:b/>
          <w:i/>
          <w:sz w:val="28"/>
          <w:szCs w:val="28"/>
          <w:lang w:val="uk-UA"/>
        </w:rPr>
        <w:t>Формулювання мети статті (постановка завдання).</w:t>
      </w:r>
      <w:r w:rsidRPr="009D7027">
        <w:rPr>
          <w:rFonts w:ascii="Times New Roman" w:hAnsi="Times New Roman" w:cs="Times New Roman"/>
          <w:sz w:val="28"/>
          <w:szCs w:val="28"/>
          <w:lang w:val="uk-UA"/>
        </w:rPr>
        <w:t xml:space="preserve"> Метою статті </w:t>
      </w:r>
      <w:r w:rsidR="009E3358">
        <w:rPr>
          <w:rFonts w:ascii="Times New Roman" w:hAnsi="Times New Roman" w:cs="Times New Roman"/>
          <w:sz w:val="28"/>
          <w:szCs w:val="28"/>
          <w:lang w:val="uk-UA"/>
        </w:rPr>
        <w:t>є теоретичний аналіз можливостей розвитку толерантності майбутніх учителів початкових класів у п</w:t>
      </w:r>
      <w:r w:rsidR="00365DAE">
        <w:rPr>
          <w:rFonts w:ascii="Times New Roman" w:hAnsi="Times New Roman" w:cs="Times New Roman"/>
          <w:sz w:val="28"/>
          <w:szCs w:val="28"/>
          <w:lang w:val="uk-UA"/>
        </w:rPr>
        <w:t>роцесі оволодіння ними</w:t>
      </w:r>
      <w:r w:rsidR="009E3358">
        <w:rPr>
          <w:rFonts w:ascii="Times New Roman" w:hAnsi="Times New Roman" w:cs="Times New Roman"/>
          <w:sz w:val="28"/>
          <w:szCs w:val="28"/>
          <w:lang w:val="uk-UA"/>
        </w:rPr>
        <w:t xml:space="preserve"> ком</w:t>
      </w:r>
      <w:r w:rsidR="00241E76">
        <w:rPr>
          <w:rFonts w:ascii="Times New Roman" w:hAnsi="Times New Roman" w:cs="Times New Roman"/>
          <w:sz w:val="28"/>
          <w:szCs w:val="28"/>
          <w:lang w:val="uk-UA"/>
        </w:rPr>
        <w:t>унікативними стратегіями навча</w:t>
      </w:r>
      <w:r w:rsidR="009E3358">
        <w:rPr>
          <w:rFonts w:ascii="Times New Roman" w:hAnsi="Times New Roman" w:cs="Times New Roman"/>
          <w:sz w:val="28"/>
          <w:szCs w:val="28"/>
          <w:lang w:val="uk-UA"/>
        </w:rPr>
        <w:t>ння молодших школярів.</w:t>
      </w:r>
      <w:r w:rsidRPr="009D7027">
        <w:rPr>
          <w:rFonts w:ascii="Times New Roman" w:hAnsi="Times New Roman" w:cs="Times New Roman"/>
          <w:sz w:val="28"/>
          <w:szCs w:val="28"/>
          <w:lang w:val="uk-UA"/>
        </w:rPr>
        <w:t xml:space="preserve"> </w:t>
      </w:r>
    </w:p>
    <w:p w:rsidR="009E3358" w:rsidRDefault="0066070F" w:rsidP="00380E8F">
      <w:pPr>
        <w:autoSpaceDE w:val="0"/>
        <w:autoSpaceDN w:val="0"/>
        <w:adjustRightInd w:val="0"/>
        <w:spacing w:after="0" w:line="360" w:lineRule="auto"/>
        <w:ind w:firstLine="709"/>
        <w:jc w:val="both"/>
        <w:rPr>
          <w:rFonts w:ascii="Times New Roman" w:hAnsi="Times New Roman" w:cs="Times New Roman"/>
          <w:sz w:val="28"/>
          <w:szCs w:val="28"/>
          <w:lang w:val="uk-UA"/>
        </w:rPr>
      </w:pPr>
      <w:r w:rsidRPr="009D7027">
        <w:rPr>
          <w:rFonts w:ascii="Times New Roman" w:hAnsi="Times New Roman" w:cs="Times New Roman"/>
          <w:b/>
          <w:bCs/>
          <w:i/>
          <w:iCs/>
          <w:sz w:val="28"/>
          <w:szCs w:val="28"/>
          <w:lang w:val="uk-UA"/>
        </w:rPr>
        <w:t>Виклад основного матеріалу дослідження з повним обґрунтуванням отриманих наукових результатів.</w:t>
      </w:r>
      <w:r w:rsidRPr="009D7027">
        <w:rPr>
          <w:rFonts w:ascii="Times New Roman" w:hAnsi="Times New Roman" w:cs="Times New Roman"/>
          <w:b/>
          <w:sz w:val="28"/>
          <w:szCs w:val="28"/>
          <w:lang w:val="uk-UA"/>
        </w:rPr>
        <w:t xml:space="preserve">  </w:t>
      </w:r>
      <w:r w:rsidR="0054042B">
        <w:rPr>
          <w:rFonts w:ascii="Times New Roman" w:hAnsi="Times New Roman" w:cs="Times New Roman"/>
          <w:sz w:val="28"/>
          <w:szCs w:val="28"/>
          <w:lang w:val="uk-UA"/>
        </w:rPr>
        <w:t xml:space="preserve"> </w:t>
      </w:r>
      <w:r w:rsidR="00365DAE">
        <w:rPr>
          <w:rFonts w:ascii="Times New Roman" w:hAnsi="Times New Roman" w:cs="Times New Roman"/>
          <w:sz w:val="28"/>
          <w:szCs w:val="28"/>
          <w:lang w:val="uk-UA"/>
        </w:rPr>
        <w:t>У</w:t>
      </w:r>
      <w:r w:rsidR="009E3358" w:rsidRPr="009E3358">
        <w:rPr>
          <w:rFonts w:ascii="Times New Roman" w:hAnsi="Times New Roman" w:cs="Times New Roman"/>
          <w:sz w:val="28"/>
          <w:szCs w:val="28"/>
          <w:lang w:val="uk-UA"/>
        </w:rPr>
        <w:t xml:space="preserve"> сучасних умовах о</w:t>
      </w:r>
      <w:r w:rsidR="0054042B" w:rsidRPr="009E3358">
        <w:rPr>
          <w:rFonts w:ascii="Times New Roman" w:hAnsi="Times New Roman" w:cs="Times New Roman"/>
          <w:sz w:val="28"/>
          <w:szCs w:val="28"/>
          <w:lang w:val="uk-UA"/>
        </w:rPr>
        <w:t xml:space="preserve">собливої гостроти набуває проблема розвитку такої якості студентів педвузів, як толерантність у  процесі навчальної комунікації. Адже </w:t>
      </w:r>
      <w:r w:rsidR="009E3358">
        <w:rPr>
          <w:rFonts w:ascii="Times New Roman" w:hAnsi="Times New Roman" w:cs="Times New Roman"/>
          <w:sz w:val="28"/>
          <w:szCs w:val="28"/>
          <w:lang w:val="uk-UA"/>
        </w:rPr>
        <w:t>провідне м</w:t>
      </w:r>
      <w:r w:rsidR="00365DAE">
        <w:rPr>
          <w:rFonts w:ascii="Times New Roman" w:hAnsi="Times New Roman" w:cs="Times New Roman"/>
          <w:sz w:val="28"/>
          <w:szCs w:val="28"/>
          <w:lang w:val="uk-UA"/>
        </w:rPr>
        <w:t xml:space="preserve">ісце у </w:t>
      </w:r>
      <w:r w:rsidR="00C54722">
        <w:rPr>
          <w:rFonts w:ascii="Times New Roman" w:hAnsi="Times New Roman" w:cs="Times New Roman"/>
          <w:sz w:val="28"/>
          <w:szCs w:val="28"/>
          <w:lang w:val="uk-UA"/>
        </w:rPr>
        <w:t xml:space="preserve"> роботі </w:t>
      </w:r>
      <w:r w:rsidR="00365DAE">
        <w:rPr>
          <w:rFonts w:ascii="Times New Roman" w:hAnsi="Times New Roman" w:cs="Times New Roman"/>
          <w:sz w:val="28"/>
          <w:szCs w:val="28"/>
          <w:lang w:val="uk-UA"/>
        </w:rPr>
        <w:t xml:space="preserve">педагога </w:t>
      </w:r>
      <w:r w:rsidR="00C54722">
        <w:rPr>
          <w:rFonts w:ascii="Times New Roman" w:hAnsi="Times New Roman" w:cs="Times New Roman"/>
          <w:sz w:val="28"/>
          <w:szCs w:val="28"/>
          <w:lang w:val="uk-UA"/>
        </w:rPr>
        <w:t>займає мовна</w:t>
      </w:r>
      <w:r w:rsidR="009E3358">
        <w:rPr>
          <w:rFonts w:ascii="Times New Roman" w:hAnsi="Times New Roman" w:cs="Times New Roman"/>
          <w:sz w:val="28"/>
          <w:szCs w:val="28"/>
          <w:lang w:val="uk-UA"/>
        </w:rPr>
        <w:t xml:space="preserve"> діяльність</w:t>
      </w:r>
      <w:r w:rsidR="00C54722">
        <w:rPr>
          <w:rFonts w:ascii="Times New Roman" w:hAnsi="Times New Roman" w:cs="Times New Roman"/>
          <w:sz w:val="28"/>
          <w:szCs w:val="28"/>
          <w:lang w:val="uk-UA"/>
        </w:rPr>
        <w:t xml:space="preserve">, а </w:t>
      </w:r>
      <w:r w:rsidR="009E3358">
        <w:rPr>
          <w:rFonts w:ascii="Times New Roman" w:hAnsi="Times New Roman" w:cs="Times New Roman"/>
          <w:sz w:val="28"/>
          <w:szCs w:val="28"/>
          <w:lang w:val="uk-UA"/>
        </w:rPr>
        <w:t>м</w:t>
      </w:r>
      <w:r w:rsidR="009E3358" w:rsidRPr="009E3358">
        <w:rPr>
          <w:rFonts w:ascii="Times New Roman" w:hAnsi="Times New Roman" w:cs="Times New Roman"/>
          <w:sz w:val="28"/>
          <w:szCs w:val="28"/>
          <w:lang w:val="uk-UA"/>
        </w:rPr>
        <w:t>айстерність у педагогічному спілкуванні – провідна професійна риса вчителя.</w:t>
      </w:r>
      <w:r w:rsidR="00C54722">
        <w:rPr>
          <w:rFonts w:ascii="Times New Roman" w:hAnsi="Times New Roman" w:cs="Times New Roman"/>
          <w:sz w:val="28"/>
          <w:szCs w:val="28"/>
          <w:lang w:val="uk-UA"/>
        </w:rPr>
        <w:t xml:space="preserve">  Як у процесі викладання навчального матеріалу, так і в виховній роботі з учнями педагог </w:t>
      </w:r>
      <w:r w:rsidR="00365DAE">
        <w:rPr>
          <w:rFonts w:ascii="Times New Roman" w:hAnsi="Times New Roman" w:cs="Times New Roman"/>
          <w:sz w:val="28"/>
          <w:szCs w:val="28"/>
          <w:lang w:val="uk-UA"/>
        </w:rPr>
        <w:t xml:space="preserve">повинен зробити складне для школяра </w:t>
      </w:r>
      <w:r w:rsidR="00C54722">
        <w:rPr>
          <w:rFonts w:ascii="Times New Roman" w:hAnsi="Times New Roman" w:cs="Times New Roman"/>
          <w:sz w:val="28"/>
          <w:szCs w:val="28"/>
          <w:lang w:val="uk-UA"/>
        </w:rPr>
        <w:t xml:space="preserve"> зрозумілим, довести свою думку, переконати засобами дохідливого, образного, емоційного педагогічного мовлення, майстерного володіння словом.</w:t>
      </w:r>
    </w:p>
    <w:p w:rsidR="00FC54BE" w:rsidRPr="00FC54BE" w:rsidRDefault="0054042B" w:rsidP="00380E8F">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FC54BE" w:rsidRPr="00FC54BE">
        <w:rPr>
          <w:rFonts w:ascii="Times New Roman" w:hAnsi="Times New Roman" w:cs="Times New Roman"/>
          <w:sz w:val="28"/>
          <w:szCs w:val="28"/>
          <w:lang w:val="uk-UA"/>
        </w:rPr>
        <w:t xml:space="preserve"> су</w:t>
      </w:r>
      <w:r w:rsidR="00241E76">
        <w:rPr>
          <w:rFonts w:ascii="Times New Roman" w:hAnsi="Times New Roman" w:cs="Times New Roman"/>
          <w:sz w:val="28"/>
          <w:szCs w:val="28"/>
          <w:lang w:val="uk-UA"/>
        </w:rPr>
        <w:t xml:space="preserve">часному вивченні мови і культури </w:t>
      </w:r>
      <w:r>
        <w:rPr>
          <w:rFonts w:ascii="Times New Roman" w:hAnsi="Times New Roman" w:cs="Times New Roman"/>
          <w:sz w:val="28"/>
          <w:szCs w:val="28"/>
          <w:lang w:val="uk-UA"/>
        </w:rPr>
        <w:t xml:space="preserve"> особливе місце займає навчання </w:t>
      </w:r>
      <w:r w:rsidR="00241E76">
        <w:rPr>
          <w:rFonts w:ascii="Times New Roman" w:hAnsi="Times New Roman" w:cs="Times New Roman"/>
          <w:sz w:val="28"/>
          <w:szCs w:val="28"/>
          <w:lang w:val="uk-UA"/>
        </w:rPr>
        <w:t>толерантності      і         толерантного</w:t>
      </w:r>
      <w:r w:rsidR="00365DAE">
        <w:rPr>
          <w:rFonts w:ascii="Times New Roman" w:hAnsi="Times New Roman" w:cs="Times New Roman"/>
          <w:sz w:val="28"/>
          <w:szCs w:val="28"/>
          <w:lang w:val="uk-UA"/>
        </w:rPr>
        <w:t xml:space="preserve">  </w:t>
      </w:r>
      <w:r w:rsidR="00241E76">
        <w:rPr>
          <w:rFonts w:ascii="Times New Roman" w:hAnsi="Times New Roman" w:cs="Times New Roman"/>
          <w:sz w:val="28"/>
          <w:szCs w:val="28"/>
          <w:lang w:val="uk-UA"/>
        </w:rPr>
        <w:t xml:space="preserve"> </w:t>
      </w:r>
      <w:r w:rsidR="00FC54BE" w:rsidRPr="00FC54BE">
        <w:rPr>
          <w:rFonts w:ascii="Times New Roman" w:hAnsi="Times New Roman" w:cs="Times New Roman"/>
          <w:sz w:val="28"/>
          <w:szCs w:val="28"/>
          <w:lang w:val="uk-UA"/>
        </w:rPr>
        <w:t xml:space="preserve">спілкування.   </w:t>
      </w:r>
      <w:r w:rsidR="00241E76">
        <w:rPr>
          <w:rFonts w:ascii="Times New Roman" w:hAnsi="Times New Roman" w:cs="Times New Roman"/>
          <w:sz w:val="28"/>
          <w:szCs w:val="28"/>
          <w:lang w:val="uk-UA"/>
        </w:rPr>
        <w:t xml:space="preserve">     </w:t>
      </w:r>
      <w:r w:rsidR="00537151">
        <w:rPr>
          <w:rFonts w:ascii="Times New Roman" w:hAnsi="Times New Roman" w:cs="Times New Roman"/>
          <w:sz w:val="28"/>
          <w:szCs w:val="28"/>
          <w:lang w:val="uk-UA"/>
        </w:rPr>
        <w:t>Толерантність, на думку О.</w:t>
      </w:r>
      <w:r w:rsidR="00FC54BE" w:rsidRPr="00FC54BE">
        <w:rPr>
          <w:rFonts w:ascii="Times New Roman" w:hAnsi="Times New Roman" w:cs="Times New Roman"/>
          <w:sz w:val="28"/>
          <w:szCs w:val="28"/>
          <w:lang w:val="uk-UA"/>
        </w:rPr>
        <w:t xml:space="preserve">Єрмакова, є рисою менталітету будь-якого народу, провідною рисою комунікативного ідеалу </w:t>
      </w:r>
      <w:r w:rsidR="00537151" w:rsidRPr="00537151">
        <w:rPr>
          <w:rFonts w:ascii="Times New Roman" w:hAnsi="Times New Roman" w:cs="Times New Roman"/>
          <w:sz w:val="28"/>
          <w:szCs w:val="28"/>
        </w:rPr>
        <w:t>[3]</w:t>
      </w:r>
      <w:r w:rsidR="00365DAE">
        <w:rPr>
          <w:rFonts w:ascii="Times New Roman" w:hAnsi="Times New Roman" w:cs="Times New Roman"/>
          <w:sz w:val="28"/>
          <w:szCs w:val="28"/>
          <w:lang w:val="uk-UA"/>
        </w:rPr>
        <w:t>. У</w:t>
      </w:r>
      <w:r w:rsidR="00FC54BE" w:rsidRPr="00FC54BE">
        <w:rPr>
          <w:rFonts w:ascii="Times New Roman" w:hAnsi="Times New Roman" w:cs="Times New Roman"/>
          <w:sz w:val="28"/>
          <w:szCs w:val="28"/>
          <w:lang w:val="uk-UA"/>
        </w:rPr>
        <w:t xml:space="preserve"> широкому розумінні толерантність означає </w:t>
      </w:r>
      <w:r w:rsidR="00FC54BE" w:rsidRPr="00FC54BE">
        <w:rPr>
          <w:rFonts w:ascii="Times New Roman" w:hAnsi="Times New Roman" w:cs="Times New Roman"/>
          <w:sz w:val="28"/>
          <w:szCs w:val="28"/>
          <w:lang w:val="uk-UA"/>
        </w:rPr>
        <w:lastRenderedPageBreak/>
        <w:t>терпимість до чужого способу життя, поведінки, чужих звичаїв, почуттів, вірув</w:t>
      </w:r>
      <w:r w:rsidR="00365DAE">
        <w:rPr>
          <w:rFonts w:ascii="Times New Roman" w:hAnsi="Times New Roman" w:cs="Times New Roman"/>
          <w:sz w:val="28"/>
          <w:szCs w:val="28"/>
          <w:lang w:val="uk-UA"/>
        </w:rPr>
        <w:t>ань, думок, ідей, в основі якої</w:t>
      </w:r>
      <w:r w:rsidR="00FC54BE" w:rsidRPr="00FC54BE">
        <w:rPr>
          <w:rFonts w:ascii="Times New Roman" w:hAnsi="Times New Roman" w:cs="Times New Roman"/>
          <w:sz w:val="28"/>
          <w:szCs w:val="28"/>
          <w:lang w:val="uk-UA"/>
        </w:rPr>
        <w:t xml:space="preserve"> лежить свідоме придушення почуття неприйняття.</w:t>
      </w:r>
    </w:p>
    <w:p w:rsidR="00FC54BE" w:rsidRPr="00C54722" w:rsidRDefault="00FC54BE" w:rsidP="00380E8F">
      <w:pPr>
        <w:autoSpaceDE w:val="0"/>
        <w:autoSpaceDN w:val="0"/>
        <w:adjustRightInd w:val="0"/>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Багато дослідників лінгвокультурологічних проблем вважають, що навчання толерантної комунікативної поведінки – цілком реальне завдання, пов’язане з формуванням ввічливості, навичок мовленнєвого етик</w:t>
      </w:r>
      <w:r w:rsidR="00537151">
        <w:rPr>
          <w:rFonts w:ascii="Times New Roman" w:hAnsi="Times New Roman" w:cs="Times New Roman"/>
          <w:sz w:val="28"/>
          <w:szCs w:val="28"/>
          <w:lang w:val="uk-UA"/>
        </w:rPr>
        <w:t>ету і культури спілкування (І.Стернін, В.Гольдін, С.Тер-Мінасова та ін.). І.</w:t>
      </w:r>
      <w:r w:rsidRPr="00FC54BE">
        <w:rPr>
          <w:rFonts w:ascii="Times New Roman" w:hAnsi="Times New Roman" w:cs="Times New Roman"/>
          <w:sz w:val="28"/>
          <w:szCs w:val="28"/>
          <w:lang w:val="uk-UA"/>
        </w:rPr>
        <w:t>Стернін пише, що умовою появи установки толерантної свідомості є перш за все формування комунікативної толерантності, через яку можна вийти на толерантність у поведінці і сформувати власне ментальну категорію толерантності</w:t>
      </w:r>
      <w:r w:rsidR="00537151" w:rsidRPr="00537151">
        <w:rPr>
          <w:rFonts w:ascii="Times New Roman" w:hAnsi="Times New Roman" w:cs="Times New Roman"/>
          <w:sz w:val="28"/>
          <w:szCs w:val="28"/>
        </w:rPr>
        <w:t xml:space="preserve"> [10]</w:t>
      </w:r>
      <w:r w:rsidR="00537151">
        <w:rPr>
          <w:rFonts w:ascii="Times New Roman" w:hAnsi="Times New Roman" w:cs="Times New Roman"/>
          <w:sz w:val="28"/>
          <w:szCs w:val="28"/>
          <w:lang w:val="uk-UA"/>
        </w:rPr>
        <w:t>. На думку В.</w:t>
      </w:r>
      <w:r w:rsidRPr="00FC54BE">
        <w:rPr>
          <w:rFonts w:ascii="Times New Roman" w:hAnsi="Times New Roman" w:cs="Times New Roman"/>
          <w:sz w:val="28"/>
          <w:szCs w:val="28"/>
          <w:lang w:val="uk-UA"/>
        </w:rPr>
        <w:t>Гольдіна, в різних комунікативних ситуаціях прояви толерантності визначаються вели</w:t>
      </w:r>
      <w:r w:rsidR="00D1093A">
        <w:rPr>
          <w:rFonts w:ascii="Times New Roman" w:hAnsi="Times New Roman" w:cs="Times New Roman"/>
          <w:sz w:val="28"/>
          <w:szCs w:val="28"/>
          <w:lang w:val="uk-UA"/>
        </w:rPr>
        <w:t>ким комплексом мовленнєвих і не</w:t>
      </w:r>
      <w:r w:rsidRPr="00FC54BE">
        <w:rPr>
          <w:rFonts w:ascii="Times New Roman" w:hAnsi="Times New Roman" w:cs="Times New Roman"/>
          <w:sz w:val="28"/>
          <w:szCs w:val="28"/>
          <w:lang w:val="uk-UA"/>
        </w:rPr>
        <w:t>мовленнєвих фактор</w:t>
      </w:r>
      <w:r w:rsidR="00537151">
        <w:rPr>
          <w:rFonts w:ascii="Times New Roman" w:hAnsi="Times New Roman" w:cs="Times New Roman"/>
          <w:sz w:val="28"/>
          <w:szCs w:val="28"/>
          <w:lang w:val="uk-UA"/>
        </w:rPr>
        <w:t>ів [2]</w:t>
      </w:r>
      <w:r w:rsidRPr="00FC54BE">
        <w:rPr>
          <w:rFonts w:ascii="Times New Roman" w:hAnsi="Times New Roman" w:cs="Times New Roman"/>
          <w:sz w:val="28"/>
          <w:szCs w:val="28"/>
          <w:lang w:val="uk-UA"/>
        </w:rPr>
        <w:t>.</w:t>
      </w:r>
    </w:p>
    <w:p w:rsidR="00FC54BE" w:rsidRPr="00FC54BE" w:rsidRDefault="00FC54BE"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Толерантність у комунікації – явище складне і неоднозначне. Різні його вияви можуть сприйматися одним індивідом як по</w:t>
      </w:r>
      <w:r w:rsidR="00365DAE">
        <w:rPr>
          <w:rFonts w:ascii="Times New Roman" w:hAnsi="Times New Roman" w:cs="Times New Roman"/>
          <w:sz w:val="28"/>
          <w:szCs w:val="28"/>
          <w:lang w:val="uk-UA"/>
        </w:rPr>
        <w:t>зитивні, іншим – як негативні. У</w:t>
      </w:r>
      <w:r w:rsidRPr="00FC54BE">
        <w:rPr>
          <w:rFonts w:ascii="Times New Roman" w:hAnsi="Times New Roman" w:cs="Times New Roman"/>
          <w:sz w:val="28"/>
          <w:szCs w:val="28"/>
          <w:lang w:val="uk-UA"/>
        </w:rPr>
        <w:t xml:space="preserve"> наукових працях зустрічаються й різні трактування толерантності – ві</w:t>
      </w:r>
      <w:r w:rsidR="00537151">
        <w:rPr>
          <w:rFonts w:ascii="Times New Roman" w:hAnsi="Times New Roman" w:cs="Times New Roman"/>
          <w:sz w:val="28"/>
          <w:szCs w:val="28"/>
          <w:lang w:val="uk-UA"/>
        </w:rPr>
        <w:t>д байдужості до терпимості (В.</w:t>
      </w:r>
      <w:r w:rsidRPr="00FC54BE">
        <w:rPr>
          <w:rFonts w:ascii="Times New Roman" w:hAnsi="Times New Roman" w:cs="Times New Roman"/>
          <w:sz w:val="28"/>
          <w:szCs w:val="28"/>
          <w:lang w:val="uk-UA"/>
        </w:rPr>
        <w:t>Лекторський), уміння приймати людину, діяльність, ідею, організацію, котру насправді не схвалюєш (П.Кінг).</w:t>
      </w:r>
    </w:p>
    <w:p w:rsidR="00241E76" w:rsidRDefault="00FC54BE"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У будь-якому </w:t>
      </w:r>
      <w:r w:rsidR="00C54722">
        <w:rPr>
          <w:rFonts w:ascii="Times New Roman" w:hAnsi="Times New Roman" w:cs="Times New Roman"/>
          <w:sz w:val="28"/>
          <w:szCs w:val="28"/>
          <w:lang w:val="uk-UA"/>
        </w:rPr>
        <w:t xml:space="preserve">випадку, на думку </w:t>
      </w:r>
      <w:r w:rsidR="00537151">
        <w:rPr>
          <w:rFonts w:ascii="Times New Roman" w:hAnsi="Times New Roman" w:cs="Times New Roman"/>
          <w:sz w:val="28"/>
          <w:szCs w:val="28"/>
          <w:lang w:val="uk-UA"/>
        </w:rPr>
        <w:t>Т.</w:t>
      </w:r>
      <w:r w:rsidR="00C54722" w:rsidRPr="00537151">
        <w:rPr>
          <w:rFonts w:ascii="Times New Roman" w:hAnsi="Times New Roman" w:cs="Times New Roman"/>
          <w:sz w:val="28"/>
          <w:szCs w:val="28"/>
          <w:lang w:val="uk-UA"/>
        </w:rPr>
        <w:t>Білоус</w:t>
      </w:r>
      <w:r w:rsidRPr="00FC54BE">
        <w:rPr>
          <w:rFonts w:ascii="Times New Roman" w:hAnsi="Times New Roman" w:cs="Times New Roman"/>
          <w:sz w:val="28"/>
          <w:szCs w:val="28"/>
          <w:lang w:val="uk-UA"/>
        </w:rPr>
        <w:t>, «очевидним є той факт, що проблема толерантності невід</w:t>
      </w:r>
      <w:r w:rsidRPr="00FC54BE">
        <w:rPr>
          <w:rFonts w:ascii="Times New Roman" w:hAnsi="Times New Roman" w:cs="Times New Roman"/>
          <w:sz w:val="28"/>
          <w:szCs w:val="28"/>
        </w:rPr>
        <w:t>’</w:t>
      </w:r>
      <w:r w:rsidRPr="00FC54BE">
        <w:rPr>
          <w:rFonts w:ascii="Times New Roman" w:hAnsi="Times New Roman" w:cs="Times New Roman"/>
          <w:sz w:val="28"/>
          <w:szCs w:val="28"/>
          <w:lang w:val="uk-UA"/>
        </w:rPr>
        <w:t>ємна від проблеми спілкування. Реальні контакти між людьми, в процесі яких вони безпосередньо сприймають один одного, створюють середовище для об</w:t>
      </w:r>
      <w:r w:rsidRPr="00FC54BE">
        <w:rPr>
          <w:rFonts w:ascii="Times New Roman" w:hAnsi="Times New Roman" w:cs="Times New Roman"/>
          <w:sz w:val="28"/>
          <w:szCs w:val="28"/>
        </w:rPr>
        <w:t>’</w:t>
      </w:r>
      <w:r w:rsidRPr="00FC54BE">
        <w:rPr>
          <w:rFonts w:ascii="Times New Roman" w:hAnsi="Times New Roman" w:cs="Times New Roman"/>
          <w:sz w:val="28"/>
          <w:szCs w:val="28"/>
          <w:lang w:val="uk-UA"/>
        </w:rPr>
        <w:t>єктивного виявлення особливостей їхньої поведінки, рис характеру та емоційно-вольової сфери. Саме в таких контактах розкривається справжня значущість однієї людини для іншої,  виявляют</w:t>
      </w:r>
      <w:r w:rsidR="00537151">
        <w:rPr>
          <w:rFonts w:ascii="Times New Roman" w:hAnsi="Times New Roman" w:cs="Times New Roman"/>
          <w:sz w:val="28"/>
          <w:szCs w:val="28"/>
          <w:lang w:val="uk-UA"/>
        </w:rPr>
        <w:t>ься їхні симпатії та антипатії»</w:t>
      </w:r>
      <w:r w:rsidR="00537151">
        <w:rPr>
          <w:rFonts w:ascii="Times New Roman" w:hAnsi="Times New Roman" w:cs="Times New Roman"/>
          <w:sz w:val="28"/>
          <w:szCs w:val="28"/>
        </w:rPr>
        <w:t xml:space="preserve"> [1,</w:t>
      </w:r>
      <w:r w:rsidR="00537151">
        <w:rPr>
          <w:rFonts w:ascii="Times New Roman" w:hAnsi="Times New Roman" w:cs="Times New Roman"/>
          <w:sz w:val="28"/>
          <w:szCs w:val="28"/>
          <w:lang w:val="uk-UA"/>
        </w:rPr>
        <w:t xml:space="preserve"> с. 23</w:t>
      </w:r>
      <w:r w:rsidR="00537151" w:rsidRPr="00537151">
        <w:rPr>
          <w:rFonts w:ascii="Times New Roman" w:hAnsi="Times New Roman" w:cs="Times New Roman"/>
          <w:sz w:val="28"/>
          <w:szCs w:val="28"/>
        </w:rPr>
        <w:t>]</w:t>
      </w:r>
      <w:r w:rsidR="00B86B22">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 xml:space="preserve"> </w:t>
      </w:r>
    </w:p>
    <w:p w:rsidR="00D1093A" w:rsidRDefault="00365DAE"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FC54BE" w:rsidRPr="00FC54BE">
        <w:rPr>
          <w:rFonts w:ascii="Times New Roman" w:hAnsi="Times New Roman" w:cs="Times New Roman"/>
          <w:sz w:val="28"/>
          <w:szCs w:val="28"/>
          <w:lang w:val="uk-UA"/>
        </w:rPr>
        <w:t xml:space="preserve"> процесі педагогічного спілкування, крім інтерактивної та перцептивної, здійснюється комунікативна функція, що передбачає не тільки передачу інформації, а й узгодження дій та взаєморозуміння вчителя й учнів. Щоб досягти бажаного результату, «між партнерами по спілкуванню повинна бути узгодженість глибокого порядку: ставлення до співрозмовника не як до об</w:t>
      </w:r>
      <w:r w:rsidR="00FC54BE" w:rsidRPr="00FC54BE">
        <w:rPr>
          <w:rFonts w:ascii="Times New Roman" w:hAnsi="Times New Roman" w:cs="Times New Roman"/>
          <w:sz w:val="28"/>
          <w:szCs w:val="28"/>
        </w:rPr>
        <w:t>’</w:t>
      </w:r>
      <w:r w:rsidR="00FC54BE" w:rsidRPr="00FC54BE">
        <w:rPr>
          <w:rFonts w:ascii="Times New Roman" w:hAnsi="Times New Roman" w:cs="Times New Roman"/>
          <w:sz w:val="28"/>
          <w:szCs w:val="28"/>
          <w:lang w:val="uk-UA"/>
        </w:rPr>
        <w:t>єкта, реципієнта інформації, а як до активного суб</w:t>
      </w:r>
      <w:r w:rsidR="00FC54BE" w:rsidRPr="00FC54BE">
        <w:rPr>
          <w:rFonts w:ascii="Times New Roman" w:hAnsi="Times New Roman" w:cs="Times New Roman"/>
          <w:sz w:val="28"/>
          <w:szCs w:val="28"/>
        </w:rPr>
        <w:t>’</w:t>
      </w:r>
      <w:r w:rsidR="00FC54BE" w:rsidRPr="00FC54BE">
        <w:rPr>
          <w:rFonts w:ascii="Times New Roman" w:hAnsi="Times New Roman" w:cs="Times New Roman"/>
          <w:sz w:val="28"/>
          <w:szCs w:val="28"/>
          <w:lang w:val="uk-UA"/>
        </w:rPr>
        <w:t xml:space="preserve">єкта діалогу, рівноцінної </w:t>
      </w:r>
      <w:r w:rsidR="00FC54BE" w:rsidRPr="00FC54BE">
        <w:rPr>
          <w:rFonts w:ascii="Times New Roman" w:hAnsi="Times New Roman" w:cs="Times New Roman"/>
          <w:sz w:val="28"/>
          <w:szCs w:val="28"/>
          <w:lang w:val="uk-UA"/>
        </w:rPr>
        <w:lastRenderedPageBreak/>
        <w:t>особистості. Тут слід говорити про роль моральності в процесі спілкування»</w:t>
      </w:r>
      <w:r w:rsidR="00537151">
        <w:rPr>
          <w:rFonts w:ascii="Times New Roman" w:hAnsi="Times New Roman" w:cs="Times New Roman"/>
          <w:sz w:val="28"/>
          <w:szCs w:val="28"/>
        </w:rPr>
        <w:t xml:space="preserve"> [1, с.24].</w:t>
      </w:r>
      <w:r w:rsidR="00C54722">
        <w:rPr>
          <w:rFonts w:ascii="Times New Roman" w:hAnsi="Times New Roman" w:cs="Times New Roman"/>
          <w:sz w:val="28"/>
          <w:szCs w:val="28"/>
          <w:lang w:val="uk-UA"/>
        </w:rPr>
        <w:t xml:space="preserve"> </w:t>
      </w:r>
      <w:r w:rsidR="00FC54BE" w:rsidRPr="00FC54BE">
        <w:rPr>
          <w:rFonts w:ascii="Times New Roman" w:hAnsi="Times New Roman" w:cs="Times New Roman"/>
          <w:sz w:val="28"/>
          <w:szCs w:val="28"/>
          <w:lang w:val="uk-UA"/>
        </w:rPr>
        <w:t xml:space="preserve"> На роль м</w:t>
      </w:r>
      <w:r>
        <w:rPr>
          <w:rFonts w:ascii="Times New Roman" w:hAnsi="Times New Roman" w:cs="Times New Roman"/>
          <w:sz w:val="28"/>
          <w:szCs w:val="28"/>
          <w:lang w:val="uk-UA"/>
        </w:rPr>
        <w:t>оральності  вказують чимало науковців,  і</w:t>
      </w:r>
      <w:r w:rsidR="00FC54BE" w:rsidRPr="00FC54BE">
        <w:rPr>
          <w:rFonts w:ascii="Times New Roman" w:hAnsi="Times New Roman" w:cs="Times New Roman"/>
          <w:sz w:val="28"/>
          <w:szCs w:val="28"/>
          <w:lang w:val="uk-UA"/>
        </w:rPr>
        <w:t xml:space="preserve"> саме така якість, як толерантність, стає основою для втілення моральних норм, передачі морального досвіду, що, в свою чергу, дозволяє стабілізувати процес спілкування, краще сприймати чужі думки, ідеали.  </w:t>
      </w:r>
    </w:p>
    <w:p w:rsidR="00FC54BE" w:rsidRPr="00DF5CF1" w:rsidRDefault="00EB01B3" w:rsidP="00380E8F">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DF5CF1">
        <w:rPr>
          <w:rFonts w:ascii="Times New Roman" w:hAnsi="Times New Roman" w:cs="Times New Roman"/>
          <w:bCs/>
          <w:color w:val="000000"/>
          <w:sz w:val="28"/>
          <w:szCs w:val="28"/>
          <w:lang w:val="uk-UA"/>
        </w:rPr>
        <w:t>Базовою для розробки сучасних гуманітарних технологій</w:t>
      </w:r>
      <w:r w:rsidR="00365DAE">
        <w:rPr>
          <w:rFonts w:ascii="Times New Roman" w:hAnsi="Times New Roman" w:cs="Times New Roman"/>
          <w:bCs/>
          <w:color w:val="000000"/>
          <w:sz w:val="28"/>
          <w:szCs w:val="28"/>
          <w:lang w:val="uk-UA"/>
        </w:rPr>
        <w:t>, у</w:t>
      </w:r>
      <w:r w:rsidR="00F01850">
        <w:rPr>
          <w:rFonts w:ascii="Times New Roman" w:hAnsi="Times New Roman" w:cs="Times New Roman"/>
          <w:bCs/>
          <w:color w:val="000000"/>
          <w:sz w:val="28"/>
          <w:szCs w:val="28"/>
          <w:lang w:val="uk-UA"/>
        </w:rPr>
        <w:t xml:space="preserve"> тому числі й проблеми толерантності,  є поняття комунікативної стратегії</w:t>
      </w:r>
      <w:r w:rsidRPr="00DF5CF1">
        <w:rPr>
          <w:rFonts w:ascii="Times New Roman" w:hAnsi="Times New Roman" w:cs="Times New Roman"/>
          <w:bCs/>
          <w:color w:val="000000"/>
          <w:sz w:val="28"/>
          <w:szCs w:val="28"/>
          <w:lang w:val="uk-UA"/>
        </w:rPr>
        <w:t>.</w:t>
      </w:r>
      <w:r w:rsidR="00971245" w:rsidRPr="00DF5CF1">
        <w:rPr>
          <w:rFonts w:ascii="Times New Roman" w:eastAsia="TimesNewRomanPSMT" w:hAnsi="Times New Roman" w:cs="Times New Roman"/>
          <w:sz w:val="28"/>
          <w:szCs w:val="28"/>
        </w:rPr>
        <w:t xml:space="preserve"> </w:t>
      </w:r>
      <w:r w:rsidR="00537151">
        <w:rPr>
          <w:rFonts w:ascii="Times New Roman" w:eastAsia="TimesNewRomanPSMT" w:hAnsi="Times New Roman" w:cs="Times New Roman"/>
          <w:sz w:val="28"/>
          <w:szCs w:val="28"/>
        </w:rPr>
        <w:t>На думку О.</w:t>
      </w:r>
      <w:r w:rsidR="00971245" w:rsidRPr="00DF5CF1">
        <w:rPr>
          <w:rFonts w:ascii="Times New Roman" w:eastAsia="TimesNewRomanPSMT" w:hAnsi="Times New Roman" w:cs="Times New Roman"/>
          <w:sz w:val="28"/>
          <w:szCs w:val="28"/>
        </w:rPr>
        <w:t>Іссерс, „мовленнєва стратегія включає в себе</w:t>
      </w:r>
      <w:r w:rsidR="00DF5CF1">
        <w:rPr>
          <w:rFonts w:ascii="Times New Roman" w:eastAsia="TimesNewRomanPSMT" w:hAnsi="Times New Roman" w:cs="Times New Roman"/>
          <w:sz w:val="28"/>
          <w:szCs w:val="28"/>
          <w:lang w:val="uk-UA"/>
        </w:rPr>
        <w:t xml:space="preserve"> </w:t>
      </w:r>
      <w:r w:rsidR="00971245" w:rsidRPr="00DF5CF1">
        <w:rPr>
          <w:rFonts w:ascii="Times New Roman" w:eastAsia="TimesNewRomanPSMT" w:hAnsi="Times New Roman" w:cs="Times New Roman"/>
          <w:sz w:val="28"/>
          <w:szCs w:val="28"/>
        </w:rPr>
        <w:t>планування процесу мовленнєвої комунікації залежно від конкретних умов спілкування</w:t>
      </w:r>
      <w:r w:rsidR="00DF5CF1">
        <w:rPr>
          <w:rFonts w:ascii="Times New Roman" w:eastAsia="TimesNewRomanPSMT" w:hAnsi="Times New Roman" w:cs="Times New Roman"/>
          <w:sz w:val="28"/>
          <w:szCs w:val="28"/>
          <w:lang w:val="uk-UA"/>
        </w:rPr>
        <w:t xml:space="preserve"> </w:t>
      </w:r>
      <w:r w:rsidR="00971245" w:rsidRPr="00DF5CF1">
        <w:rPr>
          <w:rFonts w:ascii="Times New Roman" w:eastAsia="TimesNewRomanPSMT" w:hAnsi="Times New Roman" w:cs="Times New Roman"/>
          <w:sz w:val="28"/>
          <w:szCs w:val="28"/>
        </w:rPr>
        <w:t>та індивідуальностей комунікантів, а також реалізацію цього плану</w:t>
      </w:r>
      <w:proofErr w:type="gramStart"/>
      <w:r w:rsidR="00971245" w:rsidRPr="00DF5CF1">
        <w:rPr>
          <w:rFonts w:ascii="Times New Roman" w:eastAsia="TimesNewRomanPSMT" w:hAnsi="Times New Roman" w:cs="Times New Roman"/>
          <w:sz w:val="28"/>
          <w:szCs w:val="28"/>
        </w:rPr>
        <w:t>.</w:t>
      </w:r>
      <w:proofErr w:type="gramEnd"/>
      <w:r w:rsidR="00971245" w:rsidRPr="00DF5CF1">
        <w:rPr>
          <w:rFonts w:ascii="Times New Roman" w:eastAsia="TimesNewRomanPSMT" w:hAnsi="Times New Roman" w:cs="Times New Roman"/>
          <w:sz w:val="28"/>
          <w:szCs w:val="28"/>
        </w:rPr>
        <w:t xml:space="preserve"> І</w:t>
      </w:r>
      <w:proofErr w:type="gramStart"/>
      <w:r w:rsidR="00971245" w:rsidRPr="00DF5CF1">
        <w:rPr>
          <w:rFonts w:ascii="Times New Roman" w:eastAsia="TimesNewRomanPSMT" w:hAnsi="Times New Roman" w:cs="Times New Roman"/>
          <w:sz w:val="28"/>
          <w:szCs w:val="28"/>
        </w:rPr>
        <w:t>н</w:t>
      </w:r>
      <w:proofErr w:type="gramEnd"/>
      <w:r w:rsidR="00971245" w:rsidRPr="00DF5CF1">
        <w:rPr>
          <w:rFonts w:ascii="Times New Roman" w:eastAsia="TimesNewRomanPSMT" w:hAnsi="Times New Roman" w:cs="Times New Roman"/>
          <w:sz w:val="28"/>
          <w:szCs w:val="28"/>
        </w:rPr>
        <w:t>шими словами,</w:t>
      </w:r>
      <w:r w:rsidR="00DF5CF1">
        <w:rPr>
          <w:rFonts w:ascii="Times New Roman" w:eastAsia="TimesNewRomanPSMT" w:hAnsi="Times New Roman" w:cs="Times New Roman"/>
          <w:sz w:val="28"/>
          <w:szCs w:val="28"/>
          <w:lang w:val="uk-UA"/>
        </w:rPr>
        <w:t xml:space="preserve"> </w:t>
      </w:r>
      <w:r w:rsidR="00971245" w:rsidRPr="00DF5CF1">
        <w:rPr>
          <w:rFonts w:ascii="Times New Roman" w:eastAsia="TimesNewRomanPSMT" w:hAnsi="Times New Roman" w:cs="Times New Roman"/>
          <w:sz w:val="28"/>
          <w:szCs w:val="28"/>
        </w:rPr>
        <w:t>мовленнєва стратегія – комплекс мовленнєвих дій, спрямованих на досягнення</w:t>
      </w:r>
      <w:r w:rsidR="00DF5CF1">
        <w:rPr>
          <w:rFonts w:ascii="Times New Roman" w:eastAsia="TimesNewRomanPSMT" w:hAnsi="Times New Roman" w:cs="Times New Roman"/>
          <w:sz w:val="28"/>
          <w:szCs w:val="28"/>
          <w:lang w:val="uk-UA"/>
        </w:rPr>
        <w:t xml:space="preserve"> </w:t>
      </w:r>
      <w:r w:rsidR="00537151">
        <w:rPr>
          <w:rFonts w:ascii="Times New Roman" w:eastAsia="TimesNewRomanPSMT" w:hAnsi="Times New Roman" w:cs="Times New Roman"/>
          <w:sz w:val="28"/>
          <w:szCs w:val="28"/>
        </w:rPr>
        <w:t>комунікативних цілей”</w:t>
      </w:r>
      <w:r w:rsidR="00FE2A81">
        <w:rPr>
          <w:rFonts w:ascii="Times New Roman" w:eastAsia="TimesNewRomanPSMT" w:hAnsi="Times New Roman" w:cs="Times New Roman"/>
          <w:sz w:val="28"/>
          <w:szCs w:val="28"/>
          <w:lang w:val="uk-UA"/>
        </w:rPr>
        <w:t xml:space="preserve"> (переклад наш – М.О.)</w:t>
      </w:r>
      <w:r w:rsidR="00537151">
        <w:rPr>
          <w:rFonts w:ascii="Times New Roman" w:eastAsia="TimesNewRomanPSMT" w:hAnsi="Times New Roman" w:cs="Times New Roman"/>
          <w:sz w:val="28"/>
          <w:szCs w:val="28"/>
        </w:rPr>
        <w:t xml:space="preserve"> [</w:t>
      </w:r>
      <w:r w:rsidR="00537151" w:rsidRPr="00537151">
        <w:rPr>
          <w:rFonts w:ascii="Times New Roman" w:eastAsia="TimesNewRomanPSMT" w:hAnsi="Times New Roman" w:cs="Times New Roman"/>
          <w:sz w:val="28"/>
          <w:szCs w:val="28"/>
        </w:rPr>
        <w:t>4</w:t>
      </w:r>
      <w:r w:rsidR="00971245" w:rsidRPr="00DF5CF1">
        <w:rPr>
          <w:rFonts w:ascii="Times New Roman" w:eastAsia="TimesNewRomanPSMT" w:hAnsi="Times New Roman" w:cs="Times New Roman"/>
          <w:sz w:val="28"/>
          <w:szCs w:val="28"/>
        </w:rPr>
        <w:t xml:space="preserve">, </w:t>
      </w:r>
      <w:proofErr w:type="gramStart"/>
      <w:r w:rsidR="00971245" w:rsidRPr="00DF5CF1">
        <w:rPr>
          <w:rFonts w:ascii="Times New Roman" w:eastAsia="TimesNewRomanPSMT" w:hAnsi="Times New Roman" w:cs="Times New Roman"/>
          <w:sz w:val="28"/>
          <w:szCs w:val="28"/>
        </w:rPr>
        <w:t>с. 54].</w:t>
      </w:r>
      <w:proofErr w:type="gramEnd"/>
      <w:r w:rsidR="00971245" w:rsidRPr="00DF5CF1">
        <w:rPr>
          <w:rFonts w:ascii="Times New Roman" w:eastAsia="TimesNewRomanPSMT" w:hAnsi="Times New Roman" w:cs="Times New Roman"/>
          <w:sz w:val="28"/>
          <w:szCs w:val="28"/>
        </w:rPr>
        <w:t xml:space="preserve"> В.І. Карасік </w:t>
      </w:r>
      <w:r w:rsidR="00F741DD">
        <w:rPr>
          <w:rFonts w:ascii="Times New Roman" w:eastAsia="TimesNewRomanPSMT" w:hAnsi="Times New Roman" w:cs="Times New Roman"/>
          <w:sz w:val="28"/>
          <w:szCs w:val="28"/>
          <w:lang w:val="uk-UA"/>
        </w:rPr>
        <w:t>виділяє пояснювальну, оцінну, контролюючу</w:t>
      </w:r>
      <w:r w:rsidR="00F741DD" w:rsidRPr="006C4E44">
        <w:rPr>
          <w:rFonts w:ascii="Times New Roman" w:eastAsia="TimesNewRomanPSMT" w:hAnsi="Times New Roman" w:cs="Times New Roman"/>
          <w:sz w:val="28"/>
          <w:szCs w:val="28"/>
          <w:lang w:val="uk-UA"/>
        </w:rPr>
        <w:t>,</w:t>
      </w:r>
      <w:r w:rsidR="00F741DD">
        <w:rPr>
          <w:rFonts w:ascii="Times New Roman" w:eastAsia="TimesNewRomanPSMT" w:hAnsi="Times New Roman" w:cs="Times New Roman"/>
          <w:sz w:val="28"/>
          <w:szCs w:val="28"/>
          <w:lang w:val="uk-UA"/>
        </w:rPr>
        <w:t xml:space="preserve"> сприяючу, організуючу  комунікативні</w:t>
      </w:r>
      <w:r w:rsidR="00F741DD" w:rsidRPr="006C4E44">
        <w:rPr>
          <w:rFonts w:ascii="Times New Roman" w:eastAsia="TimesNewRomanPSMT" w:hAnsi="Times New Roman" w:cs="Times New Roman"/>
          <w:sz w:val="28"/>
          <w:szCs w:val="28"/>
          <w:lang w:val="uk-UA"/>
        </w:rPr>
        <w:t xml:space="preserve"> ст</w:t>
      </w:r>
      <w:r w:rsidR="00F741DD">
        <w:rPr>
          <w:rFonts w:ascii="Times New Roman" w:eastAsia="TimesNewRomanPSMT" w:hAnsi="Times New Roman" w:cs="Times New Roman"/>
          <w:sz w:val="28"/>
          <w:szCs w:val="28"/>
          <w:lang w:val="uk-UA"/>
        </w:rPr>
        <w:t>ратегії</w:t>
      </w:r>
      <w:r w:rsidR="00F741DD" w:rsidRPr="006C4E44">
        <w:rPr>
          <w:rFonts w:ascii="Times New Roman" w:eastAsia="TimesNewRomanPSMT" w:hAnsi="Times New Roman" w:cs="Times New Roman"/>
          <w:sz w:val="28"/>
          <w:szCs w:val="28"/>
          <w:lang w:val="uk-UA"/>
        </w:rPr>
        <w:t xml:space="preserve"> педагогічного мовлення</w:t>
      </w:r>
      <w:r w:rsidR="00241E76">
        <w:rPr>
          <w:rFonts w:ascii="Times New Roman" w:eastAsia="TimesNewRomanPSMT" w:hAnsi="Times New Roman" w:cs="Times New Roman"/>
          <w:sz w:val="28"/>
          <w:szCs w:val="28"/>
          <w:lang w:val="uk-UA"/>
        </w:rPr>
        <w:t xml:space="preserve">  </w:t>
      </w:r>
      <w:r w:rsidR="00537151" w:rsidRPr="00537151">
        <w:rPr>
          <w:rFonts w:ascii="Times New Roman" w:eastAsia="TimesNewRomanPSMT" w:hAnsi="Times New Roman" w:cs="Times New Roman"/>
          <w:sz w:val="28"/>
          <w:szCs w:val="28"/>
        </w:rPr>
        <w:t>[5</w:t>
      </w:r>
      <w:proofErr w:type="gramStart"/>
      <w:r w:rsidR="00537151">
        <w:rPr>
          <w:rFonts w:ascii="Times New Roman" w:eastAsia="TimesNewRomanPSMT" w:hAnsi="Times New Roman" w:cs="Times New Roman"/>
          <w:sz w:val="28"/>
          <w:szCs w:val="28"/>
          <w:lang w:val="uk-UA"/>
        </w:rPr>
        <w:t xml:space="preserve"> </w:t>
      </w:r>
      <w:r w:rsidR="00537151" w:rsidRPr="00537151">
        <w:rPr>
          <w:rFonts w:ascii="Times New Roman" w:eastAsia="TimesNewRomanPSMT" w:hAnsi="Times New Roman" w:cs="Times New Roman"/>
          <w:sz w:val="28"/>
          <w:szCs w:val="28"/>
        </w:rPr>
        <w:t>]</w:t>
      </w:r>
      <w:proofErr w:type="gramEnd"/>
      <w:r w:rsidR="00F741DD">
        <w:rPr>
          <w:rFonts w:ascii="Times New Roman" w:eastAsia="TimesNewRomanPSMT" w:hAnsi="Times New Roman" w:cs="Times New Roman"/>
          <w:sz w:val="28"/>
          <w:szCs w:val="28"/>
          <w:lang w:val="uk-UA"/>
        </w:rPr>
        <w:t>.</w:t>
      </w:r>
    </w:p>
    <w:p w:rsidR="00FC54BE" w:rsidRPr="00FC54BE" w:rsidRDefault="00380E8F"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65DAE">
        <w:rPr>
          <w:rFonts w:ascii="Times New Roman" w:hAnsi="Times New Roman" w:cs="Times New Roman"/>
          <w:sz w:val="28"/>
          <w:szCs w:val="28"/>
          <w:lang w:val="uk-UA"/>
        </w:rPr>
        <w:t>Толерантність  виявляєть</w:t>
      </w:r>
      <w:r w:rsidR="00FC54BE" w:rsidRPr="00FC54BE">
        <w:rPr>
          <w:rFonts w:ascii="Times New Roman" w:hAnsi="Times New Roman" w:cs="Times New Roman"/>
          <w:sz w:val="28"/>
          <w:szCs w:val="28"/>
          <w:lang w:val="uk-UA"/>
        </w:rPr>
        <w:t>ся на різних</w:t>
      </w:r>
      <w:r w:rsidR="00F01850">
        <w:rPr>
          <w:rFonts w:ascii="Times New Roman" w:hAnsi="Times New Roman" w:cs="Times New Roman"/>
          <w:sz w:val="28"/>
          <w:szCs w:val="28"/>
          <w:lang w:val="uk-UA"/>
        </w:rPr>
        <w:t xml:space="preserve"> рівнях використання комунікативних стратегій педагогічного мовлення</w:t>
      </w:r>
      <w:r w:rsidR="00FC54BE" w:rsidRPr="00FC54BE">
        <w:rPr>
          <w:rFonts w:ascii="Times New Roman" w:hAnsi="Times New Roman" w:cs="Times New Roman"/>
          <w:sz w:val="28"/>
          <w:szCs w:val="28"/>
          <w:lang w:val="uk-UA"/>
        </w:rPr>
        <w:t xml:space="preserve">. Мовець може звертатися до окремої особи, певної вікової групи, угрупування за професійними, релігійними, національними чи іншими інтересами, соціуму загалом тощо. Чим вищий рівень узагальнення, тим більше необхідна у спілкуванні така якість, як толерантність. Зокрема, </w:t>
      </w:r>
      <w:r w:rsidR="00F01850">
        <w:rPr>
          <w:rFonts w:ascii="Times New Roman" w:hAnsi="Times New Roman" w:cs="Times New Roman"/>
          <w:sz w:val="28"/>
          <w:szCs w:val="28"/>
          <w:lang w:val="uk-UA"/>
        </w:rPr>
        <w:t xml:space="preserve">для вчителя ця якість є однією </w:t>
      </w:r>
      <w:r w:rsidR="00FC54BE" w:rsidRPr="00FC54BE">
        <w:rPr>
          <w:rFonts w:ascii="Times New Roman" w:hAnsi="Times New Roman" w:cs="Times New Roman"/>
          <w:sz w:val="28"/>
          <w:szCs w:val="28"/>
          <w:lang w:val="uk-UA"/>
        </w:rPr>
        <w:t xml:space="preserve">з базових, професійно необхідних, домінантних рис. Тому формування її необхідно здійснювати вже на етапі вузівського навчання. Якщо така робота не буде проведена, то надалі у професійній діяльності це може спричиняти різноманітні конфліктні ситуації, що є причиною стресового стану педагога й учнів, незадоволення своєю роботою.      </w:t>
      </w:r>
    </w:p>
    <w:p w:rsidR="00FC54BE" w:rsidRPr="00FC54BE" w:rsidRDefault="00380E8F"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C54BE" w:rsidRPr="00FC54BE">
        <w:rPr>
          <w:rFonts w:ascii="Times New Roman" w:hAnsi="Times New Roman" w:cs="Times New Roman"/>
          <w:sz w:val="28"/>
          <w:szCs w:val="28"/>
          <w:lang w:val="uk-UA"/>
        </w:rPr>
        <w:t xml:space="preserve">За нашими спостереженнями, студентам по-різному властива толерантність у процесі комунікації. Одні з них виявляють її тою чи іншою мірою свідомо, використовуючи певні комунікативні засоби, в інших це відбувається неусвідомлено, тобто певні риси толерантності виявляються як фонова якість мовлення. Однак і одні, і другі під час анкетування підтвердили, </w:t>
      </w:r>
      <w:r w:rsidR="00FC54BE" w:rsidRPr="00FC54BE">
        <w:rPr>
          <w:rFonts w:ascii="Times New Roman" w:hAnsi="Times New Roman" w:cs="Times New Roman"/>
          <w:sz w:val="28"/>
          <w:szCs w:val="28"/>
          <w:lang w:val="uk-UA"/>
        </w:rPr>
        <w:lastRenderedPageBreak/>
        <w:t>що хотіли б мати глибші знання про цю якість і ма</w:t>
      </w:r>
      <w:r w:rsidR="00F01850">
        <w:rPr>
          <w:rFonts w:ascii="Times New Roman" w:hAnsi="Times New Roman" w:cs="Times New Roman"/>
          <w:sz w:val="28"/>
          <w:szCs w:val="28"/>
          <w:lang w:val="uk-UA"/>
        </w:rPr>
        <w:t xml:space="preserve">ти спеціальну підготовку  щодо </w:t>
      </w:r>
      <w:r w:rsidR="00D124AF">
        <w:rPr>
          <w:rFonts w:ascii="Times New Roman" w:hAnsi="Times New Roman" w:cs="Times New Roman"/>
          <w:sz w:val="28"/>
          <w:szCs w:val="28"/>
          <w:lang w:val="uk-UA"/>
        </w:rPr>
        <w:t xml:space="preserve">  </w:t>
      </w:r>
      <w:r w:rsidR="00F01850">
        <w:rPr>
          <w:rFonts w:ascii="Times New Roman" w:hAnsi="Times New Roman" w:cs="Times New Roman"/>
          <w:sz w:val="28"/>
          <w:szCs w:val="28"/>
          <w:lang w:val="uk-UA"/>
        </w:rPr>
        <w:t xml:space="preserve">використання </w:t>
      </w:r>
      <w:r w:rsidR="00D124AF">
        <w:rPr>
          <w:rFonts w:ascii="Times New Roman" w:hAnsi="Times New Roman" w:cs="Times New Roman"/>
          <w:sz w:val="28"/>
          <w:szCs w:val="28"/>
          <w:lang w:val="uk-UA"/>
        </w:rPr>
        <w:t xml:space="preserve">  </w:t>
      </w:r>
      <w:r w:rsidR="00F01850">
        <w:rPr>
          <w:rFonts w:ascii="Times New Roman" w:hAnsi="Times New Roman" w:cs="Times New Roman"/>
          <w:sz w:val="28"/>
          <w:szCs w:val="28"/>
          <w:lang w:val="uk-UA"/>
        </w:rPr>
        <w:t xml:space="preserve">комунікативних </w:t>
      </w:r>
      <w:r w:rsidR="00D124AF">
        <w:rPr>
          <w:rFonts w:ascii="Times New Roman" w:hAnsi="Times New Roman" w:cs="Times New Roman"/>
          <w:sz w:val="28"/>
          <w:szCs w:val="28"/>
          <w:lang w:val="uk-UA"/>
        </w:rPr>
        <w:t xml:space="preserve">  </w:t>
      </w:r>
      <w:r w:rsidR="00F01850">
        <w:rPr>
          <w:rFonts w:ascii="Times New Roman" w:hAnsi="Times New Roman" w:cs="Times New Roman"/>
          <w:sz w:val="28"/>
          <w:szCs w:val="28"/>
          <w:lang w:val="uk-UA"/>
        </w:rPr>
        <w:t xml:space="preserve">стратегій </w:t>
      </w:r>
      <w:r w:rsidR="00D124AF">
        <w:rPr>
          <w:rFonts w:ascii="Times New Roman" w:hAnsi="Times New Roman" w:cs="Times New Roman"/>
          <w:sz w:val="28"/>
          <w:szCs w:val="28"/>
          <w:lang w:val="uk-UA"/>
        </w:rPr>
        <w:t xml:space="preserve">  </w:t>
      </w:r>
      <w:r w:rsidR="00F01850">
        <w:rPr>
          <w:rFonts w:ascii="Times New Roman" w:hAnsi="Times New Roman" w:cs="Times New Roman"/>
          <w:sz w:val="28"/>
          <w:szCs w:val="28"/>
          <w:lang w:val="uk-UA"/>
        </w:rPr>
        <w:t xml:space="preserve">у </w:t>
      </w:r>
      <w:r w:rsidR="00D124AF">
        <w:rPr>
          <w:rFonts w:ascii="Times New Roman" w:hAnsi="Times New Roman" w:cs="Times New Roman"/>
          <w:sz w:val="28"/>
          <w:szCs w:val="28"/>
          <w:lang w:val="uk-UA"/>
        </w:rPr>
        <w:t xml:space="preserve">  </w:t>
      </w:r>
      <w:r w:rsidR="00F01850">
        <w:rPr>
          <w:rFonts w:ascii="Times New Roman" w:hAnsi="Times New Roman" w:cs="Times New Roman"/>
          <w:sz w:val="28"/>
          <w:szCs w:val="28"/>
          <w:lang w:val="uk-UA"/>
        </w:rPr>
        <w:t>майбутній</w:t>
      </w:r>
      <w:r w:rsidR="00F01850">
        <w:rPr>
          <w:rFonts w:ascii="Times New Roman" w:hAnsi="Times New Roman" w:cs="Times New Roman"/>
          <w:sz w:val="28"/>
          <w:szCs w:val="28"/>
          <w:lang w:val="uk-UA"/>
        </w:rPr>
        <w:tab/>
        <w:t xml:space="preserve"> </w:t>
      </w:r>
      <w:r w:rsidR="00D124AF">
        <w:rPr>
          <w:rFonts w:ascii="Times New Roman" w:hAnsi="Times New Roman" w:cs="Times New Roman"/>
          <w:sz w:val="28"/>
          <w:szCs w:val="28"/>
          <w:lang w:val="uk-UA"/>
        </w:rPr>
        <w:t xml:space="preserve">    </w:t>
      </w:r>
      <w:r w:rsidR="00F01850">
        <w:rPr>
          <w:rFonts w:ascii="Times New Roman" w:hAnsi="Times New Roman" w:cs="Times New Roman"/>
          <w:sz w:val="28"/>
          <w:szCs w:val="28"/>
          <w:lang w:val="uk-UA"/>
        </w:rPr>
        <w:t>професійній діяльності</w:t>
      </w:r>
      <w:r w:rsidR="00FC54BE" w:rsidRPr="00FC54BE">
        <w:rPr>
          <w:rFonts w:ascii="Times New Roman" w:hAnsi="Times New Roman" w:cs="Times New Roman"/>
          <w:sz w:val="28"/>
          <w:szCs w:val="28"/>
          <w:lang w:val="uk-UA"/>
        </w:rPr>
        <w:t>.</w:t>
      </w:r>
    </w:p>
    <w:p w:rsidR="00FC54BE" w:rsidRPr="00FC54BE" w:rsidRDefault="00FC54BE"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Толерантність у навчальній комунікації виявляється насампе</w:t>
      </w:r>
      <w:r w:rsidR="00F01850">
        <w:rPr>
          <w:rFonts w:ascii="Times New Roman" w:hAnsi="Times New Roman" w:cs="Times New Roman"/>
          <w:sz w:val="28"/>
          <w:szCs w:val="28"/>
          <w:lang w:val="uk-UA"/>
        </w:rPr>
        <w:t xml:space="preserve">ред у </w:t>
      </w:r>
      <w:r w:rsidR="00401355">
        <w:rPr>
          <w:rFonts w:ascii="Times New Roman" w:hAnsi="Times New Roman" w:cs="Times New Roman"/>
          <w:sz w:val="28"/>
          <w:szCs w:val="28"/>
          <w:lang w:val="uk-UA"/>
        </w:rPr>
        <w:t xml:space="preserve"> </w:t>
      </w:r>
      <w:r w:rsidR="00F01850">
        <w:rPr>
          <w:rFonts w:ascii="Times New Roman" w:hAnsi="Times New Roman" w:cs="Times New Roman"/>
          <w:sz w:val="28"/>
          <w:szCs w:val="28"/>
          <w:lang w:val="uk-UA"/>
        </w:rPr>
        <w:t>комунікативних стратегіях</w:t>
      </w:r>
      <w:r w:rsidR="00401355">
        <w:rPr>
          <w:rFonts w:ascii="Times New Roman" w:hAnsi="Times New Roman" w:cs="Times New Roman"/>
          <w:sz w:val="28"/>
          <w:szCs w:val="28"/>
          <w:lang w:val="uk-UA"/>
        </w:rPr>
        <w:t xml:space="preserve">, які використовує </w:t>
      </w:r>
      <w:r w:rsidRPr="00FC54BE">
        <w:rPr>
          <w:rFonts w:ascii="Times New Roman" w:hAnsi="Times New Roman" w:cs="Times New Roman"/>
          <w:sz w:val="28"/>
          <w:szCs w:val="28"/>
          <w:lang w:val="uk-UA"/>
        </w:rPr>
        <w:t xml:space="preserve"> педагог з метою пе</w:t>
      </w:r>
      <w:r w:rsidR="00241E76">
        <w:rPr>
          <w:rFonts w:ascii="Times New Roman" w:hAnsi="Times New Roman" w:cs="Times New Roman"/>
          <w:sz w:val="28"/>
          <w:szCs w:val="28"/>
          <w:lang w:val="uk-UA"/>
        </w:rPr>
        <w:t>редачі учням знань</w:t>
      </w:r>
      <w:r w:rsidRPr="00FC54BE">
        <w:rPr>
          <w:rFonts w:ascii="Times New Roman" w:hAnsi="Times New Roman" w:cs="Times New Roman"/>
          <w:sz w:val="28"/>
          <w:szCs w:val="28"/>
          <w:lang w:val="uk-UA"/>
        </w:rPr>
        <w:t>. Саме в них фіксуються особливості педагогічного мислення, виражені в мовленнєвій формі. Оскіл</w:t>
      </w:r>
      <w:r w:rsidR="00F01850">
        <w:rPr>
          <w:rFonts w:ascii="Times New Roman" w:hAnsi="Times New Roman" w:cs="Times New Roman"/>
          <w:sz w:val="28"/>
          <w:szCs w:val="28"/>
          <w:lang w:val="uk-UA"/>
        </w:rPr>
        <w:t>ьки комунікативна стратегія</w:t>
      </w:r>
      <w:r w:rsidRPr="00FC54BE">
        <w:rPr>
          <w:rFonts w:ascii="Times New Roman" w:hAnsi="Times New Roman" w:cs="Times New Roman"/>
          <w:sz w:val="28"/>
          <w:szCs w:val="28"/>
          <w:lang w:val="uk-UA"/>
        </w:rPr>
        <w:t xml:space="preserve"> - це  явище багатовимірне, складною і багатоаспектною є і проблема толерантності в навчальній комунікації.                                                                          </w:t>
      </w:r>
    </w:p>
    <w:p w:rsidR="00FC54BE" w:rsidRPr="00FC54BE" w:rsidRDefault="00F01850"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Основною рисою навчальних стратегій  є їх</w:t>
      </w:r>
      <w:r w:rsidR="00FC54BE" w:rsidRPr="00FC54BE">
        <w:rPr>
          <w:rFonts w:ascii="Times New Roman" w:hAnsi="Times New Roman" w:cs="Times New Roman"/>
          <w:sz w:val="28"/>
          <w:szCs w:val="28"/>
          <w:lang w:val="uk-UA"/>
        </w:rPr>
        <w:t xml:space="preserve"> діалогічність, точ</w:t>
      </w:r>
      <w:r w:rsidR="00D124AF">
        <w:rPr>
          <w:rFonts w:ascii="Times New Roman" w:hAnsi="Times New Roman" w:cs="Times New Roman"/>
          <w:sz w:val="28"/>
          <w:szCs w:val="28"/>
          <w:lang w:val="uk-UA"/>
        </w:rPr>
        <w:t>ніше, полілогічність.  У</w:t>
      </w:r>
      <w:r w:rsidR="00FC54BE" w:rsidRPr="00FC54BE">
        <w:rPr>
          <w:rFonts w:ascii="Times New Roman" w:hAnsi="Times New Roman" w:cs="Times New Roman"/>
          <w:sz w:val="28"/>
          <w:szCs w:val="28"/>
          <w:lang w:val="uk-UA"/>
        </w:rPr>
        <w:t xml:space="preserve"> науковій літературі дано глибокий аналіз явища діалогічності наукового мовл</w:t>
      </w:r>
      <w:r w:rsidR="00D124AF">
        <w:rPr>
          <w:rFonts w:ascii="Times New Roman" w:hAnsi="Times New Roman" w:cs="Times New Roman"/>
          <w:sz w:val="28"/>
          <w:szCs w:val="28"/>
          <w:lang w:val="uk-UA"/>
        </w:rPr>
        <w:t xml:space="preserve">ення, представлена його структура </w:t>
      </w:r>
      <w:r w:rsidR="00537151">
        <w:rPr>
          <w:rFonts w:ascii="Times New Roman" w:hAnsi="Times New Roman" w:cs="Times New Roman"/>
          <w:sz w:val="28"/>
          <w:szCs w:val="28"/>
          <w:lang w:val="uk-UA"/>
        </w:rPr>
        <w:t xml:space="preserve"> </w:t>
      </w:r>
      <w:r w:rsidR="00537151" w:rsidRPr="00537151">
        <w:rPr>
          <w:rFonts w:ascii="Times New Roman" w:hAnsi="Times New Roman" w:cs="Times New Roman"/>
          <w:sz w:val="28"/>
          <w:szCs w:val="28"/>
        </w:rPr>
        <w:t>[7]</w:t>
      </w:r>
      <w:r w:rsidR="00EC6FB5">
        <w:rPr>
          <w:rFonts w:ascii="Times New Roman" w:hAnsi="Times New Roman" w:cs="Times New Roman"/>
          <w:sz w:val="28"/>
          <w:szCs w:val="28"/>
          <w:lang w:val="uk-UA"/>
        </w:rPr>
        <w:t>.</w:t>
      </w:r>
      <w:r w:rsidR="00FC54BE" w:rsidRPr="00FC54BE">
        <w:rPr>
          <w:rFonts w:ascii="Times New Roman" w:hAnsi="Times New Roman" w:cs="Times New Roman"/>
          <w:sz w:val="28"/>
          <w:szCs w:val="28"/>
          <w:lang w:val="uk-UA"/>
        </w:rPr>
        <w:t xml:space="preserve">  Саме діалогічність є основною умовою для вияву толерантності чи нетолерантності вчителя в процесі навчальної комунікації.                                                    </w:t>
      </w:r>
    </w:p>
    <w:p w:rsidR="00FC54BE" w:rsidRPr="00FC54BE" w:rsidRDefault="00FC54BE"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Толерантність формується в педагогічній діяльності </w:t>
      </w:r>
      <w:r w:rsidR="00EC6FB5">
        <w:rPr>
          <w:rFonts w:ascii="Times New Roman" w:hAnsi="Times New Roman" w:cs="Times New Roman"/>
          <w:sz w:val="28"/>
          <w:szCs w:val="28"/>
          <w:lang w:val="uk-UA"/>
        </w:rPr>
        <w:t>на текстовій основі.  У</w:t>
      </w:r>
      <w:r w:rsidRPr="00FC54BE">
        <w:rPr>
          <w:rFonts w:ascii="Times New Roman" w:hAnsi="Times New Roman" w:cs="Times New Roman"/>
          <w:sz w:val="28"/>
          <w:szCs w:val="28"/>
          <w:lang w:val="uk-UA"/>
        </w:rPr>
        <w:t xml:space="preserve"> текстовій тканині </w:t>
      </w:r>
      <w:r w:rsidR="00EC6FB5">
        <w:rPr>
          <w:rFonts w:ascii="Times New Roman" w:hAnsi="Times New Roman" w:cs="Times New Roman"/>
          <w:sz w:val="28"/>
          <w:szCs w:val="28"/>
          <w:lang w:val="uk-UA"/>
        </w:rPr>
        <w:t xml:space="preserve">комунікативної стратегії </w:t>
      </w:r>
      <w:r w:rsidRPr="00FC54BE">
        <w:rPr>
          <w:rFonts w:ascii="Times New Roman" w:hAnsi="Times New Roman" w:cs="Times New Roman"/>
          <w:sz w:val="28"/>
          <w:szCs w:val="28"/>
          <w:lang w:val="uk-UA"/>
        </w:rPr>
        <w:t>можна віднайти цілий арсенал засобів,</w:t>
      </w:r>
      <w:r w:rsidR="00B86B22">
        <w:rPr>
          <w:rFonts w:ascii="Times New Roman" w:hAnsi="Times New Roman" w:cs="Times New Roman"/>
          <w:sz w:val="28"/>
          <w:szCs w:val="28"/>
          <w:lang w:val="uk-UA"/>
        </w:rPr>
        <w:t xml:space="preserve"> зорієнтованих поліфункціональ</w:t>
      </w:r>
      <w:r w:rsidRPr="00FC54BE">
        <w:rPr>
          <w:rFonts w:ascii="Times New Roman" w:hAnsi="Times New Roman" w:cs="Times New Roman"/>
          <w:sz w:val="28"/>
          <w:szCs w:val="28"/>
          <w:lang w:val="uk-UA"/>
        </w:rPr>
        <w:t>но, в</w:t>
      </w:r>
      <w:r w:rsidR="00241E76">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тому числі на актуалізацію толе</w:t>
      </w:r>
      <w:r w:rsidR="00D124AF">
        <w:rPr>
          <w:rFonts w:ascii="Times New Roman" w:hAnsi="Times New Roman" w:cs="Times New Roman"/>
          <w:sz w:val="28"/>
          <w:szCs w:val="28"/>
          <w:lang w:val="uk-UA"/>
        </w:rPr>
        <w:t>рантності</w:t>
      </w:r>
      <w:r w:rsidRPr="00FC54BE">
        <w:rPr>
          <w:rFonts w:ascii="Times New Roman" w:hAnsi="Times New Roman" w:cs="Times New Roman"/>
          <w:sz w:val="28"/>
          <w:szCs w:val="28"/>
          <w:lang w:val="uk-UA"/>
        </w:rPr>
        <w:t>. Як тільки вчитель звертається до тексту не лише як до засобу збереженн</w:t>
      </w:r>
      <w:r w:rsidR="00B86B22">
        <w:rPr>
          <w:rFonts w:ascii="Times New Roman" w:hAnsi="Times New Roman" w:cs="Times New Roman"/>
          <w:sz w:val="28"/>
          <w:szCs w:val="28"/>
          <w:lang w:val="uk-UA"/>
        </w:rPr>
        <w:t>я інформації, але й засобу полі</w:t>
      </w:r>
      <w:r w:rsidRPr="00FC54BE">
        <w:rPr>
          <w:rFonts w:ascii="Times New Roman" w:hAnsi="Times New Roman" w:cs="Times New Roman"/>
          <w:sz w:val="28"/>
          <w:szCs w:val="28"/>
          <w:lang w:val="uk-UA"/>
        </w:rPr>
        <w:t>логічної комунікації, у нього з’являються можливості толерантного чи нетолерантного ставлення до учня як суб’єк</w:t>
      </w:r>
      <w:r w:rsidR="00D124AF">
        <w:rPr>
          <w:rFonts w:ascii="Times New Roman" w:hAnsi="Times New Roman" w:cs="Times New Roman"/>
          <w:sz w:val="28"/>
          <w:szCs w:val="28"/>
          <w:lang w:val="uk-UA"/>
        </w:rPr>
        <w:t>та комунікації, оскільки  діяльна участь у</w:t>
      </w:r>
      <w:r w:rsidRPr="00FC54BE">
        <w:rPr>
          <w:rFonts w:ascii="Times New Roman" w:hAnsi="Times New Roman" w:cs="Times New Roman"/>
          <w:sz w:val="28"/>
          <w:szCs w:val="28"/>
          <w:lang w:val="uk-UA"/>
        </w:rPr>
        <w:t xml:space="preserve"> комунікації може актуалізувати як позитивні моральні якості педагога, так і негативні. Те саме можна сказати й про об’єкт комунікації – учня, який може не зрозуміти логіку викладу матерілу вчителем, не сприйняти його аргументацію і т.ін., що стає причиною комунікативних конфліктів.                                                                                                  </w:t>
      </w:r>
    </w:p>
    <w:p w:rsidR="00241E76" w:rsidRDefault="00EC6FB5"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показує аналіз комунікативних стратегій</w:t>
      </w:r>
      <w:r w:rsidR="00FC54BE" w:rsidRPr="00FC54BE">
        <w:rPr>
          <w:rFonts w:ascii="Times New Roman" w:hAnsi="Times New Roman" w:cs="Times New Roman"/>
          <w:sz w:val="28"/>
          <w:szCs w:val="28"/>
          <w:lang w:val="uk-UA"/>
        </w:rPr>
        <w:t>,</w:t>
      </w:r>
      <w:r>
        <w:rPr>
          <w:rFonts w:ascii="Times New Roman" w:hAnsi="Times New Roman" w:cs="Times New Roman"/>
          <w:sz w:val="28"/>
          <w:szCs w:val="28"/>
          <w:lang w:val="uk-UA"/>
        </w:rPr>
        <w:t xml:space="preserve"> які найчастіше використовували студенти під час педпрактики, у них найбільш виразними  є </w:t>
      </w:r>
      <w:r w:rsidR="00FC54BE" w:rsidRPr="00FC54BE">
        <w:rPr>
          <w:rFonts w:ascii="Times New Roman" w:hAnsi="Times New Roman" w:cs="Times New Roman"/>
          <w:sz w:val="28"/>
          <w:szCs w:val="28"/>
          <w:lang w:val="uk-UA"/>
        </w:rPr>
        <w:t xml:space="preserve"> такі вияви нетолерантності мовленнєвої поведінки, як негативні оцінки та категоричність. Якщо навчальний текст насичений негативними мовленнєвими </w:t>
      </w:r>
      <w:r w:rsidR="00FC54BE" w:rsidRPr="00FC54BE">
        <w:rPr>
          <w:rFonts w:ascii="Times New Roman" w:hAnsi="Times New Roman" w:cs="Times New Roman"/>
          <w:sz w:val="28"/>
          <w:szCs w:val="28"/>
          <w:lang w:val="uk-UA"/>
        </w:rPr>
        <w:lastRenderedPageBreak/>
        <w:t>одиницями, то така мовленнєва поведін</w:t>
      </w:r>
      <w:r>
        <w:rPr>
          <w:rFonts w:ascii="Times New Roman" w:hAnsi="Times New Roman" w:cs="Times New Roman"/>
          <w:sz w:val="28"/>
          <w:szCs w:val="28"/>
          <w:lang w:val="uk-UA"/>
        </w:rPr>
        <w:t>ка педагога є цілеспрямовано не</w:t>
      </w:r>
      <w:r w:rsidR="00FC54BE" w:rsidRPr="00FC54BE">
        <w:rPr>
          <w:rFonts w:ascii="Times New Roman" w:hAnsi="Times New Roman" w:cs="Times New Roman"/>
          <w:sz w:val="28"/>
          <w:szCs w:val="28"/>
          <w:lang w:val="uk-UA"/>
        </w:rPr>
        <w:t xml:space="preserve">толерантною. </w:t>
      </w:r>
    </w:p>
    <w:p w:rsidR="00FC54BE" w:rsidRPr="00FC54BE" w:rsidRDefault="00D124AF"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психолого-педагогічних досліджень показує, що </w:t>
      </w:r>
      <w:r w:rsidR="00FC54BE" w:rsidRPr="00FC54BE">
        <w:rPr>
          <w:rFonts w:ascii="Times New Roman" w:hAnsi="Times New Roman" w:cs="Times New Roman"/>
          <w:sz w:val="28"/>
          <w:szCs w:val="28"/>
          <w:lang w:val="uk-UA"/>
        </w:rPr>
        <w:t xml:space="preserve"> нетолерантність має гносеологічні (конфліктність старого і нового знання), психологічні (конфліктна особистість), психолінгвістичні (недостатня мовленнєва компетенція) та інші корен</w:t>
      </w:r>
      <w:r w:rsidR="00241E76">
        <w:rPr>
          <w:rFonts w:ascii="Times New Roman" w:hAnsi="Times New Roman" w:cs="Times New Roman"/>
          <w:sz w:val="28"/>
          <w:szCs w:val="28"/>
          <w:lang w:val="uk-UA"/>
        </w:rPr>
        <w:t xml:space="preserve">і. </w:t>
      </w:r>
      <w:r w:rsidR="00FC54BE" w:rsidRPr="00FC54BE">
        <w:rPr>
          <w:rFonts w:ascii="Times New Roman" w:hAnsi="Times New Roman" w:cs="Times New Roman"/>
          <w:sz w:val="28"/>
          <w:szCs w:val="28"/>
          <w:lang w:val="uk-UA"/>
        </w:rPr>
        <w:t>Толерантність чи нетолерантність учи</w:t>
      </w:r>
      <w:r w:rsidR="00EC6FB5">
        <w:rPr>
          <w:rFonts w:ascii="Times New Roman" w:hAnsi="Times New Roman" w:cs="Times New Roman"/>
          <w:sz w:val="28"/>
          <w:szCs w:val="28"/>
          <w:lang w:val="uk-UA"/>
        </w:rPr>
        <w:t xml:space="preserve">теля на рівні комунікативної стратегії </w:t>
      </w:r>
      <w:r w:rsidR="00FC54BE" w:rsidRPr="00FC54BE">
        <w:rPr>
          <w:rFonts w:ascii="Times New Roman" w:hAnsi="Times New Roman" w:cs="Times New Roman"/>
          <w:sz w:val="28"/>
          <w:szCs w:val="28"/>
          <w:lang w:val="uk-UA"/>
        </w:rPr>
        <w:t xml:space="preserve"> може виявлятися і в тому, як педагог подає матеріал з урахуванням можливостей сприймання і розуміння його учнями. Найважливішою рисою наукового мислення майбутнього вчителя має бути його комунікативно-медіальний характер. Учитель подає знання, одержані в минулому, але звертається до покоління майбутнього. Завдання вчителя сприйняти старе знання і подати його школярам з переконливою аргументацією.  Адресант-учитель повинен спланувати позицію адресата-учня, спираючись на єдиний соціокультурний фон. Таким чином, толерантність мислення і мовлення педагога може бути реалізована  в ракурсі гуманітарного підходу, що передбачає взаємодію автора з адресатом.                                                                                                                                                       </w:t>
      </w:r>
    </w:p>
    <w:p w:rsidR="00380E8F" w:rsidRDefault="004B7522"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Однак </w:t>
      </w:r>
      <w:r w:rsidR="00FC54BE" w:rsidRPr="00FC54BE">
        <w:rPr>
          <w:rFonts w:ascii="Times New Roman" w:hAnsi="Times New Roman" w:cs="Times New Roman"/>
          <w:sz w:val="28"/>
          <w:szCs w:val="28"/>
          <w:lang w:val="uk-UA"/>
        </w:rPr>
        <w:t>спілкування людей в</w:t>
      </w:r>
      <w:r>
        <w:rPr>
          <w:rFonts w:ascii="Times New Roman" w:hAnsi="Times New Roman" w:cs="Times New Roman"/>
          <w:sz w:val="28"/>
          <w:szCs w:val="28"/>
          <w:lang w:val="uk-UA"/>
        </w:rPr>
        <w:t xml:space="preserve">ідкриває як можливості для розуміння, так </w:t>
      </w:r>
      <w:r w:rsidR="00FC54BE" w:rsidRPr="00FC54BE">
        <w:rPr>
          <w:rFonts w:ascii="Times New Roman" w:hAnsi="Times New Roman" w:cs="Times New Roman"/>
          <w:sz w:val="28"/>
          <w:szCs w:val="28"/>
          <w:lang w:val="uk-UA"/>
        </w:rPr>
        <w:t xml:space="preserve"> і для п</w:t>
      </w:r>
      <w:r>
        <w:rPr>
          <w:rFonts w:ascii="Times New Roman" w:hAnsi="Times New Roman" w:cs="Times New Roman"/>
          <w:sz w:val="28"/>
          <w:szCs w:val="28"/>
          <w:lang w:val="uk-UA"/>
        </w:rPr>
        <w:t>омилок, нерозуміння та обману</w:t>
      </w:r>
      <w:r w:rsidR="00537151">
        <w:rPr>
          <w:rFonts w:ascii="Times New Roman" w:hAnsi="Times New Roman" w:cs="Times New Roman"/>
          <w:sz w:val="28"/>
          <w:szCs w:val="28"/>
          <w:lang w:val="uk-UA"/>
        </w:rPr>
        <w:t xml:space="preserve"> </w:t>
      </w:r>
      <w:r w:rsidR="00537151" w:rsidRPr="00537151">
        <w:rPr>
          <w:rFonts w:ascii="Times New Roman" w:hAnsi="Times New Roman" w:cs="Times New Roman"/>
          <w:sz w:val="28"/>
          <w:szCs w:val="28"/>
        </w:rPr>
        <w:t>[9</w:t>
      </w:r>
      <w:r w:rsidR="00FC54BE" w:rsidRPr="00FC54BE">
        <w:rPr>
          <w:rFonts w:ascii="Times New Roman" w:hAnsi="Times New Roman" w:cs="Times New Roman"/>
          <w:sz w:val="28"/>
          <w:szCs w:val="28"/>
          <w:lang w:val="uk-UA"/>
        </w:rPr>
        <w:t xml:space="preserve">,  </w:t>
      </w:r>
      <w:r w:rsidR="00537151">
        <w:rPr>
          <w:rFonts w:ascii="Times New Roman" w:hAnsi="Times New Roman" w:cs="Times New Roman"/>
          <w:sz w:val="28"/>
          <w:szCs w:val="28"/>
          <w:lang w:val="en-US"/>
        </w:rPr>
        <w:t>c</w:t>
      </w:r>
      <w:r w:rsidR="00537151" w:rsidRPr="00537151">
        <w:rPr>
          <w:rFonts w:ascii="Times New Roman" w:hAnsi="Times New Roman" w:cs="Times New Roman"/>
          <w:sz w:val="28"/>
          <w:szCs w:val="28"/>
        </w:rPr>
        <w:t>.</w:t>
      </w:r>
      <w:r w:rsidR="00537151">
        <w:rPr>
          <w:rFonts w:ascii="Times New Roman" w:hAnsi="Times New Roman" w:cs="Times New Roman"/>
          <w:sz w:val="28"/>
          <w:szCs w:val="28"/>
          <w:lang w:val="uk-UA"/>
        </w:rPr>
        <w:t>204</w:t>
      </w:r>
      <w:r w:rsidR="00537151" w:rsidRPr="00537151">
        <w:rPr>
          <w:rFonts w:ascii="Times New Roman" w:hAnsi="Times New Roman" w:cs="Times New Roman"/>
          <w:sz w:val="28"/>
          <w:szCs w:val="28"/>
        </w:rPr>
        <w:t>]</w:t>
      </w:r>
      <w:r w:rsidR="00FC54BE" w:rsidRPr="00FC54BE">
        <w:rPr>
          <w:rFonts w:ascii="Times New Roman" w:hAnsi="Times New Roman" w:cs="Times New Roman"/>
          <w:sz w:val="28"/>
          <w:szCs w:val="28"/>
          <w:lang w:val="uk-UA"/>
        </w:rPr>
        <w:t>.  Сприймання і р</w:t>
      </w:r>
      <w:r>
        <w:rPr>
          <w:rFonts w:ascii="Times New Roman" w:hAnsi="Times New Roman" w:cs="Times New Roman"/>
          <w:sz w:val="28"/>
          <w:szCs w:val="28"/>
          <w:lang w:val="uk-UA"/>
        </w:rPr>
        <w:t xml:space="preserve">озуміння наукового тексту – це </w:t>
      </w:r>
      <w:r w:rsidR="00FC54BE" w:rsidRPr="00FC54BE">
        <w:rPr>
          <w:rFonts w:ascii="Times New Roman" w:hAnsi="Times New Roman" w:cs="Times New Roman"/>
          <w:sz w:val="28"/>
          <w:szCs w:val="28"/>
          <w:lang w:val="uk-UA"/>
        </w:rPr>
        <w:t xml:space="preserve"> складне теоретизоване відношення до дійсн</w:t>
      </w:r>
      <w:r>
        <w:rPr>
          <w:rFonts w:ascii="Times New Roman" w:hAnsi="Times New Roman" w:cs="Times New Roman"/>
          <w:sz w:val="28"/>
          <w:szCs w:val="28"/>
          <w:lang w:val="uk-UA"/>
        </w:rPr>
        <w:t>ості, що відбувається</w:t>
      </w:r>
      <w:r w:rsidR="00FC54BE" w:rsidRPr="00FC54BE">
        <w:rPr>
          <w:rFonts w:ascii="Times New Roman" w:hAnsi="Times New Roman" w:cs="Times New Roman"/>
          <w:sz w:val="28"/>
          <w:szCs w:val="28"/>
          <w:lang w:val="uk-UA"/>
        </w:rPr>
        <w:t xml:space="preserve"> в різних формах: засвоєння наукових фактів (інтерпретація), засвоєння відношень між ними (наукове пояснення), знаходження системоутворювальних фактів (концептуалізація), а та</w:t>
      </w:r>
      <w:r>
        <w:rPr>
          <w:rFonts w:ascii="Times New Roman" w:hAnsi="Times New Roman" w:cs="Times New Roman"/>
          <w:sz w:val="28"/>
          <w:szCs w:val="28"/>
          <w:lang w:val="uk-UA"/>
        </w:rPr>
        <w:t>кож у будь-якому їх поєднанні</w:t>
      </w:r>
      <w:r w:rsidR="00537151">
        <w:rPr>
          <w:rFonts w:ascii="Times New Roman" w:hAnsi="Times New Roman" w:cs="Times New Roman"/>
          <w:sz w:val="28"/>
          <w:szCs w:val="28"/>
          <w:lang w:val="uk-UA"/>
        </w:rPr>
        <w:t xml:space="preserve"> </w:t>
      </w:r>
      <w:r w:rsidR="00537151" w:rsidRPr="00537151">
        <w:rPr>
          <w:rFonts w:ascii="Times New Roman" w:hAnsi="Times New Roman" w:cs="Times New Roman"/>
          <w:sz w:val="28"/>
          <w:szCs w:val="28"/>
          <w:lang w:val="uk-UA"/>
        </w:rPr>
        <w:t>[6</w:t>
      </w:r>
      <w:r w:rsidR="00FC54BE" w:rsidRPr="00FC54BE">
        <w:rPr>
          <w:rFonts w:ascii="Times New Roman" w:hAnsi="Times New Roman" w:cs="Times New Roman"/>
          <w:sz w:val="28"/>
          <w:szCs w:val="28"/>
          <w:lang w:val="uk-UA"/>
        </w:rPr>
        <w:t>,</w:t>
      </w:r>
      <w:r w:rsidR="00537151" w:rsidRPr="00537151">
        <w:rPr>
          <w:rFonts w:ascii="Times New Roman" w:hAnsi="Times New Roman" w:cs="Times New Roman"/>
          <w:sz w:val="28"/>
          <w:szCs w:val="28"/>
          <w:lang w:val="uk-UA"/>
        </w:rPr>
        <w:t xml:space="preserve"> </w:t>
      </w:r>
      <w:r w:rsidR="00537151">
        <w:rPr>
          <w:rFonts w:ascii="Times New Roman" w:hAnsi="Times New Roman" w:cs="Times New Roman"/>
          <w:sz w:val="28"/>
          <w:szCs w:val="28"/>
          <w:lang w:val="en-US"/>
        </w:rPr>
        <w:t>c</w:t>
      </w:r>
      <w:r w:rsidR="00537151" w:rsidRPr="00537151">
        <w:rPr>
          <w:rFonts w:ascii="Times New Roman" w:hAnsi="Times New Roman" w:cs="Times New Roman"/>
          <w:sz w:val="28"/>
          <w:szCs w:val="28"/>
          <w:lang w:val="uk-UA"/>
        </w:rPr>
        <w:t>.</w:t>
      </w:r>
      <w:r w:rsidR="00537151">
        <w:rPr>
          <w:rFonts w:ascii="Times New Roman" w:hAnsi="Times New Roman" w:cs="Times New Roman"/>
          <w:sz w:val="28"/>
          <w:szCs w:val="28"/>
          <w:lang w:val="uk-UA"/>
        </w:rPr>
        <w:t>118</w:t>
      </w:r>
      <w:r w:rsidR="00537151" w:rsidRPr="00537151">
        <w:rPr>
          <w:rFonts w:ascii="Times New Roman" w:hAnsi="Times New Roman" w:cs="Times New Roman"/>
          <w:sz w:val="28"/>
          <w:szCs w:val="28"/>
          <w:lang w:val="uk-UA"/>
        </w:rPr>
        <w:t>]</w:t>
      </w:r>
      <w:r w:rsidR="00FC54BE" w:rsidRPr="00FC54BE">
        <w:rPr>
          <w:rFonts w:ascii="Times New Roman" w:hAnsi="Times New Roman" w:cs="Times New Roman"/>
          <w:sz w:val="28"/>
          <w:szCs w:val="28"/>
          <w:lang w:val="uk-UA"/>
        </w:rPr>
        <w:t>. Це ще раз підтверджує,  що педагогічна діяльність передбачає не лише врахування змістово-тематичної сторони у викладанні навчальних предметів, але й обов’язкове врахування особливостей суб’єкта пізнання – учня.</w:t>
      </w:r>
    </w:p>
    <w:p w:rsidR="00FC54BE" w:rsidRPr="00FC54BE" w:rsidRDefault="00FC54BE"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Толерантність – це як</w:t>
      </w:r>
      <w:r w:rsidR="004B7522">
        <w:rPr>
          <w:rFonts w:ascii="Times New Roman" w:hAnsi="Times New Roman" w:cs="Times New Roman"/>
          <w:sz w:val="28"/>
          <w:szCs w:val="28"/>
          <w:lang w:val="uk-UA"/>
        </w:rPr>
        <w:t>ість педагогічного мовлення як у</w:t>
      </w:r>
      <w:r w:rsidRPr="00FC54BE">
        <w:rPr>
          <w:rFonts w:ascii="Times New Roman" w:hAnsi="Times New Roman" w:cs="Times New Roman"/>
          <w:sz w:val="28"/>
          <w:szCs w:val="28"/>
          <w:lang w:val="uk-UA"/>
        </w:rPr>
        <w:t xml:space="preserve"> його цілісності, так і в </w:t>
      </w:r>
      <w:r w:rsidR="00EC6FB5">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ко</w:t>
      </w:r>
      <w:r w:rsidR="00EC6FB5">
        <w:rPr>
          <w:rFonts w:ascii="Times New Roman" w:hAnsi="Times New Roman" w:cs="Times New Roman"/>
          <w:sz w:val="28"/>
          <w:szCs w:val="28"/>
          <w:lang w:val="uk-UA"/>
        </w:rPr>
        <w:t xml:space="preserve">жній    </w:t>
      </w:r>
      <w:r w:rsidR="00E23E16">
        <w:rPr>
          <w:rFonts w:ascii="Times New Roman" w:hAnsi="Times New Roman" w:cs="Times New Roman"/>
          <w:sz w:val="28"/>
          <w:szCs w:val="28"/>
          <w:lang w:val="uk-UA"/>
        </w:rPr>
        <w:t xml:space="preserve"> комунікативній</w:t>
      </w:r>
      <w:r w:rsidR="00E23E16">
        <w:rPr>
          <w:rFonts w:ascii="Times New Roman" w:hAnsi="Times New Roman" w:cs="Times New Roman"/>
          <w:sz w:val="28"/>
          <w:szCs w:val="28"/>
          <w:lang w:val="uk-UA"/>
        </w:rPr>
        <w:tab/>
        <w:t xml:space="preserve"> стратегії, яка</w:t>
      </w:r>
      <w:r w:rsidR="00EC6FB5">
        <w:rPr>
          <w:rFonts w:ascii="Times New Roman" w:hAnsi="Times New Roman" w:cs="Times New Roman"/>
          <w:sz w:val="28"/>
          <w:szCs w:val="28"/>
          <w:lang w:val="uk-UA"/>
        </w:rPr>
        <w:t xml:space="preserve"> використовується</w:t>
      </w:r>
      <w:r w:rsidRPr="00FC54BE">
        <w:rPr>
          <w:rFonts w:ascii="Times New Roman" w:hAnsi="Times New Roman" w:cs="Times New Roman"/>
          <w:sz w:val="28"/>
          <w:szCs w:val="28"/>
          <w:lang w:val="uk-UA"/>
        </w:rPr>
        <w:t>.</w:t>
      </w:r>
      <w:r w:rsidR="00EC6FB5">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 xml:space="preserve"> Навіть поодинокі негативні риси, що зустрічаються в одному фрагменті, не дозволяють говорити про толерантність учителя.                                         </w:t>
      </w:r>
    </w:p>
    <w:p w:rsidR="00FC54BE" w:rsidRPr="00E23E16" w:rsidRDefault="00FC54BE" w:rsidP="00380E8F">
      <w:pPr>
        <w:spacing w:after="0" w:line="360" w:lineRule="auto"/>
        <w:ind w:firstLine="709"/>
        <w:jc w:val="both"/>
        <w:rPr>
          <w:rFonts w:ascii="Times New Roman" w:hAnsi="Times New Roman" w:cs="Times New Roman"/>
          <w:sz w:val="28"/>
          <w:szCs w:val="28"/>
          <w:lang w:val="uk-UA"/>
        </w:rPr>
      </w:pPr>
      <w:r w:rsidRPr="00E23E16">
        <w:rPr>
          <w:rFonts w:ascii="Times New Roman" w:hAnsi="Times New Roman" w:cs="Times New Roman"/>
          <w:sz w:val="28"/>
          <w:szCs w:val="28"/>
          <w:lang w:val="uk-UA"/>
        </w:rPr>
        <w:lastRenderedPageBreak/>
        <w:t>За традиційного підходу до навчальної комуніка</w:t>
      </w:r>
      <w:r w:rsidR="002E73CC">
        <w:rPr>
          <w:rFonts w:ascii="Times New Roman" w:hAnsi="Times New Roman" w:cs="Times New Roman"/>
          <w:sz w:val="28"/>
          <w:szCs w:val="28"/>
          <w:lang w:val="uk-UA"/>
        </w:rPr>
        <w:t xml:space="preserve">ції  </w:t>
      </w:r>
      <w:r w:rsidRPr="00E23E16">
        <w:rPr>
          <w:rFonts w:ascii="Times New Roman" w:hAnsi="Times New Roman" w:cs="Times New Roman"/>
          <w:sz w:val="28"/>
          <w:szCs w:val="28"/>
          <w:lang w:val="uk-UA"/>
        </w:rPr>
        <w:t xml:space="preserve"> педагог виступає в ролі с</w:t>
      </w:r>
      <w:r w:rsidR="004B7522">
        <w:rPr>
          <w:rFonts w:ascii="Times New Roman" w:hAnsi="Times New Roman" w:cs="Times New Roman"/>
          <w:sz w:val="28"/>
          <w:szCs w:val="28"/>
          <w:lang w:val="uk-UA"/>
        </w:rPr>
        <w:t>уб’єкта спілкування, а учень – у</w:t>
      </w:r>
      <w:r w:rsidRPr="00E23E16">
        <w:rPr>
          <w:rFonts w:ascii="Times New Roman" w:hAnsi="Times New Roman" w:cs="Times New Roman"/>
          <w:sz w:val="28"/>
          <w:szCs w:val="28"/>
          <w:lang w:val="uk-UA"/>
        </w:rPr>
        <w:t xml:space="preserve"> ролі об’єкта. Тому необхідний не власне лінгвістични</w:t>
      </w:r>
      <w:r w:rsidR="00EC6FB5" w:rsidRPr="00E23E16">
        <w:rPr>
          <w:rFonts w:ascii="Times New Roman" w:hAnsi="Times New Roman" w:cs="Times New Roman"/>
          <w:sz w:val="28"/>
          <w:szCs w:val="28"/>
          <w:lang w:val="uk-UA"/>
        </w:rPr>
        <w:t xml:space="preserve">й, а дискурсивний аналіз комунікативних стратегій, </w:t>
      </w:r>
      <w:r w:rsidR="00E23E16">
        <w:rPr>
          <w:rFonts w:ascii="Times New Roman" w:hAnsi="Times New Roman" w:cs="Times New Roman"/>
          <w:sz w:val="28"/>
          <w:szCs w:val="28"/>
          <w:lang w:val="uk-UA"/>
        </w:rPr>
        <w:t>який дає змогу</w:t>
      </w:r>
      <w:r w:rsidRPr="00E23E16">
        <w:rPr>
          <w:rFonts w:ascii="Times New Roman" w:hAnsi="Times New Roman" w:cs="Times New Roman"/>
          <w:sz w:val="28"/>
          <w:szCs w:val="28"/>
          <w:lang w:val="uk-UA"/>
        </w:rPr>
        <w:t xml:space="preserve"> заглибитися в авторську свідомість та індивідуальність і вичленувати такий прояв особистісної характеристики педагога, як толерантність.</w:t>
      </w:r>
    </w:p>
    <w:p w:rsidR="00FC54BE" w:rsidRPr="00FC54BE" w:rsidRDefault="00FC54BE"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Одним </w:t>
      </w:r>
      <w:r w:rsidR="004B7522">
        <w:rPr>
          <w:rFonts w:ascii="Times New Roman" w:hAnsi="Times New Roman" w:cs="Times New Roman"/>
          <w:sz w:val="28"/>
          <w:szCs w:val="28"/>
          <w:lang w:val="uk-UA"/>
        </w:rPr>
        <w:t>і</w:t>
      </w:r>
      <w:r w:rsidRPr="00FC54BE">
        <w:rPr>
          <w:rFonts w:ascii="Times New Roman" w:hAnsi="Times New Roman" w:cs="Times New Roman"/>
          <w:sz w:val="28"/>
          <w:szCs w:val="28"/>
          <w:lang w:val="uk-UA"/>
        </w:rPr>
        <w:t xml:space="preserve">з виявів толерантності мовлення вчителя високого рівня майстерності є зрозумілість педагогічного дискурсу учневі. Вона зумовлюється індивідуальністю вчителя і виявляє культурно-мовленнєвий аспект комунікації. </w:t>
      </w:r>
      <w:r w:rsidR="00EC6FB5">
        <w:rPr>
          <w:rFonts w:ascii="Times New Roman" w:hAnsi="Times New Roman" w:cs="Times New Roman"/>
          <w:sz w:val="28"/>
          <w:szCs w:val="28"/>
          <w:lang w:val="uk-UA"/>
        </w:rPr>
        <w:t>Робота педагога як автора комунікативної стратегії</w:t>
      </w:r>
      <w:r w:rsidRPr="00FC54BE">
        <w:rPr>
          <w:rFonts w:ascii="Times New Roman" w:hAnsi="Times New Roman" w:cs="Times New Roman"/>
          <w:sz w:val="28"/>
          <w:szCs w:val="28"/>
          <w:lang w:val="uk-UA"/>
        </w:rPr>
        <w:t>, який хоче бути зрозумілим слухачеві (учневі), -  це складна вольова комунікативно-пізнавальна діяльність, яка включає онтологічний, методологічний, рефлексивний та комунікативно-прагматичний аспекти. Вона спрямована на формування педагогічного мовлення, щ</w:t>
      </w:r>
      <w:r w:rsidR="00EC6FB5">
        <w:rPr>
          <w:rFonts w:ascii="Times New Roman" w:hAnsi="Times New Roman" w:cs="Times New Roman"/>
          <w:sz w:val="28"/>
          <w:szCs w:val="28"/>
          <w:lang w:val="uk-UA"/>
        </w:rPr>
        <w:t>о реалізується  у вигляді комунікативної стратегії, яка</w:t>
      </w:r>
      <w:r w:rsidRPr="00FC54BE">
        <w:rPr>
          <w:rFonts w:ascii="Times New Roman" w:hAnsi="Times New Roman" w:cs="Times New Roman"/>
          <w:sz w:val="28"/>
          <w:szCs w:val="28"/>
          <w:lang w:val="uk-UA"/>
        </w:rPr>
        <w:t xml:space="preserve"> має певну смислову,  композиційну та стилістичну структуру.</w:t>
      </w:r>
    </w:p>
    <w:p w:rsidR="00EC6FB5" w:rsidRPr="00FC54BE" w:rsidRDefault="00380E8F"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C54BE" w:rsidRPr="00FC54BE">
        <w:rPr>
          <w:rFonts w:ascii="Times New Roman" w:hAnsi="Times New Roman" w:cs="Times New Roman"/>
          <w:sz w:val="28"/>
          <w:szCs w:val="28"/>
          <w:lang w:val="uk-UA"/>
        </w:rPr>
        <w:t>Діяльність учителя з мет</w:t>
      </w:r>
      <w:r w:rsidR="00EC6FB5">
        <w:rPr>
          <w:rFonts w:ascii="Times New Roman" w:hAnsi="Times New Roman" w:cs="Times New Roman"/>
          <w:sz w:val="28"/>
          <w:szCs w:val="28"/>
          <w:lang w:val="uk-UA"/>
        </w:rPr>
        <w:t>ою формування комунікативної стратегії</w:t>
      </w:r>
      <w:r w:rsidR="00FC54BE" w:rsidRPr="00FC54BE">
        <w:rPr>
          <w:rFonts w:ascii="Times New Roman" w:hAnsi="Times New Roman" w:cs="Times New Roman"/>
          <w:sz w:val="28"/>
          <w:szCs w:val="28"/>
          <w:lang w:val="uk-UA"/>
        </w:rPr>
        <w:t xml:space="preserve">  включає три основні напрями – пізнавальний, комунікативний і тексто</w:t>
      </w:r>
      <w:r w:rsidR="00E23E16">
        <w:rPr>
          <w:rFonts w:ascii="Times New Roman" w:hAnsi="Times New Roman" w:cs="Times New Roman"/>
          <w:sz w:val="28"/>
          <w:szCs w:val="28"/>
          <w:lang w:val="uk-UA"/>
        </w:rPr>
        <w:t>вий.  Ця робота обов’язково передба</w:t>
      </w:r>
      <w:r w:rsidR="00FC54BE" w:rsidRPr="00FC54BE">
        <w:rPr>
          <w:rFonts w:ascii="Times New Roman" w:hAnsi="Times New Roman" w:cs="Times New Roman"/>
          <w:sz w:val="28"/>
          <w:szCs w:val="28"/>
          <w:lang w:val="uk-UA"/>
        </w:rPr>
        <w:t>чає етап  аналізу та оцінки вивченості матеріалу учнями, актуальності нових знань, пошуку проблемності нового матеріалу як джерела нового зн</w:t>
      </w:r>
      <w:r w:rsidR="00EC6FB5">
        <w:rPr>
          <w:rFonts w:ascii="Times New Roman" w:hAnsi="Times New Roman" w:cs="Times New Roman"/>
          <w:sz w:val="28"/>
          <w:szCs w:val="28"/>
          <w:lang w:val="uk-UA"/>
        </w:rPr>
        <w:t xml:space="preserve">ання. </w:t>
      </w:r>
      <w:r w:rsidR="00FC54BE" w:rsidRPr="00FC54BE">
        <w:rPr>
          <w:rFonts w:ascii="Times New Roman" w:hAnsi="Times New Roman" w:cs="Times New Roman"/>
          <w:sz w:val="28"/>
          <w:szCs w:val="28"/>
          <w:lang w:val="uk-UA"/>
        </w:rPr>
        <w:t xml:space="preserve"> Саме такий прогностичний підхід відповідає прагненню до толерантності в навчальній комунікації. Забезпечення пр</w:t>
      </w:r>
      <w:r w:rsidR="00EC6FB5">
        <w:rPr>
          <w:rFonts w:ascii="Times New Roman" w:hAnsi="Times New Roman" w:cs="Times New Roman"/>
          <w:sz w:val="28"/>
          <w:szCs w:val="28"/>
          <w:lang w:val="uk-UA"/>
        </w:rPr>
        <w:t>огностичності комунікативної стратегії</w:t>
      </w:r>
      <w:r w:rsidR="00FC54BE" w:rsidRPr="00FC54BE">
        <w:rPr>
          <w:rFonts w:ascii="Times New Roman" w:hAnsi="Times New Roman" w:cs="Times New Roman"/>
          <w:sz w:val="28"/>
          <w:szCs w:val="28"/>
          <w:lang w:val="uk-UA"/>
        </w:rPr>
        <w:t xml:space="preserve"> – основне завдання вчителя.</w:t>
      </w:r>
    </w:p>
    <w:p w:rsidR="00FC54BE" w:rsidRPr="00FC54BE" w:rsidRDefault="00FC54BE"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Ро</w:t>
      </w:r>
      <w:r w:rsidR="00401355">
        <w:rPr>
          <w:rFonts w:ascii="Times New Roman" w:hAnsi="Times New Roman" w:cs="Times New Roman"/>
          <w:sz w:val="28"/>
          <w:szCs w:val="28"/>
          <w:lang w:val="uk-UA"/>
        </w:rPr>
        <w:t>зробляючи варіант навчальної стратегії</w:t>
      </w:r>
      <w:r w:rsidRPr="00FC54BE">
        <w:rPr>
          <w:rFonts w:ascii="Times New Roman" w:hAnsi="Times New Roman" w:cs="Times New Roman"/>
          <w:sz w:val="28"/>
          <w:szCs w:val="28"/>
          <w:lang w:val="uk-UA"/>
        </w:rPr>
        <w:t>, педагог може базуватися на двох вихідних позиціях: перша – знання нове, невідоме учням; друга – знання частково відоме учням, але необхідно розкрити нові його сторони. У зв</w:t>
      </w:r>
      <w:r w:rsidRPr="00FC54BE">
        <w:rPr>
          <w:rFonts w:ascii="Times New Roman" w:hAnsi="Times New Roman" w:cs="Times New Roman"/>
          <w:sz w:val="28"/>
          <w:szCs w:val="28"/>
        </w:rPr>
        <w:t>’</w:t>
      </w:r>
      <w:r w:rsidRPr="00FC54BE">
        <w:rPr>
          <w:rFonts w:ascii="Times New Roman" w:hAnsi="Times New Roman" w:cs="Times New Roman"/>
          <w:sz w:val="28"/>
          <w:szCs w:val="28"/>
          <w:lang w:val="uk-UA"/>
        </w:rPr>
        <w:t>язку з цим перед учителем постає завдання актуалізації в навчальному тексті старого знання, що</w:t>
      </w:r>
      <w:r w:rsidR="00E23E16">
        <w:rPr>
          <w:rFonts w:ascii="Times New Roman" w:hAnsi="Times New Roman" w:cs="Times New Roman"/>
          <w:sz w:val="28"/>
          <w:szCs w:val="28"/>
          <w:lang w:val="uk-UA"/>
        </w:rPr>
        <w:t xml:space="preserve"> стає базою для нового. Це</w:t>
      </w:r>
      <w:r w:rsidR="00401355">
        <w:rPr>
          <w:rFonts w:ascii="Times New Roman" w:hAnsi="Times New Roman" w:cs="Times New Roman"/>
          <w:sz w:val="28"/>
          <w:szCs w:val="28"/>
          <w:lang w:val="uk-UA"/>
        </w:rPr>
        <w:t xml:space="preserve"> по</w:t>
      </w:r>
      <w:r w:rsidRPr="00FC54BE">
        <w:rPr>
          <w:rFonts w:ascii="Times New Roman" w:hAnsi="Times New Roman" w:cs="Times New Roman"/>
          <w:sz w:val="28"/>
          <w:szCs w:val="28"/>
          <w:lang w:val="uk-UA"/>
        </w:rPr>
        <w:t>в</w:t>
      </w:r>
      <w:r w:rsidRPr="00FC54BE">
        <w:rPr>
          <w:rFonts w:ascii="Times New Roman" w:hAnsi="Times New Roman" w:cs="Times New Roman"/>
          <w:sz w:val="28"/>
          <w:szCs w:val="28"/>
        </w:rPr>
        <w:t>’</w:t>
      </w:r>
      <w:r w:rsidR="00E23E16">
        <w:rPr>
          <w:rFonts w:ascii="Times New Roman" w:hAnsi="Times New Roman" w:cs="Times New Roman"/>
          <w:sz w:val="28"/>
          <w:szCs w:val="28"/>
          <w:lang w:val="uk-UA"/>
        </w:rPr>
        <w:t>язано</w:t>
      </w:r>
      <w:r w:rsidRPr="00FC54BE">
        <w:rPr>
          <w:rFonts w:ascii="Times New Roman" w:hAnsi="Times New Roman" w:cs="Times New Roman"/>
          <w:sz w:val="28"/>
          <w:szCs w:val="28"/>
          <w:lang w:val="uk-UA"/>
        </w:rPr>
        <w:t xml:space="preserve"> з професійним умінням аксіологічного, ціннісного ставлення до фрагмента інформації.                                                                     </w:t>
      </w:r>
    </w:p>
    <w:p w:rsidR="00401355" w:rsidRPr="00FC54BE" w:rsidRDefault="00FC54BE"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Попередні знання вчитель може актуалізувати, використовуючи такі способи, як висновкові судження,  встановлення причиново-наслідкових зв’язків, синтезування, опора на вже відомі поняття та ін. Однак у діяльності </w:t>
      </w:r>
      <w:r w:rsidRPr="00FC54BE">
        <w:rPr>
          <w:rFonts w:ascii="Times New Roman" w:hAnsi="Times New Roman" w:cs="Times New Roman"/>
          <w:sz w:val="28"/>
          <w:szCs w:val="28"/>
          <w:lang w:val="uk-UA"/>
        </w:rPr>
        <w:lastRenderedPageBreak/>
        <w:t>молодих учителів, студентів під час педпрактики спостерігаються і негативні  явища під час актуалізації вже набутих знань. До них відносяться, зокрема, випадки штучного, формального прив’язування попереднього матеріалу до нового, невдалі спроби інтеграції навчального матеріалу з різних навчальних дисциплін, неповнота актуалізації всіх необхідних для розуміння нової інформації попередніх  знань. Ще частіше причиною, що зумовлює нетолерантність у навчальній комунікації, є мовленнєві огріхи у вираженні думки,</w:t>
      </w:r>
      <w:r>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які викликають нечіткість висловлювання і незрозумілість його для учнів.</w:t>
      </w:r>
    </w:p>
    <w:p w:rsidR="00FC54BE" w:rsidRPr="00FC54BE" w:rsidRDefault="00380E8F"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E4245">
        <w:rPr>
          <w:rFonts w:ascii="Times New Roman" w:hAnsi="Times New Roman" w:cs="Times New Roman"/>
          <w:sz w:val="28"/>
          <w:szCs w:val="28"/>
          <w:lang w:val="uk-UA"/>
        </w:rPr>
        <w:t>Активна участь у</w:t>
      </w:r>
      <w:r w:rsidR="00FC54BE" w:rsidRPr="00FC54BE">
        <w:rPr>
          <w:rFonts w:ascii="Times New Roman" w:hAnsi="Times New Roman" w:cs="Times New Roman"/>
          <w:sz w:val="28"/>
          <w:szCs w:val="28"/>
          <w:lang w:val="uk-UA"/>
        </w:rPr>
        <w:t>чителя в цьому процесі не лише як суб’єкта пізнання, але й як особистості являє собо</w:t>
      </w:r>
      <w:r w:rsidR="00B86B22">
        <w:rPr>
          <w:rFonts w:ascii="Times New Roman" w:hAnsi="Times New Roman" w:cs="Times New Roman"/>
          <w:sz w:val="28"/>
          <w:szCs w:val="28"/>
          <w:lang w:val="uk-UA"/>
        </w:rPr>
        <w:t>ю складну вольову дію, по</w:t>
      </w:r>
      <w:r w:rsidR="00FC54BE" w:rsidRPr="00FC54BE">
        <w:rPr>
          <w:rFonts w:ascii="Times New Roman" w:hAnsi="Times New Roman" w:cs="Times New Roman"/>
          <w:sz w:val="28"/>
          <w:szCs w:val="28"/>
          <w:lang w:val="uk-UA"/>
        </w:rPr>
        <w:t>в’язану з обдумуванням, боротьбою мотивів, вибором необхідних мовленнєвих засобів вираження думки. Ця дія здійснюється як функція багатофакторного комунікативного освітнього</w:t>
      </w:r>
      <w:r w:rsidR="00401355">
        <w:rPr>
          <w:rFonts w:ascii="Times New Roman" w:hAnsi="Times New Roman" w:cs="Times New Roman"/>
          <w:sz w:val="28"/>
          <w:szCs w:val="28"/>
          <w:lang w:val="uk-UA"/>
        </w:rPr>
        <w:t xml:space="preserve"> середовища</w:t>
      </w:r>
      <w:r w:rsidR="00FC54BE" w:rsidRPr="00FC54BE">
        <w:rPr>
          <w:rFonts w:ascii="Times New Roman" w:hAnsi="Times New Roman" w:cs="Times New Roman"/>
          <w:sz w:val="28"/>
          <w:szCs w:val="28"/>
          <w:lang w:val="uk-UA"/>
        </w:rPr>
        <w:t xml:space="preserve">.      </w:t>
      </w:r>
    </w:p>
    <w:p w:rsidR="00B86B22" w:rsidRDefault="0054042B" w:rsidP="00380E8F">
      <w:pPr>
        <w:spacing w:after="0" w:line="360" w:lineRule="auto"/>
        <w:ind w:firstLine="709"/>
        <w:jc w:val="both"/>
        <w:rPr>
          <w:rFonts w:ascii="Times New Roman" w:hAnsi="Times New Roman" w:cs="Times New Roman"/>
          <w:sz w:val="28"/>
          <w:szCs w:val="28"/>
          <w:lang w:val="uk-UA"/>
        </w:rPr>
      </w:pPr>
      <w:r w:rsidRPr="009D7027">
        <w:rPr>
          <w:rFonts w:ascii="Times New Roman" w:hAnsi="Times New Roman" w:cs="Times New Roman"/>
          <w:b/>
          <w:bCs/>
          <w:i/>
          <w:iCs/>
          <w:sz w:val="28"/>
          <w:szCs w:val="28"/>
        </w:rPr>
        <w:t>Висновки і перспективи подальших розвідок у даному напрям</w:t>
      </w:r>
      <w:r w:rsidRPr="009D7027">
        <w:rPr>
          <w:rFonts w:ascii="Times New Roman" w:hAnsi="Times New Roman" w:cs="Times New Roman"/>
          <w:b/>
          <w:bCs/>
          <w:i/>
          <w:iCs/>
          <w:sz w:val="28"/>
          <w:szCs w:val="28"/>
          <w:lang w:val="uk-UA"/>
        </w:rPr>
        <w:t xml:space="preserve">і.   </w:t>
      </w:r>
      <w:proofErr w:type="gramStart"/>
      <w:r w:rsidR="00FC54BE" w:rsidRPr="00FC54BE">
        <w:rPr>
          <w:rFonts w:ascii="Times New Roman" w:hAnsi="Times New Roman" w:cs="Times New Roman"/>
          <w:sz w:val="28"/>
          <w:szCs w:val="28"/>
          <w:lang w:val="uk-UA"/>
        </w:rPr>
        <w:t>Досл</w:t>
      </w:r>
      <w:proofErr w:type="gramEnd"/>
      <w:r w:rsidR="00FC54BE" w:rsidRPr="00FC54BE">
        <w:rPr>
          <w:rFonts w:ascii="Times New Roman" w:hAnsi="Times New Roman" w:cs="Times New Roman"/>
          <w:sz w:val="28"/>
          <w:szCs w:val="28"/>
          <w:lang w:val="uk-UA"/>
        </w:rPr>
        <w:t xml:space="preserve">іджуючи питання комунікативної толерантності в мовленнєвому спілкуванні, можна зробити висновок, що доречні прояви толерантності позитивно </w:t>
      </w:r>
      <w:r w:rsidR="00A40E62">
        <w:rPr>
          <w:rFonts w:ascii="Times New Roman" w:hAnsi="Times New Roman" w:cs="Times New Roman"/>
          <w:sz w:val="28"/>
          <w:szCs w:val="28"/>
          <w:lang w:val="uk-UA"/>
        </w:rPr>
        <w:t xml:space="preserve">оцінюються оточуючими,  </w:t>
      </w:r>
      <w:r w:rsidR="00E23E16">
        <w:rPr>
          <w:rFonts w:ascii="Times New Roman" w:hAnsi="Times New Roman" w:cs="Times New Roman"/>
          <w:sz w:val="28"/>
          <w:szCs w:val="28"/>
          <w:lang w:val="uk-UA"/>
        </w:rPr>
        <w:t>оскільки</w:t>
      </w:r>
      <w:r w:rsidR="00FC54BE" w:rsidRPr="00FC54BE">
        <w:rPr>
          <w:rFonts w:ascii="Times New Roman" w:hAnsi="Times New Roman" w:cs="Times New Roman"/>
          <w:sz w:val="28"/>
          <w:szCs w:val="28"/>
          <w:lang w:val="uk-UA"/>
        </w:rPr>
        <w:t xml:space="preserve"> </w:t>
      </w:r>
      <w:r w:rsidR="00A40E62">
        <w:rPr>
          <w:rFonts w:ascii="Times New Roman" w:hAnsi="Times New Roman" w:cs="Times New Roman"/>
          <w:sz w:val="28"/>
          <w:szCs w:val="28"/>
          <w:lang w:val="uk-UA"/>
        </w:rPr>
        <w:t xml:space="preserve">є </w:t>
      </w:r>
      <w:r w:rsidR="00FC54BE" w:rsidRPr="00FC54BE">
        <w:rPr>
          <w:rFonts w:ascii="Times New Roman" w:hAnsi="Times New Roman" w:cs="Times New Roman"/>
          <w:sz w:val="28"/>
          <w:szCs w:val="28"/>
          <w:lang w:val="uk-UA"/>
        </w:rPr>
        <w:t>прояв</w:t>
      </w:r>
      <w:r w:rsidR="00A40E62">
        <w:rPr>
          <w:rFonts w:ascii="Times New Roman" w:hAnsi="Times New Roman" w:cs="Times New Roman"/>
          <w:sz w:val="28"/>
          <w:szCs w:val="28"/>
          <w:lang w:val="uk-UA"/>
        </w:rPr>
        <w:t>ом</w:t>
      </w:r>
      <w:r w:rsidR="00FC54BE" w:rsidRPr="00FC54BE">
        <w:rPr>
          <w:rFonts w:ascii="Times New Roman" w:hAnsi="Times New Roman" w:cs="Times New Roman"/>
          <w:sz w:val="28"/>
          <w:szCs w:val="28"/>
          <w:lang w:val="uk-UA"/>
        </w:rPr>
        <w:t xml:space="preserve"> пошанного ставлення до людини в будь-якій культурі, в тому числі в культурі педагогічній.</w:t>
      </w:r>
    </w:p>
    <w:p w:rsidR="006C4E44" w:rsidRDefault="006C4E44" w:rsidP="00380E8F">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Викладання наукових знань – процес завжди суб</w:t>
      </w:r>
      <w:r w:rsidRPr="00FC54BE">
        <w:rPr>
          <w:rFonts w:ascii="Times New Roman" w:hAnsi="Times New Roman" w:cs="Times New Roman"/>
          <w:sz w:val="28"/>
          <w:szCs w:val="28"/>
        </w:rPr>
        <w:t>’</w:t>
      </w:r>
      <w:r w:rsidRPr="00FC54BE">
        <w:rPr>
          <w:rFonts w:ascii="Times New Roman" w:hAnsi="Times New Roman" w:cs="Times New Roman"/>
          <w:sz w:val="28"/>
          <w:szCs w:val="28"/>
          <w:lang w:val="uk-UA"/>
        </w:rPr>
        <w:t xml:space="preserve">єктивний, бо кожен учитель подає своє розуміння матеріалу і керується власними теоретичними та психологічними установками. Однак  саме толерантне </w:t>
      </w:r>
      <w:r w:rsidR="00EE4245">
        <w:rPr>
          <w:rFonts w:ascii="Times New Roman" w:hAnsi="Times New Roman" w:cs="Times New Roman"/>
          <w:sz w:val="28"/>
          <w:szCs w:val="28"/>
          <w:lang w:val="uk-UA"/>
        </w:rPr>
        <w:t>ставлення до учнів спонукає педагога</w:t>
      </w:r>
      <w:r w:rsidRPr="00FC54BE">
        <w:rPr>
          <w:rFonts w:ascii="Times New Roman" w:hAnsi="Times New Roman" w:cs="Times New Roman"/>
          <w:sz w:val="28"/>
          <w:szCs w:val="28"/>
          <w:lang w:val="uk-UA"/>
        </w:rPr>
        <w:t xml:space="preserve"> описувати предмети і явища, пояснювати, ілюструвати начальний матеріал, виконувати багато інших </w:t>
      </w:r>
      <w:r>
        <w:rPr>
          <w:rFonts w:ascii="Times New Roman" w:hAnsi="Times New Roman" w:cs="Times New Roman"/>
          <w:sz w:val="28"/>
          <w:szCs w:val="28"/>
          <w:lang w:val="uk-UA"/>
        </w:rPr>
        <w:t>ментальних дій з метою формуван</w:t>
      </w:r>
      <w:r w:rsidRPr="00FC54BE">
        <w:rPr>
          <w:rFonts w:ascii="Times New Roman" w:hAnsi="Times New Roman" w:cs="Times New Roman"/>
          <w:sz w:val="28"/>
          <w:szCs w:val="28"/>
          <w:lang w:val="uk-UA"/>
        </w:rPr>
        <w:t>ня інформаційного простору для учнів</w:t>
      </w:r>
      <w:r>
        <w:rPr>
          <w:rFonts w:ascii="Times New Roman" w:hAnsi="Times New Roman" w:cs="Times New Roman"/>
          <w:sz w:val="28"/>
          <w:szCs w:val="28"/>
          <w:lang w:val="uk-UA"/>
        </w:rPr>
        <w:t xml:space="preserve"> на основі ефективних комунікативних стратегій</w:t>
      </w:r>
      <w:r w:rsidRPr="00FC54BE">
        <w:rPr>
          <w:rFonts w:ascii="Times New Roman" w:hAnsi="Times New Roman" w:cs="Times New Roman"/>
          <w:sz w:val="28"/>
          <w:szCs w:val="28"/>
          <w:lang w:val="uk-UA"/>
        </w:rPr>
        <w:t xml:space="preserve">. </w:t>
      </w:r>
    </w:p>
    <w:p w:rsidR="008836DB" w:rsidRPr="00365DAE" w:rsidRDefault="00A40E62" w:rsidP="00365DAE">
      <w:pPr>
        <w:spacing w:after="0" w:line="360" w:lineRule="auto"/>
        <w:ind w:firstLine="709"/>
        <w:jc w:val="both"/>
        <w:rPr>
          <w:rFonts w:ascii="Times New Roman" w:eastAsia="TimesNewRomanPSMT" w:hAnsi="Times New Roman" w:cs="Times New Roman"/>
          <w:sz w:val="28"/>
          <w:szCs w:val="28"/>
          <w:lang w:val="uk-UA"/>
        </w:rPr>
      </w:pPr>
      <w:r>
        <w:rPr>
          <w:rFonts w:ascii="Times New Roman" w:hAnsi="Times New Roman" w:cs="Times New Roman"/>
          <w:sz w:val="28"/>
          <w:szCs w:val="28"/>
          <w:lang w:val="uk-UA"/>
        </w:rPr>
        <w:t xml:space="preserve">Перспективним </w:t>
      </w:r>
      <w:r w:rsidR="00E23E16">
        <w:rPr>
          <w:rFonts w:ascii="Times New Roman" w:hAnsi="Times New Roman" w:cs="Times New Roman"/>
          <w:sz w:val="28"/>
          <w:szCs w:val="28"/>
          <w:lang w:val="uk-UA"/>
        </w:rPr>
        <w:t xml:space="preserve">у даному напрямі </w:t>
      </w:r>
      <w:r>
        <w:rPr>
          <w:rFonts w:ascii="Times New Roman" w:hAnsi="Times New Roman" w:cs="Times New Roman"/>
          <w:sz w:val="28"/>
          <w:szCs w:val="28"/>
          <w:lang w:val="uk-UA"/>
        </w:rPr>
        <w:t>є дослідження підготовки майбутніх учителів до</w:t>
      </w:r>
      <w:r w:rsidR="006C4E44">
        <w:rPr>
          <w:rFonts w:ascii="Times New Roman" w:hAnsi="Times New Roman" w:cs="Times New Roman"/>
          <w:sz w:val="28"/>
          <w:szCs w:val="28"/>
          <w:lang w:val="uk-UA"/>
        </w:rPr>
        <w:t xml:space="preserve"> реалізації</w:t>
      </w:r>
      <w:r w:rsidR="006C4E44" w:rsidRPr="006C4E44">
        <w:rPr>
          <w:rFonts w:ascii="Times New Roman" w:eastAsia="TimesNewRomanPSMT" w:hAnsi="Times New Roman" w:cs="Times New Roman"/>
          <w:sz w:val="28"/>
          <w:szCs w:val="28"/>
          <w:lang w:val="uk-UA"/>
        </w:rPr>
        <w:t xml:space="preserve"> </w:t>
      </w:r>
      <w:r w:rsidR="00DF60B3">
        <w:rPr>
          <w:rFonts w:ascii="Times New Roman" w:eastAsia="TimesNewRomanPSMT" w:hAnsi="Times New Roman" w:cs="Times New Roman"/>
          <w:sz w:val="28"/>
          <w:szCs w:val="28"/>
          <w:lang w:val="uk-UA"/>
        </w:rPr>
        <w:t>пояснювальної, оцінної, контролюючої</w:t>
      </w:r>
      <w:r w:rsidR="006C4E44" w:rsidRPr="006C4E44">
        <w:rPr>
          <w:rFonts w:ascii="Times New Roman" w:eastAsia="TimesNewRomanPSMT" w:hAnsi="Times New Roman" w:cs="Times New Roman"/>
          <w:sz w:val="28"/>
          <w:szCs w:val="28"/>
          <w:lang w:val="uk-UA"/>
        </w:rPr>
        <w:t>,</w:t>
      </w:r>
      <w:r w:rsidR="006C4E44">
        <w:rPr>
          <w:rFonts w:ascii="Times New Roman" w:eastAsia="TimesNewRomanPSMT" w:hAnsi="Times New Roman" w:cs="Times New Roman"/>
          <w:sz w:val="28"/>
          <w:szCs w:val="28"/>
          <w:lang w:val="uk-UA"/>
        </w:rPr>
        <w:t xml:space="preserve"> </w:t>
      </w:r>
      <w:r w:rsidR="00DF60B3">
        <w:rPr>
          <w:rFonts w:ascii="Times New Roman" w:eastAsia="TimesNewRomanPSMT" w:hAnsi="Times New Roman" w:cs="Times New Roman"/>
          <w:sz w:val="28"/>
          <w:szCs w:val="28"/>
          <w:lang w:val="uk-UA"/>
        </w:rPr>
        <w:t>сприяючої, організуючої  комунікативних</w:t>
      </w:r>
      <w:r w:rsidR="006C4E44" w:rsidRPr="006C4E44">
        <w:rPr>
          <w:rFonts w:ascii="Times New Roman" w:eastAsia="TimesNewRomanPSMT" w:hAnsi="Times New Roman" w:cs="Times New Roman"/>
          <w:sz w:val="28"/>
          <w:szCs w:val="28"/>
          <w:lang w:val="uk-UA"/>
        </w:rPr>
        <w:t xml:space="preserve"> ст</w:t>
      </w:r>
      <w:r w:rsidR="00DF60B3">
        <w:rPr>
          <w:rFonts w:ascii="Times New Roman" w:eastAsia="TimesNewRomanPSMT" w:hAnsi="Times New Roman" w:cs="Times New Roman"/>
          <w:sz w:val="28"/>
          <w:szCs w:val="28"/>
          <w:lang w:val="uk-UA"/>
        </w:rPr>
        <w:t>ратегій</w:t>
      </w:r>
      <w:r w:rsidR="006C4E44" w:rsidRPr="006C4E44">
        <w:rPr>
          <w:rFonts w:ascii="Times New Roman" w:eastAsia="TimesNewRomanPSMT" w:hAnsi="Times New Roman" w:cs="Times New Roman"/>
          <w:sz w:val="28"/>
          <w:szCs w:val="28"/>
          <w:lang w:val="uk-UA"/>
        </w:rPr>
        <w:t xml:space="preserve"> педагогічного мовлення</w:t>
      </w:r>
      <w:r>
        <w:rPr>
          <w:rFonts w:ascii="Times New Roman" w:eastAsia="TimesNewRomanPSMT" w:hAnsi="Times New Roman" w:cs="Times New Roman"/>
          <w:sz w:val="28"/>
          <w:szCs w:val="28"/>
          <w:lang w:val="uk-UA"/>
        </w:rPr>
        <w:t xml:space="preserve"> з метою гуманізації освітнього середовища початкової школи.</w:t>
      </w:r>
    </w:p>
    <w:p w:rsidR="00FC54BE" w:rsidRPr="0054042B" w:rsidRDefault="004F1946" w:rsidP="00EE4245">
      <w:pPr>
        <w:spacing w:after="0" w:line="360" w:lineRule="auto"/>
        <w:ind w:firstLine="709"/>
        <w:jc w:val="center"/>
        <w:rPr>
          <w:rFonts w:ascii="Times New Roman" w:hAnsi="Times New Roman" w:cs="Times New Roman"/>
          <w:sz w:val="28"/>
          <w:szCs w:val="28"/>
          <w:lang w:val="uk-UA"/>
        </w:rPr>
      </w:pPr>
      <w:r>
        <w:rPr>
          <w:rFonts w:ascii="Times New Roman" w:hAnsi="Times New Roman" w:cs="Times New Roman"/>
          <w:b/>
          <w:bCs/>
          <w:iCs/>
          <w:sz w:val="28"/>
          <w:szCs w:val="28"/>
          <w:lang w:val="uk-UA"/>
        </w:rPr>
        <w:lastRenderedPageBreak/>
        <w:t>Список використаних джерел</w:t>
      </w:r>
    </w:p>
    <w:p w:rsidR="00A40E62" w:rsidRPr="00401355" w:rsidRDefault="00E23E16" w:rsidP="00380E8F">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A40E62" w:rsidRPr="00401355">
        <w:rPr>
          <w:rFonts w:ascii="Times New Roman" w:hAnsi="Times New Roman" w:cs="Times New Roman"/>
          <w:sz w:val="28"/>
          <w:szCs w:val="28"/>
          <w:lang w:val="uk-UA"/>
        </w:rPr>
        <w:t>Білоус Т. М. Виховання толерантності в студентів вищих педагогічних</w:t>
      </w:r>
    </w:p>
    <w:p w:rsidR="00A40E62" w:rsidRPr="00401355" w:rsidRDefault="00A40E62" w:rsidP="00365DAE">
      <w:pPr>
        <w:spacing w:after="0" w:line="360" w:lineRule="auto"/>
        <w:rPr>
          <w:rFonts w:ascii="Times New Roman" w:hAnsi="Times New Roman" w:cs="Times New Roman"/>
          <w:sz w:val="28"/>
          <w:szCs w:val="28"/>
          <w:lang w:val="uk-UA"/>
        </w:rPr>
      </w:pPr>
      <w:r w:rsidRPr="00401355">
        <w:rPr>
          <w:rFonts w:ascii="Times New Roman" w:hAnsi="Times New Roman" w:cs="Times New Roman"/>
          <w:sz w:val="28"/>
          <w:szCs w:val="28"/>
          <w:lang w:val="uk-UA"/>
        </w:rPr>
        <w:t>закладів у процесі вивчення іноземної мови. Д</w:t>
      </w:r>
      <w:r w:rsidR="002E73CC">
        <w:rPr>
          <w:rFonts w:ascii="Times New Roman" w:hAnsi="Times New Roman" w:cs="Times New Roman"/>
          <w:sz w:val="28"/>
          <w:szCs w:val="28"/>
          <w:lang w:val="uk-UA"/>
        </w:rPr>
        <w:t>ис. …канд. пед. наук</w:t>
      </w:r>
      <w:r w:rsidR="002E73CC" w:rsidRPr="002E73CC">
        <w:rPr>
          <w:rFonts w:ascii="Times New Roman" w:hAnsi="Times New Roman" w:cs="Times New Roman"/>
          <w:sz w:val="28"/>
          <w:szCs w:val="28"/>
        </w:rPr>
        <w:t xml:space="preserve"> / Т.</w:t>
      </w:r>
      <w:r w:rsidR="002E73CC">
        <w:rPr>
          <w:rFonts w:ascii="Times New Roman" w:hAnsi="Times New Roman" w:cs="Times New Roman"/>
          <w:sz w:val="28"/>
          <w:szCs w:val="28"/>
          <w:lang w:val="uk-UA"/>
        </w:rPr>
        <w:t>М.Білоус.</w:t>
      </w:r>
      <w:r w:rsidRPr="00401355">
        <w:rPr>
          <w:rFonts w:ascii="Times New Roman" w:hAnsi="Times New Roman" w:cs="Times New Roman"/>
          <w:sz w:val="28"/>
          <w:szCs w:val="28"/>
          <w:lang w:val="uk-UA"/>
        </w:rPr>
        <w:t xml:space="preserve"> –</w:t>
      </w:r>
      <w:r w:rsidR="002E73CC">
        <w:rPr>
          <w:rFonts w:ascii="Times New Roman" w:hAnsi="Times New Roman" w:cs="Times New Roman"/>
          <w:sz w:val="28"/>
          <w:szCs w:val="28"/>
          <w:lang w:val="uk-UA"/>
        </w:rPr>
        <w:t xml:space="preserve"> </w:t>
      </w:r>
      <w:r w:rsidRPr="00401355">
        <w:rPr>
          <w:rFonts w:ascii="Times New Roman" w:hAnsi="Times New Roman" w:cs="Times New Roman"/>
          <w:sz w:val="28"/>
          <w:szCs w:val="28"/>
          <w:lang w:val="uk-UA"/>
        </w:rPr>
        <w:t>Рівне, 2004. – 228с.</w:t>
      </w:r>
    </w:p>
    <w:p w:rsidR="00A40E62" w:rsidRDefault="00E23E16" w:rsidP="00380E8F">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A40E62" w:rsidRPr="00401355">
        <w:rPr>
          <w:rFonts w:ascii="Times New Roman" w:hAnsi="Times New Roman" w:cs="Times New Roman"/>
          <w:sz w:val="28"/>
          <w:szCs w:val="28"/>
          <w:lang w:val="uk-UA"/>
        </w:rPr>
        <w:t>Гольдин В. Е. Толерантность как принцип культуры речи</w:t>
      </w:r>
      <w:r w:rsidR="002E73CC">
        <w:rPr>
          <w:rFonts w:ascii="Times New Roman" w:hAnsi="Times New Roman" w:cs="Times New Roman"/>
          <w:sz w:val="28"/>
          <w:szCs w:val="28"/>
          <w:lang w:val="uk-UA"/>
        </w:rPr>
        <w:t xml:space="preserve"> / В.Е.Гольдин </w:t>
      </w:r>
      <w:r w:rsidR="00A40E62" w:rsidRPr="00401355">
        <w:rPr>
          <w:rFonts w:ascii="Times New Roman" w:hAnsi="Times New Roman" w:cs="Times New Roman"/>
          <w:sz w:val="28"/>
          <w:szCs w:val="28"/>
          <w:lang w:val="uk-UA"/>
        </w:rPr>
        <w:t>//Философские и лингвокультурологические проблемы толерантности: Коллективная моногр. / Отв. ред.</w:t>
      </w:r>
      <w:r w:rsidR="00A40E62">
        <w:rPr>
          <w:rFonts w:ascii="Times New Roman" w:hAnsi="Times New Roman" w:cs="Times New Roman"/>
          <w:sz w:val="28"/>
          <w:szCs w:val="28"/>
          <w:lang w:val="uk-UA"/>
        </w:rPr>
        <w:t xml:space="preserve"> Н. А. Купина и М. Б. Хомяков. - М.: ОЛМА-ПРЕСС, 2005. – С.515-</w:t>
      </w:r>
      <w:r w:rsidR="00A40E62" w:rsidRPr="00401355">
        <w:rPr>
          <w:rFonts w:ascii="Times New Roman" w:hAnsi="Times New Roman" w:cs="Times New Roman"/>
          <w:sz w:val="28"/>
          <w:szCs w:val="28"/>
          <w:lang w:val="uk-UA"/>
        </w:rPr>
        <w:t>532.</w:t>
      </w:r>
    </w:p>
    <w:p w:rsidR="00FC54BE" w:rsidRDefault="00E23E16" w:rsidP="00380E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2E73CC">
        <w:rPr>
          <w:rFonts w:ascii="Times New Roman" w:hAnsi="Times New Roman" w:cs="Times New Roman"/>
          <w:sz w:val="28"/>
          <w:szCs w:val="28"/>
          <w:lang w:val="uk-UA"/>
        </w:rPr>
        <w:t>Ермакова</w:t>
      </w:r>
      <w:r w:rsidR="001A1F39" w:rsidRPr="00401355">
        <w:rPr>
          <w:rFonts w:ascii="Times New Roman" w:hAnsi="Times New Roman" w:cs="Times New Roman"/>
          <w:sz w:val="28"/>
          <w:szCs w:val="28"/>
          <w:lang w:val="uk-UA"/>
        </w:rPr>
        <w:t xml:space="preserve"> О.П. Толерантность и некоторые особенности русского менталитета в зеркале языка / О. П. Ермакова // Философские и лингвокультурологические проблемы толерантности: Коллективная монография / Отв. ред. Н.А. Купина и М.Б. Хомяков. - М.: ОЛМА-ПРЕСС, 2005. - С .124-132.</w:t>
      </w:r>
    </w:p>
    <w:p w:rsidR="00537151" w:rsidRPr="00537151" w:rsidRDefault="00537151" w:rsidP="00380E8F">
      <w:pPr>
        <w:autoSpaceDE w:val="0"/>
        <w:autoSpaceDN w:val="0"/>
        <w:adjustRightInd w:val="0"/>
        <w:spacing w:after="0" w:line="360" w:lineRule="auto"/>
        <w:ind w:firstLine="709"/>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4</w:t>
      </w:r>
      <w:r w:rsidRPr="00537151">
        <w:rPr>
          <w:rFonts w:ascii="Times New Roman" w:eastAsia="TimesNewRomanPSMT" w:hAnsi="Times New Roman" w:cs="Times New Roman"/>
          <w:sz w:val="28"/>
          <w:szCs w:val="28"/>
        </w:rPr>
        <w:t xml:space="preserve">. </w:t>
      </w:r>
      <w:r w:rsidRPr="00537151">
        <w:rPr>
          <w:rFonts w:ascii="Times New Roman" w:eastAsia="TimesNewRomanPS-ItalicMT" w:hAnsi="Times New Roman" w:cs="Times New Roman"/>
          <w:iCs/>
          <w:sz w:val="28"/>
          <w:szCs w:val="28"/>
        </w:rPr>
        <w:t xml:space="preserve">Иссерс О.С. </w:t>
      </w:r>
      <w:r w:rsidRPr="00537151">
        <w:rPr>
          <w:rFonts w:ascii="Times New Roman" w:eastAsia="TimesNewRomanPSMT" w:hAnsi="Times New Roman" w:cs="Times New Roman"/>
          <w:sz w:val="28"/>
          <w:szCs w:val="28"/>
        </w:rPr>
        <w:t xml:space="preserve">Коммуникативные стратегии и тактики русской речи. </w:t>
      </w:r>
      <w:r w:rsidR="002E73CC">
        <w:rPr>
          <w:rFonts w:ascii="Times New Roman" w:eastAsia="TimesNewRomanPSMT" w:hAnsi="Times New Roman" w:cs="Times New Roman"/>
          <w:sz w:val="28"/>
          <w:szCs w:val="28"/>
          <w:lang w:val="uk-UA"/>
        </w:rPr>
        <w:t xml:space="preserve"> - </w:t>
      </w:r>
      <w:r w:rsidRPr="00537151">
        <w:rPr>
          <w:rFonts w:ascii="Times New Roman" w:eastAsia="TimesNewRomanPSMT" w:hAnsi="Times New Roman" w:cs="Times New Roman"/>
          <w:sz w:val="28"/>
          <w:szCs w:val="28"/>
        </w:rPr>
        <w:t>М.: Едиториал УРСС,</w:t>
      </w:r>
      <w:r w:rsidR="002E73CC">
        <w:rPr>
          <w:rFonts w:ascii="Times New Roman" w:eastAsia="TimesNewRomanPSMT" w:hAnsi="Times New Roman" w:cs="Times New Roman"/>
          <w:sz w:val="28"/>
          <w:szCs w:val="28"/>
          <w:lang w:val="uk-UA"/>
        </w:rPr>
        <w:t xml:space="preserve"> </w:t>
      </w:r>
      <w:r w:rsidRPr="00537151">
        <w:rPr>
          <w:rFonts w:ascii="Times New Roman" w:eastAsia="TimesNewRomanPSMT" w:hAnsi="Times New Roman" w:cs="Times New Roman"/>
          <w:sz w:val="28"/>
          <w:szCs w:val="28"/>
        </w:rPr>
        <w:t xml:space="preserve">2003. </w:t>
      </w:r>
      <w:r w:rsidR="002E73CC">
        <w:rPr>
          <w:rFonts w:ascii="Times New Roman" w:eastAsia="TimesNewRomanPSMT" w:hAnsi="Times New Roman" w:cs="Times New Roman"/>
          <w:sz w:val="28"/>
          <w:szCs w:val="28"/>
          <w:lang w:val="uk-UA"/>
        </w:rPr>
        <w:t xml:space="preserve">- </w:t>
      </w:r>
      <w:r w:rsidRPr="00537151">
        <w:rPr>
          <w:rFonts w:ascii="Times New Roman" w:eastAsia="TimesNewRomanPSMT" w:hAnsi="Times New Roman" w:cs="Times New Roman"/>
          <w:sz w:val="28"/>
          <w:szCs w:val="28"/>
        </w:rPr>
        <w:t>284 с.</w:t>
      </w:r>
    </w:p>
    <w:p w:rsidR="00A40E62" w:rsidRPr="006C4E44" w:rsidRDefault="00537151" w:rsidP="00380E8F">
      <w:pPr>
        <w:autoSpaceDE w:val="0"/>
        <w:autoSpaceDN w:val="0"/>
        <w:adjustRightInd w:val="0"/>
        <w:spacing w:after="0" w:line="360" w:lineRule="auto"/>
        <w:ind w:firstLine="709"/>
        <w:rPr>
          <w:rFonts w:ascii="Times New Roman" w:eastAsia="TimesNewRomanPSMT" w:hAnsi="Times New Roman" w:cs="Times New Roman"/>
          <w:sz w:val="28"/>
          <w:szCs w:val="28"/>
        </w:rPr>
      </w:pPr>
      <w:r>
        <w:rPr>
          <w:rFonts w:ascii="Times New Roman" w:eastAsia="TimesNewRomanPS-ItalicMT" w:hAnsi="Times New Roman" w:cs="Times New Roman"/>
          <w:iCs/>
          <w:sz w:val="28"/>
          <w:szCs w:val="28"/>
          <w:lang w:val="uk-UA"/>
        </w:rPr>
        <w:t>5</w:t>
      </w:r>
      <w:r w:rsidR="00E23E16">
        <w:rPr>
          <w:rFonts w:ascii="Times New Roman" w:eastAsia="TimesNewRomanPS-ItalicMT" w:hAnsi="Times New Roman" w:cs="Times New Roman"/>
          <w:iCs/>
          <w:sz w:val="28"/>
          <w:szCs w:val="28"/>
          <w:lang w:val="uk-UA"/>
        </w:rPr>
        <w:t xml:space="preserve">. </w:t>
      </w:r>
      <w:r w:rsidR="00A40E62" w:rsidRPr="00401355">
        <w:rPr>
          <w:rFonts w:ascii="Times New Roman" w:eastAsia="TimesNewRomanPS-ItalicMT" w:hAnsi="Times New Roman" w:cs="Times New Roman"/>
          <w:iCs/>
          <w:sz w:val="28"/>
          <w:szCs w:val="28"/>
        </w:rPr>
        <w:t xml:space="preserve">Карасик В.И. </w:t>
      </w:r>
      <w:r w:rsidR="00A40E62" w:rsidRPr="00401355">
        <w:rPr>
          <w:rFonts w:ascii="Times New Roman" w:eastAsia="TimesNewRomanPSMT" w:hAnsi="Times New Roman" w:cs="Times New Roman"/>
          <w:sz w:val="28"/>
          <w:szCs w:val="28"/>
        </w:rPr>
        <w:t>Характеристики педагогического дискурса</w:t>
      </w:r>
      <w:r w:rsidR="002E73CC">
        <w:rPr>
          <w:rFonts w:ascii="Times New Roman" w:eastAsia="TimesNewRomanPSMT" w:hAnsi="Times New Roman" w:cs="Times New Roman"/>
          <w:sz w:val="28"/>
          <w:szCs w:val="28"/>
          <w:lang w:val="uk-UA"/>
        </w:rPr>
        <w:t xml:space="preserve"> / В.И.Карасик </w:t>
      </w:r>
      <w:r w:rsidR="00A40E62" w:rsidRPr="00401355">
        <w:rPr>
          <w:rFonts w:ascii="Times New Roman" w:eastAsia="TimesNewRomanPSMT" w:hAnsi="Times New Roman" w:cs="Times New Roman"/>
          <w:sz w:val="28"/>
          <w:szCs w:val="28"/>
        </w:rPr>
        <w:t xml:space="preserve"> // Языковая личность: аспекты</w:t>
      </w:r>
      <w:r w:rsidR="00A40E62">
        <w:rPr>
          <w:rFonts w:ascii="Times New Roman" w:eastAsia="TimesNewRomanPSMT" w:hAnsi="Times New Roman" w:cs="Times New Roman"/>
          <w:sz w:val="28"/>
          <w:szCs w:val="28"/>
          <w:lang w:val="uk-UA"/>
        </w:rPr>
        <w:t xml:space="preserve"> </w:t>
      </w:r>
      <w:r w:rsidR="00A40E62" w:rsidRPr="00401355">
        <w:rPr>
          <w:rFonts w:ascii="Times New Roman" w:eastAsia="TimesNewRomanPSMT" w:hAnsi="Times New Roman" w:cs="Times New Roman"/>
          <w:sz w:val="28"/>
          <w:szCs w:val="28"/>
        </w:rPr>
        <w:t xml:space="preserve">лингвистики и лингводидактики: Сб. науч. тр. Волгоград: Перемена, 1999. </w:t>
      </w:r>
      <w:r w:rsidR="002E73CC">
        <w:rPr>
          <w:rFonts w:ascii="Times New Roman" w:eastAsia="TimesNewRomanPSMT" w:hAnsi="Times New Roman" w:cs="Times New Roman"/>
          <w:sz w:val="28"/>
          <w:szCs w:val="28"/>
          <w:lang w:val="uk-UA"/>
        </w:rPr>
        <w:t xml:space="preserve">- </w:t>
      </w:r>
      <w:r w:rsidR="00A40E62" w:rsidRPr="00401355">
        <w:rPr>
          <w:rFonts w:ascii="Times New Roman" w:eastAsia="TimesNewRomanPSMT" w:hAnsi="Times New Roman" w:cs="Times New Roman"/>
          <w:sz w:val="28"/>
          <w:szCs w:val="28"/>
        </w:rPr>
        <w:t>С.3-18.</w:t>
      </w:r>
    </w:p>
    <w:p w:rsidR="00A40E62" w:rsidRPr="00401355" w:rsidRDefault="00537151" w:rsidP="00380E8F">
      <w:pPr>
        <w:spacing w:after="0" w:line="360" w:lineRule="auto"/>
        <w:ind w:firstLine="709"/>
        <w:rPr>
          <w:rFonts w:ascii="Times New Roman" w:eastAsia="MinionPro-Regular" w:hAnsi="Times New Roman" w:cs="Times New Roman"/>
          <w:sz w:val="28"/>
          <w:szCs w:val="28"/>
          <w:lang w:val="uk-UA"/>
        </w:rPr>
      </w:pPr>
      <w:r>
        <w:rPr>
          <w:rFonts w:ascii="Times New Roman" w:eastAsia="MinionPro-Regular" w:hAnsi="Times New Roman" w:cs="Times New Roman"/>
          <w:sz w:val="28"/>
          <w:szCs w:val="28"/>
          <w:lang w:val="uk-UA"/>
        </w:rPr>
        <w:t>6</w:t>
      </w:r>
      <w:r w:rsidR="00E23E16">
        <w:rPr>
          <w:rFonts w:ascii="Times New Roman" w:eastAsia="MinionPro-Regular" w:hAnsi="Times New Roman" w:cs="Times New Roman"/>
          <w:sz w:val="28"/>
          <w:szCs w:val="28"/>
          <w:lang w:val="uk-UA"/>
        </w:rPr>
        <w:t xml:space="preserve">. </w:t>
      </w:r>
      <w:r w:rsidR="002E73CC">
        <w:rPr>
          <w:rFonts w:ascii="Times New Roman" w:eastAsia="MinionPro-Regular" w:hAnsi="Times New Roman" w:cs="Times New Roman"/>
          <w:sz w:val="28"/>
          <w:szCs w:val="28"/>
          <w:lang w:val="uk-UA"/>
        </w:rPr>
        <w:t>Ким</w:t>
      </w:r>
      <w:r w:rsidR="00A40E62" w:rsidRPr="00401355">
        <w:rPr>
          <w:rFonts w:ascii="Times New Roman" w:eastAsia="MinionPro-Regular" w:hAnsi="Times New Roman" w:cs="Times New Roman"/>
          <w:sz w:val="28"/>
          <w:szCs w:val="28"/>
          <w:lang w:val="uk-UA"/>
        </w:rPr>
        <w:t xml:space="preserve"> В.В., Блажеви</w:t>
      </w:r>
      <w:r w:rsidR="002E73CC">
        <w:rPr>
          <w:rFonts w:ascii="Times New Roman" w:eastAsia="MinionPro-Regular" w:hAnsi="Times New Roman" w:cs="Times New Roman"/>
          <w:sz w:val="28"/>
          <w:szCs w:val="28"/>
          <w:lang w:val="uk-UA"/>
        </w:rPr>
        <w:t>ч</w:t>
      </w:r>
      <w:r w:rsidR="00A40E62" w:rsidRPr="00401355">
        <w:rPr>
          <w:rFonts w:ascii="Times New Roman" w:eastAsia="MinionPro-Regular" w:hAnsi="Times New Roman" w:cs="Times New Roman"/>
          <w:sz w:val="28"/>
          <w:szCs w:val="28"/>
          <w:lang w:val="uk-UA"/>
        </w:rPr>
        <w:t xml:space="preserve"> Н.В. Язык науки: Философско-методологические аспе</w:t>
      </w:r>
      <w:r w:rsidR="00EE4245">
        <w:rPr>
          <w:rFonts w:ascii="Times New Roman" w:eastAsia="MinionPro-Regular" w:hAnsi="Times New Roman" w:cs="Times New Roman"/>
          <w:sz w:val="28"/>
          <w:szCs w:val="28"/>
          <w:lang w:val="uk-UA"/>
        </w:rPr>
        <w:t>кты / В.В. Ким, Н.В. Блажевич. -</w:t>
      </w:r>
      <w:r w:rsidR="00A40E62" w:rsidRPr="00401355">
        <w:rPr>
          <w:rFonts w:ascii="Times New Roman" w:eastAsia="MinionPro-Regular" w:hAnsi="Times New Roman" w:cs="Times New Roman"/>
          <w:sz w:val="28"/>
          <w:szCs w:val="28"/>
          <w:lang w:val="uk-UA"/>
        </w:rPr>
        <w:t xml:space="preserve"> Екатеринбург: Банк культурной информации, 1998. - 214 с</w:t>
      </w:r>
    </w:p>
    <w:p w:rsidR="00E23E16" w:rsidRDefault="00537151" w:rsidP="00380E8F">
      <w:pPr>
        <w:autoSpaceDE w:val="0"/>
        <w:autoSpaceDN w:val="0"/>
        <w:adjustRightInd w:val="0"/>
        <w:spacing w:after="0" w:line="360" w:lineRule="auto"/>
        <w:ind w:firstLine="709"/>
        <w:rPr>
          <w:rFonts w:ascii="Times New Roman" w:eastAsia="MinionPro-Regular" w:hAnsi="Times New Roman" w:cs="Times New Roman"/>
          <w:sz w:val="28"/>
          <w:szCs w:val="28"/>
          <w:lang w:val="uk-UA"/>
        </w:rPr>
      </w:pPr>
      <w:r>
        <w:rPr>
          <w:rFonts w:ascii="Times New Roman" w:hAnsi="Times New Roman" w:cs="Times New Roman"/>
          <w:bCs/>
          <w:sz w:val="28"/>
          <w:szCs w:val="28"/>
          <w:lang w:val="uk-UA"/>
        </w:rPr>
        <w:t>7</w:t>
      </w:r>
      <w:r w:rsidR="00E23E16">
        <w:rPr>
          <w:rFonts w:ascii="Times New Roman" w:hAnsi="Times New Roman" w:cs="Times New Roman"/>
          <w:bCs/>
          <w:sz w:val="28"/>
          <w:szCs w:val="28"/>
          <w:lang w:val="uk-UA"/>
        </w:rPr>
        <w:t xml:space="preserve">. </w:t>
      </w:r>
      <w:r w:rsidR="00A40E62" w:rsidRPr="00401355">
        <w:rPr>
          <w:rFonts w:ascii="Times New Roman" w:hAnsi="Times New Roman" w:cs="Times New Roman"/>
          <w:bCs/>
          <w:sz w:val="28"/>
          <w:szCs w:val="28"/>
        </w:rPr>
        <w:t>Кожина М. Н.</w:t>
      </w:r>
      <w:r w:rsidR="00A40E62" w:rsidRPr="00401355">
        <w:rPr>
          <w:rFonts w:ascii="Times New Roman" w:hAnsi="Times New Roman" w:cs="Times New Roman"/>
          <w:b/>
          <w:bCs/>
          <w:sz w:val="28"/>
          <w:szCs w:val="28"/>
        </w:rPr>
        <w:t xml:space="preserve"> </w:t>
      </w:r>
      <w:r w:rsidR="00A40E62" w:rsidRPr="00401355">
        <w:rPr>
          <w:rFonts w:ascii="Times New Roman" w:eastAsia="MinionPro-Regular" w:hAnsi="Times New Roman" w:cs="Times New Roman"/>
          <w:sz w:val="28"/>
          <w:szCs w:val="28"/>
        </w:rPr>
        <w:t>О диалогичности письменной научной речи</w:t>
      </w:r>
      <w:r w:rsidR="002E73CC">
        <w:rPr>
          <w:rFonts w:ascii="Times New Roman" w:eastAsia="MinionPro-Regular" w:hAnsi="Times New Roman" w:cs="Times New Roman"/>
          <w:sz w:val="28"/>
          <w:szCs w:val="28"/>
          <w:lang w:val="uk-UA"/>
        </w:rPr>
        <w:t xml:space="preserve"> / М.Н.Кожина</w:t>
      </w:r>
      <w:r w:rsidR="00A40E62" w:rsidRPr="00401355">
        <w:rPr>
          <w:rFonts w:ascii="Times New Roman" w:eastAsia="MinionPro-Regular" w:hAnsi="Times New Roman" w:cs="Times New Roman"/>
          <w:sz w:val="28"/>
          <w:szCs w:val="28"/>
        </w:rPr>
        <w:t>. – Пермь: Перм</w:t>
      </w:r>
      <w:proofErr w:type="gramStart"/>
      <w:r w:rsidR="00A40E62" w:rsidRPr="00401355">
        <w:rPr>
          <w:rFonts w:ascii="Times New Roman" w:eastAsia="MinionPro-Regular" w:hAnsi="Times New Roman" w:cs="Times New Roman"/>
          <w:sz w:val="28"/>
          <w:szCs w:val="28"/>
        </w:rPr>
        <w:t>.у</w:t>
      </w:r>
      <w:proofErr w:type="gramEnd"/>
      <w:r w:rsidR="00A40E62" w:rsidRPr="00401355">
        <w:rPr>
          <w:rFonts w:ascii="Times New Roman" w:eastAsia="MinionPro-Regular" w:hAnsi="Times New Roman" w:cs="Times New Roman"/>
          <w:sz w:val="28"/>
          <w:szCs w:val="28"/>
        </w:rPr>
        <w:t>н-т</w:t>
      </w:r>
      <w:r w:rsidR="00A40E62" w:rsidRPr="00401355">
        <w:rPr>
          <w:rFonts w:ascii="Times New Roman" w:eastAsia="MinionPro-Regular" w:hAnsi="Times New Roman" w:cs="Times New Roman"/>
          <w:sz w:val="28"/>
          <w:szCs w:val="28"/>
          <w:lang w:val="uk-UA"/>
        </w:rPr>
        <w:t>, 1986</w:t>
      </w:r>
      <w:r w:rsidR="002E73CC">
        <w:rPr>
          <w:rFonts w:ascii="Times New Roman" w:eastAsia="MinionPro-Regular" w:hAnsi="Times New Roman" w:cs="Times New Roman"/>
          <w:sz w:val="28"/>
          <w:szCs w:val="28"/>
          <w:lang w:val="uk-UA"/>
        </w:rPr>
        <w:t>.</w:t>
      </w:r>
      <w:r w:rsidR="00A40E62" w:rsidRPr="00401355">
        <w:rPr>
          <w:rFonts w:ascii="Times New Roman" w:eastAsia="MinionPro-Regular" w:hAnsi="Times New Roman" w:cs="Times New Roman"/>
          <w:sz w:val="28"/>
          <w:szCs w:val="28"/>
        </w:rPr>
        <w:t xml:space="preserve"> – 91</w:t>
      </w:r>
      <w:r w:rsidR="00A40E62" w:rsidRPr="00401355">
        <w:rPr>
          <w:rFonts w:ascii="Times New Roman" w:eastAsia="MinionPro-Regular" w:hAnsi="Times New Roman" w:cs="Times New Roman"/>
          <w:sz w:val="28"/>
          <w:szCs w:val="28"/>
          <w:lang w:val="uk-UA"/>
        </w:rPr>
        <w:t xml:space="preserve"> с.</w:t>
      </w:r>
      <w:r w:rsidR="00A40E62" w:rsidRPr="00401355">
        <w:rPr>
          <w:rFonts w:ascii="Times New Roman" w:eastAsia="MinionPro-Regular" w:hAnsi="Times New Roman" w:cs="Times New Roman"/>
          <w:sz w:val="28"/>
          <w:szCs w:val="28"/>
        </w:rPr>
        <w:t xml:space="preserve">  </w:t>
      </w:r>
    </w:p>
    <w:p w:rsidR="00A40E62" w:rsidRPr="00E23E16" w:rsidRDefault="00537151" w:rsidP="00380E8F">
      <w:pPr>
        <w:autoSpaceDE w:val="0"/>
        <w:autoSpaceDN w:val="0"/>
        <w:adjustRightInd w:val="0"/>
        <w:spacing w:after="0" w:line="360" w:lineRule="auto"/>
        <w:ind w:firstLine="709"/>
        <w:rPr>
          <w:rFonts w:ascii="Times New Roman" w:eastAsia="MinionPro-Regular" w:hAnsi="Times New Roman" w:cs="Times New Roman"/>
          <w:sz w:val="28"/>
          <w:szCs w:val="28"/>
        </w:rPr>
      </w:pPr>
      <w:r>
        <w:rPr>
          <w:rFonts w:ascii="Times New Roman" w:hAnsi="Times New Roman" w:cs="Times New Roman"/>
          <w:sz w:val="28"/>
          <w:szCs w:val="28"/>
          <w:lang w:val="uk-UA"/>
        </w:rPr>
        <w:t>8</w:t>
      </w:r>
      <w:r w:rsidR="00E23E16">
        <w:rPr>
          <w:rFonts w:ascii="Times New Roman" w:hAnsi="Times New Roman" w:cs="Times New Roman"/>
          <w:sz w:val="28"/>
          <w:szCs w:val="28"/>
          <w:lang w:val="uk-UA"/>
        </w:rPr>
        <w:t xml:space="preserve">. </w:t>
      </w:r>
      <w:r w:rsidR="00A40E62" w:rsidRPr="00401355">
        <w:rPr>
          <w:rFonts w:ascii="Times New Roman" w:hAnsi="Times New Roman" w:cs="Times New Roman"/>
          <w:sz w:val="28"/>
          <w:szCs w:val="28"/>
          <w:lang w:val="uk-UA"/>
        </w:rPr>
        <w:t xml:space="preserve">Концепція національного виховання </w:t>
      </w:r>
      <w:r w:rsidR="002E73CC">
        <w:rPr>
          <w:rFonts w:ascii="Times New Roman" w:hAnsi="Times New Roman" w:cs="Times New Roman"/>
          <w:sz w:val="28"/>
          <w:szCs w:val="28"/>
          <w:lang w:val="uk-UA"/>
        </w:rPr>
        <w:t xml:space="preserve">// Освіта. – </w:t>
      </w:r>
      <w:r w:rsidR="00A40E62" w:rsidRPr="00401355">
        <w:rPr>
          <w:rFonts w:ascii="Times New Roman" w:hAnsi="Times New Roman" w:cs="Times New Roman"/>
          <w:sz w:val="28"/>
          <w:szCs w:val="28"/>
          <w:lang w:val="uk-UA"/>
        </w:rPr>
        <w:t xml:space="preserve"> 1994.</w:t>
      </w:r>
      <w:r w:rsidR="002E73CC">
        <w:rPr>
          <w:rFonts w:ascii="Times New Roman" w:hAnsi="Times New Roman" w:cs="Times New Roman"/>
          <w:sz w:val="28"/>
          <w:szCs w:val="28"/>
          <w:lang w:val="uk-UA"/>
        </w:rPr>
        <w:t xml:space="preserve"> - 26 жовтня.</w:t>
      </w:r>
    </w:p>
    <w:p w:rsidR="002E73CC" w:rsidRPr="002E73CC" w:rsidRDefault="00537151" w:rsidP="00380E8F">
      <w:pPr>
        <w:spacing w:after="0" w:line="360" w:lineRule="auto"/>
        <w:ind w:firstLine="709"/>
        <w:rPr>
          <w:rFonts w:ascii="Times New Roman" w:eastAsia="MinionPro-Regular" w:hAnsi="Times New Roman" w:cs="Times New Roman"/>
          <w:sz w:val="28"/>
          <w:szCs w:val="28"/>
        </w:rPr>
      </w:pPr>
      <w:r>
        <w:rPr>
          <w:rFonts w:ascii="Times New Roman" w:eastAsia="MinionPro-Regular" w:hAnsi="Times New Roman" w:cs="Times New Roman"/>
          <w:sz w:val="28"/>
          <w:szCs w:val="28"/>
          <w:lang w:val="uk-UA"/>
        </w:rPr>
        <w:t>9</w:t>
      </w:r>
      <w:r w:rsidR="00E23E16">
        <w:rPr>
          <w:rFonts w:ascii="Times New Roman" w:eastAsia="MinionPro-Regular" w:hAnsi="Times New Roman" w:cs="Times New Roman"/>
          <w:sz w:val="28"/>
          <w:szCs w:val="28"/>
          <w:lang w:val="uk-UA"/>
        </w:rPr>
        <w:t xml:space="preserve">. </w:t>
      </w:r>
      <w:r w:rsidR="001424D8" w:rsidRPr="00401355">
        <w:rPr>
          <w:rFonts w:ascii="Times New Roman" w:eastAsia="MinionPro-Regular" w:hAnsi="Times New Roman" w:cs="Times New Roman"/>
          <w:sz w:val="28"/>
          <w:szCs w:val="28"/>
        </w:rPr>
        <w:t>Найссер У. Познание и реальность. Смысл и принципы когнитивной психологии</w:t>
      </w:r>
      <w:r w:rsidR="002E73CC">
        <w:rPr>
          <w:rFonts w:ascii="Times New Roman" w:eastAsia="MinionPro-Regular" w:hAnsi="Times New Roman" w:cs="Times New Roman"/>
          <w:sz w:val="28"/>
          <w:szCs w:val="28"/>
          <w:lang w:val="uk-UA"/>
        </w:rPr>
        <w:t xml:space="preserve"> / У. Найссер</w:t>
      </w:r>
      <w:r w:rsidR="001424D8" w:rsidRPr="00401355">
        <w:rPr>
          <w:rFonts w:ascii="Times New Roman" w:eastAsia="MinionPro-Regular" w:hAnsi="Times New Roman" w:cs="Times New Roman"/>
          <w:sz w:val="28"/>
          <w:szCs w:val="28"/>
        </w:rPr>
        <w:t xml:space="preserve">. </w:t>
      </w:r>
      <w:r w:rsidR="002E73CC">
        <w:rPr>
          <w:rFonts w:ascii="Times New Roman" w:eastAsia="MinionPro-Regular" w:hAnsi="Times New Roman" w:cs="Times New Roman"/>
          <w:sz w:val="28"/>
          <w:szCs w:val="28"/>
          <w:lang w:val="uk-UA"/>
        </w:rPr>
        <w:t xml:space="preserve"> - </w:t>
      </w:r>
      <w:r w:rsidR="001424D8" w:rsidRPr="00401355">
        <w:rPr>
          <w:rFonts w:ascii="Times New Roman" w:eastAsia="MinionPro-Regular" w:hAnsi="Times New Roman" w:cs="Times New Roman"/>
          <w:sz w:val="28"/>
          <w:szCs w:val="28"/>
        </w:rPr>
        <w:t xml:space="preserve">М.: Прогресс, 1981. </w:t>
      </w:r>
      <w:r w:rsidR="002E73CC">
        <w:rPr>
          <w:rFonts w:ascii="Times New Roman" w:eastAsia="MinionPro-Regular" w:hAnsi="Times New Roman" w:cs="Times New Roman"/>
          <w:sz w:val="28"/>
          <w:szCs w:val="28"/>
          <w:lang w:val="uk-UA"/>
        </w:rPr>
        <w:t xml:space="preserve"> - </w:t>
      </w:r>
      <w:r w:rsidR="001424D8" w:rsidRPr="00401355">
        <w:rPr>
          <w:rFonts w:ascii="Times New Roman" w:eastAsia="MinionPro-Regular" w:hAnsi="Times New Roman" w:cs="Times New Roman"/>
          <w:sz w:val="28"/>
          <w:szCs w:val="28"/>
        </w:rPr>
        <w:t>232 с.</w:t>
      </w:r>
    </w:p>
    <w:p w:rsidR="00A40E62" w:rsidRPr="00E23E16" w:rsidRDefault="00537151" w:rsidP="00380E8F">
      <w:pPr>
        <w:spacing w:after="0" w:line="360" w:lineRule="auto"/>
        <w:ind w:firstLine="709"/>
        <w:rPr>
          <w:rFonts w:ascii="Times New Roman" w:eastAsia="MinionPro-Regular" w:hAnsi="Times New Roman" w:cs="Times New Roman"/>
          <w:sz w:val="28"/>
          <w:szCs w:val="28"/>
          <w:lang w:val="uk-UA"/>
        </w:rPr>
      </w:pPr>
      <w:r>
        <w:rPr>
          <w:rFonts w:ascii="Times New Roman" w:hAnsi="Times New Roman" w:cs="Times New Roman"/>
          <w:sz w:val="28"/>
          <w:szCs w:val="28"/>
          <w:lang w:val="uk-UA"/>
        </w:rPr>
        <w:t>10</w:t>
      </w:r>
      <w:r w:rsidR="00E23E16">
        <w:rPr>
          <w:rFonts w:ascii="Times New Roman" w:hAnsi="Times New Roman" w:cs="Times New Roman"/>
          <w:sz w:val="28"/>
          <w:szCs w:val="28"/>
          <w:lang w:val="uk-UA"/>
        </w:rPr>
        <w:t xml:space="preserve">. </w:t>
      </w:r>
      <w:r w:rsidR="00A40E62" w:rsidRPr="00401355">
        <w:rPr>
          <w:rFonts w:ascii="Times New Roman" w:hAnsi="Times New Roman" w:cs="Times New Roman"/>
          <w:sz w:val="28"/>
          <w:szCs w:val="28"/>
          <w:lang w:val="uk-UA"/>
        </w:rPr>
        <w:t xml:space="preserve">Стернин И.А. Толерантность и коммуникация / </w:t>
      </w:r>
      <w:r w:rsidR="002E73CC">
        <w:rPr>
          <w:rFonts w:ascii="Times New Roman" w:hAnsi="Times New Roman" w:cs="Times New Roman"/>
          <w:sz w:val="28"/>
          <w:szCs w:val="28"/>
          <w:lang w:val="uk-UA"/>
        </w:rPr>
        <w:t>И.А.Стернин //</w:t>
      </w:r>
      <w:r w:rsidR="00A40E62" w:rsidRPr="00401355">
        <w:rPr>
          <w:rFonts w:ascii="Times New Roman" w:hAnsi="Times New Roman" w:cs="Times New Roman"/>
          <w:sz w:val="28"/>
          <w:szCs w:val="28"/>
          <w:lang w:val="uk-UA"/>
        </w:rPr>
        <w:t>Философские и лингвокультурологические проблемы толерантности: Коллективная моногр</w:t>
      </w:r>
      <w:r w:rsidR="002E73CC">
        <w:rPr>
          <w:rFonts w:ascii="Times New Roman" w:hAnsi="Times New Roman" w:cs="Times New Roman"/>
          <w:sz w:val="28"/>
          <w:szCs w:val="28"/>
          <w:lang w:val="uk-UA"/>
        </w:rPr>
        <w:t>афия</w:t>
      </w:r>
      <w:r w:rsidR="00A40E62" w:rsidRPr="00401355">
        <w:rPr>
          <w:rFonts w:ascii="Times New Roman" w:hAnsi="Times New Roman" w:cs="Times New Roman"/>
          <w:sz w:val="28"/>
          <w:szCs w:val="28"/>
          <w:lang w:val="uk-UA"/>
        </w:rPr>
        <w:t xml:space="preserve"> / Отв. ред. Н.А. Купина, М.Б. Хомяков. – </w:t>
      </w:r>
      <w:r w:rsidR="002E73CC" w:rsidRPr="00401355">
        <w:rPr>
          <w:rFonts w:ascii="Times New Roman" w:hAnsi="Times New Roman" w:cs="Times New Roman"/>
          <w:sz w:val="28"/>
          <w:szCs w:val="28"/>
          <w:lang w:val="uk-UA"/>
        </w:rPr>
        <w:t xml:space="preserve">М.: ОЛМА-ПРЕСС, 2005. </w:t>
      </w:r>
      <w:r w:rsidR="002E73CC">
        <w:rPr>
          <w:rFonts w:ascii="Times New Roman" w:hAnsi="Times New Roman" w:cs="Times New Roman"/>
          <w:sz w:val="28"/>
          <w:szCs w:val="28"/>
          <w:lang w:val="uk-UA"/>
        </w:rPr>
        <w:t xml:space="preserve">- </w:t>
      </w:r>
      <w:r w:rsidR="00A40E62" w:rsidRPr="00401355">
        <w:rPr>
          <w:sz w:val="28"/>
          <w:szCs w:val="28"/>
        </w:rPr>
        <w:t xml:space="preserve"> </w:t>
      </w:r>
      <w:r w:rsidR="00A40E62" w:rsidRPr="00401355">
        <w:rPr>
          <w:rFonts w:ascii="Times New Roman" w:hAnsi="Times New Roman" w:cs="Times New Roman"/>
          <w:sz w:val="28"/>
          <w:szCs w:val="28"/>
          <w:lang w:val="uk-UA"/>
        </w:rPr>
        <w:t>С.</w:t>
      </w:r>
      <w:r w:rsidR="002E73CC">
        <w:rPr>
          <w:rFonts w:ascii="Times New Roman" w:hAnsi="Times New Roman" w:cs="Times New Roman"/>
          <w:sz w:val="28"/>
          <w:szCs w:val="28"/>
          <w:lang w:val="uk-UA"/>
        </w:rPr>
        <w:t xml:space="preserve"> 33</w:t>
      </w:r>
      <w:r w:rsidR="00A40E62" w:rsidRPr="00401355">
        <w:rPr>
          <w:rFonts w:ascii="Times New Roman" w:hAnsi="Times New Roman" w:cs="Times New Roman"/>
          <w:sz w:val="28"/>
          <w:szCs w:val="28"/>
          <w:lang w:val="uk-UA"/>
        </w:rPr>
        <w:t>1-345</w:t>
      </w:r>
      <w:r w:rsidR="002E73CC">
        <w:rPr>
          <w:rFonts w:ascii="Times New Roman" w:hAnsi="Times New Roman" w:cs="Times New Roman"/>
          <w:sz w:val="28"/>
          <w:szCs w:val="28"/>
          <w:lang w:val="uk-UA"/>
        </w:rPr>
        <w:t>.</w:t>
      </w:r>
    </w:p>
    <w:p w:rsidR="001424D8" w:rsidRDefault="002E73CC" w:rsidP="00380E8F">
      <w:pPr>
        <w:tabs>
          <w:tab w:val="left" w:pos="7083"/>
        </w:tabs>
        <w:spacing w:after="0"/>
        <w:ind w:firstLine="709"/>
        <w:rPr>
          <w:rFonts w:ascii="Times New Roman" w:eastAsia="MinionPro-Regular" w:hAnsi="Times New Roman" w:cs="Times New Roman"/>
          <w:b/>
          <w:sz w:val="28"/>
          <w:szCs w:val="28"/>
          <w:lang w:val="uk-UA"/>
        </w:rPr>
      </w:pPr>
      <w:r>
        <w:rPr>
          <w:rFonts w:ascii="Times New Roman" w:eastAsia="MinionPro-Regular" w:hAnsi="Times New Roman" w:cs="Times New Roman"/>
          <w:sz w:val="28"/>
          <w:szCs w:val="28"/>
          <w:lang w:val="uk-UA"/>
        </w:rPr>
        <w:lastRenderedPageBreak/>
        <w:tab/>
      </w:r>
      <w:r w:rsidRPr="002E73CC">
        <w:rPr>
          <w:rFonts w:ascii="Times New Roman" w:eastAsia="MinionPro-Regular" w:hAnsi="Times New Roman" w:cs="Times New Roman"/>
          <w:b/>
          <w:sz w:val="28"/>
          <w:szCs w:val="28"/>
          <w:lang w:val="uk-UA"/>
        </w:rPr>
        <w:t>Марія Оліяр</w:t>
      </w:r>
      <w:r>
        <w:rPr>
          <w:rFonts w:ascii="Times New Roman" w:eastAsia="MinionPro-Regular" w:hAnsi="Times New Roman" w:cs="Times New Roman"/>
          <w:b/>
          <w:sz w:val="28"/>
          <w:szCs w:val="28"/>
          <w:lang w:val="uk-UA"/>
        </w:rPr>
        <w:t>,</w:t>
      </w:r>
    </w:p>
    <w:p w:rsidR="00EC6FB5" w:rsidRDefault="00380E8F" w:rsidP="00EE4245">
      <w:pPr>
        <w:tabs>
          <w:tab w:val="left" w:pos="7083"/>
        </w:tabs>
        <w:spacing w:after="0" w:line="360" w:lineRule="auto"/>
        <w:rPr>
          <w:rFonts w:ascii="Times New Roman" w:eastAsia="MinionPro-Regular" w:hAnsi="Times New Roman" w:cs="Times New Roman"/>
          <w:i/>
          <w:sz w:val="28"/>
          <w:szCs w:val="28"/>
          <w:lang w:val="uk-UA"/>
        </w:rPr>
      </w:pPr>
      <w:r w:rsidRPr="00380E8F">
        <w:rPr>
          <w:rFonts w:ascii="Times New Roman" w:eastAsia="MinionPro-Regular" w:hAnsi="Times New Roman" w:cs="Times New Roman"/>
          <w:i/>
          <w:sz w:val="28"/>
          <w:szCs w:val="28"/>
          <w:lang w:val="uk-UA"/>
        </w:rPr>
        <w:t xml:space="preserve">к. пед. н., доцент Прикарпатського національного університету імені Василя Стефаника, </w:t>
      </w:r>
      <w:r w:rsidR="00EE4245">
        <w:rPr>
          <w:rFonts w:ascii="Times New Roman" w:eastAsia="MinionPro-Regular" w:hAnsi="Times New Roman" w:cs="Times New Roman"/>
          <w:i/>
          <w:sz w:val="28"/>
          <w:szCs w:val="28"/>
          <w:lang w:val="uk-UA"/>
        </w:rPr>
        <w:t>Україна</w:t>
      </w:r>
    </w:p>
    <w:p w:rsidR="00EE4245" w:rsidRPr="00380E8F" w:rsidRDefault="00EE4245" w:rsidP="00EE4245">
      <w:pPr>
        <w:tabs>
          <w:tab w:val="left" w:pos="7083"/>
        </w:tabs>
        <w:spacing w:after="0" w:line="360" w:lineRule="auto"/>
        <w:rPr>
          <w:rFonts w:ascii="Times New Roman" w:eastAsia="MinionPro-Regular" w:hAnsi="Times New Roman" w:cs="Times New Roman"/>
          <w:i/>
          <w:sz w:val="28"/>
          <w:szCs w:val="28"/>
          <w:lang w:val="uk-UA"/>
        </w:rPr>
      </w:pPr>
    </w:p>
    <w:p w:rsidR="00A40E62" w:rsidRPr="00A604EE" w:rsidRDefault="00A40E62" w:rsidP="00380E8F">
      <w:pPr>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КОМУНІКАТИВНІ СТРАТЕГІЇ ЯК ЗАСІБ РОЗВИТКУ ТОЛЕРАНТНОСТІ МАЙБУТНІХ УЧИТЕЛІВ ПОЧАТКОВИХ КЛАСІВ</w:t>
      </w:r>
    </w:p>
    <w:p w:rsidR="00FE2A81" w:rsidRPr="0066070F" w:rsidRDefault="00FE2A81" w:rsidP="00FE2A81">
      <w:pPr>
        <w:autoSpaceDE w:val="0"/>
        <w:autoSpaceDN w:val="0"/>
        <w:adjustRightInd w:val="0"/>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сучасному етапі суспільного розвитку  дуже важливим є завдання гуманізації </w:t>
      </w:r>
      <w:r w:rsidRPr="0066070F">
        <w:rPr>
          <w:rFonts w:ascii="Times New Roman" w:hAnsi="Times New Roman" w:cs="Times New Roman"/>
          <w:sz w:val="28"/>
          <w:szCs w:val="28"/>
          <w:lang w:val="uk-UA"/>
        </w:rPr>
        <w:t xml:space="preserve"> системи освіти</w:t>
      </w:r>
      <w:r>
        <w:rPr>
          <w:rFonts w:ascii="Times New Roman" w:hAnsi="Times New Roman" w:cs="Times New Roman"/>
          <w:sz w:val="28"/>
          <w:szCs w:val="28"/>
          <w:lang w:val="uk-UA"/>
        </w:rPr>
        <w:t>.</w:t>
      </w:r>
      <w:r w:rsidRPr="00FE2A81">
        <w:rPr>
          <w:rFonts w:ascii="Times New Roman" w:hAnsi="Times New Roman" w:cs="Times New Roman"/>
          <w:sz w:val="28"/>
          <w:szCs w:val="28"/>
          <w:lang w:val="uk-UA"/>
        </w:rPr>
        <w:t xml:space="preserve"> </w:t>
      </w:r>
      <w:r w:rsidR="001E0003">
        <w:rPr>
          <w:rFonts w:ascii="Times New Roman" w:hAnsi="Times New Roman" w:cs="Times New Roman"/>
          <w:sz w:val="28"/>
          <w:szCs w:val="28"/>
          <w:lang w:val="uk-UA"/>
        </w:rPr>
        <w:t>Для здійснення цього завдання</w:t>
      </w:r>
      <w:r w:rsidRPr="0066070F">
        <w:rPr>
          <w:rFonts w:ascii="Times New Roman" w:hAnsi="Times New Roman" w:cs="Times New Roman"/>
          <w:sz w:val="28"/>
          <w:szCs w:val="28"/>
          <w:lang w:val="uk-UA"/>
        </w:rPr>
        <w:t xml:space="preserve"> необхідно підготувати нову генерацію вчителів, здатних відмовитися від імперативних комунікативних стратегій авторитаризму, сприйняти основні постулати гуманізму та орієнтуватися у своїй педагогічній діяльності на потреби й інтереси вихованця.</w:t>
      </w:r>
    </w:p>
    <w:p w:rsidR="001E0003" w:rsidRDefault="001E0003" w:rsidP="001E0003">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Толерантність як філософський, політичний, соціальний, психологічний фен</w:t>
      </w:r>
      <w:r>
        <w:rPr>
          <w:rFonts w:ascii="Times New Roman" w:hAnsi="Times New Roman" w:cs="Times New Roman"/>
          <w:sz w:val="28"/>
          <w:szCs w:val="28"/>
          <w:lang w:val="uk-UA"/>
        </w:rPr>
        <w:t xml:space="preserve">омен  гуманістичного підходу </w:t>
      </w:r>
      <w:r w:rsidRPr="00FC54BE">
        <w:rPr>
          <w:rFonts w:ascii="Times New Roman" w:hAnsi="Times New Roman" w:cs="Times New Roman"/>
          <w:sz w:val="28"/>
          <w:szCs w:val="28"/>
          <w:lang w:val="uk-UA"/>
        </w:rPr>
        <w:t xml:space="preserve"> досліджувалась бага</w:t>
      </w:r>
      <w:r>
        <w:rPr>
          <w:rFonts w:ascii="Times New Roman" w:hAnsi="Times New Roman" w:cs="Times New Roman"/>
          <w:sz w:val="28"/>
          <w:szCs w:val="28"/>
          <w:lang w:val="uk-UA"/>
        </w:rPr>
        <w:t>тьма науковцями, серед яких В.Лекторський, В.Петрицький, Л.Бабенко, І.Бех, В.Білоусова,  М.Євтух, О.</w:t>
      </w:r>
      <w:r w:rsidRPr="00FC54BE">
        <w:rPr>
          <w:rFonts w:ascii="Times New Roman" w:hAnsi="Times New Roman" w:cs="Times New Roman"/>
          <w:sz w:val="28"/>
          <w:szCs w:val="28"/>
          <w:lang w:val="uk-UA"/>
        </w:rPr>
        <w:t xml:space="preserve">Сухомлинська та ін. </w:t>
      </w:r>
      <w:r w:rsidRPr="00EB01B3">
        <w:rPr>
          <w:rFonts w:ascii="Times New Roman" w:hAnsi="Times New Roman" w:cs="Times New Roman"/>
          <w:sz w:val="28"/>
          <w:szCs w:val="28"/>
          <w:lang w:val="uk-UA"/>
        </w:rPr>
        <w:t>Процес формування</w:t>
      </w:r>
      <w:r w:rsidRPr="00EB01B3">
        <w:rPr>
          <w:rFonts w:ascii="Times New Roman" w:hAnsi="Times New Roman" w:cs="Times New Roman"/>
          <w:b/>
          <w:sz w:val="28"/>
          <w:szCs w:val="28"/>
          <w:lang w:val="uk-UA"/>
        </w:rPr>
        <w:t xml:space="preserve"> </w:t>
      </w:r>
      <w:r w:rsidRPr="00EB01B3">
        <w:rPr>
          <w:rFonts w:ascii="Times New Roman" w:hAnsi="Times New Roman" w:cs="Times New Roman"/>
          <w:sz w:val="28"/>
          <w:szCs w:val="28"/>
          <w:lang w:val="uk-UA"/>
        </w:rPr>
        <w:t>якостей педагог</w:t>
      </w:r>
      <w:r w:rsidR="004F1946">
        <w:rPr>
          <w:rFonts w:ascii="Times New Roman" w:hAnsi="Times New Roman" w:cs="Times New Roman"/>
          <w:sz w:val="28"/>
          <w:szCs w:val="28"/>
          <w:lang w:val="uk-UA"/>
        </w:rPr>
        <w:t xml:space="preserve">ічного мовлення  досліджували </w:t>
      </w:r>
      <w:r w:rsidRPr="00EB01B3">
        <w:rPr>
          <w:rFonts w:ascii="Times New Roman" w:hAnsi="Times New Roman" w:cs="Times New Roman"/>
          <w:sz w:val="28"/>
          <w:szCs w:val="28"/>
          <w:lang w:val="uk-UA"/>
        </w:rPr>
        <w:t xml:space="preserve"> педагоги-класики  (В.Су</w:t>
      </w:r>
      <w:r>
        <w:rPr>
          <w:rFonts w:ascii="Times New Roman" w:hAnsi="Times New Roman" w:cs="Times New Roman"/>
          <w:sz w:val="28"/>
          <w:szCs w:val="28"/>
          <w:lang w:val="uk-UA"/>
        </w:rPr>
        <w:t>хомлинський, К.Ушинський та ін.</w:t>
      </w:r>
      <w:r w:rsidRPr="00EB01B3">
        <w:rPr>
          <w:rFonts w:ascii="Times New Roman" w:hAnsi="Times New Roman" w:cs="Times New Roman"/>
          <w:sz w:val="28"/>
          <w:szCs w:val="28"/>
          <w:lang w:val="uk-UA"/>
        </w:rPr>
        <w:t>)</w:t>
      </w:r>
      <w:r w:rsidR="004F1946">
        <w:rPr>
          <w:rFonts w:ascii="Times New Roman" w:hAnsi="Times New Roman" w:cs="Times New Roman"/>
          <w:sz w:val="28"/>
          <w:szCs w:val="28"/>
          <w:lang w:val="uk-UA"/>
        </w:rPr>
        <w:t xml:space="preserve">, </w:t>
      </w:r>
      <w:r>
        <w:rPr>
          <w:rFonts w:ascii="Times New Roman" w:hAnsi="Times New Roman" w:cs="Times New Roman"/>
          <w:sz w:val="28"/>
          <w:szCs w:val="28"/>
          <w:lang w:val="uk-UA"/>
        </w:rPr>
        <w:t>сучасні автори (</w:t>
      </w:r>
      <w:r w:rsidRPr="00D1093A">
        <w:rPr>
          <w:rFonts w:ascii="Times New Roman" w:hAnsi="Times New Roman" w:cs="Times New Roman"/>
          <w:sz w:val="28"/>
          <w:szCs w:val="28"/>
          <w:lang w:val="uk-UA"/>
        </w:rPr>
        <w:t>Л.Гапоненко, Л.Головата, Л.Долинська,  А.Капсь</w:t>
      </w:r>
      <w:r>
        <w:rPr>
          <w:rFonts w:ascii="Times New Roman" w:hAnsi="Times New Roman" w:cs="Times New Roman"/>
          <w:sz w:val="28"/>
          <w:szCs w:val="28"/>
          <w:lang w:val="uk-UA"/>
        </w:rPr>
        <w:t xml:space="preserve">ка,  </w:t>
      </w:r>
      <w:r w:rsidRPr="00D1093A">
        <w:rPr>
          <w:rFonts w:ascii="Times New Roman" w:hAnsi="Times New Roman" w:cs="Times New Roman"/>
          <w:sz w:val="28"/>
          <w:szCs w:val="28"/>
          <w:lang w:val="uk-UA"/>
        </w:rPr>
        <w:t>Т.Рукас, І.Яценко та ін.).</w:t>
      </w:r>
    </w:p>
    <w:p w:rsidR="001E0003" w:rsidRPr="0066070F" w:rsidRDefault="001E0003" w:rsidP="001E0003">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 xml:space="preserve">Однак недостатньо дослідженою залишаються </w:t>
      </w:r>
      <w:r>
        <w:rPr>
          <w:rFonts w:ascii="Times New Roman" w:hAnsi="Times New Roman" w:cs="Times New Roman"/>
          <w:sz w:val="28"/>
          <w:szCs w:val="28"/>
          <w:lang w:val="uk-UA"/>
        </w:rPr>
        <w:t xml:space="preserve">як </w:t>
      </w:r>
      <w:r w:rsidRPr="00FC54BE">
        <w:rPr>
          <w:rFonts w:ascii="Times New Roman" w:hAnsi="Times New Roman" w:cs="Times New Roman"/>
          <w:sz w:val="28"/>
          <w:szCs w:val="28"/>
          <w:lang w:val="uk-UA"/>
        </w:rPr>
        <w:t xml:space="preserve">проблеми </w:t>
      </w:r>
      <w:r>
        <w:rPr>
          <w:rFonts w:ascii="Times New Roman" w:hAnsi="Times New Roman" w:cs="Times New Roman"/>
          <w:sz w:val="28"/>
          <w:szCs w:val="28"/>
          <w:lang w:val="uk-UA"/>
        </w:rPr>
        <w:t xml:space="preserve">оволодіння майбутніми педагогами комунікативними стратегіями, так і питання вияву  </w:t>
      </w:r>
      <w:r w:rsidRPr="00FC54BE">
        <w:rPr>
          <w:rFonts w:ascii="Times New Roman" w:hAnsi="Times New Roman" w:cs="Times New Roman"/>
          <w:sz w:val="28"/>
          <w:szCs w:val="28"/>
          <w:lang w:val="uk-UA"/>
        </w:rPr>
        <w:t>то</w:t>
      </w:r>
      <w:r>
        <w:rPr>
          <w:rFonts w:ascii="Times New Roman" w:hAnsi="Times New Roman" w:cs="Times New Roman"/>
          <w:sz w:val="28"/>
          <w:szCs w:val="28"/>
          <w:lang w:val="uk-UA"/>
        </w:rPr>
        <w:t>лерантності у процесі професійної діяльності вчителя</w:t>
      </w:r>
      <w:r w:rsidRPr="00FC54BE">
        <w:rPr>
          <w:rFonts w:ascii="Times New Roman" w:hAnsi="Times New Roman" w:cs="Times New Roman"/>
          <w:sz w:val="28"/>
          <w:szCs w:val="28"/>
          <w:lang w:val="uk-UA"/>
        </w:rPr>
        <w:t>.</w:t>
      </w:r>
    </w:p>
    <w:p w:rsidR="00EC6FB5" w:rsidRDefault="001E0003" w:rsidP="001E0003">
      <w:pPr>
        <w:spacing w:after="0" w:line="360" w:lineRule="auto"/>
        <w:ind w:firstLine="709"/>
        <w:jc w:val="both"/>
        <w:rPr>
          <w:rFonts w:ascii="Times New Roman" w:eastAsia="MinionPro-Regular" w:hAnsi="Times New Roman" w:cs="Times New Roman"/>
          <w:sz w:val="28"/>
          <w:szCs w:val="28"/>
          <w:lang w:val="uk-UA"/>
        </w:rPr>
      </w:pPr>
      <w:r>
        <w:rPr>
          <w:rFonts w:ascii="Times New Roman" w:hAnsi="Times New Roman" w:cs="Times New Roman"/>
          <w:sz w:val="28"/>
          <w:szCs w:val="28"/>
          <w:lang w:val="uk-UA"/>
        </w:rPr>
        <w:t>У</w:t>
      </w:r>
      <w:r w:rsidRPr="00FC54BE">
        <w:rPr>
          <w:rFonts w:ascii="Times New Roman" w:hAnsi="Times New Roman" w:cs="Times New Roman"/>
          <w:sz w:val="28"/>
          <w:szCs w:val="28"/>
          <w:lang w:val="uk-UA"/>
        </w:rPr>
        <w:t xml:space="preserve"> су</w:t>
      </w:r>
      <w:r>
        <w:rPr>
          <w:rFonts w:ascii="Times New Roman" w:hAnsi="Times New Roman" w:cs="Times New Roman"/>
          <w:sz w:val="28"/>
          <w:szCs w:val="28"/>
          <w:lang w:val="uk-UA"/>
        </w:rPr>
        <w:t xml:space="preserve">часному вивченні мови і культури  особливе місце займає навчання толерантності      і         толерантного   </w:t>
      </w:r>
      <w:r w:rsidRPr="00FC54BE">
        <w:rPr>
          <w:rFonts w:ascii="Times New Roman" w:hAnsi="Times New Roman" w:cs="Times New Roman"/>
          <w:sz w:val="28"/>
          <w:szCs w:val="28"/>
          <w:lang w:val="uk-UA"/>
        </w:rPr>
        <w:t xml:space="preserve">спілкування.   </w:t>
      </w:r>
      <w:r>
        <w:rPr>
          <w:rFonts w:ascii="Times New Roman" w:hAnsi="Times New Roman" w:cs="Times New Roman"/>
          <w:sz w:val="28"/>
          <w:szCs w:val="28"/>
          <w:lang w:val="uk-UA"/>
        </w:rPr>
        <w:t xml:space="preserve">     І.</w:t>
      </w:r>
      <w:r w:rsidRPr="00FC54BE">
        <w:rPr>
          <w:rFonts w:ascii="Times New Roman" w:hAnsi="Times New Roman" w:cs="Times New Roman"/>
          <w:sz w:val="28"/>
          <w:szCs w:val="28"/>
          <w:lang w:val="uk-UA"/>
        </w:rPr>
        <w:t>Стернін пише, що умовою появи установки толерантної свідомості є перш за все формування комунікативної толерантності, через яку можна вийти на толерантність у поведінці і сформувати власне ментальну категорію толерантності</w:t>
      </w:r>
      <w:r w:rsidRPr="00537151">
        <w:rPr>
          <w:rFonts w:ascii="Times New Roman" w:hAnsi="Times New Roman" w:cs="Times New Roman"/>
          <w:sz w:val="28"/>
          <w:szCs w:val="28"/>
        </w:rPr>
        <w:t xml:space="preserve"> [10]</w:t>
      </w:r>
      <w:r>
        <w:rPr>
          <w:rFonts w:ascii="Times New Roman" w:hAnsi="Times New Roman" w:cs="Times New Roman"/>
          <w:sz w:val="28"/>
          <w:szCs w:val="28"/>
          <w:lang w:val="uk-UA"/>
        </w:rPr>
        <w:t>.</w:t>
      </w:r>
    </w:p>
    <w:p w:rsidR="00401355" w:rsidRPr="004F1946" w:rsidRDefault="001E0003" w:rsidP="004F1946">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DF5CF1">
        <w:rPr>
          <w:rFonts w:ascii="Times New Roman" w:hAnsi="Times New Roman" w:cs="Times New Roman"/>
          <w:bCs/>
          <w:color w:val="000000"/>
          <w:sz w:val="28"/>
          <w:szCs w:val="28"/>
          <w:lang w:val="uk-UA"/>
        </w:rPr>
        <w:t>Базовою для розробки сучасних гуманітарних технологій</w:t>
      </w:r>
      <w:r>
        <w:rPr>
          <w:rFonts w:ascii="Times New Roman" w:hAnsi="Times New Roman" w:cs="Times New Roman"/>
          <w:bCs/>
          <w:color w:val="000000"/>
          <w:sz w:val="28"/>
          <w:szCs w:val="28"/>
          <w:lang w:val="uk-UA"/>
        </w:rPr>
        <w:t>, у тому числі й проблеми толерантності,  є поняття комунікативної стратегії</w:t>
      </w:r>
      <w:r w:rsidRPr="00DF5CF1">
        <w:rPr>
          <w:rFonts w:ascii="Times New Roman" w:hAnsi="Times New Roman" w:cs="Times New Roman"/>
          <w:bCs/>
          <w:color w:val="000000"/>
          <w:sz w:val="28"/>
          <w:szCs w:val="28"/>
          <w:lang w:val="uk-UA"/>
        </w:rPr>
        <w:t>.</w:t>
      </w:r>
      <w:r w:rsidR="004F1946" w:rsidRPr="004F1946">
        <w:rPr>
          <w:rFonts w:ascii="Times New Roman" w:eastAsia="TimesNewRomanPSMT" w:hAnsi="Times New Roman" w:cs="Times New Roman"/>
          <w:sz w:val="28"/>
          <w:szCs w:val="28"/>
        </w:rPr>
        <w:t xml:space="preserve"> </w:t>
      </w:r>
      <w:r w:rsidR="004F1946" w:rsidRPr="00DF5CF1">
        <w:rPr>
          <w:rFonts w:ascii="Times New Roman" w:eastAsia="TimesNewRomanPSMT" w:hAnsi="Times New Roman" w:cs="Times New Roman"/>
          <w:sz w:val="28"/>
          <w:szCs w:val="28"/>
        </w:rPr>
        <w:t xml:space="preserve">В.І. Карасік </w:t>
      </w:r>
      <w:r w:rsidR="004F1946">
        <w:rPr>
          <w:rFonts w:ascii="Times New Roman" w:eastAsia="TimesNewRomanPSMT" w:hAnsi="Times New Roman" w:cs="Times New Roman"/>
          <w:sz w:val="28"/>
          <w:szCs w:val="28"/>
          <w:lang w:val="uk-UA"/>
        </w:rPr>
        <w:lastRenderedPageBreak/>
        <w:t>виділяє пояснювальну, оцінну, контролюючу</w:t>
      </w:r>
      <w:r w:rsidR="004F1946" w:rsidRPr="006C4E44">
        <w:rPr>
          <w:rFonts w:ascii="Times New Roman" w:eastAsia="TimesNewRomanPSMT" w:hAnsi="Times New Roman" w:cs="Times New Roman"/>
          <w:sz w:val="28"/>
          <w:szCs w:val="28"/>
          <w:lang w:val="uk-UA"/>
        </w:rPr>
        <w:t>,</w:t>
      </w:r>
      <w:r w:rsidR="004F1946">
        <w:rPr>
          <w:rFonts w:ascii="Times New Roman" w:eastAsia="TimesNewRomanPSMT" w:hAnsi="Times New Roman" w:cs="Times New Roman"/>
          <w:sz w:val="28"/>
          <w:szCs w:val="28"/>
          <w:lang w:val="uk-UA"/>
        </w:rPr>
        <w:t xml:space="preserve"> сприяючу, організуючу  комунікативні</w:t>
      </w:r>
      <w:r w:rsidR="004F1946" w:rsidRPr="006C4E44">
        <w:rPr>
          <w:rFonts w:ascii="Times New Roman" w:eastAsia="TimesNewRomanPSMT" w:hAnsi="Times New Roman" w:cs="Times New Roman"/>
          <w:sz w:val="28"/>
          <w:szCs w:val="28"/>
          <w:lang w:val="uk-UA"/>
        </w:rPr>
        <w:t xml:space="preserve"> ст</w:t>
      </w:r>
      <w:r w:rsidR="004F1946">
        <w:rPr>
          <w:rFonts w:ascii="Times New Roman" w:eastAsia="TimesNewRomanPSMT" w:hAnsi="Times New Roman" w:cs="Times New Roman"/>
          <w:sz w:val="28"/>
          <w:szCs w:val="28"/>
          <w:lang w:val="uk-UA"/>
        </w:rPr>
        <w:t>ратегії</w:t>
      </w:r>
      <w:r w:rsidR="004F1946" w:rsidRPr="006C4E44">
        <w:rPr>
          <w:rFonts w:ascii="Times New Roman" w:eastAsia="TimesNewRomanPSMT" w:hAnsi="Times New Roman" w:cs="Times New Roman"/>
          <w:sz w:val="28"/>
          <w:szCs w:val="28"/>
          <w:lang w:val="uk-UA"/>
        </w:rPr>
        <w:t xml:space="preserve"> педагогічного мовлення</w:t>
      </w:r>
      <w:r w:rsidR="004F1946">
        <w:rPr>
          <w:rFonts w:ascii="Times New Roman" w:eastAsia="TimesNewRomanPSMT" w:hAnsi="Times New Roman" w:cs="Times New Roman"/>
          <w:sz w:val="28"/>
          <w:szCs w:val="28"/>
          <w:lang w:val="uk-UA"/>
        </w:rPr>
        <w:t xml:space="preserve">  </w:t>
      </w:r>
      <w:r w:rsidR="004F1946" w:rsidRPr="00537151">
        <w:rPr>
          <w:rFonts w:ascii="Times New Roman" w:eastAsia="TimesNewRomanPSMT" w:hAnsi="Times New Roman" w:cs="Times New Roman"/>
          <w:sz w:val="28"/>
          <w:szCs w:val="28"/>
        </w:rPr>
        <w:t>[5</w:t>
      </w:r>
      <w:proofErr w:type="gramStart"/>
      <w:r w:rsidR="004F1946">
        <w:rPr>
          <w:rFonts w:ascii="Times New Roman" w:eastAsia="TimesNewRomanPSMT" w:hAnsi="Times New Roman" w:cs="Times New Roman"/>
          <w:sz w:val="28"/>
          <w:szCs w:val="28"/>
          <w:lang w:val="uk-UA"/>
        </w:rPr>
        <w:t xml:space="preserve"> </w:t>
      </w:r>
      <w:r w:rsidR="004F1946" w:rsidRPr="00537151">
        <w:rPr>
          <w:rFonts w:ascii="Times New Roman" w:eastAsia="TimesNewRomanPSMT" w:hAnsi="Times New Roman" w:cs="Times New Roman"/>
          <w:sz w:val="28"/>
          <w:szCs w:val="28"/>
        </w:rPr>
        <w:t>]</w:t>
      </w:r>
      <w:proofErr w:type="gramEnd"/>
      <w:r w:rsidR="004F1946">
        <w:rPr>
          <w:rFonts w:ascii="Times New Roman" w:eastAsia="TimesNewRomanPSMT" w:hAnsi="Times New Roman" w:cs="Times New Roman"/>
          <w:sz w:val="28"/>
          <w:szCs w:val="28"/>
          <w:lang w:val="uk-UA"/>
        </w:rPr>
        <w:t>.</w:t>
      </w:r>
    </w:p>
    <w:p w:rsidR="001E0003" w:rsidRPr="00FC54BE" w:rsidRDefault="001E0003" w:rsidP="001E0003">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Толерантність у навчальній комунікації виявляється насампе</w:t>
      </w:r>
      <w:r>
        <w:rPr>
          <w:rFonts w:ascii="Times New Roman" w:hAnsi="Times New Roman" w:cs="Times New Roman"/>
          <w:sz w:val="28"/>
          <w:szCs w:val="28"/>
          <w:lang w:val="uk-UA"/>
        </w:rPr>
        <w:t xml:space="preserve">ред у  комунікативних стратегіях, які використовує </w:t>
      </w:r>
      <w:r w:rsidRPr="00FC54BE">
        <w:rPr>
          <w:rFonts w:ascii="Times New Roman" w:hAnsi="Times New Roman" w:cs="Times New Roman"/>
          <w:sz w:val="28"/>
          <w:szCs w:val="28"/>
          <w:lang w:val="uk-UA"/>
        </w:rPr>
        <w:t xml:space="preserve"> педагог з метою пе</w:t>
      </w:r>
      <w:r>
        <w:rPr>
          <w:rFonts w:ascii="Times New Roman" w:hAnsi="Times New Roman" w:cs="Times New Roman"/>
          <w:sz w:val="28"/>
          <w:szCs w:val="28"/>
          <w:lang w:val="uk-UA"/>
        </w:rPr>
        <w:t>редачі учням знань</w:t>
      </w:r>
      <w:r w:rsidRPr="00FC54BE">
        <w:rPr>
          <w:rFonts w:ascii="Times New Roman" w:hAnsi="Times New Roman" w:cs="Times New Roman"/>
          <w:sz w:val="28"/>
          <w:szCs w:val="28"/>
          <w:lang w:val="uk-UA"/>
        </w:rPr>
        <w:t>. Саме в них фіксуються особливості педагогічного мислення, виражені в мовленнєвій формі. Оскіл</w:t>
      </w:r>
      <w:r>
        <w:rPr>
          <w:rFonts w:ascii="Times New Roman" w:hAnsi="Times New Roman" w:cs="Times New Roman"/>
          <w:sz w:val="28"/>
          <w:szCs w:val="28"/>
          <w:lang w:val="uk-UA"/>
        </w:rPr>
        <w:t>ьки комунікативна стратегія</w:t>
      </w:r>
      <w:r w:rsidRPr="00FC54BE">
        <w:rPr>
          <w:rFonts w:ascii="Times New Roman" w:hAnsi="Times New Roman" w:cs="Times New Roman"/>
          <w:sz w:val="28"/>
          <w:szCs w:val="28"/>
          <w:lang w:val="uk-UA"/>
        </w:rPr>
        <w:t xml:space="preserve"> - це  явище багатовимірне, складною і багатоаспектною є і проблема толерантності в навчальній комунікації.                                                                          </w:t>
      </w:r>
    </w:p>
    <w:p w:rsidR="00401355" w:rsidRDefault="001E0003" w:rsidP="001E0003">
      <w:pPr>
        <w:spacing w:after="0" w:line="360" w:lineRule="auto"/>
        <w:ind w:firstLine="709"/>
        <w:jc w:val="both"/>
        <w:rPr>
          <w:rFonts w:ascii="Times New Roman" w:eastAsia="MinionPro-Regular" w:hAnsi="Times New Roman" w:cs="Times New Roman"/>
          <w:sz w:val="28"/>
          <w:szCs w:val="28"/>
          <w:lang w:val="uk-UA"/>
        </w:rPr>
      </w:pPr>
      <w:r>
        <w:rPr>
          <w:rFonts w:ascii="Times New Roman" w:hAnsi="Times New Roman" w:cs="Times New Roman"/>
          <w:sz w:val="28"/>
          <w:szCs w:val="28"/>
          <w:lang w:val="uk-UA"/>
        </w:rPr>
        <w:t>Основною рисою навчальних стратегій  є їх</w:t>
      </w:r>
      <w:r w:rsidRPr="00FC54BE">
        <w:rPr>
          <w:rFonts w:ascii="Times New Roman" w:hAnsi="Times New Roman" w:cs="Times New Roman"/>
          <w:sz w:val="28"/>
          <w:szCs w:val="28"/>
          <w:lang w:val="uk-UA"/>
        </w:rPr>
        <w:t xml:space="preserve"> діалогічність, точ</w:t>
      </w:r>
      <w:r>
        <w:rPr>
          <w:rFonts w:ascii="Times New Roman" w:hAnsi="Times New Roman" w:cs="Times New Roman"/>
          <w:sz w:val="28"/>
          <w:szCs w:val="28"/>
          <w:lang w:val="uk-UA"/>
        </w:rPr>
        <w:t xml:space="preserve">ніше, полілогічність.  </w:t>
      </w:r>
      <w:r w:rsidRPr="00FC54BE">
        <w:rPr>
          <w:rFonts w:ascii="Times New Roman" w:hAnsi="Times New Roman" w:cs="Times New Roman"/>
          <w:sz w:val="28"/>
          <w:szCs w:val="28"/>
          <w:lang w:val="uk-UA"/>
        </w:rPr>
        <w:t xml:space="preserve"> Саме діалогічність є основною умовою для вияву толерантності чи нетолерантності вчителя в процесі навчальної комунікації.                                                    </w:t>
      </w:r>
    </w:p>
    <w:p w:rsidR="001E0003" w:rsidRDefault="001E0003" w:rsidP="001E000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Як показує аналіз комунікативних стратегій</w:t>
      </w:r>
      <w:r w:rsidRPr="00FC54BE">
        <w:rPr>
          <w:rFonts w:ascii="Times New Roman" w:hAnsi="Times New Roman" w:cs="Times New Roman"/>
          <w:sz w:val="28"/>
          <w:szCs w:val="28"/>
          <w:lang w:val="uk-UA"/>
        </w:rPr>
        <w:t>,</w:t>
      </w:r>
      <w:r>
        <w:rPr>
          <w:rFonts w:ascii="Times New Roman" w:hAnsi="Times New Roman" w:cs="Times New Roman"/>
          <w:sz w:val="28"/>
          <w:szCs w:val="28"/>
          <w:lang w:val="uk-UA"/>
        </w:rPr>
        <w:t xml:space="preserve"> які найчастіше використовували студенти під час педпрактики, у них найбільш виразними  є </w:t>
      </w:r>
      <w:r w:rsidRPr="00FC54BE">
        <w:rPr>
          <w:rFonts w:ascii="Times New Roman" w:hAnsi="Times New Roman" w:cs="Times New Roman"/>
          <w:sz w:val="28"/>
          <w:szCs w:val="28"/>
          <w:lang w:val="uk-UA"/>
        </w:rPr>
        <w:t xml:space="preserve"> такі вияви нетолерантності мовленнєвої поведінки, як негативні оцінки та категоричність. Якщо навчальний текст насичений негативними мовленнєвими одиницями, то така мовленнєва поведін</w:t>
      </w:r>
      <w:r>
        <w:rPr>
          <w:rFonts w:ascii="Times New Roman" w:hAnsi="Times New Roman" w:cs="Times New Roman"/>
          <w:sz w:val="28"/>
          <w:szCs w:val="28"/>
          <w:lang w:val="uk-UA"/>
        </w:rPr>
        <w:t>ка педагога є цілеспрямовано не</w:t>
      </w:r>
      <w:r w:rsidRPr="00FC54BE">
        <w:rPr>
          <w:rFonts w:ascii="Times New Roman" w:hAnsi="Times New Roman" w:cs="Times New Roman"/>
          <w:sz w:val="28"/>
          <w:szCs w:val="28"/>
          <w:lang w:val="uk-UA"/>
        </w:rPr>
        <w:t xml:space="preserve">толерантною. </w:t>
      </w:r>
    </w:p>
    <w:p w:rsidR="001E0003" w:rsidRPr="00FC54BE" w:rsidRDefault="001E0003" w:rsidP="001E000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психолого-педагогічних досліджень показує, що </w:t>
      </w:r>
      <w:r w:rsidRPr="00FC54BE">
        <w:rPr>
          <w:rFonts w:ascii="Times New Roman" w:hAnsi="Times New Roman" w:cs="Times New Roman"/>
          <w:sz w:val="28"/>
          <w:szCs w:val="28"/>
          <w:lang w:val="uk-UA"/>
        </w:rPr>
        <w:t xml:space="preserve"> нетолерантність має гносеологічні (конфліктність старого і нового знання), психологічні (конфліктна особистість), психолінгвістичні (недостатня мовленнєва компетенція) та інші корен</w:t>
      </w:r>
      <w:r>
        <w:rPr>
          <w:rFonts w:ascii="Times New Roman" w:hAnsi="Times New Roman" w:cs="Times New Roman"/>
          <w:sz w:val="28"/>
          <w:szCs w:val="28"/>
          <w:lang w:val="uk-UA"/>
        </w:rPr>
        <w:t xml:space="preserve">і. </w:t>
      </w:r>
      <w:r w:rsidRPr="00FC54BE">
        <w:rPr>
          <w:rFonts w:ascii="Times New Roman" w:hAnsi="Times New Roman" w:cs="Times New Roman"/>
          <w:sz w:val="28"/>
          <w:szCs w:val="28"/>
          <w:lang w:val="uk-UA"/>
        </w:rPr>
        <w:t>Толерантність чи нетолерантність учи</w:t>
      </w:r>
      <w:r>
        <w:rPr>
          <w:rFonts w:ascii="Times New Roman" w:hAnsi="Times New Roman" w:cs="Times New Roman"/>
          <w:sz w:val="28"/>
          <w:szCs w:val="28"/>
          <w:lang w:val="uk-UA"/>
        </w:rPr>
        <w:t xml:space="preserve">теля на рівні комунікативної стратегії </w:t>
      </w:r>
      <w:r w:rsidRPr="00FC54BE">
        <w:rPr>
          <w:rFonts w:ascii="Times New Roman" w:hAnsi="Times New Roman" w:cs="Times New Roman"/>
          <w:sz w:val="28"/>
          <w:szCs w:val="28"/>
          <w:lang w:val="uk-UA"/>
        </w:rPr>
        <w:t xml:space="preserve"> може виявлятися і в тому, як педагог подає матеріал з урахуванням можливостей сприймання і розуміння його учнями. </w:t>
      </w:r>
      <w:r w:rsidR="004F1946">
        <w:rPr>
          <w:rFonts w:ascii="Times New Roman" w:hAnsi="Times New Roman" w:cs="Times New Roman"/>
          <w:sz w:val="28"/>
          <w:szCs w:val="28"/>
          <w:lang w:val="uk-UA"/>
        </w:rPr>
        <w:t>Учитель  викладає</w:t>
      </w:r>
      <w:r w:rsidRPr="00FC54BE">
        <w:rPr>
          <w:rFonts w:ascii="Times New Roman" w:hAnsi="Times New Roman" w:cs="Times New Roman"/>
          <w:sz w:val="28"/>
          <w:szCs w:val="28"/>
          <w:lang w:val="uk-UA"/>
        </w:rPr>
        <w:t xml:space="preserve"> знання, одержані в минулому, але звертається до покоління майбутнього. Завдання вчителя сприйняти старе знання і подати його школярам з переконливою аргументацією.  Адресант-учитель повинен спланувати позицію адресата-учня, спираючись на єдиний соціокультурний фон. Таким чином, толерантність мислення і мовлення педагога може бути реалізована  в ракурсі гуманітарного підходу, що передбачає взаємодію автора з адресатом.                                                                                                                                                       </w:t>
      </w:r>
    </w:p>
    <w:p w:rsidR="001E0003" w:rsidRPr="00FC54BE" w:rsidRDefault="001E0003" w:rsidP="001E0003">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lastRenderedPageBreak/>
        <w:t xml:space="preserve">Одним </w:t>
      </w:r>
      <w:r>
        <w:rPr>
          <w:rFonts w:ascii="Times New Roman" w:hAnsi="Times New Roman" w:cs="Times New Roman"/>
          <w:sz w:val="28"/>
          <w:szCs w:val="28"/>
          <w:lang w:val="uk-UA"/>
        </w:rPr>
        <w:t>і</w:t>
      </w:r>
      <w:r w:rsidRPr="00FC54BE">
        <w:rPr>
          <w:rFonts w:ascii="Times New Roman" w:hAnsi="Times New Roman" w:cs="Times New Roman"/>
          <w:sz w:val="28"/>
          <w:szCs w:val="28"/>
          <w:lang w:val="uk-UA"/>
        </w:rPr>
        <w:t xml:space="preserve">з виявів толерантності мовлення вчителя високого рівня майстерності є зрозумілість педагогічного дискурсу учневі. Вона зумовлюється індивідуальністю вчителя і виявляє культурно-мовленнєвий аспект комунікації. </w:t>
      </w:r>
      <w:r>
        <w:rPr>
          <w:rFonts w:ascii="Times New Roman" w:hAnsi="Times New Roman" w:cs="Times New Roman"/>
          <w:sz w:val="28"/>
          <w:szCs w:val="28"/>
          <w:lang w:val="uk-UA"/>
        </w:rPr>
        <w:t>Робота педагога як автора комунікативної стратегії</w:t>
      </w:r>
      <w:r w:rsidRPr="00FC54BE">
        <w:rPr>
          <w:rFonts w:ascii="Times New Roman" w:hAnsi="Times New Roman" w:cs="Times New Roman"/>
          <w:sz w:val="28"/>
          <w:szCs w:val="28"/>
          <w:lang w:val="uk-UA"/>
        </w:rPr>
        <w:t>, який хоче бути зрозумілим слухачеві (учневі), -  це складна вольова комунікативно-пізнавальна діяльність, яка включає онтологічний, методологічний, рефлексивний та комунікативно-прагматичний аспекти. Вона спрямована на формування педагогічного мовлення, щ</w:t>
      </w:r>
      <w:r>
        <w:rPr>
          <w:rFonts w:ascii="Times New Roman" w:hAnsi="Times New Roman" w:cs="Times New Roman"/>
          <w:sz w:val="28"/>
          <w:szCs w:val="28"/>
          <w:lang w:val="uk-UA"/>
        </w:rPr>
        <w:t>о реалізується  у вигляді комунікативної стратегії, яка</w:t>
      </w:r>
      <w:r w:rsidRPr="00FC54BE">
        <w:rPr>
          <w:rFonts w:ascii="Times New Roman" w:hAnsi="Times New Roman" w:cs="Times New Roman"/>
          <w:sz w:val="28"/>
          <w:szCs w:val="28"/>
          <w:lang w:val="uk-UA"/>
        </w:rPr>
        <w:t xml:space="preserve"> має певну смислову,  композиційну та стилістичну структуру.</w:t>
      </w:r>
    </w:p>
    <w:p w:rsidR="001E0003" w:rsidRPr="00FC54BE" w:rsidRDefault="001E0003" w:rsidP="001E000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C54BE">
        <w:rPr>
          <w:rFonts w:ascii="Times New Roman" w:hAnsi="Times New Roman" w:cs="Times New Roman"/>
          <w:sz w:val="28"/>
          <w:szCs w:val="28"/>
          <w:lang w:val="uk-UA"/>
        </w:rPr>
        <w:t>Діяльність учителя з мет</w:t>
      </w:r>
      <w:r>
        <w:rPr>
          <w:rFonts w:ascii="Times New Roman" w:hAnsi="Times New Roman" w:cs="Times New Roman"/>
          <w:sz w:val="28"/>
          <w:szCs w:val="28"/>
          <w:lang w:val="uk-UA"/>
        </w:rPr>
        <w:t>ою формування комунікативної стратегії</w:t>
      </w:r>
      <w:r w:rsidRPr="00FC54BE">
        <w:rPr>
          <w:rFonts w:ascii="Times New Roman" w:hAnsi="Times New Roman" w:cs="Times New Roman"/>
          <w:sz w:val="28"/>
          <w:szCs w:val="28"/>
          <w:lang w:val="uk-UA"/>
        </w:rPr>
        <w:t xml:space="preserve">  включає три основні напрями – пізнавальний, комунікативний і тексто</w:t>
      </w:r>
      <w:r>
        <w:rPr>
          <w:rFonts w:ascii="Times New Roman" w:hAnsi="Times New Roman" w:cs="Times New Roman"/>
          <w:sz w:val="28"/>
          <w:szCs w:val="28"/>
          <w:lang w:val="uk-UA"/>
        </w:rPr>
        <w:t>вий.  Ця робота обов’язково передба</w:t>
      </w:r>
      <w:r w:rsidRPr="00FC54BE">
        <w:rPr>
          <w:rFonts w:ascii="Times New Roman" w:hAnsi="Times New Roman" w:cs="Times New Roman"/>
          <w:sz w:val="28"/>
          <w:szCs w:val="28"/>
          <w:lang w:val="uk-UA"/>
        </w:rPr>
        <w:t>чає етап  аналізу та оцінки вивченості матеріалу учнями, актуальності нових знань, пошуку проблемності нового матеріалу як джерела нового зн</w:t>
      </w:r>
      <w:r>
        <w:rPr>
          <w:rFonts w:ascii="Times New Roman" w:hAnsi="Times New Roman" w:cs="Times New Roman"/>
          <w:sz w:val="28"/>
          <w:szCs w:val="28"/>
          <w:lang w:val="uk-UA"/>
        </w:rPr>
        <w:t xml:space="preserve">ання. </w:t>
      </w:r>
      <w:r w:rsidRPr="00FC54BE">
        <w:rPr>
          <w:rFonts w:ascii="Times New Roman" w:hAnsi="Times New Roman" w:cs="Times New Roman"/>
          <w:sz w:val="28"/>
          <w:szCs w:val="28"/>
          <w:lang w:val="uk-UA"/>
        </w:rPr>
        <w:t xml:space="preserve"> Саме такий прогностичний підхід відповідає прагненню до толерантності в навчальній комунікації. </w:t>
      </w:r>
    </w:p>
    <w:p w:rsidR="004F1946" w:rsidRDefault="004F1946" w:rsidP="004F1946">
      <w:pPr>
        <w:spacing w:after="0" w:line="360" w:lineRule="auto"/>
        <w:ind w:firstLine="709"/>
        <w:jc w:val="both"/>
        <w:rPr>
          <w:rFonts w:ascii="Times New Roman" w:hAnsi="Times New Roman" w:cs="Times New Roman"/>
          <w:sz w:val="28"/>
          <w:szCs w:val="28"/>
          <w:lang w:val="uk-UA"/>
        </w:rPr>
      </w:pPr>
      <w:r w:rsidRPr="00FC54BE">
        <w:rPr>
          <w:rFonts w:ascii="Times New Roman" w:hAnsi="Times New Roman" w:cs="Times New Roman"/>
          <w:sz w:val="28"/>
          <w:szCs w:val="28"/>
          <w:lang w:val="uk-UA"/>
        </w:rPr>
        <w:t>Викладання наукових знань – процес завжди суб</w:t>
      </w:r>
      <w:r w:rsidRPr="004F1946">
        <w:rPr>
          <w:rFonts w:ascii="Times New Roman" w:hAnsi="Times New Roman" w:cs="Times New Roman"/>
          <w:sz w:val="28"/>
          <w:szCs w:val="28"/>
          <w:lang w:val="uk-UA"/>
        </w:rPr>
        <w:t>’</w:t>
      </w:r>
      <w:r w:rsidRPr="00FC54BE">
        <w:rPr>
          <w:rFonts w:ascii="Times New Roman" w:hAnsi="Times New Roman" w:cs="Times New Roman"/>
          <w:sz w:val="28"/>
          <w:szCs w:val="28"/>
          <w:lang w:val="uk-UA"/>
        </w:rPr>
        <w:t xml:space="preserve">єктивний, бо кожен учитель подає своє розуміння матеріалу і керується власними теоретичними та психологічними установками. Однак  саме толерантне </w:t>
      </w:r>
      <w:r>
        <w:rPr>
          <w:rFonts w:ascii="Times New Roman" w:hAnsi="Times New Roman" w:cs="Times New Roman"/>
          <w:sz w:val="28"/>
          <w:szCs w:val="28"/>
          <w:lang w:val="uk-UA"/>
        </w:rPr>
        <w:t>ставлення до учнів спонукає педагога</w:t>
      </w:r>
      <w:r w:rsidRPr="00FC54BE">
        <w:rPr>
          <w:rFonts w:ascii="Times New Roman" w:hAnsi="Times New Roman" w:cs="Times New Roman"/>
          <w:sz w:val="28"/>
          <w:szCs w:val="28"/>
          <w:lang w:val="uk-UA"/>
        </w:rPr>
        <w:t xml:space="preserve"> описувати предмети і явища, пояснювати, ілюструвати начальний матеріал, виконувати багато інших </w:t>
      </w:r>
      <w:r>
        <w:rPr>
          <w:rFonts w:ascii="Times New Roman" w:hAnsi="Times New Roman" w:cs="Times New Roman"/>
          <w:sz w:val="28"/>
          <w:szCs w:val="28"/>
          <w:lang w:val="uk-UA"/>
        </w:rPr>
        <w:t>ментальних дій з метою формуван</w:t>
      </w:r>
      <w:r w:rsidRPr="00FC54BE">
        <w:rPr>
          <w:rFonts w:ascii="Times New Roman" w:hAnsi="Times New Roman" w:cs="Times New Roman"/>
          <w:sz w:val="28"/>
          <w:szCs w:val="28"/>
          <w:lang w:val="uk-UA"/>
        </w:rPr>
        <w:t>ня інформаційного простору для учнів</w:t>
      </w:r>
      <w:r>
        <w:rPr>
          <w:rFonts w:ascii="Times New Roman" w:hAnsi="Times New Roman" w:cs="Times New Roman"/>
          <w:sz w:val="28"/>
          <w:szCs w:val="28"/>
          <w:lang w:val="uk-UA"/>
        </w:rPr>
        <w:t xml:space="preserve"> на основі ефективних комунікативних стратегій</w:t>
      </w:r>
      <w:r w:rsidRPr="00FC54BE">
        <w:rPr>
          <w:rFonts w:ascii="Times New Roman" w:hAnsi="Times New Roman" w:cs="Times New Roman"/>
          <w:sz w:val="28"/>
          <w:szCs w:val="28"/>
          <w:lang w:val="uk-UA"/>
        </w:rPr>
        <w:t xml:space="preserve">. </w:t>
      </w:r>
    </w:p>
    <w:p w:rsidR="00401355" w:rsidRPr="004F1946" w:rsidRDefault="004F1946" w:rsidP="004F1946">
      <w:pPr>
        <w:tabs>
          <w:tab w:val="left" w:pos="3148"/>
        </w:tabs>
        <w:ind w:firstLine="709"/>
        <w:rPr>
          <w:rFonts w:ascii="Times New Roman" w:eastAsia="MinionPro-Regular" w:hAnsi="Times New Roman" w:cs="Times New Roman"/>
          <w:b/>
          <w:sz w:val="28"/>
          <w:szCs w:val="28"/>
          <w:lang w:val="uk-UA"/>
        </w:rPr>
      </w:pPr>
      <w:r>
        <w:rPr>
          <w:rFonts w:ascii="Times New Roman" w:eastAsia="MinionPro-Regular" w:hAnsi="Times New Roman" w:cs="Times New Roman"/>
          <w:sz w:val="28"/>
          <w:szCs w:val="28"/>
          <w:lang w:val="uk-UA"/>
        </w:rPr>
        <w:tab/>
      </w:r>
      <w:r w:rsidRPr="004F1946">
        <w:rPr>
          <w:rFonts w:ascii="Times New Roman" w:eastAsia="MinionPro-Regular" w:hAnsi="Times New Roman" w:cs="Times New Roman"/>
          <w:b/>
          <w:sz w:val="28"/>
          <w:szCs w:val="28"/>
          <w:lang w:val="uk-UA"/>
        </w:rPr>
        <w:t xml:space="preserve">   Список використаних джерел</w:t>
      </w:r>
    </w:p>
    <w:p w:rsidR="004F1946" w:rsidRPr="004F1946" w:rsidRDefault="004F1946" w:rsidP="004F1946">
      <w:pPr>
        <w:autoSpaceDE w:val="0"/>
        <w:autoSpaceDN w:val="0"/>
        <w:adjustRightInd w:val="0"/>
        <w:spacing w:after="0" w:line="360" w:lineRule="auto"/>
        <w:ind w:firstLine="709"/>
        <w:rPr>
          <w:rFonts w:ascii="Times New Roman" w:eastAsia="TimesNewRomanPSMT" w:hAnsi="Times New Roman" w:cs="Times New Roman"/>
          <w:sz w:val="28"/>
          <w:szCs w:val="28"/>
          <w:lang w:val="uk-UA"/>
        </w:rPr>
      </w:pPr>
      <w:r>
        <w:rPr>
          <w:rFonts w:ascii="Times New Roman" w:eastAsia="TimesNewRomanPS-ItalicMT" w:hAnsi="Times New Roman" w:cs="Times New Roman"/>
          <w:iCs/>
          <w:sz w:val="28"/>
          <w:szCs w:val="28"/>
          <w:lang w:val="uk-UA"/>
        </w:rPr>
        <w:t xml:space="preserve">1.  </w:t>
      </w:r>
      <w:r w:rsidRPr="00401355">
        <w:rPr>
          <w:rFonts w:ascii="Times New Roman" w:eastAsia="TimesNewRomanPS-ItalicMT" w:hAnsi="Times New Roman" w:cs="Times New Roman"/>
          <w:iCs/>
          <w:sz w:val="28"/>
          <w:szCs w:val="28"/>
        </w:rPr>
        <w:t xml:space="preserve">Карасик В.И. </w:t>
      </w:r>
      <w:r w:rsidRPr="00401355">
        <w:rPr>
          <w:rFonts w:ascii="Times New Roman" w:eastAsia="TimesNewRomanPSMT" w:hAnsi="Times New Roman" w:cs="Times New Roman"/>
          <w:sz w:val="28"/>
          <w:szCs w:val="28"/>
        </w:rPr>
        <w:t>Характеристики педагогического дискурса</w:t>
      </w:r>
      <w:r>
        <w:rPr>
          <w:rFonts w:ascii="Times New Roman" w:eastAsia="TimesNewRomanPSMT" w:hAnsi="Times New Roman" w:cs="Times New Roman"/>
          <w:sz w:val="28"/>
          <w:szCs w:val="28"/>
          <w:lang w:val="uk-UA"/>
        </w:rPr>
        <w:t xml:space="preserve"> / В.И.Карасик </w:t>
      </w:r>
      <w:r w:rsidRPr="00401355">
        <w:rPr>
          <w:rFonts w:ascii="Times New Roman" w:eastAsia="TimesNewRomanPSMT" w:hAnsi="Times New Roman" w:cs="Times New Roman"/>
          <w:sz w:val="28"/>
          <w:szCs w:val="28"/>
        </w:rPr>
        <w:t xml:space="preserve"> // Языковая личность: аспекты</w:t>
      </w:r>
      <w:r>
        <w:rPr>
          <w:rFonts w:ascii="Times New Roman" w:eastAsia="TimesNewRomanPSMT" w:hAnsi="Times New Roman" w:cs="Times New Roman"/>
          <w:sz w:val="28"/>
          <w:szCs w:val="28"/>
          <w:lang w:val="uk-UA"/>
        </w:rPr>
        <w:t xml:space="preserve"> </w:t>
      </w:r>
      <w:r w:rsidRPr="00401355">
        <w:rPr>
          <w:rFonts w:ascii="Times New Roman" w:eastAsia="TimesNewRomanPSMT" w:hAnsi="Times New Roman" w:cs="Times New Roman"/>
          <w:sz w:val="28"/>
          <w:szCs w:val="28"/>
        </w:rPr>
        <w:t xml:space="preserve">лингвистики и лингводидактики: Сб. науч. тр. Волгоград: Перемена, 1999. </w:t>
      </w:r>
      <w:r>
        <w:rPr>
          <w:rFonts w:ascii="Times New Roman" w:eastAsia="TimesNewRomanPSMT" w:hAnsi="Times New Roman" w:cs="Times New Roman"/>
          <w:sz w:val="28"/>
          <w:szCs w:val="28"/>
          <w:lang w:val="uk-UA"/>
        </w:rPr>
        <w:t xml:space="preserve">- </w:t>
      </w:r>
      <w:r w:rsidRPr="00401355">
        <w:rPr>
          <w:rFonts w:ascii="Times New Roman" w:eastAsia="TimesNewRomanPSMT" w:hAnsi="Times New Roman" w:cs="Times New Roman"/>
          <w:sz w:val="28"/>
          <w:szCs w:val="28"/>
        </w:rPr>
        <w:t>С.3-18.</w:t>
      </w:r>
    </w:p>
    <w:p w:rsidR="004F1946" w:rsidRPr="00E23E16" w:rsidRDefault="004F1946" w:rsidP="004F1946">
      <w:pPr>
        <w:spacing w:after="0" w:line="360" w:lineRule="auto"/>
        <w:ind w:firstLine="709"/>
        <w:rPr>
          <w:rFonts w:ascii="Times New Roman" w:eastAsia="MinionPro-Regular" w:hAnsi="Times New Roman" w:cs="Times New Roman"/>
          <w:sz w:val="28"/>
          <w:szCs w:val="28"/>
          <w:lang w:val="uk-UA"/>
        </w:rPr>
      </w:pPr>
      <w:r>
        <w:rPr>
          <w:rFonts w:ascii="Times New Roman" w:hAnsi="Times New Roman" w:cs="Times New Roman"/>
          <w:sz w:val="28"/>
          <w:szCs w:val="28"/>
          <w:lang w:val="uk-UA"/>
        </w:rPr>
        <w:t xml:space="preserve">2. </w:t>
      </w:r>
      <w:r w:rsidRPr="00401355">
        <w:rPr>
          <w:rFonts w:ascii="Times New Roman" w:hAnsi="Times New Roman" w:cs="Times New Roman"/>
          <w:sz w:val="28"/>
          <w:szCs w:val="28"/>
          <w:lang w:val="uk-UA"/>
        </w:rPr>
        <w:t xml:space="preserve">Стернин И.А. Толерантность и коммуникация / </w:t>
      </w:r>
      <w:r>
        <w:rPr>
          <w:rFonts w:ascii="Times New Roman" w:hAnsi="Times New Roman" w:cs="Times New Roman"/>
          <w:sz w:val="28"/>
          <w:szCs w:val="28"/>
          <w:lang w:val="uk-UA"/>
        </w:rPr>
        <w:t>И.А.Стернин //</w:t>
      </w:r>
      <w:r w:rsidRPr="00401355">
        <w:rPr>
          <w:rFonts w:ascii="Times New Roman" w:hAnsi="Times New Roman" w:cs="Times New Roman"/>
          <w:sz w:val="28"/>
          <w:szCs w:val="28"/>
          <w:lang w:val="uk-UA"/>
        </w:rPr>
        <w:t>Философские и лингвокультурологические проблемы толерантности: Коллективная моногр</w:t>
      </w:r>
      <w:r>
        <w:rPr>
          <w:rFonts w:ascii="Times New Roman" w:hAnsi="Times New Roman" w:cs="Times New Roman"/>
          <w:sz w:val="28"/>
          <w:szCs w:val="28"/>
          <w:lang w:val="uk-UA"/>
        </w:rPr>
        <w:t>афия</w:t>
      </w:r>
      <w:r w:rsidRPr="00401355">
        <w:rPr>
          <w:rFonts w:ascii="Times New Roman" w:hAnsi="Times New Roman" w:cs="Times New Roman"/>
          <w:sz w:val="28"/>
          <w:szCs w:val="28"/>
          <w:lang w:val="uk-UA"/>
        </w:rPr>
        <w:t xml:space="preserve"> / Отв. ред. Н.А. Купина, М.Б. Хомяков. – М.: ОЛМА-ПРЕСС, 2005. </w:t>
      </w:r>
      <w:r>
        <w:rPr>
          <w:rFonts w:ascii="Times New Roman" w:hAnsi="Times New Roman" w:cs="Times New Roman"/>
          <w:sz w:val="28"/>
          <w:szCs w:val="28"/>
          <w:lang w:val="uk-UA"/>
        </w:rPr>
        <w:t xml:space="preserve">- </w:t>
      </w:r>
      <w:r w:rsidRPr="00401355">
        <w:rPr>
          <w:sz w:val="28"/>
          <w:szCs w:val="28"/>
        </w:rPr>
        <w:t xml:space="preserve"> </w:t>
      </w:r>
      <w:r w:rsidRPr="00401355">
        <w:rPr>
          <w:rFonts w:ascii="Times New Roman" w:hAnsi="Times New Roman" w:cs="Times New Roman"/>
          <w:sz w:val="28"/>
          <w:szCs w:val="28"/>
          <w:lang w:val="uk-UA"/>
        </w:rPr>
        <w:t>С.</w:t>
      </w:r>
      <w:r>
        <w:rPr>
          <w:rFonts w:ascii="Times New Roman" w:hAnsi="Times New Roman" w:cs="Times New Roman"/>
          <w:sz w:val="28"/>
          <w:szCs w:val="28"/>
          <w:lang w:val="uk-UA"/>
        </w:rPr>
        <w:t xml:space="preserve"> 33</w:t>
      </w:r>
      <w:r w:rsidRPr="00401355">
        <w:rPr>
          <w:rFonts w:ascii="Times New Roman" w:hAnsi="Times New Roman" w:cs="Times New Roman"/>
          <w:sz w:val="28"/>
          <w:szCs w:val="28"/>
          <w:lang w:val="uk-UA"/>
        </w:rPr>
        <w:t>1-345</w:t>
      </w:r>
      <w:r>
        <w:rPr>
          <w:rFonts w:ascii="Times New Roman" w:hAnsi="Times New Roman" w:cs="Times New Roman"/>
          <w:sz w:val="28"/>
          <w:szCs w:val="28"/>
          <w:lang w:val="uk-UA"/>
        </w:rPr>
        <w:t>.</w:t>
      </w:r>
    </w:p>
    <w:p w:rsidR="00401355" w:rsidRDefault="00401355"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Default="00380E8F" w:rsidP="00380E8F">
      <w:pPr>
        <w:ind w:firstLine="709"/>
        <w:rPr>
          <w:rFonts w:ascii="Times New Roman" w:eastAsia="MinionPro-Regular" w:hAnsi="Times New Roman" w:cs="Times New Roman"/>
          <w:sz w:val="28"/>
          <w:szCs w:val="28"/>
          <w:lang w:val="uk-UA"/>
        </w:rPr>
      </w:pPr>
    </w:p>
    <w:p w:rsidR="00380E8F" w:rsidRPr="001424D8" w:rsidRDefault="00380E8F" w:rsidP="00380E8F">
      <w:pPr>
        <w:ind w:firstLine="709"/>
        <w:rPr>
          <w:rFonts w:ascii="Times New Roman" w:eastAsia="MinionPro-Regular" w:hAnsi="Times New Roman" w:cs="Times New Roman"/>
          <w:sz w:val="28"/>
          <w:szCs w:val="28"/>
          <w:lang w:val="uk-UA"/>
        </w:rPr>
      </w:pP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На думку Т. ван Дейка, стратегію слід розглядати як властивість когнітивного плану. Такий план</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представляє загальну організацію певної </w:t>
      </w:r>
      <w:proofErr w:type="gramStart"/>
      <w:r w:rsidRPr="00971245">
        <w:rPr>
          <w:rFonts w:ascii="Times New Roman" w:eastAsia="TimesNewRoman" w:hAnsi="Times New Roman" w:cs="Times New Roman"/>
          <w:color w:val="000000"/>
        </w:rPr>
        <w:t>посл</w:t>
      </w:r>
      <w:proofErr w:type="gramEnd"/>
      <w:r w:rsidRPr="00971245">
        <w:rPr>
          <w:rFonts w:ascii="Times New Roman" w:eastAsia="TimesNewRoman" w:hAnsi="Times New Roman" w:cs="Times New Roman"/>
          <w:color w:val="000000"/>
        </w:rPr>
        <w:t>ідовності дій і включає мету взаємодії. Керуючись</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певною стратегією досягнення комунікативної мети, мовець відповідно узгоджує з нею мовленнє</w:t>
      </w:r>
      <w:proofErr w:type="gramStart"/>
      <w:r w:rsidRPr="00971245">
        <w:rPr>
          <w:rFonts w:ascii="Times New Roman" w:eastAsia="TimesNewRoman" w:hAnsi="Times New Roman" w:cs="Times New Roman"/>
          <w:color w:val="000000"/>
        </w:rPr>
        <w:t>в</w:t>
      </w:r>
      <w:proofErr w:type="gramEnd"/>
      <w:r w:rsidRPr="00971245">
        <w:rPr>
          <w:rFonts w:ascii="Times New Roman" w:eastAsia="TimesNewRoman" w:hAnsi="Times New Roman" w:cs="Times New Roman"/>
          <w:color w:val="000000"/>
        </w:rPr>
        <w:t>і</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ходи у процесі спілкування. Так, на кожній стадії розмови він вибирає засоби, які роблять макси-</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мальний внесок </w:t>
      </w:r>
      <w:proofErr w:type="gramStart"/>
      <w:r w:rsidRPr="00971245">
        <w:rPr>
          <w:rFonts w:ascii="Times New Roman" w:eastAsia="TimesNewRoman" w:hAnsi="Times New Roman" w:cs="Times New Roman"/>
          <w:color w:val="000000"/>
        </w:rPr>
        <w:t>для</w:t>
      </w:r>
      <w:proofErr w:type="gramEnd"/>
      <w:r w:rsidRPr="00971245">
        <w:rPr>
          <w:rFonts w:ascii="Times New Roman" w:eastAsia="TimesNewRoman" w:hAnsi="Times New Roman" w:cs="Times New Roman"/>
          <w:color w:val="000000"/>
        </w:rPr>
        <w:t xml:space="preserve"> реалізації стратегічного плану. Це означа</w:t>
      </w:r>
      <w:proofErr w:type="gramStart"/>
      <w:r w:rsidRPr="00971245">
        <w:rPr>
          <w:rFonts w:ascii="Times New Roman" w:eastAsia="TimesNewRoman" w:hAnsi="Times New Roman" w:cs="Times New Roman"/>
          <w:color w:val="000000"/>
        </w:rPr>
        <w:t>є,</w:t>
      </w:r>
      <w:proofErr w:type="gramEnd"/>
      <w:r w:rsidRPr="00971245">
        <w:rPr>
          <w:rFonts w:ascii="Times New Roman" w:eastAsia="TimesNewRoman" w:hAnsi="Times New Roman" w:cs="Times New Roman"/>
          <w:color w:val="000000"/>
        </w:rPr>
        <w:t xml:space="preserve"> що стратегії, на відміну від загальних</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правил та принципів комунікації, є достатньо гнучкими. Їхня гнучкість зумовлена необхідністю</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враховувати наслідки попередніх ходів і </w:t>
      </w:r>
      <w:proofErr w:type="gramStart"/>
      <w:r w:rsidRPr="00971245">
        <w:rPr>
          <w:rFonts w:ascii="Times New Roman" w:eastAsia="TimesNewRoman" w:hAnsi="Times New Roman" w:cs="Times New Roman"/>
          <w:color w:val="000000"/>
        </w:rPr>
        <w:t>в</w:t>
      </w:r>
      <w:proofErr w:type="gramEnd"/>
      <w:r w:rsidRPr="00971245">
        <w:rPr>
          <w:rFonts w:ascii="Times New Roman" w:eastAsia="TimesNewRoman" w:hAnsi="Times New Roman" w:cs="Times New Roman"/>
          <w:color w:val="000000"/>
        </w:rPr>
        <w:t>ідповідно планувати та здійснювати наступні [4, 112].</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lastRenderedPageBreak/>
        <w:t xml:space="preserve">Як правило, до стратегій звертаються, як тільки </w:t>
      </w:r>
      <w:proofErr w:type="gramStart"/>
      <w:r w:rsidRPr="00971245">
        <w:rPr>
          <w:rFonts w:ascii="Times New Roman" w:eastAsia="TimesNewRoman" w:hAnsi="Times New Roman" w:cs="Times New Roman"/>
          <w:color w:val="000000"/>
        </w:rPr>
        <w:t>посл</w:t>
      </w:r>
      <w:proofErr w:type="gramEnd"/>
      <w:r w:rsidRPr="00971245">
        <w:rPr>
          <w:rFonts w:ascii="Times New Roman" w:eastAsia="TimesNewRoman" w:hAnsi="Times New Roman" w:cs="Times New Roman"/>
          <w:color w:val="000000"/>
        </w:rPr>
        <w:t>ідовність дій стає складнішою, а також 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тих випадках, коли проміжні етапи взаємодії неможливо запланувати заздалегідь, наприклад, 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зв’язку з відсутністю інформації. “Кінцевою метою будь-якої мовленнє</w:t>
      </w:r>
      <w:proofErr w:type="gramStart"/>
      <w:r w:rsidRPr="00971245">
        <w:rPr>
          <w:rFonts w:ascii="Times New Roman" w:eastAsia="TimesNewRoman" w:hAnsi="Times New Roman" w:cs="Times New Roman"/>
          <w:color w:val="000000"/>
        </w:rPr>
        <w:t>во</w:t>
      </w:r>
      <w:proofErr w:type="gramEnd"/>
      <w:r w:rsidRPr="00971245">
        <w:rPr>
          <w:rFonts w:ascii="Times New Roman" w:eastAsia="TimesNewRoman" w:hAnsi="Times New Roman" w:cs="Times New Roman"/>
          <w:color w:val="000000"/>
        </w:rPr>
        <w:t>ї стратегії є корекція моделі</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св</w:t>
      </w:r>
      <w:proofErr w:type="gramEnd"/>
      <w:r w:rsidRPr="00971245">
        <w:rPr>
          <w:rFonts w:ascii="Times New Roman" w:eastAsia="TimesNewRoman" w:hAnsi="Times New Roman" w:cs="Times New Roman"/>
          <w:color w:val="000000"/>
        </w:rPr>
        <w:t>іту адресата” [4, 116], у межах стратегії обираються певні психологічні параметри, визначаються</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необхідні зміни в їх значеннях і способи досягнення цих змін. Таким чином, стратегії контролюють</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оптимальне вирішення системи завдань на </w:t>
      </w:r>
      <w:proofErr w:type="gramStart"/>
      <w:r w:rsidRPr="00971245">
        <w:rPr>
          <w:rFonts w:ascii="Times New Roman" w:eastAsia="TimesNewRoman" w:hAnsi="Times New Roman" w:cs="Times New Roman"/>
          <w:color w:val="000000"/>
        </w:rPr>
        <w:t>кожному</w:t>
      </w:r>
      <w:proofErr w:type="gramEnd"/>
      <w:r w:rsidRPr="00971245">
        <w:rPr>
          <w:rFonts w:ascii="Times New Roman" w:eastAsia="TimesNewRoman" w:hAnsi="Times New Roman" w:cs="Times New Roman"/>
          <w:color w:val="000000"/>
        </w:rPr>
        <w:t xml:space="preserve"> етапі комунікації.</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Схожий висновок робить сучасна російська </w:t>
      </w:r>
      <w:proofErr w:type="gramStart"/>
      <w:r w:rsidRPr="00971245">
        <w:rPr>
          <w:rFonts w:ascii="Times New Roman" w:eastAsia="TimesNewRoman" w:hAnsi="Times New Roman" w:cs="Times New Roman"/>
          <w:color w:val="000000"/>
        </w:rPr>
        <w:t>досл</w:t>
      </w:r>
      <w:proofErr w:type="gramEnd"/>
      <w:r w:rsidRPr="00971245">
        <w:rPr>
          <w:rFonts w:ascii="Times New Roman" w:eastAsia="TimesNewRoman" w:hAnsi="Times New Roman" w:cs="Times New Roman"/>
          <w:color w:val="000000"/>
        </w:rPr>
        <w:t>ідниця Т. Є. Янко, яка вважає, що комуні-</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кативна стратегія адресанта полягає у виборі комунікативних намі</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ів і розподілі часток інформації за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комунікативними складовими. На її думку, комунікативна стратегія охоплю</w:t>
      </w:r>
      <w:proofErr w:type="gramStart"/>
      <w:r w:rsidRPr="00971245">
        <w:rPr>
          <w:rFonts w:ascii="Times New Roman" w:eastAsia="TimesNewRoman" w:hAnsi="Times New Roman" w:cs="Times New Roman"/>
          <w:color w:val="000000"/>
        </w:rPr>
        <w:t>є:</w:t>
      </w:r>
      <w:proofErr w:type="gramEnd"/>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вибі</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 xml:space="preserve"> глобального мовленнєвого наміру (поставити запитання, звернутися з проханням тощо);</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відбі</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 xml:space="preserve"> компонентів семантики речення й екстралінгвальної конситуації, які відповідають</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модифікаційним комунікативним значенням;</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визначення обсягу інформації, який припадає на одну тему, одну рему;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установлення спі</w:t>
      </w:r>
      <w:proofErr w:type="gramStart"/>
      <w:r w:rsidRPr="00971245">
        <w:rPr>
          <w:rFonts w:ascii="Times New Roman" w:eastAsia="TimesNewRoman" w:hAnsi="Times New Roman" w:cs="Times New Roman"/>
          <w:color w:val="000000"/>
        </w:rPr>
        <w:t>вв</w:t>
      </w:r>
      <w:proofErr w:type="gramEnd"/>
      <w:r w:rsidRPr="00971245">
        <w:rPr>
          <w:rFonts w:ascii="Times New Roman" w:eastAsia="TimesNewRoman" w:hAnsi="Times New Roman" w:cs="Times New Roman"/>
          <w:color w:val="000000"/>
        </w:rPr>
        <w:t>ідношення квантів (часток) інформації про ситуацію зі станами свідомості</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співбесідників і чинником емпатії;</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iCs/>
          <w:color w:val="000000"/>
        </w:rPr>
      </w:pPr>
      <w:r w:rsidRPr="00971245">
        <w:rPr>
          <w:rFonts w:ascii="Times New Roman" w:eastAsia="TimesNewRoman" w:hAnsi="Times New Roman" w:cs="Times New Roman"/>
          <w:iCs/>
          <w:color w:val="000000"/>
        </w:rPr>
        <w:t xml:space="preserve">  © </w:t>
      </w:r>
      <w:r w:rsidRPr="00971245">
        <w:rPr>
          <w:rFonts w:ascii="Times New Roman" w:eastAsia="TimesNewRoman,Italic" w:hAnsi="Times New Roman" w:cs="Times New Roman"/>
          <w:iCs/>
          <w:color w:val="000000"/>
        </w:rPr>
        <w:t>Сорокіна Л</w:t>
      </w:r>
      <w:r w:rsidRPr="00971245">
        <w:rPr>
          <w:rFonts w:ascii="Times New Roman" w:eastAsia="TimesNewRoman" w:hAnsi="Times New Roman" w:cs="Times New Roman"/>
          <w:iCs/>
          <w:color w:val="000000"/>
        </w:rPr>
        <w:t xml:space="preserve">. </w:t>
      </w:r>
      <w:r w:rsidRPr="00971245">
        <w:rPr>
          <w:rFonts w:ascii="Times New Roman" w:eastAsia="TimesNewRoman,Italic" w:hAnsi="Times New Roman" w:cs="Times New Roman"/>
          <w:iCs/>
          <w:color w:val="000000"/>
        </w:rPr>
        <w:t>Є</w:t>
      </w:r>
      <w:r w:rsidRPr="00971245">
        <w:rPr>
          <w:rFonts w:ascii="Times New Roman" w:eastAsia="TimesNewRoman" w:hAnsi="Times New Roman" w:cs="Times New Roman"/>
          <w:iCs/>
          <w:color w:val="000000"/>
        </w:rPr>
        <w:t>., 2009</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FF"/>
          <w:lang w:val="en-US"/>
        </w:rPr>
      </w:pPr>
      <w:r w:rsidRPr="00971245">
        <w:rPr>
          <w:rFonts w:ascii="Times New Roman" w:eastAsia="TimesNewRoman" w:hAnsi="Times New Roman" w:cs="Times New Roman"/>
          <w:color w:val="000000"/>
          <w:lang w:val="en-US"/>
        </w:rPr>
        <w:t xml:space="preserve">PDF created with pdfFactory Pro trial version </w:t>
      </w:r>
      <w:r w:rsidRPr="00971245">
        <w:rPr>
          <w:rFonts w:ascii="Times New Roman" w:eastAsia="TimesNewRoman" w:hAnsi="Times New Roman" w:cs="Times New Roman"/>
          <w:color w:val="0000FF"/>
          <w:lang w:val="en-US"/>
        </w:rPr>
        <w:t>www.pdffactory.com</w:t>
      </w:r>
    </w:p>
    <w:p w:rsidR="00893463" w:rsidRPr="00971245" w:rsidRDefault="00893463" w:rsidP="00380E8F">
      <w:pPr>
        <w:autoSpaceDE w:val="0"/>
        <w:autoSpaceDN w:val="0"/>
        <w:adjustRightInd w:val="0"/>
        <w:spacing w:after="0" w:line="240" w:lineRule="auto"/>
        <w:ind w:firstLine="709"/>
        <w:rPr>
          <w:rFonts w:ascii="Times New Roman" w:eastAsia="TimesNewRoman,BoldItalic" w:hAnsi="Times New Roman" w:cs="Times New Roman"/>
          <w:b/>
          <w:bCs/>
          <w:iCs/>
          <w:color w:val="000000"/>
        </w:rPr>
      </w:pPr>
      <w:r w:rsidRPr="00971245">
        <w:rPr>
          <w:rFonts w:ascii="Times New Roman" w:eastAsia="TimesNewRoman,BoldItalic" w:hAnsi="Times New Roman" w:cs="Times New Roman"/>
          <w:b/>
          <w:bCs/>
          <w:iCs/>
          <w:color w:val="000000"/>
        </w:rPr>
        <w:t xml:space="preserve">Науковий </w:t>
      </w:r>
      <w:proofErr w:type="gramStart"/>
      <w:r w:rsidRPr="00971245">
        <w:rPr>
          <w:rFonts w:ascii="Times New Roman" w:eastAsia="TimesNewRoman,BoldItalic" w:hAnsi="Times New Roman" w:cs="Times New Roman"/>
          <w:b/>
          <w:bCs/>
          <w:iCs/>
          <w:color w:val="000000"/>
        </w:rPr>
        <w:t>в</w:t>
      </w:r>
      <w:proofErr w:type="gramEnd"/>
      <w:r w:rsidRPr="00971245">
        <w:rPr>
          <w:rFonts w:ascii="Times New Roman" w:eastAsia="TimesNewRoman,BoldItalic" w:hAnsi="Times New Roman" w:cs="Times New Roman"/>
          <w:b/>
          <w:bCs/>
          <w:iCs/>
          <w:color w:val="000000"/>
        </w:rPr>
        <w:t>існик Волинського національного університету і</w:t>
      </w:r>
      <w:proofErr w:type="gramStart"/>
      <w:r w:rsidRPr="00971245">
        <w:rPr>
          <w:rFonts w:ascii="Times New Roman" w:eastAsia="TimesNewRoman,BoldItalic" w:hAnsi="Times New Roman" w:cs="Times New Roman"/>
          <w:b/>
          <w:bCs/>
          <w:iCs/>
          <w:color w:val="000000"/>
        </w:rPr>
        <w:t>мен</w:t>
      </w:r>
      <w:proofErr w:type="gramEnd"/>
      <w:r w:rsidRPr="00971245">
        <w:rPr>
          <w:rFonts w:ascii="Times New Roman" w:eastAsia="TimesNewRoman,BoldItalic" w:hAnsi="Times New Roman" w:cs="Times New Roman"/>
          <w:b/>
          <w:bCs/>
          <w:iCs/>
          <w:color w:val="000000"/>
        </w:rPr>
        <w:t>і Лесі Українки</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b/>
          <w:bCs/>
          <w:color w:val="000000"/>
        </w:rPr>
      </w:pPr>
      <w:r w:rsidRPr="00971245">
        <w:rPr>
          <w:rFonts w:ascii="Times New Roman" w:eastAsia="TimesNewRoman" w:hAnsi="Times New Roman" w:cs="Times New Roman"/>
          <w:b/>
          <w:bCs/>
          <w:color w:val="000000"/>
        </w:rPr>
        <w:t>454</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визначення порядку комунікативних складникі</w:t>
      </w:r>
      <w:proofErr w:type="gramStart"/>
      <w:r w:rsidRPr="00971245">
        <w:rPr>
          <w:rFonts w:ascii="Times New Roman" w:eastAsia="TimesNewRoman" w:hAnsi="Times New Roman" w:cs="Times New Roman"/>
          <w:color w:val="000000"/>
        </w:rPr>
        <w:t>в</w:t>
      </w:r>
      <w:proofErr w:type="gramEnd"/>
      <w:r w:rsidRPr="00971245">
        <w:rPr>
          <w:rFonts w:ascii="Times New Roman" w:eastAsia="TimesNewRoman" w:hAnsi="Times New Roman" w:cs="Times New Roman"/>
          <w:color w:val="000000"/>
        </w:rPr>
        <w:t>;</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налаштування комунікативної структури на певний комунікативний режим (діалогічний),</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стиль (розмовний, епічний), жанр (поезія, реклама)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На </w:t>
      </w:r>
      <w:proofErr w:type="gramStart"/>
      <w:r w:rsidRPr="00971245">
        <w:rPr>
          <w:rFonts w:ascii="Times New Roman" w:eastAsia="TimesNewRoman" w:hAnsi="Times New Roman" w:cs="Times New Roman"/>
          <w:color w:val="000000"/>
        </w:rPr>
        <w:t>соц</w:t>
      </w:r>
      <w:proofErr w:type="gramEnd"/>
      <w:r w:rsidRPr="00971245">
        <w:rPr>
          <w:rFonts w:ascii="Times New Roman" w:eastAsia="TimesNewRoman" w:hAnsi="Times New Roman" w:cs="Times New Roman"/>
          <w:color w:val="000000"/>
        </w:rPr>
        <w:t>іальному характері стратегій ведення діалогу чи побудові дискурсу наголошує В. З. Де-</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м’янков. Він також зазнача</w:t>
      </w:r>
      <w:proofErr w:type="gramStart"/>
      <w:r w:rsidRPr="00971245">
        <w:rPr>
          <w:rFonts w:ascii="Times New Roman" w:eastAsia="TimesNewRoman" w:hAnsi="Times New Roman" w:cs="Times New Roman"/>
          <w:color w:val="000000"/>
        </w:rPr>
        <w:t>є,</w:t>
      </w:r>
      <w:proofErr w:type="gramEnd"/>
      <w:r w:rsidRPr="00971245">
        <w:rPr>
          <w:rFonts w:ascii="Times New Roman" w:eastAsia="TimesNewRoman" w:hAnsi="Times New Roman" w:cs="Times New Roman"/>
          <w:color w:val="000000"/>
        </w:rPr>
        <w:t xml:space="preserve"> що “стратегії складаються із застосування того чи іншого правила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«стратагеми» чи виверту – у порушенні того чи іншого правила, що може спі</w:t>
      </w:r>
      <w:proofErr w:type="gramStart"/>
      <w:r w:rsidRPr="00971245">
        <w:rPr>
          <w:rFonts w:ascii="Times New Roman" w:eastAsia="TimesNewRoman" w:hAnsi="Times New Roman" w:cs="Times New Roman"/>
          <w:color w:val="000000"/>
        </w:rPr>
        <w:t>вв</w:t>
      </w:r>
      <w:proofErr w:type="gramEnd"/>
      <w:r w:rsidRPr="00971245">
        <w:rPr>
          <w:rFonts w:ascii="Times New Roman" w:eastAsia="TimesNewRoman" w:hAnsi="Times New Roman" w:cs="Times New Roman"/>
          <w:color w:val="000000"/>
        </w:rPr>
        <w:t>ідноситись із непо-</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рушенням конвенції” [5, 329]. Тобто, навмисно сказавши неправду, мовець тим не менше може</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інтерпретувати і власне висловлювання, і репліки співрозмовника в рамках принципу правдивості та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довіри. Він пропонує наступну загальну класифікацію стратегій: 1) ті, які використовують загальні</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засоби комунікації (і мовленнєві, і паралінгвістичні); 2) стратегії суто </w:t>
      </w:r>
      <w:proofErr w:type="gramStart"/>
      <w:r w:rsidRPr="00971245">
        <w:rPr>
          <w:rFonts w:ascii="Times New Roman" w:eastAsia="TimesNewRoman" w:hAnsi="Times New Roman" w:cs="Times New Roman"/>
          <w:color w:val="000000"/>
        </w:rPr>
        <w:t>вербального</w:t>
      </w:r>
      <w:proofErr w:type="gramEnd"/>
      <w:r w:rsidRPr="00971245">
        <w:rPr>
          <w:rFonts w:ascii="Times New Roman" w:eastAsia="TimesNewRoman" w:hAnsi="Times New Roman" w:cs="Times New Roman"/>
          <w:color w:val="000000"/>
        </w:rPr>
        <w:t xml:space="preserve"> спілкування</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(“організація розмови”). Прикладом першого виду можуть виступати стратегії вітання (“культу-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реми”).</w:t>
      </w:r>
      <w:proofErr w:type="gramEnd"/>
      <w:r w:rsidRPr="00971245">
        <w:rPr>
          <w:rFonts w:ascii="Times New Roman" w:eastAsia="TimesNewRoman" w:hAnsi="Times New Roman" w:cs="Times New Roman"/>
          <w:color w:val="000000"/>
        </w:rPr>
        <w:t xml:space="preserve"> </w:t>
      </w:r>
      <w:proofErr w:type="gramStart"/>
      <w:r w:rsidRPr="00971245">
        <w:rPr>
          <w:rFonts w:ascii="Times New Roman" w:eastAsia="TimesNewRoman" w:hAnsi="Times New Roman" w:cs="Times New Roman"/>
          <w:color w:val="000000"/>
        </w:rPr>
        <w:t>Другий вид включає стратегії, які використовують засоби динаміки комунікації (організація</w:t>
      </w:r>
      <w:proofErr w:type="gramEnd"/>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діалогу), одиниці спілкування (знання семантичного потенціалу висловлювання) та володіння</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техн</w:t>
      </w:r>
      <w:proofErr w:type="gramEnd"/>
      <w:r w:rsidRPr="00971245">
        <w:rPr>
          <w:rFonts w:ascii="Times New Roman" w:eastAsia="TimesNewRoman" w:hAnsi="Times New Roman" w:cs="Times New Roman"/>
          <w:color w:val="000000"/>
        </w:rPr>
        <w:t>ікою проведення конкретних мовленнєвих актів.</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У лінгвістичній літературі не існує єдиного </w:t>
      </w:r>
      <w:proofErr w:type="gramStart"/>
      <w:r w:rsidRPr="00971245">
        <w:rPr>
          <w:rFonts w:ascii="Times New Roman" w:eastAsia="TimesNewRoman" w:hAnsi="Times New Roman" w:cs="Times New Roman"/>
          <w:color w:val="000000"/>
        </w:rPr>
        <w:t>п</w:t>
      </w:r>
      <w:proofErr w:type="gramEnd"/>
      <w:r w:rsidRPr="00971245">
        <w:rPr>
          <w:rFonts w:ascii="Times New Roman" w:eastAsia="TimesNewRoman" w:hAnsi="Times New Roman" w:cs="Times New Roman"/>
          <w:color w:val="000000"/>
        </w:rPr>
        <w:t>ідходу до класифікації комунікативних стратегій.</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“Стратегія – центральне теоретичне поняття в будь-якій моделі прагматики… Іноді </w:t>
      </w:r>
      <w:proofErr w:type="gramStart"/>
      <w:r w:rsidRPr="00971245">
        <w:rPr>
          <w:rFonts w:ascii="Times New Roman" w:eastAsia="TimesNewRoman" w:hAnsi="Times New Roman" w:cs="Times New Roman"/>
          <w:color w:val="000000"/>
        </w:rPr>
        <w:t>п</w:t>
      </w:r>
      <w:proofErr w:type="gramEnd"/>
      <w:r w:rsidRPr="00971245">
        <w:rPr>
          <w:rFonts w:ascii="Times New Roman" w:eastAsia="TimesNewRoman" w:hAnsi="Times New Roman" w:cs="Times New Roman"/>
          <w:color w:val="000000"/>
        </w:rPr>
        <w:t>ід</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стратегією розуміють ланку </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ішень мовця, комунікативних виборів тих чи інших мовленнєвих дій та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мовних засобів” [7, 193]. М. Л. Макаров розглядає ці два </w:t>
      </w:r>
      <w:proofErr w:type="gramStart"/>
      <w:r w:rsidRPr="00971245">
        <w:rPr>
          <w:rFonts w:ascii="Times New Roman" w:eastAsia="TimesNewRoman" w:hAnsi="Times New Roman" w:cs="Times New Roman"/>
          <w:color w:val="000000"/>
        </w:rPr>
        <w:t>п</w:t>
      </w:r>
      <w:proofErr w:type="gramEnd"/>
      <w:r w:rsidRPr="00971245">
        <w:rPr>
          <w:rFonts w:ascii="Times New Roman" w:eastAsia="TimesNewRoman" w:hAnsi="Times New Roman" w:cs="Times New Roman"/>
          <w:color w:val="000000"/>
        </w:rPr>
        <w:t>ідходи як протилежні щодо поняття “стра-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тегії”, наголошуючи, що </w:t>
      </w:r>
      <w:proofErr w:type="gramStart"/>
      <w:r w:rsidRPr="00971245">
        <w:rPr>
          <w:rFonts w:ascii="Times New Roman" w:eastAsia="TimesNewRoman" w:hAnsi="Times New Roman" w:cs="Times New Roman"/>
          <w:color w:val="000000"/>
        </w:rPr>
        <w:t>вони</w:t>
      </w:r>
      <w:proofErr w:type="gramEnd"/>
      <w:r w:rsidRPr="00971245">
        <w:rPr>
          <w:rFonts w:ascii="Times New Roman" w:eastAsia="TimesNewRoman" w:hAnsi="Times New Roman" w:cs="Times New Roman"/>
          <w:color w:val="000000"/>
        </w:rPr>
        <w:t xml:space="preserve"> абсолютно не суперечать один одному, а, навпаки, доповнюють його,</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lastRenderedPageBreak/>
        <w:t>розкривають багатофункціональну природу мовного спілкування та його будову. Учений поділяє</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точку зору Т. ван Дейка щодо гнучкості та динаміки стратегії, визнаючи їх як основні ознаки</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комунікативної стратегії в цілому.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П</w:t>
      </w:r>
      <w:proofErr w:type="gramEnd"/>
      <w:r w:rsidRPr="00971245">
        <w:rPr>
          <w:rFonts w:ascii="Times New Roman" w:eastAsia="TimesNewRoman" w:hAnsi="Times New Roman" w:cs="Times New Roman"/>
          <w:color w:val="000000"/>
        </w:rPr>
        <w:t>ід комунікативною стратегією Г. Г. Почепцов розуміє ефективні шляхи досягнення комуніка-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тивних цілей. Останні поділяються на два головні класи: 1) стратегії подання інформації; 2) стратегії</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отримання інформації.</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Як сукупність ціленаправлених дій у моделі породження та розуміння дискурсу, стратегії</w:t>
      </w:r>
    </w:p>
    <w:p w:rsidR="00893463" w:rsidRPr="00971245" w:rsidRDefault="00893463" w:rsidP="00380E8F">
      <w:pPr>
        <w:autoSpaceDE w:val="0"/>
        <w:autoSpaceDN w:val="0"/>
        <w:adjustRightInd w:val="0"/>
        <w:spacing w:after="0" w:line="240" w:lineRule="auto"/>
        <w:ind w:firstLine="709"/>
        <w:rPr>
          <w:rFonts w:ascii="Times New Roman" w:eastAsia="TimesNewRoman,Italic" w:hAnsi="Times New Roman" w:cs="Times New Roman"/>
          <w:iCs/>
          <w:color w:val="000000"/>
        </w:rPr>
      </w:pPr>
      <w:r w:rsidRPr="00971245">
        <w:rPr>
          <w:rFonts w:ascii="Times New Roman" w:eastAsia="TimesNewRoman" w:hAnsi="Times New Roman" w:cs="Times New Roman"/>
          <w:color w:val="000000"/>
        </w:rPr>
        <w:t xml:space="preserve">можуть бути </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 xml:space="preserve">ізними за своєю природою. Т. ван Дейк та В. Кінч виділяють: </w:t>
      </w:r>
      <w:r w:rsidRPr="00971245">
        <w:rPr>
          <w:rFonts w:ascii="Times New Roman" w:eastAsia="TimesNewRoman,Italic" w:hAnsi="Times New Roman" w:cs="Times New Roman"/>
          <w:iCs/>
          <w:color w:val="000000"/>
        </w:rPr>
        <w:t>пропозиціональні</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Italic" w:hAnsi="Times New Roman" w:cs="Times New Roman"/>
          <w:iCs/>
          <w:color w:val="000000"/>
        </w:rPr>
        <w:t>стратегії</w:t>
      </w:r>
      <w:r w:rsidRPr="00971245">
        <w:rPr>
          <w:rFonts w:ascii="Times New Roman" w:eastAsia="TimesNewRoman" w:hAnsi="Times New Roman" w:cs="Times New Roman"/>
          <w:iCs/>
          <w:color w:val="000000"/>
        </w:rPr>
        <w:t xml:space="preserve">, </w:t>
      </w:r>
      <w:r w:rsidRPr="00971245">
        <w:rPr>
          <w:rFonts w:ascii="Times New Roman" w:eastAsia="TimesNewRoman,Italic" w:hAnsi="Times New Roman" w:cs="Times New Roman"/>
          <w:iCs/>
          <w:color w:val="000000"/>
        </w:rPr>
        <w:t xml:space="preserve">стратегії локальної когеренції </w:t>
      </w:r>
      <w:r w:rsidRPr="00971245">
        <w:rPr>
          <w:rFonts w:ascii="Times New Roman" w:eastAsia="TimesNewRoman" w:hAnsi="Times New Roman" w:cs="Times New Roman"/>
          <w:iCs/>
          <w:color w:val="000000"/>
        </w:rPr>
        <w:t>(</w:t>
      </w:r>
      <w:r w:rsidRPr="00971245">
        <w:rPr>
          <w:rFonts w:ascii="Times New Roman" w:eastAsia="TimesNewRoman,Italic" w:hAnsi="Times New Roman" w:cs="Times New Roman"/>
          <w:iCs/>
          <w:color w:val="000000"/>
        </w:rPr>
        <w:t>зв</w:t>
      </w:r>
      <w:r w:rsidRPr="00971245">
        <w:rPr>
          <w:rFonts w:ascii="Times New Roman" w:eastAsia="TimesNewRoman" w:hAnsi="Times New Roman" w:cs="Times New Roman"/>
          <w:iCs/>
          <w:color w:val="000000"/>
        </w:rPr>
        <w:t>’</w:t>
      </w:r>
      <w:r w:rsidRPr="00971245">
        <w:rPr>
          <w:rFonts w:ascii="Times New Roman" w:eastAsia="TimesNewRoman,Italic" w:hAnsi="Times New Roman" w:cs="Times New Roman"/>
          <w:iCs/>
          <w:color w:val="000000"/>
        </w:rPr>
        <w:t>язності</w:t>
      </w:r>
      <w:r w:rsidRPr="00971245">
        <w:rPr>
          <w:rFonts w:ascii="Times New Roman" w:eastAsia="TimesNewRoman" w:hAnsi="Times New Roman" w:cs="Times New Roman"/>
          <w:iCs/>
          <w:color w:val="000000"/>
        </w:rPr>
        <w:t xml:space="preserve">), </w:t>
      </w:r>
      <w:r w:rsidRPr="00971245">
        <w:rPr>
          <w:rFonts w:ascii="Times New Roman" w:eastAsia="TimesNewRoman,Italic" w:hAnsi="Times New Roman" w:cs="Times New Roman"/>
          <w:iCs/>
          <w:color w:val="000000"/>
        </w:rPr>
        <w:t>продукційні</w:t>
      </w:r>
      <w:r w:rsidRPr="00971245">
        <w:rPr>
          <w:rFonts w:ascii="Times New Roman" w:eastAsia="TimesNewRoman" w:hAnsi="Times New Roman" w:cs="Times New Roman"/>
          <w:iCs/>
          <w:color w:val="000000"/>
        </w:rPr>
        <w:t xml:space="preserve">, </w:t>
      </w:r>
      <w:r w:rsidRPr="00971245">
        <w:rPr>
          <w:rFonts w:ascii="Times New Roman" w:eastAsia="TimesNewRoman,Italic" w:hAnsi="Times New Roman" w:cs="Times New Roman"/>
          <w:iCs/>
          <w:color w:val="000000"/>
        </w:rPr>
        <w:t>макростратегії</w:t>
      </w:r>
      <w:r w:rsidRPr="00971245">
        <w:rPr>
          <w:rFonts w:ascii="Times New Roman" w:eastAsia="TimesNewRoman" w:hAnsi="Times New Roman" w:cs="Times New Roman"/>
          <w:iCs/>
          <w:color w:val="000000"/>
        </w:rPr>
        <w:t xml:space="preserve">, </w:t>
      </w:r>
      <w:r w:rsidRPr="00971245">
        <w:rPr>
          <w:rFonts w:ascii="Times New Roman" w:eastAsia="TimesNewRoman" w:hAnsi="Times New Roman" w:cs="Times New Roman"/>
          <w:color w:val="000000"/>
        </w:rPr>
        <w:t>а також</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Italic" w:hAnsi="Times New Roman" w:cs="Times New Roman"/>
          <w:iCs/>
          <w:color w:val="000000"/>
        </w:rPr>
        <w:t>схематичні</w:t>
      </w:r>
      <w:r w:rsidRPr="00971245">
        <w:rPr>
          <w:rFonts w:ascii="Times New Roman" w:eastAsia="TimesNewRoman" w:hAnsi="Times New Roman" w:cs="Times New Roman"/>
          <w:iCs/>
          <w:color w:val="000000"/>
        </w:rPr>
        <w:t xml:space="preserve">, </w:t>
      </w:r>
      <w:r w:rsidRPr="00971245">
        <w:rPr>
          <w:rFonts w:ascii="Times New Roman" w:eastAsia="TimesNewRoman,Italic" w:hAnsi="Times New Roman" w:cs="Times New Roman"/>
          <w:iCs/>
          <w:color w:val="000000"/>
        </w:rPr>
        <w:t>сценарні</w:t>
      </w:r>
      <w:r w:rsidRPr="00971245">
        <w:rPr>
          <w:rFonts w:ascii="Times New Roman" w:eastAsia="TimesNewRoman" w:hAnsi="Times New Roman" w:cs="Times New Roman"/>
          <w:iCs/>
          <w:color w:val="000000"/>
        </w:rPr>
        <w:t xml:space="preserve">, </w:t>
      </w:r>
      <w:proofErr w:type="gramStart"/>
      <w:r w:rsidRPr="00971245">
        <w:rPr>
          <w:rFonts w:ascii="Times New Roman" w:eastAsia="TimesNewRoman,Italic" w:hAnsi="Times New Roman" w:cs="Times New Roman"/>
          <w:iCs/>
          <w:color w:val="000000"/>
        </w:rPr>
        <w:t>стил</w:t>
      </w:r>
      <w:proofErr w:type="gramEnd"/>
      <w:r w:rsidRPr="00971245">
        <w:rPr>
          <w:rFonts w:ascii="Times New Roman" w:eastAsia="TimesNewRoman,Italic" w:hAnsi="Times New Roman" w:cs="Times New Roman"/>
          <w:iCs/>
          <w:color w:val="000000"/>
        </w:rPr>
        <w:t xml:space="preserve">істичні </w:t>
      </w:r>
      <w:r w:rsidRPr="00971245">
        <w:rPr>
          <w:rFonts w:ascii="Times New Roman" w:eastAsia="TimesNewRoman" w:hAnsi="Times New Roman" w:cs="Times New Roman"/>
          <w:color w:val="000000"/>
        </w:rPr>
        <w:t xml:space="preserve">та </w:t>
      </w:r>
      <w:r w:rsidRPr="00971245">
        <w:rPr>
          <w:rFonts w:ascii="Times New Roman" w:eastAsia="TimesNewRoman,Italic" w:hAnsi="Times New Roman" w:cs="Times New Roman"/>
          <w:iCs/>
          <w:color w:val="000000"/>
        </w:rPr>
        <w:t>розмовні стратегії</w:t>
      </w:r>
      <w:r w:rsidRPr="00971245">
        <w:rPr>
          <w:rFonts w:ascii="Times New Roman" w:eastAsia="TimesNewRoman" w:hAnsi="Times New Roman" w:cs="Times New Roman"/>
          <w:color w:val="000000"/>
        </w:rPr>
        <w:t>.</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Є. В. </w:t>
      </w:r>
      <w:proofErr w:type="gramStart"/>
      <w:r w:rsidRPr="00971245">
        <w:rPr>
          <w:rFonts w:ascii="Times New Roman" w:eastAsia="TimesNewRoman" w:hAnsi="Times New Roman" w:cs="Times New Roman"/>
          <w:color w:val="000000"/>
        </w:rPr>
        <w:t>Клюєв</w:t>
      </w:r>
      <w:proofErr w:type="gramEnd"/>
      <w:r w:rsidRPr="00971245">
        <w:rPr>
          <w:rFonts w:ascii="Times New Roman" w:eastAsia="TimesNewRoman" w:hAnsi="Times New Roman" w:cs="Times New Roman"/>
          <w:color w:val="000000"/>
        </w:rPr>
        <w:t xml:space="preserve"> розрізняє два типи стратегій спілкування: власне </w:t>
      </w:r>
      <w:r w:rsidRPr="00971245">
        <w:rPr>
          <w:rFonts w:ascii="Times New Roman" w:eastAsia="TimesNewRoman,Italic" w:hAnsi="Times New Roman" w:cs="Times New Roman"/>
          <w:iCs/>
          <w:color w:val="000000"/>
        </w:rPr>
        <w:t xml:space="preserve">комунікативну </w:t>
      </w:r>
      <w:r w:rsidRPr="00971245">
        <w:rPr>
          <w:rFonts w:ascii="Times New Roman" w:eastAsia="TimesNewRoman" w:hAnsi="Times New Roman" w:cs="Times New Roman"/>
          <w:color w:val="000000"/>
        </w:rPr>
        <w:t>стратегію (правила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та </w:t>
      </w:r>
      <w:proofErr w:type="gramStart"/>
      <w:r w:rsidRPr="00971245">
        <w:rPr>
          <w:rFonts w:ascii="Times New Roman" w:eastAsia="TimesNewRoman" w:hAnsi="Times New Roman" w:cs="Times New Roman"/>
          <w:color w:val="000000"/>
        </w:rPr>
        <w:t>посл</w:t>
      </w:r>
      <w:proofErr w:type="gramEnd"/>
      <w:r w:rsidRPr="00971245">
        <w:rPr>
          <w:rFonts w:ascii="Times New Roman" w:eastAsia="TimesNewRoman" w:hAnsi="Times New Roman" w:cs="Times New Roman"/>
          <w:color w:val="000000"/>
        </w:rPr>
        <w:t xml:space="preserve">ідовність комунікативних дій, яких дотримується адресант) і </w:t>
      </w:r>
      <w:r w:rsidRPr="00971245">
        <w:rPr>
          <w:rFonts w:ascii="Times New Roman" w:eastAsia="TimesNewRoman,Italic" w:hAnsi="Times New Roman" w:cs="Times New Roman"/>
          <w:iCs/>
          <w:color w:val="000000"/>
        </w:rPr>
        <w:t xml:space="preserve">змістову </w:t>
      </w:r>
      <w:r w:rsidRPr="00971245">
        <w:rPr>
          <w:rFonts w:ascii="Times New Roman" w:eastAsia="TimesNewRoman" w:hAnsi="Times New Roman" w:cs="Times New Roman"/>
          <w:color w:val="000000"/>
        </w:rPr>
        <w:t>(покрокове змістове</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планування мети з урахуванням наявного мовного “коду”).</w:t>
      </w:r>
      <w:proofErr w:type="gramEnd"/>
      <w:r w:rsidRPr="00971245">
        <w:rPr>
          <w:rFonts w:ascii="Times New Roman" w:eastAsia="TimesNewRoman" w:hAnsi="Times New Roman" w:cs="Times New Roman"/>
          <w:color w:val="000000"/>
        </w:rPr>
        <w:t xml:space="preserve"> Комунікативні стратегії, у </w:t>
      </w:r>
      <w:proofErr w:type="gramStart"/>
      <w:r w:rsidRPr="00971245">
        <w:rPr>
          <w:rFonts w:ascii="Times New Roman" w:eastAsia="TimesNewRoman" w:hAnsi="Times New Roman" w:cs="Times New Roman"/>
          <w:color w:val="000000"/>
        </w:rPr>
        <w:t>свою</w:t>
      </w:r>
      <w:proofErr w:type="gramEnd"/>
      <w:r w:rsidRPr="00971245">
        <w:rPr>
          <w:rFonts w:ascii="Times New Roman" w:eastAsia="TimesNewRoman" w:hAnsi="Times New Roman" w:cs="Times New Roman"/>
          <w:color w:val="000000"/>
        </w:rPr>
        <w:t xml:space="preserve"> чергу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можуть бути </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ізнорівневими: прагматична стратегія, семантична стратегія, риторична стратегія.</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Також виділяють </w:t>
      </w:r>
      <w:r w:rsidRPr="00971245">
        <w:rPr>
          <w:rFonts w:ascii="Times New Roman" w:eastAsia="TimesNewRoman,Italic" w:hAnsi="Times New Roman" w:cs="Times New Roman"/>
          <w:iCs/>
          <w:color w:val="000000"/>
        </w:rPr>
        <w:t xml:space="preserve">кооперативні </w:t>
      </w:r>
      <w:r w:rsidRPr="00971245">
        <w:rPr>
          <w:rFonts w:ascii="Times New Roman" w:eastAsia="TimesNewRoman" w:hAnsi="Times New Roman" w:cs="Times New Roman"/>
          <w:color w:val="000000"/>
        </w:rPr>
        <w:t xml:space="preserve">та </w:t>
      </w:r>
      <w:r w:rsidRPr="00971245">
        <w:rPr>
          <w:rFonts w:ascii="Times New Roman" w:eastAsia="TimesNewRoman,Italic" w:hAnsi="Times New Roman" w:cs="Times New Roman"/>
          <w:iCs/>
          <w:color w:val="000000"/>
        </w:rPr>
        <w:t xml:space="preserve">некооперативні </w:t>
      </w:r>
      <w:r w:rsidRPr="00971245">
        <w:rPr>
          <w:rFonts w:ascii="Times New Roman" w:eastAsia="TimesNewRoman" w:hAnsi="Times New Roman" w:cs="Times New Roman"/>
          <w:color w:val="000000"/>
        </w:rPr>
        <w:t>стратегії мовленнєвого спілкування [1, 119; 3, 34].</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Italic" w:hAnsi="Times New Roman" w:cs="Times New Roman"/>
          <w:iCs/>
          <w:color w:val="000000"/>
        </w:rPr>
        <w:t xml:space="preserve">Кооперативні </w:t>
      </w:r>
      <w:r w:rsidRPr="00971245">
        <w:rPr>
          <w:rFonts w:ascii="Times New Roman" w:eastAsia="TimesNewRoman" w:hAnsi="Times New Roman" w:cs="Times New Roman"/>
          <w:color w:val="000000"/>
        </w:rPr>
        <w:t>стратегії втілюються в інформативні та інтерпретативні діалоги – поради, розповіді,</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обмін думками, повідомлення тощо, а </w:t>
      </w:r>
      <w:r w:rsidRPr="00971245">
        <w:rPr>
          <w:rFonts w:ascii="Times New Roman" w:eastAsia="TimesNewRoman,Italic" w:hAnsi="Times New Roman" w:cs="Times New Roman"/>
          <w:iCs/>
          <w:color w:val="000000"/>
        </w:rPr>
        <w:t xml:space="preserve">некооперативні </w:t>
      </w:r>
      <w:r w:rsidRPr="00971245">
        <w:rPr>
          <w:rFonts w:ascii="Times New Roman" w:eastAsia="TimesNewRoman" w:hAnsi="Times New Roman" w:cs="Times New Roman"/>
          <w:color w:val="000000"/>
        </w:rPr>
        <w:t>– реалізуються у конфліктах, суперечках,</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претензіях, погрозах, звинуваченнях, ухиляннях від відповіді тощо.</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Ц</w:t>
      </w:r>
      <w:proofErr w:type="gramEnd"/>
      <w:r w:rsidRPr="00971245">
        <w:rPr>
          <w:rFonts w:ascii="Times New Roman" w:eastAsia="TimesNewRoman" w:hAnsi="Times New Roman" w:cs="Times New Roman"/>
          <w:color w:val="000000"/>
        </w:rPr>
        <w:t>ікавим, на наш погляд, є типи комунікативних стратегій Г. Г. Почепцова, один із яких учений</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визначає як “комунікативну пастку”. До них належать: тип “</w:t>
      </w:r>
      <w:proofErr w:type="gramStart"/>
      <w:r w:rsidRPr="00971245">
        <w:rPr>
          <w:rFonts w:ascii="Times New Roman" w:eastAsia="TimesNewRoman" w:hAnsi="Times New Roman" w:cs="Times New Roman"/>
          <w:color w:val="000000"/>
        </w:rPr>
        <w:t>п</w:t>
      </w:r>
      <w:proofErr w:type="gramEnd"/>
      <w:r w:rsidRPr="00971245">
        <w:rPr>
          <w:rFonts w:ascii="Times New Roman" w:eastAsia="TimesNewRoman" w:hAnsi="Times New Roman" w:cs="Times New Roman"/>
          <w:color w:val="000000"/>
        </w:rPr>
        <w:t>ідсадна качка”, коли людина видає себе</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за свого для отримання інформації для своїх; тип “цього ви знати не можете”, коли </w:t>
      </w:r>
      <w:proofErr w:type="gramStart"/>
      <w:r w:rsidRPr="00971245">
        <w:rPr>
          <w:rFonts w:ascii="Times New Roman" w:eastAsia="TimesNewRoman" w:hAnsi="Times New Roman" w:cs="Times New Roman"/>
          <w:color w:val="000000"/>
        </w:rPr>
        <w:t>св</w:t>
      </w:r>
      <w:proofErr w:type="gramEnd"/>
      <w:r w:rsidRPr="00971245">
        <w:rPr>
          <w:rFonts w:ascii="Times New Roman" w:eastAsia="TimesNewRoman" w:hAnsi="Times New Roman" w:cs="Times New Roman"/>
          <w:color w:val="000000"/>
        </w:rPr>
        <w:t>ідоме зниження</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інформаційних можливостей людини, яка, намагаючись </w:t>
      </w:r>
      <w:proofErr w:type="gramStart"/>
      <w:r w:rsidRPr="00971245">
        <w:rPr>
          <w:rFonts w:ascii="Times New Roman" w:eastAsia="TimesNewRoman" w:hAnsi="Times New Roman" w:cs="Times New Roman"/>
          <w:color w:val="000000"/>
        </w:rPr>
        <w:t>п</w:t>
      </w:r>
      <w:proofErr w:type="gramEnd"/>
      <w:r w:rsidRPr="00971245">
        <w:rPr>
          <w:rFonts w:ascii="Times New Roman" w:eastAsia="TimesNewRoman" w:hAnsi="Times New Roman" w:cs="Times New Roman"/>
          <w:color w:val="000000"/>
        </w:rPr>
        <w:t>ідняти свій рівень, може надати потрібну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інформацію; тип “ми й </w:t>
      </w:r>
      <w:proofErr w:type="gramStart"/>
      <w:r w:rsidRPr="00971245">
        <w:rPr>
          <w:rFonts w:ascii="Times New Roman" w:eastAsia="TimesNewRoman" w:hAnsi="Times New Roman" w:cs="Times New Roman"/>
          <w:color w:val="000000"/>
        </w:rPr>
        <w:t>самі це</w:t>
      </w:r>
      <w:proofErr w:type="gramEnd"/>
      <w:r w:rsidRPr="00971245">
        <w:rPr>
          <w:rFonts w:ascii="Times New Roman" w:eastAsia="TimesNewRoman" w:hAnsi="Times New Roman" w:cs="Times New Roman"/>
          <w:color w:val="000000"/>
        </w:rPr>
        <w:t xml:space="preserve"> знаємо”, у випадку допиту: коли людина розповідає уже відому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інформацію [8, 58].</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Іншу класифікацію пропонує В. В. Бушкова, за якою стратегії поділяються за метою на три ос-</w:t>
      </w:r>
    </w:p>
    <w:p w:rsidR="00893463" w:rsidRPr="00971245" w:rsidRDefault="00893463" w:rsidP="00380E8F">
      <w:pPr>
        <w:autoSpaceDE w:val="0"/>
        <w:autoSpaceDN w:val="0"/>
        <w:adjustRightInd w:val="0"/>
        <w:spacing w:after="0" w:line="240" w:lineRule="auto"/>
        <w:ind w:firstLine="709"/>
        <w:rPr>
          <w:rFonts w:ascii="Times New Roman" w:eastAsia="TimesNewRoman,Italic" w:hAnsi="Times New Roman" w:cs="Times New Roman"/>
          <w:iCs/>
          <w:color w:val="000000"/>
        </w:rPr>
      </w:pPr>
      <w:r w:rsidRPr="00971245">
        <w:rPr>
          <w:rFonts w:ascii="Times New Roman" w:eastAsia="TimesNewRoman" w:hAnsi="Times New Roman" w:cs="Times New Roman"/>
          <w:color w:val="000000"/>
        </w:rPr>
        <w:t xml:space="preserve">новні типи: </w:t>
      </w:r>
      <w:r w:rsidRPr="00971245">
        <w:rPr>
          <w:rFonts w:ascii="Times New Roman" w:eastAsia="TimesNewRoman,Italic" w:hAnsi="Times New Roman" w:cs="Times New Roman"/>
          <w:iCs/>
          <w:color w:val="000000"/>
        </w:rPr>
        <w:t xml:space="preserve">конвенціональний </w:t>
      </w:r>
      <w:r w:rsidRPr="00971245">
        <w:rPr>
          <w:rFonts w:ascii="Times New Roman" w:eastAsia="TimesNewRoman" w:hAnsi="Times New Roman" w:cs="Times New Roman"/>
          <w:color w:val="000000"/>
        </w:rPr>
        <w:t xml:space="preserve">(узгодження, укладання договору в ситуації конфлікту), </w:t>
      </w:r>
      <w:r w:rsidRPr="00971245">
        <w:rPr>
          <w:rFonts w:ascii="Times New Roman" w:eastAsia="TimesNewRoman,Italic" w:hAnsi="Times New Roman" w:cs="Times New Roman"/>
          <w:iCs/>
          <w:color w:val="000000"/>
        </w:rPr>
        <w:t>конфліктний</w:t>
      </w:r>
    </w:p>
    <w:p w:rsidR="00893463" w:rsidRPr="00971245" w:rsidRDefault="00893463" w:rsidP="00380E8F">
      <w:pPr>
        <w:autoSpaceDE w:val="0"/>
        <w:autoSpaceDN w:val="0"/>
        <w:adjustRightInd w:val="0"/>
        <w:spacing w:after="0" w:line="240" w:lineRule="auto"/>
        <w:ind w:firstLine="709"/>
        <w:rPr>
          <w:rFonts w:ascii="Times New Roman" w:eastAsia="TimesNewRoman,Italic" w:hAnsi="Times New Roman" w:cs="Times New Roman"/>
          <w:iCs/>
          <w:color w:val="000000"/>
        </w:rPr>
      </w:pPr>
      <w:r w:rsidRPr="00971245">
        <w:rPr>
          <w:rFonts w:ascii="Times New Roman" w:eastAsia="TimesNewRoman" w:hAnsi="Times New Roman" w:cs="Times New Roman"/>
          <w:color w:val="000000"/>
        </w:rPr>
        <w:t xml:space="preserve">(акцентуація на </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 xml:space="preserve">ізних поглядах комунікантів із метою створення конфлікту), </w:t>
      </w:r>
      <w:r w:rsidRPr="00971245">
        <w:rPr>
          <w:rFonts w:ascii="Times New Roman" w:eastAsia="TimesNewRoman,Italic" w:hAnsi="Times New Roman" w:cs="Times New Roman"/>
          <w:iCs/>
          <w:color w:val="000000"/>
        </w:rPr>
        <w:t>маніпуляційний</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(захоплення смислового простору комунікації для того, щоб нав’язати свою комунікативну стратегію</w:t>
      </w:r>
      <w:proofErr w:type="gramEnd"/>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і своє бачення реальності) [2, 36].</w:t>
      </w:r>
      <w:proofErr w:type="gramEnd"/>
      <w:r w:rsidRPr="00971245">
        <w:rPr>
          <w:rFonts w:ascii="Times New Roman" w:eastAsia="TimesNewRoman" w:hAnsi="Times New Roman" w:cs="Times New Roman"/>
          <w:color w:val="000000"/>
        </w:rPr>
        <w:t xml:space="preserve"> Мовленнєва маніпуляція </w:t>
      </w:r>
      <w:proofErr w:type="gramStart"/>
      <w:r w:rsidRPr="00971245">
        <w:rPr>
          <w:rFonts w:ascii="Times New Roman" w:eastAsia="TimesNewRoman" w:hAnsi="Times New Roman" w:cs="Times New Roman"/>
          <w:color w:val="000000"/>
        </w:rPr>
        <w:t>св</w:t>
      </w:r>
      <w:proofErr w:type="gramEnd"/>
      <w:r w:rsidRPr="00971245">
        <w:rPr>
          <w:rFonts w:ascii="Times New Roman" w:eastAsia="TimesNewRoman" w:hAnsi="Times New Roman" w:cs="Times New Roman"/>
          <w:color w:val="000000"/>
        </w:rPr>
        <w:t>ідомістю (або навіть підсвідомістю)</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включає в себе мовленнєві стратегії, тобто такий набі</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 xml:space="preserve"> прийомів, які дають змогу надати висловлю-</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ванню ілюзію смислу й логіки. Реалізація мовленнєвих стратегій допомагає співбесіднику спочатку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внутрішньо погодитися з вашими аргументами та пропозиціями, а також спонукати до дії, найбільш</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вигідної для вас у цей момент.</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FF"/>
          <w:lang w:val="en-US"/>
        </w:rPr>
      </w:pPr>
      <w:r w:rsidRPr="00971245">
        <w:rPr>
          <w:rFonts w:ascii="Times New Roman" w:eastAsia="TimesNewRoman" w:hAnsi="Times New Roman" w:cs="Times New Roman"/>
          <w:color w:val="000000"/>
          <w:lang w:val="en-US"/>
        </w:rPr>
        <w:t xml:space="preserve">PDF created with pdfFactory Pro trial version </w:t>
      </w:r>
      <w:r w:rsidRPr="00971245">
        <w:rPr>
          <w:rFonts w:ascii="Times New Roman" w:eastAsia="TimesNewRoman" w:hAnsi="Times New Roman" w:cs="Times New Roman"/>
          <w:color w:val="0000FF"/>
          <w:lang w:val="en-US"/>
        </w:rPr>
        <w:t>www.pdffactory.com</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b/>
          <w:bCs/>
          <w:color w:val="000000"/>
        </w:rPr>
      </w:pPr>
      <w:r w:rsidRPr="00971245">
        <w:rPr>
          <w:rFonts w:ascii="Times New Roman" w:eastAsia="TimesNewRoman" w:hAnsi="Times New Roman" w:cs="Times New Roman"/>
          <w:b/>
          <w:bCs/>
          <w:color w:val="000000"/>
        </w:rPr>
        <w:t>РОЗДІЛ VIІ. Комунікативна лінгвістика. 5, 2009</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b/>
          <w:bCs/>
          <w:color w:val="000000"/>
        </w:rPr>
      </w:pPr>
      <w:r w:rsidRPr="00971245">
        <w:rPr>
          <w:rFonts w:ascii="Times New Roman" w:eastAsia="TimesNewRoman" w:hAnsi="Times New Roman" w:cs="Times New Roman"/>
          <w:b/>
          <w:bCs/>
          <w:color w:val="000000"/>
        </w:rPr>
        <w:lastRenderedPageBreak/>
        <w:t>455</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Залежно від поставленої мети виокремлюються </w:t>
      </w:r>
      <w:proofErr w:type="gramStart"/>
      <w:r w:rsidRPr="00971245">
        <w:rPr>
          <w:rFonts w:ascii="Times New Roman" w:eastAsia="TimesNewRoman" w:hAnsi="Times New Roman" w:cs="Times New Roman"/>
          <w:color w:val="000000"/>
        </w:rPr>
        <w:t>п’ять</w:t>
      </w:r>
      <w:proofErr w:type="gramEnd"/>
      <w:r w:rsidRPr="00971245">
        <w:rPr>
          <w:rFonts w:ascii="Times New Roman" w:eastAsia="TimesNewRoman" w:hAnsi="Times New Roman" w:cs="Times New Roman"/>
          <w:color w:val="000000"/>
        </w:rPr>
        <w:t xml:space="preserve"> основних стратегічних функцій: 1) страте-</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гія </w:t>
      </w:r>
      <w:proofErr w:type="gramStart"/>
      <w:r w:rsidRPr="00971245">
        <w:rPr>
          <w:rFonts w:ascii="Times New Roman" w:eastAsia="TimesNewRoman" w:hAnsi="Times New Roman" w:cs="Times New Roman"/>
          <w:color w:val="000000"/>
        </w:rPr>
        <w:t>вв</w:t>
      </w:r>
      <w:proofErr w:type="gramEnd"/>
      <w:r w:rsidRPr="00971245">
        <w:rPr>
          <w:rFonts w:ascii="Times New Roman" w:eastAsia="TimesNewRoman" w:hAnsi="Times New Roman" w:cs="Times New Roman"/>
          <w:color w:val="000000"/>
        </w:rPr>
        <w:t>ічливості; 2) стратегія збереження гідності (захисна); 3) переконання або маніпулювання;</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4) узагальнення/ наведення прикладу; 5) оптимальної самопрезентації.</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У статті ми дотримуємося точки зору, яка визначає комунікативну стратегію як сукупність</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запланованих мовцем заздалегідь і реалізованих </w:t>
      </w:r>
      <w:proofErr w:type="gramStart"/>
      <w:r w:rsidRPr="00971245">
        <w:rPr>
          <w:rFonts w:ascii="Times New Roman" w:eastAsia="TimesNewRoman" w:hAnsi="Times New Roman" w:cs="Times New Roman"/>
          <w:color w:val="000000"/>
        </w:rPr>
        <w:t>п</w:t>
      </w:r>
      <w:proofErr w:type="gramEnd"/>
      <w:r w:rsidRPr="00971245">
        <w:rPr>
          <w:rFonts w:ascii="Times New Roman" w:eastAsia="TimesNewRoman" w:hAnsi="Times New Roman" w:cs="Times New Roman"/>
          <w:color w:val="000000"/>
        </w:rPr>
        <w:t>ід час комунікативної ситуації теоретичних ходів,</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які спрямовані на досягення певної комунікативної мети.</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b/>
          <w:bCs/>
          <w:color w:val="000000"/>
        </w:rPr>
        <w:t xml:space="preserve">Висновки. </w:t>
      </w:r>
      <w:r w:rsidRPr="00971245">
        <w:rPr>
          <w:rFonts w:ascii="Times New Roman" w:eastAsia="TimesNewRoman" w:hAnsi="Times New Roman" w:cs="Times New Roman"/>
          <w:color w:val="000000"/>
        </w:rPr>
        <w:t>На нашу думку, стратегія представляє собою когнітивний процес, у якому мовець</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зіставляє свою комунікативну мету з конкретним мовним вираженням. Кожне висловлювання, як і їх</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посл</w:t>
      </w:r>
      <w:proofErr w:type="gramEnd"/>
      <w:r w:rsidRPr="00971245">
        <w:rPr>
          <w:rFonts w:ascii="Times New Roman" w:eastAsia="TimesNewRoman" w:hAnsi="Times New Roman" w:cs="Times New Roman"/>
          <w:color w:val="000000"/>
        </w:rPr>
        <w:t>ідовність, виконує багато функцій і переслідує множинні цілі, у зв’язку з чим мовець обирає ті</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засоби, які оптимально відповідають поставленій меті. Окрім того, адекватність та ефективність</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комунікативних стратегій прямо пропорційні </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івню комунікативної компетенції мовця, залежить від</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івня його знань та мовної системи, і екстралінгвальних норм та правил організації конкретного типу</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мовленнєвої взаємодії.</w:t>
      </w:r>
    </w:p>
    <w:p w:rsidR="00893463" w:rsidRPr="00971245" w:rsidRDefault="00893463" w:rsidP="00380E8F">
      <w:pPr>
        <w:autoSpaceDE w:val="0"/>
        <w:autoSpaceDN w:val="0"/>
        <w:adjustRightInd w:val="0"/>
        <w:spacing w:after="0" w:line="240" w:lineRule="auto"/>
        <w:ind w:firstLine="709"/>
        <w:rPr>
          <w:rFonts w:ascii="Times New Roman" w:eastAsia="TimesNewRoman,BoldItalic" w:hAnsi="Times New Roman" w:cs="Times New Roman"/>
          <w:b/>
          <w:bCs/>
          <w:iCs/>
          <w:color w:val="000000"/>
        </w:rPr>
      </w:pPr>
      <w:r w:rsidRPr="00971245">
        <w:rPr>
          <w:rFonts w:ascii="Times New Roman" w:eastAsia="TimesNewRoman,BoldItalic" w:hAnsi="Times New Roman" w:cs="Times New Roman"/>
          <w:b/>
          <w:bCs/>
          <w:iCs/>
          <w:color w:val="000000"/>
        </w:rPr>
        <w:t>Література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1. Бацевич Ф. С. Основи комунікативної лінгвістики : </w:t>
      </w:r>
      <w:proofErr w:type="gramStart"/>
      <w:r w:rsidRPr="00971245">
        <w:rPr>
          <w:rFonts w:ascii="Times New Roman" w:eastAsia="TimesNewRoman" w:hAnsi="Times New Roman" w:cs="Times New Roman"/>
          <w:color w:val="000000"/>
        </w:rPr>
        <w:t>п</w:t>
      </w:r>
      <w:proofErr w:type="gramEnd"/>
      <w:r w:rsidRPr="00971245">
        <w:rPr>
          <w:rFonts w:ascii="Times New Roman" w:eastAsia="TimesNewRoman" w:hAnsi="Times New Roman" w:cs="Times New Roman"/>
          <w:color w:val="000000"/>
        </w:rPr>
        <w:t>ідруч. / Ф. С. Бацевич. – К. : Вид</w:t>
      </w:r>
      <w:proofErr w:type="gramStart"/>
      <w:r w:rsidRPr="00971245">
        <w:rPr>
          <w:rFonts w:ascii="Times New Roman" w:eastAsia="TimesNewRoman" w:hAnsi="Times New Roman" w:cs="Times New Roman"/>
          <w:color w:val="000000"/>
        </w:rPr>
        <w:t>.</w:t>
      </w:r>
      <w:proofErr w:type="gramEnd"/>
      <w:r w:rsidRPr="00971245">
        <w:rPr>
          <w:rFonts w:ascii="Times New Roman" w:eastAsia="TimesNewRoman" w:hAnsi="Times New Roman" w:cs="Times New Roman"/>
          <w:color w:val="000000"/>
        </w:rPr>
        <w:t xml:space="preserve"> </w:t>
      </w:r>
      <w:proofErr w:type="gramStart"/>
      <w:r w:rsidRPr="00971245">
        <w:rPr>
          <w:rFonts w:ascii="Times New Roman" w:eastAsia="TimesNewRoman" w:hAnsi="Times New Roman" w:cs="Times New Roman"/>
          <w:color w:val="000000"/>
        </w:rPr>
        <w:t>ц</w:t>
      </w:r>
      <w:proofErr w:type="gramEnd"/>
      <w:r w:rsidRPr="00971245">
        <w:rPr>
          <w:rFonts w:ascii="Times New Roman" w:eastAsia="TimesNewRoman" w:hAnsi="Times New Roman" w:cs="Times New Roman"/>
          <w:color w:val="000000"/>
        </w:rPr>
        <w:t>ентр “Акаде-</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м</w:t>
      </w:r>
      <w:proofErr w:type="gramEnd"/>
      <w:r w:rsidRPr="00971245">
        <w:rPr>
          <w:rFonts w:ascii="Times New Roman" w:eastAsia="TimesNewRoman" w:hAnsi="Times New Roman" w:cs="Times New Roman"/>
          <w:color w:val="000000"/>
        </w:rPr>
        <w:t>ія”, 2004. – 344 с.</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2. Бондаренко Я. О. Прагматичні параметри дискурсу мовної особистості: від конфлікту до гармонії /</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Я. О. Бондаренко // Мова і культура. Культурологічний компонент мови. – К. : Вид</w:t>
      </w:r>
      <w:proofErr w:type="gramStart"/>
      <w:r w:rsidRPr="00971245">
        <w:rPr>
          <w:rFonts w:ascii="Times New Roman" w:eastAsia="TimesNewRoman" w:hAnsi="Times New Roman" w:cs="Times New Roman"/>
          <w:color w:val="000000"/>
        </w:rPr>
        <w:t>.</w:t>
      </w:r>
      <w:proofErr w:type="gramEnd"/>
      <w:r w:rsidRPr="00971245">
        <w:rPr>
          <w:rFonts w:ascii="Times New Roman" w:eastAsia="TimesNewRoman" w:hAnsi="Times New Roman" w:cs="Times New Roman"/>
          <w:color w:val="000000"/>
        </w:rPr>
        <w:t xml:space="preserve"> </w:t>
      </w:r>
      <w:proofErr w:type="gramStart"/>
      <w:r w:rsidRPr="00971245">
        <w:rPr>
          <w:rFonts w:ascii="Times New Roman" w:eastAsia="TimesNewRoman" w:hAnsi="Times New Roman" w:cs="Times New Roman"/>
          <w:color w:val="000000"/>
        </w:rPr>
        <w:t>д</w:t>
      </w:r>
      <w:proofErr w:type="gramEnd"/>
      <w:r w:rsidRPr="00971245">
        <w:rPr>
          <w:rFonts w:ascii="Times New Roman" w:eastAsia="TimesNewRoman" w:hAnsi="Times New Roman" w:cs="Times New Roman"/>
          <w:color w:val="000000"/>
        </w:rPr>
        <w:t>ім Дмитра</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Бураго, 2002. – Т. 2. − Вип. 4. – С. 33–41.</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xml:space="preserve">3. Гладуш Н. Ф. Прагматичні аспекти висловлювання і дискурсу : навч. </w:t>
      </w:r>
      <w:proofErr w:type="gramStart"/>
      <w:r w:rsidRPr="00971245">
        <w:rPr>
          <w:rFonts w:ascii="Times New Roman" w:eastAsia="TimesNewRoman" w:hAnsi="Times New Roman" w:cs="Times New Roman"/>
          <w:color w:val="000000"/>
        </w:rPr>
        <w:t>пос</w:t>
      </w:r>
      <w:proofErr w:type="gramEnd"/>
      <w:r w:rsidRPr="00971245">
        <w:rPr>
          <w:rFonts w:ascii="Times New Roman" w:eastAsia="TimesNewRoman" w:hAnsi="Times New Roman" w:cs="Times New Roman"/>
          <w:color w:val="000000"/>
        </w:rPr>
        <w:t>іб. / Н. Ф. Гладуш. – К.</w:t>
      </w:r>
      <w:proofErr w:type="gramStart"/>
      <w:r w:rsidRPr="00971245">
        <w:rPr>
          <w:rFonts w:ascii="Times New Roman" w:eastAsia="TimesNewRoman" w:hAnsi="Times New Roman" w:cs="Times New Roman"/>
          <w:color w:val="000000"/>
        </w:rPr>
        <w:t xml:space="preserve"> :</w:t>
      </w:r>
      <w:proofErr w:type="gramEnd"/>
      <w:r w:rsidRPr="00971245">
        <w:rPr>
          <w:rFonts w:ascii="Times New Roman" w:eastAsia="TimesNewRoman" w:hAnsi="Times New Roman" w:cs="Times New Roman"/>
          <w:color w:val="000000"/>
        </w:rPr>
        <w:t xml:space="preserve"> Вид.</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центр КНЛУ, 2005. – 200 с.</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4. Дейк Т. А. Язык. Познание. Коммуникация / Т. А. Дейк</w:t>
      </w:r>
      <w:proofErr w:type="gramStart"/>
      <w:r w:rsidRPr="00971245">
        <w:rPr>
          <w:rFonts w:ascii="Times New Roman" w:eastAsia="TimesNewRoman" w:hAnsi="Times New Roman" w:cs="Times New Roman"/>
          <w:color w:val="000000"/>
        </w:rPr>
        <w:t xml:space="preserve"> ;</w:t>
      </w:r>
      <w:proofErr w:type="gramEnd"/>
      <w:r w:rsidRPr="00971245">
        <w:rPr>
          <w:rFonts w:ascii="Times New Roman" w:eastAsia="TimesNewRoman" w:hAnsi="Times New Roman" w:cs="Times New Roman"/>
          <w:color w:val="000000"/>
        </w:rPr>
        <w:t xml:space="preserve"> [пер. с англ. В. В. Петрова; под ред. В. И. Ге-</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расимова].</w:t>
      </w:r>
      <w:proofErr w:type="gramEnd"/>
      <w:r w:rsidRPr="00971245">
        <w:rPr>
          <w:rFonts w:ascii="Times New Roman" w:eastAsia="TimesNewRoman" w:hAnsi="Times New Roman" w:cs="Times New Roman"/>
          <w:color w:val="000000"/>
        </w:rPr>
        <w:t xml:space="preserve"> – М.</w:t>
      </w:r>
      <w:proofErr w:type="gramStart"/>
      <w:r w:rsidRPr="00971245">
        <w:rPr>
          <w:rFonts w:ascii="Times New Roman" w:eastAsia="TimesNewRoman" w:hAnsi="Times New Roman" w:cs="Times New Roman"/>
          <w:color w:val="000000"/>
        </w:rPr>
        <w:t xml:space="preserve"> :</w:t>
      </w:r>
      <w:proofErr w:type="gramEnd"/>
      <w:r w:rsidRPr="00971245">
        <w:rPr>
          <w:rFonts w:ascii="Times New Roman" w:eastAsia="TimesNewRoman" w:hAnsi="Times New Roman" w:cs="Times New Roman"/>
          <w:color w:val="000000"/>
        </w:rPr>
        <w:t xml:space="preserve"> Прогресс, 1989. – 312 с.</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5. Дискурс іноземної комунікації : кол</w:t>
      </w:r>
      <w:proofErr w:type="gramStart"/>
      <w:r w:rsidRPr="00971245">
        <w:rPr>
          <w:rFonts w:ascii="Times New Roman" w:eastAsia="TimesNewRoman" w:hAnsi="Times New Roman" w:cs="Times New Roman"/>
          <w:color w:val="000000"/>
        </w:rPr>
        <w:t>.</w:t>
      </w:r>
      <w:proofErr w:type="gramEnd"/>
      <w:r w:rsidRPr="00971245">
        <w:rPr>
          <w:rFonts w:ascii="Times New Roman" w:eastAsia="TimesNewRoman" w:hAnsi="Times New Roman" w:cs="Times New Roman"/>
          <w:color w:val="000000"/>
        </w:rPr>
        <w:t xml:space="preserve"> </w:t>
      </w:r>
      <w:proofErr w:type="gramStart"/>
      <w:r w:rsidRPr="00971245">
        <w:rPr>
          <w:rFonts w:ascii="Times New Roman" w:eastAsia="TimesNewRoman" w:hAnsi="Times New Roman" w:cs="Times New Roman"/>
          <w:color w:val="000000"/>
        </w:rPr>
        <w:t>м</w:t>
      </w:r>
      <w:proofErr w:type="gramEnd"/>
      <w:r w:rsidRPr="00971245">
        <w:rPr>
          <w:rFonts w:ascii="Times New Roman" w:eastAsia="TimesNewRoman" w:hAnsi="Times New Roman" w:cs="Times New Roman"/>
          <w:color w:val="000000"/>
        </w:rPr>
        <w:t>оногр. / К. Кусько, М. Полюжин, Т. Кияк, О. Огуй та ін. –</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Л.</w:t>
      </w:r>
      <w:proofErr w:type="gramStart"/>
      <w:r w:rsidRPr="00971245">
        <w:rPr>
          <w:rFonts w:ascii="Times New Roman" w:eastAsia="TimesNewRoman" w:hAnsi="Times New Roman" w:cs="Times New Roman"/>
          <w:color w:val="000000"/>
        </w:rPr>
        <w:t xml:space="preserve"> :</w:t>
      </w:r>
      <w:proofErr w:type="gramEnd"/>
      <w:r w:rsidRPr="00971245">
        <w:rPr>
          <w:rFonts w:ascii="Times New Roman" w:eastAsia="TimesNewRoman" w:hAnsi="Times New Roman" w:cs="Times New Roman"/>
          <w:color w:val="000000"/>
        </w:rPr>
        <w:t xml:space="preserve"> Львів. нац. ун-т ім. І. Франка, 2001. – 495 с.</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6. Демьянков В. З. Конвенции, правила и стратегии общения (интерпретирующий подход к аргумен-</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proofErr w:type="gramStart"/>
      <w:r w:rsidRPr="00971245">
        <w:rPr>
          <w:rFonts w:ascii="Times New Roman" w:eastAsia="TimesNewRoman" w:hAnsi="Times New Roman" w:cs="Times New Roman"/>
          <w:color w:val="000000"/>
        </w:rPr>
        <w:t>тации) / В. З. Демьянков // Изв.</w:t>
      </w:r>
      <w:proofErr w:type="gramEnd"/>
      <w:r w:rsidRPr="00971245">
        <w:rPr>
          <w:rFonts w:ascii="Times New Roman" w:eastAsia="TimesNewRoman" w:hAnsi="Times New Roman" w:cs="Times New Roman"/>
          <w:color w:val="000000"/>
        </w:rPr>
        <w:t xml:space="preserve"> АН СССР</w:t>
      </w:r>
      <w:proofErr w:type="gramStart"/>
      <w:r w:rsidRPr="00971245">
        <w:rPr>
          <w:rFonts w:ascii="Times New Roman" w:eastAsia="TimesNewRoman" w:hAnsi="Times New Roman" w:cs="Times New Roman"/>
          <w:color w:val="000000"/>
        </w:rPr>
        <w:t xml:space="preserve"> :</w:t>
      </w:r>
      <w:proofErr w:type="gramEnd"/>
      <w:r w:rsidRPr="00971245">
        <w:rPr>
          <w:rFonts w:ascii="Times New Roman" w:eastAsia="TimesNewRoman" w:hAnsi="Times New Roman" w:cs="Times New Roman"/>
          <w:color w:val="000000"/>
        </w:rPr>
        <w:t xml:space="preserve"> сер. “Лит. и яз</w:t>
      </w:r>
      <w:proofErr w:type="gramStart"/>
      <w:r w:rsidRPr="00971245">
        <w:rPr>
          <w:rFonts w:ascii="Times New Roman" w:eastAsia="TimesNewRoman" w:hAnsi="Times New Roman" w:cs="Times New Roman"/>
          <w:color w:val="000000"/>
        </w:rPr>
        <w:t xml:space="preserve">.”. – </w:t>
      </w:r>
      <w:proofErr w:type="gramEnd"/>
      <w:r w:rsidRPr="00971245">
        <w:rPr>
          <w:rFonts w:ascii="Times New Roman" w:eastAsia="TimesNewRoman" w:hAnsi="Times New Roman" w:cs="Times New Roman"/>
          <w:color w:val="000000"/>
        </w:rPr>
        <w:t>1982. – Т. 41, № 4. – С. 327–337</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7. Макаров М. Л. Основы теории дискурса / М. Л. Макаров. – М.</w:t>
      </w:r>
      <w:proofErr w:type="gramStart"/>
      <w:r w:rsidRPr="00971245">
        <w:rPr>
          <w:rFonts w:ascii="Times New Roman" w:eastAsia="TimesNewRoman" w:hAnsi="Times New Roman" w:cs="Times New Roman"/>
          <w:color w:val="000000"/>
        </w:rPr>
        <w:t xml:space="preserve"> :</w:t>
      </w:r>
      <w:proofErr w:type="gramEnd"/>
      <w:r w:rsidRPr="00971245">
        <w:rPr>
          <w:rFonts w:ascii="Times New Roman" w:eastAsia="TimesNewRoman" w:hAnsi="Times New Roman" w:cs="Times New Roman"/>
          <w:color w:val="000000"/>
        </w:rPr>
        <w:t xml:space="preserve"> ИТДГК “Гнозис”, 2003. – 280 с.</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8. Почепцов Г. Г. Теорія комунікації / Г. Г. Почепцов ; [2-ге вид</w:t>
      </w:r>
      <w:proofErr w:type="gramStart"/>
      <w:r w:rsidRPr="00971245">
        <w:rPr>
          <w:rFonts w:ascii="Times New Roman" w:eastAsia="TimesNewRoman" w:hAnsi="Times New Roman" w:cs="Times New Roman"/>
          <w:color w:val="000000"/>
        </w:rPr>
        <w:t xml:space="preserve">., </w:t>
      </w:r>
      <w:proofErr w:type="gramEnd"/>
      <w:r w:rsidRPr="00971245">
        <w:rPr>
          <w:rFonts w:ascii="Times New Roman" w:eastAsia="TimesNewRoman" w:hAnsi="Times New Roman" w:cs="Times New Roman"/>
          <w:color w:val="000000"/>
        </w:rPr>
        <w:t>доп.]. – К. : Вид</w:t>
      </w:r>
      <w:proofErr w:type="gramStart"/>
      <w:r w:rsidRPr="00971245">
        <w:rPr>
          <w:rFonts w:ascii="Times New Roman" w:eastAsia="TimesNewRoman" w:hAnsi="Times New Roman" w:cs="Times New Roman"/>
          <w:color w:val="000000"/>
        </w:rPr>
        <w:t>.</w:t>
      </w:r>
      <w:proofErr w:type="gramEnd"/>
      <w:r w:rsidRPr="00971245">
        <w:rPr>
          <w:rFonts w:ascii="Times New Roman" w:eastAsia="TimesNewRoman" w:hAnsi="Times New Roman" w:cs="Times New Roman"/>
          <w:color w:val="000000"/>
        </w:rPr>
        <w:t xml:space="preserve"> </w:t>
      </w:r>
      <w:proofErr w:type="gramStart"/>
      <w:r w:rsidRPr="00971245">
        <w:rPr>
          <w:rFonts w:ascii="Times New Roman" w:eastAsia="TimesNewRoman" w:hAnsi="Times New Roman" w:cs="Times New Roman"/>
          <w:color w:val="000000"/>
        </w:rPr>
        <w:t>ц</w:t>
      </w:r>
      <w:proofErr w:type="gramEnd"/>
      <w:r w:rsidRPr="00971245">
        <w:rPr>
          <w:rFonts w:ascii="Times New Roman" w:eastAsia="TimesNewRoman" w:hAnsi="Times New Roman" w:cs="Times New Roman"/>
          <w:color w:val="000000"/>
        </w:rPr>
        <w:t>ентр “Київ. ун-т”,</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1999. – 308 с.</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9. Приходько А. М. Концепти і концептосистеми в когнітивно-дискурсивній парадигмі лінгвістики /</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А. М. Приходько. – Запоріжжя</w:t>
      </w:r>
      <w:proofErr w:type="gramStart"/>
      <w:r w:rsidRPr="00971245">
        <w:rPr>
          <w:rFonts w:ascii="Times New Roman" w:eastAsia="TimesNewRoman" w:hAnsi="Times New Roman" w:cs="Times New Roman"/>
          <w:color w:val="000000"/>
        </w:rPr>
        <w:t xml:space="preserve"> :</w:t>
      </w:r>
      <w:proofErr w:type="gramEnd"/>
      <w:r w:rsidRPr="00971245">
        <w:rPr>
          <w:rFonts w:ascii="Times New Roman" w:eastAsia="TimesNewRoman" w:hAnsi="Times New Roman" w:cs="Times New Roman"/>
          <w:color w:val="000000"/>
        </w:rPr>
        <w:t xml:space="preserve"> Прем’є</w:t>
      </w:r>
      <w:proofErr w:type="gramStart"/>
      <w:r w:rsidRPr="00971245">
        <w:rPr>
          <w:rFonts w:ascii="Times New Roman" w:eastAsia="TimesNewRoman" w:hAnsi="Times New Roman" w:cs="Times New Roman"/>
          <w:color w:val="000000"/>
        </w:rPr>
        <w:t>р</w:t>
      </w:r>
      <w:proofErr w:type="gramEnd"/>
      <w:r w:rsidRPr="00971245">
        <w:rPr>
          <w:rFonts w:ascii="Times New Roman" w:eastAsia="TimesNewRoman" w:hAnsi="Times New Roman" w:cs="Times New Roman"/>
          <w:color w:val="000000"/>
        </w:rPr>
        <w:t>, 2008. – 332 с.</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10.Прохоров Ю. Є. Действительность. Текст. Дискурс : учеб</w:t>
      </w:r>
      <w:proofErr w:type="gramStart"/>
      <w:r w:rsidRPr="00971245">
        <w:rPr>
          <w:rFonts w:ascii="Times New Roman" w:eastAsia="TimesNewRoman" w:hAnsi="Times New Roman" w:cs="Times New Roman"/>
          <w:color w:val="000000"/>
        </w:rPr>
        <w:t>.</w:t>
      </w:r>
      <w:proofErr w:type="gramEnd"/>
      <w:r w:rsidRPr="00971245">
        <w:rPr>
          <w:rFonts w:ascii="Times New Roman" w:eastAsia="TimesNewRoman" w:hAnsi="Times New Roman" w:cs="Times New Roman"/>
          <w:color w:val="000000"/>
        </w:rPr>
        <w:t xml:space="preserve"> </w:t>
      </w:r>
      <w:proofErr w:type="gramStart"/>
      <w:r w:rsidRPr="00971245">
        <w:rPr>
          <w:rFonts w:ascii="Times New Roman" w:eastAsia="TimesNewRoman" w:hAnsi="Times New Roman" w:cs="Times New Roman"/>
          <w:color w:val="000000"/>
        </w:rPr>
        <w:t>п</w:t>
      </w:r>
      <w:proofErr w:type="gramEnd"/>
      <w:r w:rsidRPr="00971245">
        <w:rPr>
          <w:rFonts w:ascii="Times New Roman" w:eastAsia="TimesNewRoman" w:hAnsi="Times New Roman" w:cs="Times New Roman"/>
          <w:color w:val="000000"/>
        </w:rPr>
        <w:t>особ. / Ю. Є. Прохоров. – [2-е изд., испр.].</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 М.</w:t>
      </w:r>
      <w:proofErr w:type="gramStart"/>
      <w:r w:rsidRPr="00971245">
        <w:rPr>
          <w:rFonts w:ascii="Times New Roman" w:eastAsia="TimesNewRoman" w:hAnsi="Times New Roman" w:cs="Times New Roman"/>
          <w:color w:val="000000"/>
        </w:rPr>
        <w:t xml:space="preserve"> :</w:t>
      </w:r>
      <w:proofErr w:type="gramEnd"/>
      <w:r w:rsidRPr="00971245">
        <w:rPr>
          <w:rFonts w:ascii="Times New Roman" w:eastAsia="TimesNewRoman" w:hAnsi="Times New Roman" w:cs="Times New Roman"/>
          <w:color w:val="000000"/>
        </w:rPr>
        <w:t xml:space="preserve"> Флинта ; Наука, 2006. – 224 с.</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11.Янко Т. Е. О понятиях коммуникативной структуры и коммуникативной стратегии / Т. Е. Янко // Вопр.</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t>языкознания. – 1999. – № 4. – С. 37–43.</w:t>
      </w:r>
    </w:p>
    <w:p w:rsidR="00893463" w:rsidRPr="00971245" w:rsidRDefault="00893463" w:rsidP="00380E8F">
      <w:pPr>
        <w:autoSpaceDE w:val="0"/>
        <w:autoSpaceDN w:val="0"/>
        <w:adjustRightInd w:val="0"/>
        <w:spacing w:after="0" w:line="240" w:lineRule="auto"/>
        <w:ind w:firstLine="709"/>
        <w:rPr>
          <w:rFonts w:ascii="Times New Roman" w:eastAsia="TimesNewRoman" w:hAnsi="Times New Roman" w:cs="Times New Roman"/>
          <w:color w:val="000000"/>
        </w:rPr>
      </w:pPr>
      <w:r w:rsidRPr="00971245">
        <w:rPr>
          <w:rFonts w:ascii="Times New Roman" w:eastAsia="TimesNewRoman" w:hAnsi="Times New Roman" w:cs="Times New Roman"/>
          <w:color w:val="000000"/>
        </w:rPr>
        <w:lastRenderedPageBreak/>
        <w:t>Статтю подано до редколегії</w:t>
      </w:r>
    </w:p>
    <w:p w:rsidR="00893463" w:rsidRPr="00971245" w:rsidRDefault="00893463" w:rsidP="00380E8F">
      <w:pPr>
        <w:autoSpaceDE w:val="0"/>
        <w:autoSpaceDN w:val="0"/>
        <w:adjustRightInd w:val="0"/>
        <w:spacing w:after="0" w:line="240" w:lineRule="auto"/>
        <w:ind w:firstLine="709"/>
        <w:rPr>
          <w:rFonts w:ascii="Times New Roman" w:eastAsia="TimesNewRomanPSMT" w:hAnsi="Times New Roman" w:cs="Times New Roman"/>
          <w:lang w:val="uk-UA"/>
        </w:rPr>
      </w:pPr>
      <w:r w:rsidRPr="00971245">
        <w:rPr>
          <w:rFonts w:ascii="Times New Roman" w:eastAsia="TimesNewRoman" w:hAnsi="Times New Roman" w:cs="Times New Roman"/>
          <w:color w:val="000000"/>
        </w:rPr>
        <w:t>23.03.2009 р.__</w:t>
      </w:r>
    </w:p>
    <w:p w:rsidR="00893463" w:rsidRPr="00971245" w:rsidRDefault="00893463" w:rsidP="00380E8F">
      <w:pPr>
        <w:ind w:firstLine="709"/>
        <w:rPr>
          <w:rFonts w:ascii="Times New Roman" w:eastAsia="MinionPro-Regular" w:hAnsi="Times New Roman" w:cs="Times New Roman"/>
          <w:lang w:val="uk-UA"/>
        </w:rPr>
      </w:pP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 У </w:t>
      </w:r>
      <w:proofErr w:type="gramStart"/>
      <w:r w:rsidRPr="001870F2">
        <w:rPr>
          <w:rFonts w:ascii="Times New Roman" w:eastAsia="TimesNewRomanPSMT" w:hAnsi="Times New Roman" w:cs="Times New Roman"/>
          <w:sz w:val="24"/>
          <w:szCs w:val="24"/>
        </w:rPr>
        <w:t>широкому</w:t>
      </w:r>
      <w:proofErr w:type="gramEnd"/>
      <w:r w:rsidRPr="001870F2">
        <w:rPr>
          <w:rFonts w:ascii="Times New Roman" w:eastAsia="TimesNewRomanPSMT" w:hAnsi="Times New Roman" w:cs="Times New Roman"/>
          <w:sz w:val="24"/>
          <w:szCs w:val="24"/>
        </w:rPr>
        <w:t xml:space="preserve"> смислі комунікативну стратегію розуміють</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як надзадачу мовлення, що диктується практичними цілями мовця. &lt;…&gt; Комунікативна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стратегія мовлення є способом реалізації задуму, вона передбачає відбі</w:t>
      </w: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 xml:space="preserve"> фактів та їх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подання в певному висвітленні з метою впливу на інтелектуальну, вольову та емоційну</w:t>
      </w:r>
    </w:p>
    <w:p w:rsidR="00893463" w:rsidRPr="00971245" w:rsidRDefault="00893463" w:rsidP="00380E8F">
      <w:pPr>
        <w:autoSpaceDE w:val="0"/>
        <w:autoSpaceDN w:val="0"/>
        <w:adjustRightInd w:val="0"/>
        <w:spacing w:after="0" w:line="240" w:lineRule="auto"/>
        <w:ind w:firstLine="709"/>
        <w:rPr>
          <w:rFonts w:ascii="Times New Roman" w:eastAsia="TimesNewRomanPSMT" w:hAnsi="Times New Roman" w:cs="Times New Roman"/>
          <w:b/>
          <w:sz w:val="24"/>
          <w:szCs w:val="24"/>
        </w:rPr>
      </w:pPr>
      <w:r w:rsidRPr="001870F2">
        <w:rPr>
          <w:rFonts w:ascii="Times New Roman" w:eastAsia="TimesNewRomanPSMT" w:hAnsi="Times New Roman" w:cs="Times New Roman"/>
          <w:sz w:val="24"/>
          <w:szCs w:val="24"/>
        </w:rPr>
        <w:t xml:space="preserve">сферу адресата” [1, с. 85-86]. </w:t>
      </w:r>
      <w:r w:rsidRPr="00971245">
        <w:rPr>
          <w:rFonts w:ascii="Times New Roman" w:eastAsia="TimesNewRomanPSMT" w:hAnsi="Times New Roman" w:cs="Times New Roman"/>
          <w:b/>
          <w:sz w:val="24"/>
          <w:szCs w:val="24"/>
        </w:rPr>
        <w:t xml:space="preserve">На думку О.С. Іссерс, „мовленнєва стратегія </w:t>
      </w:r>
      <w:proofErr w:type="gramStart"/>
      <w:r w:rsidRPr="00971245">
        <w:rPr>
          <w:rFonts w:ascii="Times New Roman" w:eastAsia="TimesNewRomanPSMT" w:hAnsi="Times New Roman" w:cs="Times New Roman"/>
          <w:b/>
          <w:sz w:val="24"/>
          <w:szCs w:val="24"/>
        </w:rPr>
        <w:t>включає в</w:t>
      </w:r>
      <w:proofErr w:type="gramEnd"/>
      <w:r w:rsidRPr="00971245">
        <w:rPr>
          <w:rFonts w:ascii="Times New Roman" w:eastAsia="TimesNewRomanPSMT" w:hAnsi="Times New Roman" w:cs="Times New Roman"/>
          <w:b/>
          <w:sz w:val="24"/>
          <w:szCs w:val="24"/>
        </w:rPr>
        <w:t xml:space="preserve"> себе</w:t>
      </w:r>
    </w:p>
    <w:p w:rsidR="00893463" w:rsidRPr="00971245" w:rsidRDefault="00893463" w:rsidP="00380E8F">
      <w:pPr>
        <w:autoSpaceDE w:val="0"/>
        <w:autoSpaceDN w:val="0"/>
        <w:adjustRightInd w:val="0"/>
        <w:spacing w:after="0" w:line="240" w:lineRule="auto"/>
        <w:ind w:firstLine="709"/>
        <w:rPr>
          <w:rFonts w:ascii="Times New Roman" w:eastAsia="TimesNewRomanPSMT" w:hAnsi="Times New Roman" w:cs="Times New Roman"/>
          <w:b/>
          <w:sz w:val="24"/>
          <w:szCs w:val="24"/>
        </w:rPr>
      </w:pPr>
      <w:r w:rsidRPr="00971245">
        <w:rPr>
          <w:rFonts w:ascii="Times New Roman" w:eastAsia="TimesNewRomanPSMT" w:hAnsi="Times New Roman" w:cs="Times New Roman"/>
          <w:b/>
          <w:sz w:val="24"/>
          <w:szCs w:val="24"/>
        </w:rPr>
        <w:t>планування процесу мовленнєвої комунікації залежно від конкретних умов спілкування</w:t>
      </w:r>
    </w:p>
    <w:p w:rsidR="00893463" w:rsidRPr="00971245" w:rsidRDefault="00893463" w:rsidP="00380E8F">
      <w:pPr>
        <w:autoSpaceDE w:val="0"/>
        <w:autoSpaceDN w:val="0"/>
        <w:adjustRightInd w:val="0"/>
        <w:spacing w:after="0" w:line="240" w:lineRule="auto"/>
        <w:ind w:firstLine="709"/>
        <w:rPr>
          <w:rFonts w:ascii="Times New Roman" w:eastAsia="TimesNewRomanPSMT" w:hAnsi="Times New Roman" w:cs="Times New Roman"/>
          <w:b/>
          <w:sz w:val="24"/>
          <w:szCs w:val="24"/>
        </w:rPr>
      </w:pPr>
      <w:r w:rsidRPr="00971245">
        <w:rPr>
          <w:rFonts w:ascii="Times New Roman" w:eastAsia="TimesNewRomanPSMT" w:hAnsi="Times New Roman" w:cs="Times New Roman"/>
          <w:b/>
          <w:sz w:val="24"/>
          <w:szCs w:val="24"/>
        </w:rPr>
        <w:t>та індивідуальностей комунікантів, а також реалізацію цього плану</w:t>
      </w:r>
      <w:proofErr w:type="gramStart"/>
      <w:r w:rsidRPr="00971245">
        <w:rPr>
          <w:rFonts w:ascii="Times New Roman" w:eastAsia="TimesNewRomanPSMT" w:hAnsi="Times New Roman" w:cs="Times New Roman"/>
          <w:b/>
          <w:sz w:val="24"/>
          <w:szCs w:val="24"/>
        </w:rPr>
        <w:t>.</w:t>
      </w:r>
      <w:proofErr w:type="gramEnd"/>
      <w:r w:rsidRPr="00971245">
        <w:rPr>
          <w:rFonts w:ascii="Times New Roman" w:eastAsia="TimesNewRomanPSMT" w:hAnsi="Times New Roman" w:cs="Times New Roman"/>
          <w:b/>
          <w:sz w:val="24"/>
          <w:szCs w:val="24"/>
        </w:rPr>
        <w:t xml:space="preserve"> І</w:t>
      </w:r>
      <w:proofErr w:type="gramStart"/>
      <w:r w:rsidRPr="00971245">
        <w:rPr>
          <w:rFonts w:ascii="Times New Roman" w:eastAsia="TimesNewRomanPSMT" w:hAnsi="Times New Roman" w:cs="Times New Roman"/>
          <w:b/>
          <w:sz w:val="24"/>
          <w:szCs w:val="24"/>
        </w:rPr>
        <w:t>н</w:t>
      </w:r>
      <w:proofErr w:type="gramEnd"/>
      <w:r w:rsidRPr="00971245">
        <w:rPr>
          <w:rFonts w:ascii="Times New Roman" w:eastAsia="TimesNewRomanPSMT" w:hAnsi="Times New Roman" w:cs="Times New Roman"/>
          <w:b/>
          <w:sz w:val="24"/>
          <w:szCs w:val="24"/>
        </w:rPr>
        <w:t>шими словами,</w:t>
      </w:r>
    </w:p>
    <w:p w:rsidR="00893463" w:rsidRPr="00971245" w:rsidRDefault="00893463" w:rsidP="00380E8F">
      <w:pPr>
        <w:autoSpaceDE w:val="0"/>
        <w:autoSpaceDN w:val="0"/>
        <w:adjustRightInd w:val="0"/>
        <w:spacing w:after="0" w:line="240" w:lineRule="auto"/>
        <w:ind w:firstLine="709"/>
        <w:rPr>
          <w:rFonts w:ascii="Times New Roman" w:eastAsia="TimesNewRomanPSMT" w:hAnsi="Times New Roman" w:cs="Times New Roman"/>
          <w:b/>
          <w:sz w:val="24"/>
          <w:szCs w:val="24"/>
        </w:rPr>
      </w:pPr>
      <w:r w:rsidRPr="00971245">
        <w:rPr>
          <w:rFonts w:ascii="Times New Roman" w:eastAsia="TimesNewRomanPSMT" w:hAnsi="Times New Roman" w:cs="Times New Roman"/>
          <w:b/>
          <w:sz w:val="24"/>
          <w:szCs w:val="24"/>
        </w:rPr>
        <w:t>мовленнєва стратегія – комплекс мовленнєвих дій, спрямованих на досягнення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971245">
        <w:rPr>
          <w:rFonts w:ascii="Times New Roman" w:eastAsia="TimesNewRomanPSMT" w:hAnsi="Times New Roman" w:cs="Times New Roman"/>
          <w:b/>
          <w:sz w:val="24"/>
          <w:szCs w:val="24"/>
        </w:rPr>
        <w:t>комунікативних цілей” [2, с. 54].</w:t>
      </w:r>
      <w:r w:rsidRPr="001870F2">
        <w:rPr>
          <w:rFonts w:ascii="Times New Roman" w:eastAsia="TimesNewRomanPSMT" w:hAnsi="Times New Roman" w:cs="Times New Roman"/>
          <w:sz w:val="24"/>
          <w:szCs w:val="24"/>
        </w:rPr>
        <w:t xml:space="preserve"> Г.В. Дімова уточнює поняття стратегії з огляду </w:t>
      </w:r>
      <w:proofErr w:type="gramStart"/>
      <w:r w:rsidRPr="001870F2">
        <w:rPr>
          <w:rFonts w:ascii="Times New Roman" w:eastAsia="TimesNewRomanPSMT" w:hAnsi="Times New Roman" w:cs="Times New Roman"/>
          <w:sz w:val="24"/>
          <w:szCs w:val="24"/>
        </w:rPr>
        <w:t>на</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особливості педагогічної інтеракції: це „проективне концептуальне бачення суб’єктом</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певного </w:t>
      </w:r>
      <w:proofErr w:type="gramStart"/>
      <w:r w:rsidRPr="001870F2">
        <w:rPr>
          <w:rFonts w:ascii="Times New Roman" w:eastAsia="TimesNewRomanPSMT" w:hAnsi="Times New Roman" w:cs="Times New Roman"/>
          <w:sz w:val="24"/>
          <w:szCs w:val="24"/>
        </w:rPr>
        <w:t>соц</w:t>
      </w:r>
      <w:proofErr w:type="gramEnd"/>
      <w:r w:rsidRPr="001870F2">
        <w:rPr>
          <w:rFonts w:ascii="Times New Roman" w:eastAsia="TimesNewRomanPSMT" w:hAnsi="Times New Roman" w:cs="Times New Roman"/>
          <w:sz w:val="24"/>
          <w:szCs w:val="24"/>
        </w:rPr>
        <w:t>іального інституту своєї дискурсивної поведінки, яке ґрунтується на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усвідомленні шляхів оптимального досягнення мети в умовах </w:t>
      </w:r>
      <w:proofErr w:type="gramStart"/>
      <w:r w:rsidRPr="001870F2">
        <w:rPr>
          <w:rFonts w:ascii="Times New Roman" w:eastAsia="TimesNewRomanPSMT" w:hAnsi="Times New Roman" w:cs="Times New Roman"/>
          <w:sz w:val="24"/>
          <w:szCs w:val="24"/>
        </w:rPr>
        <w:t>соц</w:t>
      </w:r>
      <w:proofErr w:type="gramEnd"/>
      <w:r w:rsidRPr="001870F2">
        <w:rPr>
          <w:rFonts w:ascii="Times New Roman" w:eastAsia="TimesNewRomanPSMT" w:hAnsi="Times New Roman" w:cs="Times New Roman"/>
          <w:sz w:val="24"/>
          <w:szCs w:val="24"/>
        </w:rPr>
        <w:t>іальної інтеракції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способів їх вираження в конкретних мовних засобах” [3, с. 7].</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МОВЛЕННЄ</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І СТРАТЕГІЇ НАВЧАЛЬНО-ПЕДАГОГІЧНОГО ...</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_________________________________________________________________________</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105</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Психологи розуміють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 стратегією усвідомлюваний вибір стильових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змістових характеристик діяльності, обумовлений не лише особливостями ситуації, </w:t>
      </w:r>
      <w:proofErr w:type="gramStart"/>
      <w:r w:rsidRPr="001870F2">
        <w:rPr>
          <w:rFonts w:ascii="Times New Roman" w:eastAsia="TimesNewRomanPSMT" w:hAnsi="Times New Roman" w:cs="Times New Roman"/>
          <w:sz w:val="24"/>
          <w:szCs w:val="24"/>
        </w:rPr>
        <w:t>в</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яких вона розгортається, </w:t>
      </w:r>
      <w:proofErr w:type="gramStart"/>
      <w:r w:rsidRPr="001870F2">
        <w:rPr>
          <w:rFonts w:ascii="Times New Roman" w:eastAsia="TimesNewRomanPSMT" w:hAnsi="Times New Roman" w:cs="Times New Roman"/>
          <w:sz w:val="24"/>
          <w:szCs w:val="24"/>
        </w:rPr>
        <w:t>але й</w:t>
      </w:r>
      <w:proofErr w:type="gramEnd"/>
      <w:r w:rsidRPr="001870F2">
        <w:rPr>
          <w:rFonts w:ascii="Times New Roman" w:eastAsia="TimesNewRomanPSMT" w:hAnsi="Times New Roman" w:cs="Times New Roman"/>
          <w:sz w:val="24"/>
          <w:szCs w:val="24"/>
        </w:rPr>
        <w:t xml:space="preserve"> особистісними вподобаннями суб’єкта. Змі</w:t>
      </w:r>
      <w:proofErr w:type="gramStart"/>
      <w:r w:rsidRPr="001870F2">
        <w:rPr>
          <w:rFonts w:ascii="Times New Roman" w:eastAsia="TimesNewRomanPSMT" w:hAnsi="Times New Roman" w:cs="Times New Roman"/>
          <w:sz w:val="24"/>
          <w:szCs w:val="24"/>
        </w:rPr>
        <w:t>ст</w:t>
      </w:r>
      <w:proofErr w:type="gramEnd"/>
      <w:r w:rsidRPr="001870F2">
        <w:rPr>
          <w:rFonts w:ascii="Times New Roman" w:eastAsia="TimesNewRomanPSMT" w:hAnsi="Times New Roman" w:cs="Times New Roman"/>
          <w:sz w:val="24"/>
          <w:szCs w:val="24"/>
        </w:rPr>
        <w:t xml:space="preserve"> стратегій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визначається характером прогнозу, існуючого як бажані результати і зміни ситуації,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характером зворотного зв’язку як здатності суб’єкта реагувати на інформацію, що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надходить каналом зворотного зв’язку [4, с. 8].</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У лінгводидактиці найбільш вживаним є визначення стратегії як </w:t>
      </w:r>
      <w:proofErr w:type="gramStart"/>
      <w:r w:rsidRPr="001870F2">
        <w:rPr>
          <w:rFonts w:ascii="Times New Roman" w:eastAsia="TimesNewRomanPSMT" w:hAnsi="Times New Roman" w:cs="Times New Roman"/>
          <w:sz w:val="24"/>
          <w:szCs w:val="24"/>
        </w:rPr>
        <w:t>св</w:t>
      </w:r>
      <w:proofErr w:type="gramEnd"/>
      <w:r w:rsidRPr="001870F2">
        <w:rPr>
          <w:rFonts w:ascii="Times New Roman" w:eastAsia="TimesNewRomanPSMT" w:hAnsi="Times New Roman" w:cs="Times New Roman"/>
          <w:sz w:val="24"/>
          <w:szCs w:val="24"/>
        </w:rPr>
        <w:t>ідомого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плану вирішення проблеми для досягнення певної комунікативної мети (Faerch S.,</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Kasper G.) і способу досягнення мети як у процесі навчання, так і для вирішення</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проблеми (Lutjeharms M.). М.Е. Койт визначає термін стратегії за </w:t>
      </w:r>
      <w:proofErr w:type="gramStart"/>
      <w:r w:rsidRPr="001870F2">
        <w:rPr>
          <w:rFonts w:ascii="Times New Roman" w:eastAsia="TimesNewRomanPSMT" w:hAnsi="Times New Roman" w:cs="Times New Roman"/>
          <w:sz w:val="24"/>
          <w:szCs w:val="24"/>
        </w:rPr>
        <w:t>такими</w:t>
      </w:r>
      <w:proofErr w:type="gramEnd"/>
      <w:r w:rsidRPr="001870F2">
        <w:rPr>
          <w:rFonts w:ascii="Times New Roman" w:eastAsia="TimesNewRomanPSMT" w:hAnsi="Times New Roman" w:cs="Times New Roman"/>
          <w:sz w:val="24"/>
          <w:szCs w:val="24"/>
        </w:rPr>
        <w:t xml:space="preserve"> напрямками: 1)</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характеристики спілкування, що визначають змі</w:t>
      </w:r>
      <w:proofErr w:type="gramStart"/>
      <w:r w:rsidRPr="001870F2">
        <w:rPr>
          <w:rFonts w:ascii="Times New Roman" w:eastAsia="TimesNewRomanPSMT" w:hAnsi="Times New Roman" w:cs="Times New Roman"/>
          <w:sz w:val="24"/>
          <w:szCs w:val="24"/>
        </w:rPr>
        <w:t>ст</w:t>
      </w:r>
      <w:proofErr w:type="gramEnd"/>
      <w:r w:rsidRPr="001870F2">
        <w:rPr>
          <w:rFonts w:ascii="Times New Roman" w:eastAsia="TimesNewRomanPSMT" w:hAnsi="Times New Roman" w:cs="Times New Roman"/>
          <w:sz w:val="24"/>
          <w:szCs w:val="24"/>
        </w:rPr>
        <w:t xml:space="preserve"> „підходу” до партнера; 2) когнітивний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план спілкування, який контролює оптимальне вирішення завдання гнучким керованим</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способом; 3) план оптимальної реалізації комунікативного наміру, який визначає</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структуру спілкування [5]. Класифікація загальних комунікативних стратегій залежить</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від обраних засад. П. Сопер будує класифікацію комунікативних стратегій з точки зору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загальної мети. Вона може полягати </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xml:space="preserve"> тому, щоб розважити, інформувати, надихнути,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переконати, закликати до дії [6]. </w:t>
      </w:r>
      <w:proofErr w:type="gramStart"/>
      <w:r w:rsidRPr="001870F2">
        <w:rPr>
          <w:rFonts w:ascii="Times New Roman" w:eastAsia="TimesNewRomanPSMT" w:hAnsi="Times New Roman" w:cs="Times New Roman"/>
          <w:sz w:val="24"/>
          <w:szCs w:val="24"/>
        </w:rPr>
        <w:t>З</w:t>
      </w:r>
      <w:proofErr w:type="gramEnd"/>
      <w:r w:rsidRPr="001870F2">
        <w:rPr>
          <w:rFonts w:ascii="Times New Roman" w:eastAsia="TimesNewRomanPSMT" w:hAnsi="Times New Roman" w:cs="Times New Roman"/>
          <w:sz w:val="24"/>
          <w:szCs w:val="24"/>
        </w:rPr>
        <w:t xml:space="preserve"> функціонального погляду О.С. Іссерс пропонує</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виділяти основні (семантичні, когнітивні) та допоміжні стратегії. </w:t>
      </w:r>
      <w:proofErr w:type="gramStart"/>
      <w:r w:rsidRPr="001870F2">
        <w:rPr>
          <w:rFonts w:ascii="Times New Roman" w:eastAsia="TimesNewRomanPSMT" w:hAnsi="Times New Roman" w:cs="Times New Roman"/>
          <w:sz w:val="24"/>
          <w:szCs w:val="24"/>
        </w:rPr>
        <w:t>Основною</w:t>
      </w:r>
      <w:proofErr w:type="gramEnd"/>
      <w:r w:rsidRPr="001870F2">
        <w:rPr>
          <w:rFonts w:ascii="Times New Roman" w:eastAsia="TimesNewRomanPSMT" w:hAnsi="Times New Roman" w:cs="Times New Roman"/>
          <w:sz w:val="24"/>
          <w:szCs w:val="24"/>
        </w:rPr>
        <w:t xml:space="preserve"> можна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назвати стратегію, яка </w:t>
      </w:r>
      <w:proofErr w:type="gramStart"/>
      <w:r w:rsidRPr="001870F2">
        <w:rPr>
          <w:rFonts w:ascii="Times New Roman" w:eastAsia="TimesNewRomanPSMT" w:hAnsi="Times New Roman" w:cs="Times New Roman"/>
          <w:sz w:val="24"/>
          <w:szCs w:val="24"/>
        </w:rPr>
        <w:t>на певному</w:t>
      </w:r>
      <w:proofErr w:type="gramEnd"/>
      <w:r w:rsidRPr="001870F2">
        <w:rPr>
          <w:rFonts w:ascii="Times New Roman" w:eastAsia="TimesNewRomanPSMT" w:hAnsi="Times New Roman" w:cs="Times New Roman"/>
          <w:sz w:val="24"/>
          <w:szCs w:val="24"/>
        </w:rPr>
        <w:t xml:space="preserve"> етапі комунікативної взаємодії є найбільш значущою з</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погляду ієрархії мотивів і цілей. </w:t>
      </w:r>
      <w:proofErr w:type="gramStart"/>
      <w:r w:rsidRPr="001870F2">
        <w:rPr>
          <w:rFonts w:ascii="Times New Roman" w:eastAsia="TimesNewRomanPSMT" w:hAnsi="Times New Roman" w:cs="Times New Roman"/>
          <w:sz w:val="24"/>
          <w:szCs w:val="24"/>
        </w:rPr>
        <w:t>У</w:t>
      </w:r>
      <w:proofErr w:type="gramEnd"/>
      <w:r w:rsidRPr="001870F2">
        <w:rPr>
          <w:rFonts w:ascii="Times New Roman" w:eastAsia="TimesNewRomanPSMT" w:hAnsi="Times New Roman" w:cs="Times New Roman"/>
          <w:sz w:val="24"/>
          <w:szCs w:val="24"/>
        </w:rPr>
        <w:t xml:space="preserve"> більшості випадків до основних стратегій відносяться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ті, які безпосередньо пов’язані із впливом на адресата, його модель </w:t>
      </w:r>
      <w:proofErr w:type="gramStart"/>
      <w:r w:rsidRPr="001870F2">
        <w:rPr>
          <w:rFonts w:ascii="Times New Roman" w:eastAsia="TimesNewRomanPSMT" w:hAnsi="Times New Roman" w:cs="Times New Roman"/>
          <w:sz w:val="24"/>
          <w:szCs w:val="24"/>
        </w:rPr>
        <w:t>св</w:t>
      </w:r>
      <w:proofErr w:type="gramEnd"/>
      <w:r w:rsidRPr="001870F2">
        <w:rPr>
          <w:rFonts w:ascii="Times New Roman" w:eastAsia="TimesNewRomanPSMT" w:hAnsi="Times New Roman" w:cs="Times New Roman"/>
          <w:sz w:val="24"/>
          <w:szCs w:val="24"/>
        </w:rPr>
        <w:t>іту, систему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lastRenderedPageBreak/>
        <w:t>цінностей, його поведінку (як фізичну, так і інтелектуальну). Допоміжні стратегії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сприяють ефективній організації діалогової взаємодії, </w:t>
      </w:r>
      <w:proofErr w:type="gramStart"/>
      <w:r w:rsidRPr="001870F2">
        <w:rPr>
          <w:rFonts w:ascii="Times New Roman" w:eastAsia="TimesNewRomanPSMT" w:hAnsi="Times New Roman" w:cs="Times New Roman"/>
          <w:sz w:val="24"/>
          <w:szCs w:val="24"/>
        </w:rPr>
        <w:t>оптимальному</w:t>
      </w:r>
      <w:proofErr w:type="gramEnd"/>
      <w:r w:rsidRPr="001870F2">
        <w:rPr>
          <w:rFonts w:ascii="Times New Roman" w:eastAsia="TimesNewRomanPSMT" w:hAnsi="Times New Roman" w:cs="Times New Roman"/>
          <w:sz w:val="24"/>
          <w:szCs w:val="24"/>
        </w:rPr>
        <w:t xml:space="preserve"> впливові на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адресата [7, с. 106-108].</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С.В. Беспалова називає інтенціональні, інтерактивні та афективні комунікативні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стратегії, які є складниками змісту комунікативної компетенції індивіда</w:t>
      </w:r>
      <w:proofErr w:type="gramStart"/>
      <w:r w:rsidRPr="001870F2">
        <w:rPr>
          <w:rFonts w:ascii="Times New Roman" w:eastAsia="TimesNewRomanPSMT" w:hAnsi="Times New Roman" w:cs="Times New Roman"/>
          <w:sz w:val="24"/>
          <w:szCs w:val="24"/>
        </w:rPr>
        <w:t>.</w:t>
      </w:r>
      <w:proofErr w:type="gramEnd"/>
      <w:r w:rsidRPr="001870F2">
        <w:rPr>
          <w:rFonts w:ascii="Times New Roman" w:eastAsia="TimesNewRomanPSMT" w:hAnsi="Times New Roman" w:cs="Times New Roman"/>
          <w:sz w:val="24"/>
          <w:szCs w:val="24"/>
        </w:rPr>
        <w:t xml:space="preserve"> І</w:t>
      </w:r>
      <w:proofErr w:type="gramStart"/>
      <w:r w:rsidRPr="001870F2">
        <w:rPr>
          <w:rFonts w:ascii="Times New Roman" w:eastAsia="TimesNewRomanPSMT" w:hAnsi="Times New Roman" w:cs="Times New Roman"/>
          <w:sz w:val="24"/>
          <w:szCs w:val="24"/>
        </w:rPr>
        <w:t>н</w:t>
      </w:r>
      <w:proofErr w:type="gramEnd"/>
      <w:r w:rsidRPr="001870F2">
        <w:rPr>
          <w:rFonts w:ascii="Times New Roman" w:eastAsia="TimesNewRomanPSMT" w:hAnsi="Times New Roman" w:cs="Times New Roman"/>
          <w:sz w:val="24"/>
          <w:szCs w:val="24"/>
        </w:rPr>
        <w:t>тенціональні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стратегії є регулятором спілкування, який допомагає брати участь у дискурсі. До них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належать: 1) розуміння комунікативного наміру на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ідставі аналізу мовних засобів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вираження реакці</w:t>
      </w:r>
      <w:proofErr w:type="gramStart"/>
      <w:r w:rsidRPr="001870F2">
        <w:rPr>
          <w:rFonts w:ascii="Times New Roman" w:eastAsia="TimesNewRomanPSMT" w:hAnsi="Times New Roman" w:cs="Times New Roman"/>
          <w:sz w:val="24"/>
          <w:szCs w:val="24"/>
        </w:rPr>
        <w:t>ї-</w:t>
      </w:r>
      <w:proofErr w:type="gramEnd"/>
      <w:r w:rsidRPr="001870F2">
        <w:rPr>
          <w:rFonts w:ascii="Times New Roman" w:eastAsia="TimesNewRomanPSMT" w:hAnsi="Times New Roman" w:cs="Times New Roman"/>
          <w:sz w:val="24"/>
          <w:szCs w:val="24"/>
        </w:rPr>
        <w:t>відповіді як підтвердження розуміння; 2) завдання і мовна реалізація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власного комунікативного наміру; 3) вплив на партнера по спілкуванню і успішне</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встановлення мовленнєвого контакту</w:t>
      </w:r>
      <w:proofErr w:type="gramStart"/>
      <w:r w:rsidRPr="001870F2">
        <w:rPr>
          <w:rFonts w:ascii="Times New Roman" w:eastAsia="TimesNewRomanPSMT" w:hAnsi="Times New Roman" w:cs="Times New Roman"/>
          <w:sz w:val="24"/>
          <w:szCs w:val="24"/>
        </w:rPr>
        <w:t>.</w:t>
      </w:r>
      <w:proofErr w:type="gramEnd"/>
      <w:r w:rsidRPr="001870F2">
        <w:rPr>
          <w:rFonts w:ascii="Times New Roman" w:eastAsia="TimesNewRomanPSMT" w:hAnsi="Times New Roman" w:cs="Times New Roman"/>
          <w:sz w:val="24"/>
          <w:szCs w:val="24"/>
        </w:rPr>
        <w:t xml:space="preserve"> І</w:t>
      </w:r>
      <w:proofErr w:type="gramStart"/>
      <w:r w:rsidRPr="001870F2">
        <w:rPr>
          <w:rFonts w:ascii="Times New Roman" w:eastAsia="TimesNewRomanPSMT" w:hAnsi="Times New Roman" w:cs="Times New Roman"/>
          <w:sz w:val="24"/>
          <w:szCs w:val="24"/>
        </w:rPr>
        <w:t>н</w:t>
      </w:r>
      <w:proofErr w:type="gramEnd"/>
      <w:r w:rsidRPr="001870F2">
        <w:rPr>
          <w:rFonts w:ascii="Times New Roman" w:eastAsia="TimesNewRomanPSMT" w:hAnsi="Times New Roman" w:cs="Times New Roman"/>
          <w:sz w:val="24"/>
          <w:szCs w:val="24"/>
        </w:rPr>
        <w:t>терактивні стратегії служать для встановлення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контакту в </w:t>
      </w: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ізних соціальних контекстах, обміну інформацією, налагодження стосунків</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між партнерами по спілкуванню, пов’язаними спільністю предмета мовленнє</w:t>
      </w:r>
      <w:proofErr w:type="gramStart"/>
      <w:r w:rsidRPr="001870F2">
        <w:rPr>
          <w:rFonts w:ascii="Times New Roman" w:eastAsia="TimesNewRomanPSMT" w:hAnsi="Times New Roman" w:cs="Times New Roman"/>
          <w:sz w:val="24"/>
          <w:szCs w:val="24"/>
        </w:rPr>
        <w:t>во</w:t>
      </w:r>
      <w:proofErr w:type="gramEnd"/>
      <w:r w:rsidRPr="001870F2">
        <w:rPr>
          <w:rFonts w:ascii="Times New Roman" w:eastAsia="TimesNewRomanPSMT" w:hAnsi="Times New Roman" w:cs="Times New Roman"/>
          <w:sz w:val="24"/>
          <w:szCs w:val="24"/>
        </w:rPr>
        <w:t>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діяльності: 1) з’ясування комунікативного портрета партнера по спілкуванню; 2)</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простеження </w:t>
      </w:r>
      <w:proofErr w:type="gramStart"/>
      <w:r w:rsidRPr="001870F2">
        <w:rPr>
          <w:rFonts w:ascii="Times New Roman" w:eastAsia="TimesNewRomanPSMT" w:hAnsi="Times New Roman" w:cs="Times New Roman"/>
          <w:sz w:val="24"/>
          <w:szCs w:val="24"/>
        </w:rPr>
        <w:t>соц</w:t>
      </w:r>
      <w:proofErr w:type="gramEnd"/>
      <w:r w:rsidRPr="001870F2">
        <w:rPr>
          <w:rFonts w:ascii="Times New Roman" w:eastAsia="TimesNewRomanPSMT" w:hAnsi="Times New Roman" w:cs="Times New Roman"/>
          <w:sz w:val="24"/>
          <w:szCs w:val="24"/>
        </w:rPr>
        <w:t>іокультурного фону ситуації; 3) послідовна зміна перспективи ролей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учасникі</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xml:space="preserve"> дискурсу; 4) структурно-семантична антиципація і побудова мовленнєвої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стратегії дискурсу; 5) мовленнєва мобільність </w:t>
      </w:r>
      <w:proofErr w:type="gramStart"/>
      <w:r w:rsidRPr="001870F2">
        <w:rPr>
          <w:rFonts w:ascii="Times New Roman" w:eastAsia="TimesNewRomanPSMT" w:hAnsi="Times New Roman" w:cs="Times New Roman"/>
          <w:sz w:val="24"/>
          <w:szCs w:val="24"/>
        </w:rPr>
        <w:t>при зм</w:t>
      </w:r>
      <w:proofErr w:type="gramEnd"/>
      <w:r w:rsidRPr="001870F2">
        <w:rPr>
          <w:rFonts w:ascii="Times New Roman" w:eastAsia="TimesNewRomanPSMT" w:hAnsi="Times New Roman" w:cs="Times New Roman"/>
          <w:sz w:val="24"/>
          <w:szCs w:val="24"/>
        </w:rPr>
        <w:t>іні комунікативних умов дискурсу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чи його типу; 6) врахування характеру міжособистісних стосунків комунікантів і вибі</w:t>
      </w:r>
      <w:proofErr w:type="gramStart"/>
      <w:r w:rsidRPr="001870F2">
        <w:rPr>
          <w:rFonts w:ascii="Times New Roman" w:eastAsia="TimesNewRomanPSMT" w:hAnsi="Times New Roman" w:cs="Times New Roman"/>
          <w:sz w:val="24"/>
          <w:szCs w:val="24"/>
        </w:rPr>
        <w:t>р</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мовних засобів, що відповідають ситуації спілкування; 7) дотримання необхідної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дистанції у спілкуванні. Афективні стратегії С.В. Беспалова визначає як „</w:t>
      </w: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ізновид дій,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спрямованих на регуляцію не лише власних емоцій, </w:t>
      </w:r>
      <w:proofErr w:type="gramStart"/>
      <w:r w:rsidRPr="001870F2">
        <w:rPr>
          <w:rFonts w:ascii="Times New Roman" w:eastAsia="TimesNewRomanPSMT" w:hAnsi="Times New Roman" w:cs="Times New Roman"/>
          <w:sz w:val="24"/>
          <w:szCs w:val="24"/>
        </w:rPr>
        <w:t>але й</w:t>
      </w:r>
      <w:proofErr w:type="gramEnd"/>
      <w:r w:rsidRPr="001870F2">
        <w:rPr>
          <w:rFonts w:ascii="Times New Roman" w:eastAsia="TimesNewRomanPSMT" w:hAnsi="Times New Roman" w:cs="Times New Roman"/>
          <w:sz w:val="24"/>
          <w:szCs w:val="24"/>
        </w:rPr>
        <w:t xml:space="preserve"> на визначення емоційної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налаштованості на співбесідника, його стимуляцію на спілкування, на створення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сприятливої атмосфери, позитивного настрою, зниження схвильованості,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ідбадьорення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тощо”: 1) створення і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ідтримання позитивного психологічного стану; 2) регуляція свого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емоційного стану і врахування ступеня мовної реалізації емоцій </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xml:space="preserve"> </w:t>
      </w:r>
      <w:proofErr w:type="gramStart"/>
      <w:r w:rsidRPr="001870F2">
        <w:rPr>
          <w:rFonts w:ascii="Times New Roman" w:eastAsia="TimesNewRomanPSMT" w:hAnsi="Times New Roman" w:cs="Times New Roman"/>
          <w:sz w:val="24"/>
          <w:szCs w:val="24"/>
        </w:rPr>
        <w:t>культур</w:t>
      </w:r>
      <w:proofErr w:type="gramEnd"/>
      <w:r w:rsidRPr="001870F2">
        <w:rPr>
          <w:rFonts w:ascii="Times New Roman" w:eastAsia="TimesNewRomanPSMT" w:hAnsi="Times New Roman" w:cs="Times New Roman"/>
          <w:sz w:val="24"/>
          <w:szCs w:val="24"/>
        </w:rPr>
        <w:t>і мови, яка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вивчається; 3) вибі</w:t>
      </w: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 xml:space="preserve"> відомих мовних формул для вираження емоцій; 4) встановлення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Алла ГАБІДУЛЛІ</w:t>
      </w:r>
      <w:proofErr w:type="gramStart"/>
      <w:r w:rsidRPr="001870F2">
        <w:rPr>
          <w:rFonts w:ascii="Times New Roman" w:eastAsia="TimesNewRomanPSMT" w:hAnsi="Times New Roman" w:cs="Times New Roman"/>
          <w:sz w:val="24"/>
          <w:szCs w:val="24"/>
        </w:rPr>
        <w:t>НА</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_________________________________________________________________________</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106</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емоційного стану і готовності співбесідника до спілкування </w:t>
      </w:r>
      <w:proofErr w:type="gramStart"/>
      <w:r w:rsidRPr="001870F2">
        <w:rPr>
          <w:rFonts w:ascii="Times New Roman" w:eastAsia="TimesNewRomanPSMT" w:hAnsi="Times New Roman" w:cs="Times New Roman"/>
          <w:sz w:val="24"/>
          <w:szCs w:val="24"/>
        </w:rPr>
        <w:t>на</w:t>
      </w:r>
      <w:proofErr w:type="gramEnd"/>
      <w:r w:rsidRPr="001870F2">
        <w:rPr>
          <w:rFonts w:ascii="Times New Roman" w:eastAsia="TimesNewRomanPSMT" w:hAnsi="Times New Roman" w:cs="Times New Roman"/>
          <w:sz w:val="24"/>
          <w:szCs w:val="24"/>
        </w:rPr>
        <w:t xml:space="preserve"> основі аналізу мовних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засобів [8, с. 73-85].</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І.Н. Борисова говорить про два типи комунікативних стратегій у діалогах: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усвідомлені (які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іддаються рефлективному вияву, пов’язані переважно з досягненням</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предметно-практичної або </w:t>
      </w:r>
      <w:proofErr w:type="gramStart"/>
      <w:r w:rsidRPr="001870F2">
        <w:rPr>
          <w:rFonts w:ascii="Times New Roman" w:eastAsia="TimesNewRomanPSMT" w:hAnsi="Times New Roman" w:cs="Times New Roman"/>
          <w:sz w:val="24"/>
          <w:szCs w:val="24"/>
        </w:rPr>
        <w:t>соц</w:t>
      </w:r>
      <w:proofErr w:type="gramEnd"/>
      <w:r w:rsidRPr="001870F2">
        <w:rPr>
          <w:rFonts w:ascii="Times New Roman" w:eastAsia="TimesNewRomanPSMT" w:hAnsi="Times New Roman" w:cs="Times New Roman"/>
          <w:sz w:val="24"/>
          <w:szCs w:val="24"/>
        </w:rPr>
        <w:t>іально-практичної мети) і підсвідомі (які не визначаються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раціональним задумом).</w:t>
      </w:r>
      <w:proofErr w:type="gramEnd"/>
      <w:r w:rsidRPr="001870F2">
        <w:rPr>
          <w:rFonts w:ascii="Times New Roman" w:eastAsia="TimesNewRomanPSMT" w:hAnsi="Times New Roman" w:cs="Times New Roman"/>
          <w:sz w:val="24"/>
          <w:szCs w:val="24"/>
        </w:rPr>
        <w:t xml:space="preserve"> Вона виділяє три базові (прототипові) моделі розгортання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тексту, </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xml:space="preserve"> </w:t>
      </w:r>
      <w:proofErr w:type="gramStart"/>
      <w:r w:rsidRPr="001870F2">
        <w:rPr>
          <w:rFonts w:ascii="Times New Roman" w:eastAsia="TimesNewRomanPSMT" w:hAnsi="Times New Roman" w:cs="Times New Roman"/>
          <w:sz w:val="24"/>
          <w:szCs w:val="24"/>
        </w:rPr>
        <w:t>основ</w:t>
      </w:r>
      <w:proofErr w:type="gramEnd"/>
      <w:r w:rsidRPr="001870F2">
        <w:rPr>
          <w:rFonts w:ascii="Times New Roman" w:eastAsia="TimesNewRomanPSMT" w:hAnsi="Times New Roman" w:cs="Times New Roman"/>
          <w:sz w:val="24"/>
          <w:szCs w:val="24"/>
        </w:rPr>
        <w:t>і яких лежить домінуючий програмовий блок задуму і тип реалізуючої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його дискурсивної стратегії. Коли </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xml:space="preserve"> </w:t>
      </w:r>
      <w:proofErr w:type="gramStart"/>
      <w:r w:rsidRPr="001870F2">
        <w:rPr>
          <w:rFonts w:ascii="Times New Roman" w:eastAsia="TimesNewRomanPSMT" w:hAnsi="Times New Roman" w:cs="Times New Roman"/>
          <w:sz w:val="24"/>
          <w:szCs w:val="24"/>
        </w:rPr>
        <w:t>основ</w:t>
      </w:r>
      <w:proofErr w:type="gramEnd"/>
      <w:r w:rsidRPr="001870F2">
        <w:rPr>
          <w:rFonts w:ascii="Times New Roman" w:eastAsia="TimesNewRomanPSMT" w:hAnsi="Times New Roman" w:cs="Times New Roman"/>
          <w:sz w:val="24"/>
          <w:szCs w:val="24"/>
        </w:rPr>
        <w:t>і розгортання тексту домінує інформативний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блок програми, то такий прототиповий текст характеризується </w:t>
      </w:r>
      <w:proofErr w:type="gramStart"/>
      <w:r w:rsidRPr="001870F2">
        <w:rPr>
          <w:rFonts w:ascii="Times New Roman" w:eastAsia="TimesNewRomanPSMT" w:hAnsi="Times New Roman" w:cs="Times New Roman"/>
          <w:sz w:val="24"/>
          <w:szCs w:val="24"/>
        </w:rPr>
        <w:t>базовою</w:t>
      </w:r>
      <w:proofErr w:type="gramEnd"/>
      <w:r w:rsidRPr="001870F2">
        <w:rPr>
          <w:rFonts w:ascii="Times New Roman" w:eastAsia="TimesNewRomanPSMT" w:hAnsi="Times New Roman" w:cs="Times New Roman"/>
          <w:sz w:val="24"/>
          <w:szCs w:val="24"/>
        </w:rPr>
        <w:t xml:space="preserve"> диктальною</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(інформативною) стратегією мовленнєвої поведінки одного (або обох) комуніканті</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при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цьому динаміка розгортання такого діалогу базується на розвиткові предметної тематики.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Коли в розгортанні тексту домінує модальний блок програми, то це текст, який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lastRenderedPageBreak/>
        <w:t xml:space="preserve">характеризується </w:t>
      </w:r>
      <w:proofErr w:type="gramStart"/>
      <w:r w:rsidRPr="001870F2">
        <w:rPr>
          <w:rFonts w:ascii="Times New Roman" w:eastAsia="TimesNewRomanPSMT" w:hAnsi="Times New Roman" w:cs="Times New Roman"/>
          <w:sz w:val="24"/>
          <w:szCs w:val="24"/>
        </w:rPr>
        <w:t>базовою</w:t>
      </w:r>
      <w:proofErr w:type="gramEnd"/>
      <w:r w:rsidRPr="001870F2">
        <w:rPr>
          <w:rFonts w:ascii="Times New Roman" w:eastAsia="TimesNewRomanPSMT" w:hAnsi="Times New Roman" w:cs="Times New Roman"/>
          <w:sz w:val="24"/>
          <w:szCs w:val="24"/>
        </w:rPr>
        <w:t xml:space="preserve"> модальною стратегією мовленнєвої поведінки комунікантів. В</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основі його тематичного розгортання лежать особистісні параметри комунікативної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ситуації (наприклад, відверта розмова, інтимна бесіда, сварка); на перший план</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висувається розвиток еготеми («</w:t>
      </w:r>
      <w:proofErr w:type="gramStart"/>
      <w:r w:rsidRPr="001870F2">
        <w:rPr>
          <w:rFonts w:ascii="Times New Roman" w:eastAsia="TimesNewRomanPSMT" w:hAnsi="Times New Roman" w:cs="Times New Roman"/>
          <w:sz w:val="24"/>
          <w:szCs w:val="24"/>
        </w:rPr>
        <w:t>я-теми</w:t>
      </w:r>
      <w:proofErr w:type="gramEnd"/>
      <w:r w:rsidRPr="001870F2">
        <w:rPr>
          <w:rFonts w:ascii="Times New Roman" w:eastAsia="TimesNewRomanPSMT" w:hAnsi="Times New Roman" w:cs="Times New Roman"/>
          <w:sz w:val="24"/>
          <w:szCs w:val="24"/>
        </w:rPr>
        <w:t>») і ксенотеми («ти-теми»), їх оцінна розробка в</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певній тональності. Коли в розгортанні дискурсу домінує прагматичний блок програми,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то це текст, який характеризується </w:t>
      </w:r>
      <w:proofErr w:type="gramStart"/>
      <w:r w:rsidRPr="001870F2">
        <w:rPr>
          <w:rFonts w:ascii="Times New Roman" w:eastAsia="TimesNewRomanPSMT" w:hAnsi="Times New Roman" w:cs="Times New Roman"/>
          <w:sz w:val="24"/>
          <w:szCs w:val="24"/>
        </w:rPr>
        <w:t>базовою</w:t>
      </w:r>
      <w:proofErr w:type="gramEnd"/>
      <w:r w:rsidRPr="001870F2">
        <w:rPr>
          <w:rFonts w:ascii="Times New Roman" w:eastAsia="TimesNewRomanPSMT" w:hAnsi="Times New Roman" w:cs="Times New Roman"/>
          <w:sz w:val="24"/>
          <w:szCs w:val="24"/>
        </w:rPr>
        <w:t xml:space="preserve"> регулятивною стратегією мовленнєвої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поведінки комунікантів (симпрактичне мовлення, за К. Бюлером). Такі діалоги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характеризуються вторинністю мовленнєвої дії щодо немовленнєвої [9, с. . 89-90].</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Подібна типологія комунікативних стратегій відповідає класифікації типів інформації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(Белл): когнітивній, регулюючій та індексальній.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Дотепер ми говорили </w:t>
      </w:r>
      <w:proofErr w:type="gramStart"/>
      <w:r w:rsidRPr="001870F2">
        <w:rPr>
          <w:rFonts w:ascii="Times New Roman" w:eastAsia="TimesNewRomanPSMT" w:hAnsi="Times New Roman" w:cs="Times New Roman"/>
          <w:sz w:val="24"/>
          <w:szCs w:val="24"/>
        </w:rPr>
        <w:t>про</w:t>
      </w:r>
      <w:proofErr w:type="gramEnd"/>
      <w:r w:rsidRPr="001870F2">
        <w:rPr>
          <w:rFonts w:ascii="Times New Roman" w:eastAsia="TimesNewRomanPSMT" w:hAnsi="Times New Roman" w:cs="Times New Roman"/>
          <w:sz w:val="24"/>
          <w:szCs w:val="24"/>
        </w:rPr>
        <w:t xml:space="preserve"> стратегії переважно розмовного мовлення. Якими ж є</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особливості комунікативних стратегій в інституціональному типі дискурсу, до якого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відноситься навчальне мовлення вчителя / викладача?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Стратегії </w:t>
      </w:r>
      <w:proofErr w:type="gramStart"/>
      <w:r w:rsidRPr="001870F2">
        <w:rPr>
          <w:rFonts w:ascii="Times New Roman" w:eastAsia="TimesNewRomanPSMT" w:hAnsi="Times New Roman" w:cs="Times New Roman"/>
          <w:sz w:val="24"/>
          <w:szCs w:val="24"/>
        </w:rPr>
        <w:t>дидактичного</w:t>
      </w:r>
      <w:proofErr w:type="gramEnd"/>
      <w:r w:rsidRPr="001870F2">
        <w:rPr>
          <w:rFonts w:ascii="Times New Roman" w:eastAsia="TimesNewRomanPSMT" w:hAnsi="Times New Roman" w:cs="Times New Roman"/>
          <w:sz w:val="24"/>
          <w:szCs w:val="24"/>
        </w:rPr>
        <w:t xml:space="preserve"> дискурсу складаються з комунікативних інтенцій, які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конкретизують основну мету навчання –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ізнання моделей, тобто навчального матеріалу,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 якому зафіксовані знання і досвід людства [10, с. 30], </w:t>
      </w:r>
      <w:proofErr w:type="gramStart"/>
      <w:r w:rsidRPr="001870F2">
        <w:rPr>
          <w:rFonts w:ascii="Times New Roman" w:eastAsia="TimesNewRomanPSMT" w:hAnsi="Times New Roman" w:cs="Times New Roman"/>
          <w:sz w:val="24"/>
          <w:szCs w:val="24"/>
        </w:rPr>
        <w:t>соц</w:t>
      </w:r>
      <w:proofErr w:type="gramEnd"/>
      <w:r w:rsidRPr="001870F2">
        <w:rPr>
          <w:rFonts w:ascii="Times New Roman" w:eastAsia="TimesNewRomanPSMT" w:hAnsi="Times New Roman" w:cs="Times New Roman"/>
          <w:sz w:val="24"/>
          <w:szCs w:val="24"/>
        </w:rPr>
        <w:t>іалізація нового члена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суспільства (тобто пояснення влаштування </w:t>
      </w:r>
      <w:proofErr w:type="gramStart"/>
      <w:r w:rsidRPr="001870F2">
        <w:rPr>
          <w:rFonts w:ascii="Times New Roman" w:eastAsia="TimesNewRomanPSMT" w:hAnsi="Times New Roman" w:cs="Times New Roman"/>
          <w:sz w:val="24"/>
          <w:szCs w:val="24"/>
        </w:rPr>
        <w:t>св</w:t>
      </w:r>
      <w:proofErr w:type="gramEnd"/>
      <w:r w:rsidRPr="001870F2">
        <w:rPr>
          <w:rFonts w:ascii="Times New Roman" w:eastAsia="TimesNewRomanPSMT" w:hAnsi="Times New Roman" w:cs="Times New Roman"/>
          <w:sz w:val="24"/>
          <w:szCs w:val="24"/>
        </w:rPr>
        <w:t>іту, його норм і правил поведінки,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організація діяльності нового члена суспільства </w:t>
      </w:r>
      <w:proofErr w:type="gramStart"/>
      <w:r w:rsidRPr="001870F2">
        <w:rPr>
          <w:rFonts w:ascii="Times New Roman" w:eastAsia="TimesNewRomanPSMT" w:hAnsi="Times New Roman" w:cs="Times New Roman"/>
          <w:sz w:val="24"/>
          <w:szCs w:val="24"/>
        </w:rPr>
        <w:t>у</w:t>
      </w:r>
      <w:proofErr w:type="gramEnd"/>
      <w:r w:rsidRPr="001870F2">
        <w:rPr>
          <w:rFonts w:ascii="Times New Roman" w:eastAsia="TimesNewRomanPSMT" w:hAnsi="Times New Roman" w:cs="Times New Roman"/>
          <w:sz w:val="24"/>
          <w:szCs w:val="24"/>
        </w:rPr>
        <w:t xml:space="preserve"> плані залучення його до цінностей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видів поведінки, очікуваних від учня, </w:t>
      </w:r>
      <w:proofErr w:type="gramStart"/>
      <w:r w:rsidRPr="001870F2">
        <w:rPr>
          <w:rFonts w:ascii="Times New Roman" w:eastAsia="TimesNewRomanPSMT" w:hAnsi="Times New Roman" w:cs="Times New Roman"/>
          <w:sz w:val="24"/>
          <w:szCs w:val="24"/>
        </w:rPr>
        <w:t>перев</w:t>
      </w:r>
      <w:proofErr w:type="gramEnd"/>
      <w:r w:rsidRPr="001870F2">
        <w:rPr>
          <w:rFonts w:ascii="Times New Roman" w:eastAsia="TimesNewRomanPSMT" w:hAnsi="Times New Roman" w:cs="Times New Roman"/>
          <w:sz w:val="24"/>
          <w:szCs w:val="24"/>
        </w:rPr>
        <w:t>ірка розуміння і засвоєння інформації, оцінка</w:t>
      </w:r>
    </w:p>
    <w:p w:rsidR="00893463" w:rsidRPr="00971245" w:rsidRDefault="00893463" w:rsidP="00380E8F">
      <w:pPr>
        <w:autoSpaceDE w:val="0"/>
        <w:autoSpaceDN w:val="0"/>
        <w:adjustRightInd w:val="0"/>
        <w:spacing w:after="0" w:line="240" w:lineRule="auto"/>
        <w:ind w:firstLine="709"/>
        <w:rPr>
          <w:rFonts w:ascii="Times New Roman" w:eastAsia="TimesNewRomanPSMT" w:hAnsi="Times New Roman" w:cs="Times New Roman"/>
          <w:b/>
          <w:sz w:val="24"/>
          <w:szCs w:val="24"/>
        </w:rPr>
      </w:pPr>
      <w:r w:rsidRPr="001870F2">
        <w:rPr>
          <w:rFonts w:ascii="Times New Roman" w:eastAsia="TimesNewRomanPSMT" w:hAnsi="Times New Roman" w:cs="Times New Roman"/>
          <w:sz w:val="24"/>
          <w:szCs w:val="24"/>
        </w:rPr>
        <w:t xml:space="preserve">результатів) [11, с. 5]. </w:t>
      </w:r>
      <w:r w:rsidRPr="00971245">
        <w:rPr>
          <w:rFonts w:ascii="Times New Roman" w:eastAsia="TimesNewRomanPSMT" w:hAnsi="Times New Roman" w:cs="Times New Roman"/>
          <w:b/>
          <w:sz w:val="24"/>
          <w:szCs w:val="24"/>
        </w:rPr>
        <w:t>В.І. Карасі</w:t>
      </w:r>
      <w:proofErr w:type="gramStart"/>
      <w:r w:rsidRPr="00971245">
        <w:rPr>
          <w:rFonts w:ascii="Times New Roman" w:eastAsia="TimesNewRomanPSMT" w:hAnsi="Times New Roman" w:cs="Times New Roman"/>
          <w:b/>
          <w:sz w:val="24"/>
          <w:szCs w:val="24"/>
        </w:rPr>
        <w:t>к</w:t>
      </w:r>
      <w:proofErr w:type="gramEnd"/>
      <w:r w:rsidRPr="00971245">
        <w:rPr>
          <w:rFonts w:ascii="Times New Roman" w:eastAsia="TimesNewRomanPSMT" w:hAnsi="Times New Roman" w:cs="Times New Roman"/>
          <w:b/>
          <w:sz w:val="24"/>
          <w:szCs w:val="24"/>
        </w:rPr>
        <w:t xml:space="preserve"> </w:t>
      </w:r>
      <w:proofErr w:type="gramStart"/>
      <w:r w:rsidRPr="00971245">
        <w:rPr>
          <w:rFonts w:ascii="Times New Roman" w:eastAsia="TimesNewRomanPSMT" w:hAnsi="Times New Roman" w:cs="Times New Roman"/>
          <w:b/>
          <w:sz w:val="24"/>
          <w:szCs w:val="24"/>
        </w:rPr>
        <w:t>вид</w:t>
      </w:r>
      <w:proofErr w:type="gramEnd"/>
      <w:r w:rsidRPr="00971245">
        <w:rPr>
          <w:rFonts w:ascii="Times New Roman" w:eastAsia="TimesNewRomanPSMT" w:hAnsi="Times New Roman" w:cs="Times New Roman"/>
          <w:b/>
          <w:sz w:val="24"/>
          <w:szCs w:val="24"/>
        </w:rPr>
        <w:t>іляє пояснювальну, оцінну, контролюючу,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971245">
        <w:rPr>
          <w:rFonts w:ascii="Times New Roman" w:eastAsia="TimesNewRomanPSMT" w:hAnsi="Times New Roman" w:cs="Times New Roman"/>
          <w:b/>
          <w:sz w:val="24"/>
          <w:szCs w:val="24"/>
        </w:rPr>
        <w:t>сприяючу та організуючу комунікативні стратегії педагогічного мовлення.</w:t>
      </w:r>
      <w:r w:rsidRPr="001870F2">
        <w:rPr>
          <w:rFonts w:ascii="Times New Roman" w:eastAsia="TimesNewRomanPSMT" w:hAnsi="Times New Roman" w:cs="Times New Roman"/>
          <w:sz w:val="24"/>
          <w:szCs w:val="24"/>
        </w:rPr>
        <w:t xml:space="preserve"> Пояснююча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комунікативна стратегія – </w:t>
      </w:r>
      <w:proofErr w:type="gramStart"/>
      <w:r w:rsidRPr="001870F2">
        <w:rPr>
          <w:rFonts w:ascii="Times New Roman" w:eastAsia="TimesNewRomanPSMT" w:hAnsi="Times New Roman" w:cs="Times New Roman"/>
          <w:sz w:val="24"/>
          <w:szCs w:val="24"/>
        </w:rPr>
        <w:t>посл</w:t>
      </w:r>
      <w:proofErr w:type="gramEnd"/>
      <w:r w:rsidRPr="001870F2">
        <w:rPr>
          <w:rFonts w:ascii="Times New Roman" w:eastAsia="TimesNewRomanPSMT" w:hAnsi="Times New Roman" w:cs="Times New Roman"/>
          <w:sz w:val="24"/>
          <w:szCs w:val="24"/>
        </w:rPr>
        <w:t>ідовність інтенцій, орієнтованих на інформування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людини, повідомлення їй знань і думок про </w:t>
      </w:r>
      <w:proofErr w:type="gramStart"/>
      <w:r w:rsidRPr="001870F2">
        <w:rPr>
          <w:rFonts w:ascii="Times New Roman" w:eastAsia="TimesNewRomanPSMT" w:hAnsi="Times New Roman" w:cs="Times New Roman"/>
          <w:sz w:val="24"/>
          <w:szCs w:val="24"/>
        </w:rPr>
        <w:t>св</w:t>
      </w:r>
      <w:proofErr w:type="gramEnd"/>
      <w:r w:rsidRPr="001870F2">
        <w:rPr>
          <w:rFonts w:ascii="Times New Roman" w:eastAsia="TimesNewRomanPSMT" w:hAnsi="Times New Roman" w:cs="Times New Roman"/>
          <w:sz w:val="24"/>
          <w:szCs w:val="24"/>
        </w:rPr>
        <w:t>іт. Оцінна стратегія педагогічного дискурсу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виражає суспільну значущість вчителя як виразника норм суспільства і реалізується </w:t>
      </w:r>
      <w:proofErr w:type="gramStart"/>
      <w:r w:rsidRPr="001870F2">
        <w:rPr>
          <w:rFonts w:ascii="Times New Roman" w:eastAsia="TimesNewRomanPSMT" w:hAnsi="Times New Roman" w:cs="Times New Roman"/>
          <w:sz w:val="24"/>
          <w:szCs w:val="24"/>
        </w:rPr>
        <w:t>в</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його праві давати оцінку як подіям, обставинам і персонажам, </w:t>
      </w:r>
      <w:proofErr w:type="gramStart"/>
      <w:r w:rsidRPr="001870F2">
        <w:rPr>
          <w:rFonts w:ascii="Times New Roman" w:eastAsia="TimesNewRomanPSMT" w:hAnsi="Times New Roman" w:cs="Times New Roman"/>
          <w:sz w:val="24"/>
          <w:szCs w:val="24"/>
        </w:rPr>
        <w:t>про</w:t>
      </w:r>
      <w:proofErr w:type="gramEnd"/>
      <w:r w:rsidRPr="001870F2">
        <w:rPr>
          <w:rFonts w:ascii="Times New Roman" w:eastAsia="TimesNewRomanPSMT" w:hAnsi="Times New Roman" w:cs="Times New Roman"/>
          <w:sz w:val="24"/>
          <w:szCs w:val="24"/>
        </w:rPr>
        <w:t xml:space="preserve"> які йдеться при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навчанні, так і досягненням учня. Контролююча стратегія – це складна інтенція,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спрямована на отримання об’єктивної інформації про засвоєння знань, сформованість</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умінь та навичок, усвідомлення і прийняття системи цінностей. Це зворотний зв’язок, що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виражається </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xml:space="preserve"> перевірці готовності до отримання нової інформації, в контролі розуміння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 час пояснення і після розгляду нового матеріалу. Сприяюча стратегія поляга</w:t>
      </w:r>
      <w:proofErr w:type="gramStart"/>
      <w:r w:rsidRPr="001870F2">
        <w:rPr>
          <w:rFonts w:ascii="Times New Roman" w:eastAsia="TimesNewRomanPSMT" w:hAnsi="Times New Roman" w:cs="Times New Roman"/>
          <w:sz w:val="24"/>
          <w:szCs w:val="24"/>
        </w:rPr>
        <w:t>є,</w:t>
      </w:r>
      <w:proofErr w:type="gramEnd"/>
      <w:r w:rsidRPr="001870F2">
        <w:rPr>
          <w:rFonts w:ascii="Times New Roman" w:eastAsia="TimesNewRomanPSMT" w:hAnsi="Times New Roman" w:cs="Times New Roman"/>
          <w:sz w:val="24"/>
          <w:szCs w:val="24"/>
        </w:rPr>
        <w:t xml:space="preserve"> на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думку В.І. Карасіка, у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 xml:space="preserve">ідтриманні і виправленні учня. Організуюча стратегія полягає </w:t>
      </w:r>
      <w:proofErr w:type="gramStart"/>
      <w:r w:rsidRPr="001870F2">
        <w:rPr>
          <w:rFonts w:ascii="Times New Roman" w:eastAsia="TimesNewRomanPSMT" w:hAnsi="Times New Roman" w:cs="Times New Roman"/>
          <w:sz w:val="24"/>
          <w:szCs w:val="24"/>
        </w:rPr>
        <w:t>в</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сумісних діях учасників спілкування: 1) етикетні ходи педагогічного дискурсу; 2)</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директивні ходи і трафаретні формули, що використовуються при виникненні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вирішенні конфлікту; 3) тренувальні та ігрові висловлювання як на уроці, так і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 час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позакласних заході</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МОВЛЕННЄ</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І СТРАТЕГІЇ НАВЧАЛЬНО-ПЕДАГОГІЧНОГО ...</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_________________________________________________________________________</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107</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Г.В. Дімова характеризує 2 типи стратегій, характерних для французького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університетського дискурсу. Перший </w:t>
      </w:r>
      <w:proofErr w:type="gramStart"/>
      <w:r w:rsidRPr="001870F2">
        <w:rPr>
          <w:rFonts w:ascii="Times New Roman" w:eastAsia="TimesNewRomanPSMT" w:hAnsi="Times New Roman" w:cs="Times New Roman"/>
          <w:sz w:val="24"/>
          <w:szCs w:val="24"/>
        </w:rPr>
        <w:t>тип – це</w:t>
      </w:r>
      <w:proofErr w:type="gramEnd"/>
      <w:r w:rsidRPr="001870F2">
        <w:rPr>
          <w:rFonts w:ascii="Times New Roman" w:eastAsia="TimesNewRomanPSMT" w:hAnsi="Times New Roman" w:cs="Times New Roman"/>
          <w:sz w:val="24"/>
          <w:szCs w:val="24"/>
        </w:rPr>
        <w:t xml:space="preserve"> макростратегії управління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інтелектуальною діяльністю: а) стратегія моделювання знань; 2) стратегія верифікації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знань; 3) стратегії вираження ставлення до навколишньої ситуації; 4) стратегія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lastRenderedPageBreak/>
        <w:t>управління темою; 5) стратегія управління ініціативою; 6) стратегія впорядкування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ментальної і фізичної діяльності студентів. Другий </w:t>
      </w:r>
      <w:proofErr w:type="gramStart"/>
      <w:r w:rsidRPr="001870F2">
        <w:rPr>
          <w:rFonts w:ascii="Times New Roman" w:eastAsia="TimesNewRomanPSMT" w:hAnsi="Times New Roman" w:cs="Times New Roman"/>
          <w:sz w:val="24"/>
          <w:szCs w:val="24"/>
        </w:rPr>
        <w:t>тип – це</w:t>
      </w:r>
      <w:proofErr w:type="gramEnd"/>
      <w:r w:rsidRPr="001870F2">
        <w:rPr>
          <w:rFonts w:ascii="Times New Roman" w:eastAsia="TimesNewRomanPSMT" w:hAnsi="Times New Roman" w:cs="Times New Roman"/>
          <w:sz w:val="24"/>
          <w:szCs w:val="24"/>
        </w:rPr>
        <w:t xml:space="preserve"> макростратегії управління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соц</w:t>
      </w:r>
      <w:proofErr w:type="gramEnd"/>
      <w:r w:rsidRPr="001870F2">
        <w:rPr>
          <w:rFonts w:ascii="Times New Roman" w:eastAsia="TimesNewRomanPSMT" w:hAnsi="Times New Roman" w:cs="Times New Roman"/>
          <w:sz w:val="24"/>
          <w:szCs w:val="24"/>
        </w:rPr>
        <w:t xml:space="preserve">іальною і міжособистісною дистанцією. Він включає стратегії, які служать </w:t>
      </w:r>
      <w:proofErr w:type="gramStart"/>
      <w:r w:rsidRPr="001870F2">
        <w:rPr>
          <w:rFonts w:ascii="Times New Roman" w:eastAsia="TimesNewRomanPSMT" w:hAnsi="Times New Roman" w:cs="Times New Roman"/>
          <w:sz w:val="24"/>
          <w:szCs w:val="24"/>
        </w:rPr>
        <w:t>для</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організації педагогічної (як інституціональної, так і </w:t>
      </w:r>
      <w:proofErr w:type="gramStart"/>
      <w:r w:rsidRPr="001870F2">
        <w:rPr>
          <w:rFonts w:ascii="Times New Roman" w:eastAsia="TimesNewRomanPSMT" w:hAnsi="Times New Roman" w:cs="Times New Roman"/>
          <w:sz w:val="24"/>
          <w:szCs w:val="24"/>
        </w:rPr>
        <w:t>м</w:t>
      </w:r>
      <w:proofErr w:type="gramEnd"/>
      <w:r w:rsidRPr="001870F2">
        <w:rPr>
          <w:rFonts w:ascii="Times New Roman" w:eastAsia="TimesNewRomanPSMT" w:hAnsi="Times New Roman" w:cs="Times New Roman"/>
          <w:sz w:val="24"/>
          <w:szCs w:val="24"/>
        </w:rPr>
        <w:t>іжособистісної) інтеракції: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а) стратегія встановлення і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ідтримання контакту; 2) стратегія кооперації (і / або не-</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кооперації); 3) стратегія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ідбадьорення; 4) стратегія вираження соціальної переваги;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5) стратегія дискредитації; 6) стратегія реабілітації; 7) стратегія валоризації особистості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студента; 8) стратегія створення психологічної та емоційної атмосфери; 9) стратегія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самопрезентації; 10) стратегія самореабілітації [12].</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Таким чином, можна говорити про два основні типи комунікативних стратегій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дидактичного</w:t>
      </w:r>
      <w:proofErr w:type="gramEnd"/>
      <w:r w:rsidRPr="001870F2">
        <w:rPr>
          <w:rFonts w:ascii="Times New Roman" w:eastAsia="TimesNewRomanPSMT" w:hAnsi="Times New Roman" w:cs="Times New Roman"/>
          <w:sz w:val="24"/>
          <w:szCs w:val="24"/>
        </w:rPr>
        <w:t xml:space="preserve"> дискурсу: основні (навчальні) та допоміжні (дискурсивні).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Основні комунікативні стратегії є усвідомленими, в них домінує інформативний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блок і спрямовані вони на зміну моделі </w:t>
      </w:r>
      <w:proofErr w:type="gramStart"/>
      <w:r w:rsidRPr="001870F2">
        <w:rPr>
          <w:rFonts w:ascii="Times New Roman" w:eastAsia="TimesNewRomanPSMT" w:hAnsi="Times New Roman" w:cs="Times New Roman"/>
          <w:sz w:val="24"/>
          <w:szCs w:val="24"/>
        </w:rPr>
        <w:t>св</w:t>
      </w:r>
      <w:proofErr w:type="gramEnd"/>
      <w:r w:rsidRPr="001870F2">
        <w:rPr>
          <w:rFonts w:ascii="Times New Roman" w:eastAsia="TimesNewRomanPSMT" w:hAnsi="Times New Roman" w:cs="Times New Roman"/>
          <w:sz w:val="24"/>
          <w:szCs w:val="24"/>
        </w:rPr>
        <w:t>іту, систему цінностей і поведінку адресата.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Цей тип стратегій (когнітивні стратегії, або стратегії управління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ізнавальною діяльністю</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учнів) пов’язаний з процесом навчання. Він спі</w:t>
      </w:r>
      <w:proofErr w:type="gramStart"/>
      <w:r w:rsidRPr="001870F2">
        <w:rPr>
          <w:rFonts w:ascii="Times New Roman" w:eastAsia="TimesNewRomanPSMT" w:hAnsi="Times New Roman" w:cs="Times New Roman"/>
          <w:sz w:val="24"/>
          <w:szCs w:val="24"/>
        </w:rPr>
        <w:t>вв</w:t>
      </w:r>
      <w:proofErr w:type="gramEnd"/>
      <w:r w:rsidRPr="001870F2">
        <w:rPr>
          <w:rFonts w:ascii="Times New Roman" w:eastAsia="TimesNewRomanPSMT" w:hAnsi="Times New Roman" w:cs="Times New Roman"/>
          <w:sz w:val="24"/>
          <w:szCs w:val="24"/>
        </w:rPr>
        <w:t>ідноситься з методами навчання.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Метод – у найбільш загальному значенні – спосіб досягнення мети, певним чином</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впорядкована діяльність («Філософський словник», 1980). Методи навчання – це способи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навчальної роботи вчителя і організації навчально-пізнавальної діяльності учнів з</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ішення різних дидактичних завдань. Ю.К. Бабанський серед можливих класифікацій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методів навчання виділив ступінь прояву пошукового характеру діяльності і розподілив</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всі методи навчання на методи репродуктивної діяльності, методи евристичної діяльності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і методи </w:t>
      </w:r>
      <w:proofErr w:type="gramStart"/>
      <w:r w:rsidRPr="001870F2">
        <w:rPr>
          <w:rFonts w:ascii="Times New Roman" w:eastAsia="TimesNewRomanPSMT" w:hAnsi="Times New Roman" w:cs="Times New Roman"/>
          <w:sz w:val="24"/>
          <w:szCs w:val="24"/>
        </w:rPr>
        <w:t>досл</w:t>
      </w:r>
      <w:proofErr w:type="gramEnd"/>
      <w:r w:rsidRPr="001870F2">
        <w:rPr>
          <w:rFonts w:ascii="Times New Roman" w:eastAsia="TimesNewRomanPSMT" w:hAnsi="Times New Roman" w:cs="Times New Roman"/>
          <w:sz w:val="24"/>
          <w:szCs w:val="24"/>
        </w:rPr>
        <w:t>ідницької діяльності. Він запропонував три основні групи методів навчання: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а) методи організації і здійснення навчальних дій (словесні, наочні, практичні: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індуктивні, дедуктивні, метод аналогій; проблемно-пошуковий, евристичний,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досл</w:t>
      </w:r>
      <w:proofErr w:type="gramEnd"/>
      <w:r w:rsidRPr="001870F2">
        <w:rPr>
          <w:rFonts w:ascii="Times New Roman" w:eastAsia="TimesNewRomanPSMT" w:hAnsi="Times New Roman" w:cs="Times New Roman"/>
          <w:sz w:val="24"/>
          <w:szCs w:val="24"/>
        </w:rPr>
        <w:t>ідницький; репродуктивні методи – інструктаж, пояснення, тренування; самостійна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робота з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ідручником, з приладами тощо; б) методи стимулювання і мотивації учіння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ізнавальні ігри, навчальні дискусії, методи навчального заохочення й осуду,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пред’явлення навчальних вимог); в) методи контролю і самоконтролю [13]. Нашим</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завданням не є аналіз цих методів Зазначимо лише, що, по-перше, </w:t>
      </w:r>
      <w:proofErr w:type="gramStart"/>
      <w:r w:rsidRPr="001870F2">
        <w:rPr>
          <w:rFonts w:ascii="Times New Roman" w:eastAsia="TimesNewRomanPSMT" w:hAnsi="Times New Roman" w:cs="Times New Roman"/>
          <w:sz w:val="24"/>
          <w:szCs w:val="24"/>
        </w:rPr>
        <w:t>вони</w:t>
      </w:r>
      <w:proofErr w:type="gramEnd"/>
      <w:r w:rsidRPr="001870F2">
        <w:rPr>
          <w:rFonts w:ascii="Times New Roman" w:eastAsia="TimesNewRomanPSMT" w:hAnsi="Times New Roman" w:cs="Times New Roman"/>
          <w:sz w:val="24"/>
          <w:szCs w:val="24"/>
        </w:rPr>
        <w:t xml:space="preserve"> часто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змішуються з видами роботи вчителя і учнів (лекція, бесіда, робота з книжкою), </w:t>
      </w:r>
      <w:proofErr w:type="gramStart"/>
      <w:r w:rsidRPr="001870F2">
        <w:rPr>
          <w:rFonts w:ascii="Times New Roman" w:eastAsia="TimesNewRomanPSMT" w:hAnsi="Times New Roman" w:cs="Times New Roman"/>
          <w:sz w:val="24"/>
          <w:szCs w:val="24"/>
        </w:rPr>
        <w:t>по-друге</w:t>
      </w:r>
      <w:proofErr w:type="gramEnd"/>
      <w:r w:rsidRPr="001870F2">
        <w:rPr>
          <w:rFonts w:ascii="Times New Roman" w:eastAsia="TimesNewRomanPSMT" w:hAnsi="Times New Roman" w:cs="Times New Roman"/>
          <w:sz w:val="24"/>
          <w:szCs w:val="24"/>
        </w:rPr>
        <w:t>,</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методи навчання в традиційній дидактиці – це дещо, що знаходиться </w:t>
      </w:r>
      <w:proofErr w:type="gramStart"/>
      <w:r w:rsidRPr="001870F2">
        <w:rPr>
          <w:rFonts w:ascii="Times New Roman" w:eastAsia="TimesNewRomanPSMT" w:hAnsi="Times New Roman" w:cs="Times New Roman"/>
          <w:sz w:val="24"/>
          <w:szCs w:val="24"/>
        </w:rPr>
        <w:t>між</w:t>
      </w:r>
      <w:proofErr w:type="gramEnd"/>
      <w:r w:rsidRPr="001870F2">
        <w:rPr>
          <w:rFonts w:ascii="Times New Roman" w:eastAsia="TimesNewRomanPSMT" w:hAnsi="Times New Roman" w:cs="Times New Roman"/>
          <w:sz w:val="24"/>
          <w:szCs w:val="24"/>
        </w:rPr>
        <w:t xml:space="preserve"> прийомом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окремим засобом, з одного боку, і процесом навчання в цілому, з іншого. Метод</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навчання, взятий в цілому, повинен включати в себе цілі і завдання навчання, змі</w:t>
      </w:r>
      <w:proofErr w:type="gramStart"/>
      <w:r w:rsidRPr="001870F2">
        <w:rPr>
          <w:rFonts w:ascii="Times New Roman" w:eastAsia="TimesNewRomanPSMT" w:hAnsi="Times New Roman" w:cs="Times New Roman"/>
          <w:sz w:val="24"/>
          <w:szCs w:val="24"/>
        </w:rPr>
        <w:t>ст</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освіти, конкретні форми організації процесу навчання, задіювані прийоми і засоби,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конкретні результати.</w:t>
      </w:r>
    </w:p>
    <w:p w:rsidR="00893463" w:rsidRPr="00DF5CF1" w:rsidRDefault="00893463" w:rsidP="00380E8F">
      <w:pPr>
        <w:autoSpaceDE w:val="0"/>
        <w:autoSpaceDN w:val="0"/>
        <w:adjustRightInd w:val="0"/>
        <w:spacing w:after="0" w:line="240" w:lineRule="auto"/>
        <w:ind w:firstLine="709"/>
        <w:rPr>
          <w:rFonts w:ascii="Times New Roman" w:eastAsia="TimesNewRomanPSMT" w:hAnsi="Times New Roman" w:cs="Times New Roman"/>
          <w:b/>
          <w:sz w:val="24"/>
          <w:szCs w:val="24"/>
        </w:rPr>
      </w:pPr>
      <w:r w:rsidRPr="001870F2">
        <w:rPr>
          <w:rFonts w:ascii="Times New Roman" w:eastAsia="TimesNewRomanPSMT" w:hAnsi="Times New Roman" w:cs="Times New Roman"/>
          <w:sz w:val="24"/>
          <w:szCs w:val="24"/>
        </w:rPr>
        <w:t xml:space="preserve">Поняття «метод навчання» і </w:t>
      </w:r>
      <w:r w:rsidRPr="00DF5CF1">
        <w:rPr>
          <w:rFonts w:ascii="Times New Roman" w:eastAsia="TimesNewRomanPSMT" w:hAnsi="Times New Roman" w:cs="Times New Roman"/>
          <w:b/>
          <w:sz w:val="24"/>
          <w:szCs w:val="24"/>
        </w:rPr>
        <w:t>«комунікативна стратегія» мають багато спільного:</w:t>
      </w:r>
    </w:p>
    <w:p w:rsidR="00893463" w:rsidRPr="00DF5CF1" w:rsidRDefault="00893463" w:rsidP="00380E8F">
      <w:pPr>
        <w:autoSpaceDE w:val="0"/>
        <w:autoSpaceDN w:val="0"/>
        <w:adjustRightInd w:val="0"/>
        <w:spacing w:after="0" w:line="240" w:lineRule="auto"/>
        <w:ind w:firstLine="709"/>
        <w:rPr>
          <w:rFonts w:ascii="Times New Roman" w:eastAsia="TimesNewRomanPSMT" w:hAnsi="Times New Roman" w:cs="Times New Roman"/>
          <w:b/>
          <w:sz w:val="24"/>
          <w:szCs w:val="24"/>
        </w:rPr>
      </w:pPr>
      <w:r w:rsidRPr="00DF5CF1">
        <w:rPr>
          <w:rFonts w:ascii="Times New Roman" w:eastAsia="TimesNewRomanPSMT" w:hAnsi="Times New Roman" w:cs="Times New Roman"/>
          <w:b/>
          <w:sz w:val="24"/>
          <w:szCs w:val="24"/>
        </w:rPr>
        <w:t>цілепокладання, планування, націленість на певний результат, вибі</w:t>
      </w:r>
      <w:proofErr w:type="gramStart"/>
      <w:r w:rsidRPr="00DF5CF1">
        <w:rPr>
          <w:rFonts w:ascii="Times New Roman" w:eastAsia="TimesNewRomanPSMT" w:hAnsi="Times New Roman" w:cs="Times New Roman"/>
          <w:b/>
          <w:sz w:val="24"/>
          <w:szCs w:val="24"/>
        </w:rPr>
        <w:t>р</w:t>
      </w:r>
      <w:proofErr w:type="gramEnd"/>
      <w:r w:rsidRPr="00DF5CF1">
        <w:rPr>
          <w:rFonts w:ascii="Times New Roman" w:eastAsia="TimesNewRomanPSMT" w:hAnsi="Times New Roman" w:cs="Times New Roman"/>
          <w:b/>
          <w:sz w:val="24"/>
          <w:szCs w:val="24"/>
        </w:rPr>
        <w:t xml:space="preserve"> конкретних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DF5CF1">
        <w:rPr>
          <w:rFonts w:ascii="Times New Roman" w:eastAsia="TimesNewRomanPSMT" w:hAnsi="Times New Roman" w:cs="Times New Roman"/>
          <w:b/>
          <w:sz w:val="24"/>
          <w:szCs w:val="24"/>
        </w:rPr>
        <w:t>прийомів і засобів досягнення мети.</w:t>
      </w:r>
      <w:r w:rsidRPr="001870F2">
        <w:rPr>
          <w:rFonts w:ascii="Times New Roman" w:eastAsia="TimesNewRomanPSMT" w:hAnsi="Times New Roman" w:cs="Times New Roman"/>
          <w:sz w:val="24"/>
          <w:szCs w:val="24"/>
        </w:rPr>
        <w:t xml:space="preserve"> Вони спі</w:t>
      </w:r>
      <w:proofErr w:type="gramStart"/>
      <w:r w:rsidRPr="001870F2">
        <w:rPr>
          <w:rFonts w:ascii="Times New Roman" w:eastAsia="TimesNewRomanPSMT" w:hAnsi="Times New Roman" w:cs="Times New Roman"/>
          <w:sz w:val="24"/>
          <w:szCs w:val="24"/>
        </w:rPr>
        <w:t>вв</w:t>
      </w:r>
      <w:proofErr w:type="gramEnd"/>
      <w:r w:rsidRPr="001870F2">
        <w:rPr>
          <w:rFonts w:ascii="Times New Roman" w:eastAsia="TimesNewRomanPSMT" w:hAnsi="Times New Roman" w:cs="Times New Roman"/>
          <w:sz w:val="24"/>
          <w:szCs w:val="24"/>
        </w:rPr>
        <w:t>ідносяться між собою як мета і спосіб її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досягнення. Можна виділити такі типи основних (навчальних) стратегій </w:t>
      </w:r>
      <w:proofErr w:type="gramStart"/>
      <w:r w:rsidRPr="001870F2">
        <w:rPr>
          <w:rFonts w:ascii="Times New Roman" w:eastAsia="TimesNewRomanPSMT" w:hAnsi="Times New Roman" w:cs="Times New Roman"/>
          <w:sz w:val="24"/>
          <w:szCs w:val="24"/>
        </w:rPr>
        <w:t>дидактичного</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мовлення: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1. Стратегія подання матеріалу. Часто </w:t>
      </w:r>
      <w:proofErr w:type="gramStart"/>
      <w:r w:rsidRPr="001870F2">
        <w:rPr>
          <w:rFonts w:ascii="Times New Roman" w:eastAsia="TimesNewRomanPSMT" w:hAnsi="Times New Roman" w:cs="Times New Roman"/>
          <w:sz w:val="24"/>
          <w:szCs w:val="24"/>
        </w:rPr>
        <w:t>вони</w:t>
      </w:r>
      <w:proofErr w:type="gramEnd"/>
      <w:r w:rsidRPr="001870F2">
        <w:rPr>
          <w:rFonts w:ascii="Times New Roman" w:eastAsia="TimesNewRomanPSMT" w:hAnsi="Times New Roman" w:cs="Times New Roman"/>
          <w:sz w:val="24"/>
          <w:szCs w:val="24"/>
        </w:rPr>
        <w:t xml:space="preserve"> мають жанрову форму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повідомлення, розповіді, лекції вчителя.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Алла ГАБІДУЛЛІ</w:t>
      </w:r>
      <w:proofErr w:type="gramStart"/>
      <w:r w:rsidRPr="001870F2">
        <w:rPr>
          <w:rFonts w:ascii="Times New Roman" w:eastAsia="TimesNewRomanPSMT" w:hAnsi="Times New Roman" w:cs="Times New Roman"/>
          <w:sz w:val="24"/>
          <w:szCs w:val="24"/>
        </w:rPr>
        <w:t>НА</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lastRenderedPageBreak/>
        <w:t>_________________________________________________________________________</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108</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2. Стратегії активізації навчального процесу можуть бути реалізовані, зокрема,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за допомогою неінформаційно-спонукальних жанрів мовлення, які використовують</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педагоги з організаційною метою. За </w:t>
      </w:r>
      <w:proofErr w:type="gramStart"/>
      <w:r w:rsidRPr="001870F2">
        <w:rPr>
          <w:rFonts w:ascii="Times New Roman" w:eastAsia="TimesNewRomanPSMT" w:hAnsi="Times New Roman" w:cs="Times New Roman"/>
          <w:sz w:val="24"/>
          <w:szCs w:val="24"/>
        </w:rPr>
        <w:t>своєю</w:t>
      </w:r>
      <w:proofErr w:type="gramEnd"/>
      <w:r w:rsidRPr="001870F2">
        <w:rPr>
          <w:rFonts w:ascii="Times New Roman" w:eastAsia="TimesNewRomanPSMT" w:hAnsi="Times New Roman" w:cs="Times New Roman"/>
          <w:sz w:val="24"/>
          <w:szCs w:val="24"/>
        </w:rPr>
        <w:t xml:space="preserve"> структурою вони, як правило, є</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м</w:t>
      </w:r>
      <w:proofErr w:type="gramEnd"/>
      <w:r w:rsidRPr="001870F2">
        <w:rPr>
          <w:rFonts w:ascii="Times New Roman" w:eastAsia="TimesNewRomanPSMT" w:hAnsi="Times New Roman" w:cs="Times New Roman"/>
          <w:sz w:val="24"/>
          <w:szCs w:val="24"/>
        </w:rPr>
        <w:t>інімальними жанровими формами (субжанрами – за К.Ф. Сєдовим), або одноактні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висловлювання. У конкретній внутрішньожанровій взаємодії субжанри найчастіше</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постають у вигляді тактик, основне призначення яких – змінювати сюжетні повороти </w:t>
      </w:r>
      <w:proofErr w:type="gramStart"/>
      <w:r w:rsidRPr="001870F2">
        <w:rPr>
          <w:rFonts w:ascii="Times New Roman" w:eastAsia="TimesNewRomanPSMT" w:hAnsi="Times New Roman" w:cs="Times New Roman"/>
          <w:sz w:val="24"/>
          <w:szCs w:val="24"/>
        </w:rPr>
        <w:t>в</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розвитку спілкування (інтеракції). </w:t>
      </w:r>
      <w:proofErr w:type="gramStart"/>
      <w:r w:rsidRPr="001870F2">
        <w:rPr>
          <w:rFonts w:ascii="Times New Roman" w:eastAsia="TimesNewRomanPSMT" w:hAnsi="Times New Roman" w:cs="Times New Roman"/>
          <w:sz w:val="24"/>
          <w:szCs w:val="24"/>
        </w:rPr>
        <w:t>Це ін</w:t>
      </w:r>
      <w:proofErr w:type="gramEnd"/>
      <w:r w:rsidRPr="001870F2">
        <w:rPr>
          <w:rFonts w:ascii="Times New Roman" w:eastAsia="TimesNewRomanPSMT" w:hAnsi="Times New Roman" w:cs="Times New Roman"/>
          <w:sz w:val="24"/>
          <w:szCs w:val="24"/>
        </w:rPr>
        <w:t>’юнктиви, або прескрипції (накази, вимоги,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розпорядження, дозволи, заборони), реквестиви (прохання) і адвісиви, або сугесиви</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(поради, рекомендації, пропозиції, запрошення тощо).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3. Стратегії регулювання і стимулювання </w:t>
      </w:r>
      <w:proofErr w:type="gramStart"/>
      <w:r w:rsidRPr="001870F2">
        <w:rPr>
          <w:rFonts w:ascii="Times New Roman" w:eastAsia="TimesNewRomanPSMT" w:hAnsi="Times New Roman" w:cs="Times New Roman"/>
          <w:sz w:val="24"/>
          <w:szCs w:val="24"/>
        </w:rPr>
        <w:t>дидактичного</w:t>
      </w:r>
      <w:proofErr w:type="gramEnd"/>
      <w:r w:rsidRPr="001870F2">
        <w:rPr>
          <w:rFonts w:ascii="Times New Roman" w:eastAsia="TimesNewRomanPSMT" w:hAnsi="Times New Roman" w:cs="Times New Roman"/>
          <w:sz w:val="24"/>
          <w:szCs w:val="24"/>
        </w:rPr>
        <w:t xml:space="preserve"> комунікативного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процесу. Сюди ж відносимо оцінну стратегію, описану нами у статті [15]. Педагоги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лінгвісти характеризують оцінку </w:t>
      </w:r>
      <w:proofErr w:type="gramStart"/>
      <w:r w:rsidRPr="001870F2">
        <w:rPr>
          <w:rFonts w:ascii="Times New Roman" w:eastAsia="TimesNewRomanPSMT" w:hAnsi="Times New Roman" w:cs="Times New Roman"/>
          <w:sz w:val="24"/>
          <w:szCs w:val="24"/>
        </w:rPr>
        <w:t>по-р</w:t>
      </w:r>
      <w:proofErr w:type="gramEnd"/>
      <w:r w:rsidRPr="001870F2">
        <w:rPr>
          <w:rFonts w:ascii="Times New Roman" w:eastAsia="TimesNewRomanPSMT" w:hAnsi="Times New Roman" w:cs="Times New Roman"/>
          <w:sz w:val="24"/>
          <w:szCs w:val="24"/>
        </w:rPr>
        <w:t xml:space="preserve">ізному. Перші вивчають </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xml:space="preserve"> основному парціальну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оцінку знань та вмінь учні</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xml:space="preserve"> на уроці. Результатом такого оцінювання є оцінка. Лінгвісти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демонструють вузьке і широке розуміння прагматичної сутності оцінного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висловлювання. </w:t>
      </w:r>
      <w:proofErr w:type="gramStart"/>
      <w:r w:rsidRPr="001870F2">
        <w:rPr>
          <w:rFonts w:ascii="Times New Roman" w:eastAsia="TimesNewRomanPSMT" w:hAnsi="Times New Roman" w:cs="Times New Roman"/>
          <w:sz w:val="24"/>
          <w:szCs w:val="24"/>
        </w:rPr>
        <w:t>Вони</w:t>
      </w:r>
      <w:proofErr w:type="gramEnd"/>
      <w:r w:rsidRPr="001870F2">
        <w:rPr>
          <w:rFonts w:ascii="Times New Roman" w:eastAsia="TimesNewRomanPSMT" w:hAnsi="Times New Roman" w:cs="Times New Roman"/>
          <w:sz w:val="24"/>
          <w:szCs w:val="24"/>
        </w:rPr>
        <w:t xml:space="preserve"> прирівнюють оцінку до кваліфікації і виділяють у висловлюванні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кваліфікативну (оцінну) і дескриптивну структури. Інші (їх більшість) вважають, що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оцінка виражає ціннісне суб’єктно-об’єктне ставлення </w:t>
      </w:r>
      <w:proofErr w:type="gramStart"/>
      <w:r w:rsidRPr="001870F2">
        <w:rPr>
          <w:rFonts w:ascii="Times New Roman" w:eastAsia="TimesNewRomanPSMT" w:hAnsi="Times New Roman" w:cs="Times New Roman"/>
          <w:sz w:val="24"/>
          <w:szCs w:val="24"/>
        </w:rPr>
        <w:t>в акс</w:t>
      </w:r>
      <w:proofErr w:type="gramEnd"/>
      <w:r w:rsidRPr="001870F2">
        <w:rPr>
          <w:rFonts w:ascii="Times New Roman" w:eastAsia="TimesNewRomanPSMT" w:hAnsi="Times New Roman" w:cs="Times New Roman"/>
          <w:sz w:val="24"/>
          <w:szCs w:val="24"/>
        </w:rPr>
        <w:t xml:space="preserve">іологічних поняттях </w:t>
      </w:r>
      <w:r w:rsidRPr="001870F2">
        <w:rPr>
          <w:rFonts w:ascii="Times New Roman" w:eastAsia="TimesNewRomanPS-ItalicMT" w:hAnsi="Times New Roman" w:cs="Times New Roman"/>
          <w:iCs/>
          <w:sz w:val="24"/>
          <w:szCs w:val="24"/>
        </w:rPr>
        <w:t xml:space="preserve">гарно </w:t>
      </w:r>
      <w:r w:rsidRPr="001870F2">
        <w:rPr>
          <w:rFonts w:ascii="Times New Roman" w:eastAsia="TimesNewRomanPSMT" w:hAnsi="Times New Roman" w:cs="Times New Roman"/>
          <w:sz w:val="24"/>
          <w:szCs w:val="24"/>
        </w:rPr>
        <w:t>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ItalicMT" w:hAnsi="Times New Roman" w:cs="Times New Roman"/>
          <w:iCs/>
          <w:sz w:val="24"/>
          <w:szCs w:val="24"/>
        </w:rPr>
        <w:t>погано</w:t>
      </w:r>
      <w:proofErr w:type="gramEnd"/>
      <w:r w:rsidRPr="001870F2">
        <w:rPr>
          <w:rFonts w:ascii="Times New Roman" w:eastAsia="TimesNewRomanPSMT" w:hAnsi="Times New Roman" w:cs="Times New Roman"/>
          <w:sz w:val="24"/>
          <w:szCs w:val="24"/>
        </w:rPr>
        <w:t>. Як правило, оцінні висловлювання вчителя виражаються у формі первинних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мовленнєвих жанрів – зауваження, похвали,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ідбадьорення, схвалення, подяки,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компліменту, докору, нотації, критики, нарікання тощо. </w:t>
      </w: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ідше трапляються письмові,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риторичні жанри мовлення, що є собою усними і письмовими текстами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аргументативного типу: </w:t>
      </w:r>
      <w:proofErr w:type="gramStart"/>
      <w:r w:rsidRPr="001870F2">
        <w:rPr>
          <w:rFonts w:ascii="Times New Roman" w:eastAsia="TimesNewRomanPSMT" w:hAnsi="Times New Roman" w:cs="Times New Roman"/>
          <w:sz w:val="24"/>
          <w:szCs w:val="24"/>
        </w:rPr>
        <w:t>м</w:t>
      </w:r>
      <w:proofErr w:type="gramEnd"/>
      <w:r w:rsidRPr="001870F2">
        <w:rPr>
          <w:rFonts w:ascii="Times New Roman" w:eastAsia="TimesNewRomanPSMT" w:hAnsi="Times New Roman" w:cs="Times New Roman"/>
          <w:sz w:val="24"/>
          <w:szCs w:val="24"/>
        </w:rPr>
        <w:t>істять оцінку розгорнутої відповіді учня, відгук,</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характеристику, рецензію.</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Другий тип комунікативних стратегій можна назвати дискурсивними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(допоміжними). Допоміжні (прагматичні, діалогові, риторичні) стратегії впливають </w:t>
      </w:r>
      <w:proofErr w:type="gramStart"/>
      <w:r w:rsidRPr="001870F2">
        <w:rPr>
          <w:rFonts w:ascii="Times New Roman" w:eastAsia="TimesNewRomanPSMT" w:hAnsi="Times New Roman" w:cs="Times New Roman"/>
          <w:sz w:val="24"/>
          <w:szCs w:val="24"/>
        </w:rPr>
        <w:t>на</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ізні параметри комунікативної ситуації. Вони відображають переважно психологічний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аспект вербальної взаємодії вчителя та учні</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 xml:space="preserve"> на уроці. Їх можна назвати „універсальними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комунікативними стратегіями”, оскільки вони охоплюють загальні складові </w:t>
      </w:r>
      <w:proofErr w:type="gramStart"/>
      <w:r w:rsidRPr="001870F2">
        <w:rPr>
          <w:rFonts w:ascii="Times New Roman" w:eastAsia="TimesNewRomanPSMT" w:hAnsi="Times New Roman" w:cs="Times New Roman"/>
          <w:sz w:val="24"/>
          <w:szCs w:val="24"/>
        </w:rPr>
        <w:t>будь-яко</w:t>
      </w:r>
      <w:proofErr w:type="gramEnd"/>
      <w:r w:rsidRPr="001870F2">
        <w:rPr>
          <w:rFonts w:ascii="Times New Roman" w:eastAsia="TimesNewRomanPSMT" w:hAnsi="Times New Roman" w:cs="Times New Roman"/>
          <w:sz w:val="24"/>
          <w:szCs w:val="24"/>
        </w:rPr>
        <w:t>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інституціональної і міжособистісної інтеракції: контакт, психологічна і емоційна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атмосфера, і</w:t>
      </w:r>
      <w:proofErr w:type="gramStart"/>
      <w:r w:rsidRPr="001870F2">
        <w:rPr>
          <w:rFonts w:ascii="Times New Roman" w:eastAsia="TimesNewRomanPSMT" w:hAnsi="Times New Roman" w:cs="Times New Roman"/>
          <w:sz w:val="24"/>
          <w:szCs w:val="24"/>
        </w:rPr>
        <w:t>м</w:t>
      </w:r>
      <w:proofErr w:type="gramEnd"/>
      <w:r w:rsidRPr="001870F2">
        <w:rPr>
          <w:rFonts w:ascii="Times New Roman" w:eastAsia="TimesNewRomanPSMT" w:hAnsi="Times New Roman" w:cs="Times New Roman"/>
          <w:sz w:val="24"/>
          <w:szCs w:val="24"/>
        </w:rPr>
        <w:t>ідж – незалежно від типу і жанру дискурсу. Допоміжні стратегії сприяють</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ефективній організації діалогової взаємодії, </w:t>
      </w:r>
      <w:proofErr w:type="gramStart"/>
      <w:r w:rsidRPr="001870F2">
        <w:rPr>
          <w:rFonts w:ascii="Times New Roman" w:eastAsia="TimesNewRomanPSMT" w:hAnsi="Times New Roman" w:cs="Times New Roman"/>
          <w:sz w:val="24"/>
          <w:szCs w:val="24"/>
        </w:rPr>
        <w:t>оптимальному</w:t>
      </w:r>
      <w:proofErr w:type="gramEnd"/>
      <w:r w:rsidRPr="001870F2">
        <w:rPr>
          <w:rFonts w:ascii="Times New Roman" w:eastAsia="TimesNewRomanPSMT" w:hAnsi="Times New Roman" w:cs="Times New Roman"/>
          <w:sz w:val="24"/>
          <w:szCs w:val="24"/>
        </w:rPr>
        <w:t xml:space="preserve"> впливові на адресата.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Стратегічно значущими є всі компоненти комунікативної ситуації: автор, адресат, канал</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зв’язку, комунікативний контекст (повідомлення є предметом семантичної стратегії). 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зв’язку з цим можна виявити стратегію самопрезентації, статусні і рольові стратегії,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стратегії, що емоційно налаштовують тощо. Розглянуті типи можуть бути об’єднані в</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один клас – прагматичних (комунікативно-ситуаційних) стратегій. Цей тип стратегій</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може бути реалізований, зокрема, з допомогою етикетних жанрів мовлення,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використання яких ґрунтується на дотриманні принципу </w:t>
      </w:r>
      <w:proofErr w:type="gramStart"/>
      <w:r w:rsidRPr="001870F2">
        <w:rPr>
          <w:rFonts w:ascii="Times New Roman" w:eastAsia="TimesNewRomanPSMT" w:hAnsi="Times New Roman" w:cs="Times New Roman"/>
          <w:sz w:val="24"/>
          <w:szCs w:val="24"/>
        </w:rPr>
        <w:t>вв</w:t>
      </w:r>
      <w:proofErr w:type="gramEnd"/>
      <w:r w:rsidRPr="001870F2">
        <w:rPr>
          <w:rFonts w:ascii="Times New Roman" w:eastAsia="TimesNewRomanPSMT" w:hAnsi="Times New Roman" w:cs="Times New Roman"/>
          <w:sz w:val="24"/>
          <w:szCs w:val="24"/>
        </w:rPr>
        <w:t>ічливості і конвенційних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ролей комунікантів. Вони базуються на дотриманні стандартизованих норм </w:t>
      </w:r>
      <w:proofErr w:type="gramStart"/>
      <w:r w:rsidRPr="001870F2">
        <w:rPr>
          <w:rFonts w:ascii="Times New Roman" w:eastAsia="TimesNewRomanPSMT" w:hAnsi="Times New Roman" w:cs="Times New Roman"/>
          <w:sz w:val="24"/>
          <w:szCs w:val="24"/>
        </w:rPr>
        <w:t>соц</w:t>
      </w:r>
      <w:proofErr w:type="gramEnd"/>
      <w:r w:rsidRPr="001870F2">
        <w:rPr>
          <w:rFonts w:ascii="Times New Roman" w:eastAsia="TimesNewRomanPSMT" w:hAnsi="Times New Roman" w:cs="Times New Roman"/>
          <w:sz w:val="24"/>
          <w:szCs w:val="24"/>
        </w:rPr>
        <w:t>іальної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мовленнєвої поведінки, яка визначається уявленнями про шаблон поведінки, яка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lastRenderedPageBreak/>
        <w:t>очіку</w:t>
      </w:r>
      <w:proofErr w:type="gramEnd"/>
      <w:r w:rsidRPr="001870F2">
        <w:rPr>
          <w:rFonts w:ascii="Times New Roman" w:eastAsia="TimesNewRomanPSMT" w:hAnsi="Times New Roman" w:cs="Times New Roman"/>
          <w:sz w:val="24"/>
          <w:szCs w:val="24"/>
        </w:rPr>
        <w:t>ється від людини в даній ситуації. В етикетній функції виступають МЖ привітання,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прощання, звернення і т. і. Так, В.Б. Чернік описує стандартні і нестандартні для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педагогічного дискурсу висловлювання, які заповнюють ситуацію привітання. Як</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стандартні мовленнєві жанри привітання (у подальшому – МЖП) вона виділяє МЖП +</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формула звертання (колективного або особистісного), МЖП + формула ставлення (ти,</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ми, ви), МЖП + формула задоволення від зустрічі; МЖП + формула компліменту.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МОВЛЕННЄ</w:t>
      </w:r>
      <w:proofErr w:type="gramStart"/>
      <w:r w:rsidRPr="001870F2">
        <w:rPr>
          <w:rFonts w:ascii="Times New Roman" w:eastAsia="TimesNewRomanPSMT" w:hAnsi="Times New Roman" w:cs="Times New Roman"/>
          <w:sz w:val="24"/>
          <w:szCs w:val="24"/>
        </w:rPr>
        <w:t>В</w:t>
      </w:r>
      <w:proofErr w:type="gramEnd"/>
      <w:r w:rsidRPr="001870F2">
        <w:rPr>
          <w:rFonts w:ascii="Times New Roman" w:eastAsia="TimesNewRomanPSMT" w:hAnsi="Times New Roman" w:cs="Times New Roman"/>
          <w:sz w:val="24"/>
          <w:szCs w:val="24"/>
        </w:rPr>
        <w:t>І СТРАТЕГІЇ НАВЧАЛЬНО-ПЕДАГОГІЧНОГО ...</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_________________________________________________________________________</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109</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Близькими до типових є сполучення: МЖП + формула заклику </w:t>
      </w:r>
      <w:proofErr w:type="gramStart"/>
      <w:r w:rsidRPr="001870F2">
        <w:rPr>
          <w:rFonts w:ascii="Times New Roman" w:eastAsia="TimesNewRomanPSMT" w:hAnsi="Times New Roman" w:cs="Times New Roman"/>
          <w:sz w:val="24"/>
          <w:szCs w:val="24"/>
        </w:rPr>
        <w:t>до</w:t>
      </w:r>
      <w:proofErr w:type="gramEnd"/>
      <w:r w:rsidRPr="001870F2">
        <w:rPr>
          <w:rFonts w:ascii="Times New Roman" w:eastAsia="TimesNewRomanPSMT" w:hAnsi="Times New Roman" w:cs="Times New Roman"/>
          <w:sz w:val="24"/>
          <w:szCs w:val="24"/>
        </w:rPr>
        <w:t xml:space="preserve"> початку спільної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діяльності; МЖП + формула заклику до афективної комунікації [16].</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Відповідно до завдань контролю за організацією діалогу використовуються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діалогові (конверсаційні) стратегії, які залучаються для моніторингу теми, ініціативи,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ступеня розуміння у процесі спілкування. Стосовно мовленнє</w:t>
      </w:r>
      <w:proofErr w:type="gramStart"/>
      <w:r w:rsidRPr="001870F2">
        <w:rPr>
          <w:rFonts w:ascii="Times New Roman" w:eastAsia="TimesNewRomanPSMT" w:hAnsi="Times New Roman" w:cs="Times New Roman"/>
          <w:sz w:val="24"/>
          <w:szCs w:val="24"/>
        </w:rPr>
        <w:t>во</w:t>
      </w:r>
      <w:proofErr w:type="gramEnd"/>
      <w:r w:rsidRPr="001870F2">
        <w:rPr>
          <w:rFonts w:ascii="Times New Roman" w:eastAsia="TimesNewRomanPSMT" w:hAnsi="Times New Roman" w:cs="Times New Roman"/>
          <w:sz w:val="24"/>
          <w:szCs w:val="24"/>
        </w:rPr>
        <w:t>ї стратегії контроль</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означа</w:t>
      </w:r>
      <w:proofErr w:type="gramStart"/>
      <w:r w:rsidRPr="001870F2">
        <w:rPr>
          <w:rFonts w:ascii="Times New Roman" w:eastAsia="TimesNewRomanPSMT" w:hAnsi="Times New Roman" w:cs="Times New Roman"/>
          <w:sz w:val="24"/>
          <w:szCs w:val="24"/>
        </w:rPr>
        <w:t>є,</w:t>
      </w:r>
      <w:proofErr w:type="gramEnd"/>
      <w:r w:rsidRPr="001870F2">
        <w:rPr>
          <w:rFonts w:ascii="Times New Roman" w:eastAsia="TimesNewRomanPSMT" w:hAnsi="Times New Roman" w:cs="Times New Roman"/>
          <w:sz w:val="24"/>
          <w:szCs w:val="24"/>
        </w:rPr>
        <w:t xml:space="preserve"> що в процесі мовленнєвої взаємодії мовець намагається направляти релевантні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інтелектуальні та емоційні процеси слухача (його інтереси, оцінки, роздуми) таким</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чином, щоб ті в кінцевому рахунку привели його до потрібного </w:t>
      </w: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ішення (стану).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Особливий тип стратегій становлять риторичні стратегії, </w:t>
      </w:r>
      <w:proofErr w:type="gramStart"/>
      <w:r w:rsidRPr="001870F2">
        <w:rPr>
          <w:rFonts w:ascii="Times New Roman" w:eastAsia="TimesNewRomanPSMT" w:hAnsi="Times New Roman" w:cs="Times New Roman"/>
          <w:sz w:val="24"/>
          <w:szCs w:val="24"/>
        </w:rPr>
        <w:t>у</w:t>
      </w:r>
      <w:proofErr w:type="gramEnd"/>
      <w:r w:rsidRPr="001870F2">
        <w:rPr>
          <w:rFonts w:ascii="Times New Roman" w:eastAsia="TimesNewRomanPSMT" w:hAnsi="Times New Roman" w:cs="Times New Roman"/>
          <w:sz w:val="24"/>
          <w:szCs w:val="24"/>
        </w:rPr>
        <w:t xml:space="preserve"> рамках яких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використовуються </w:t>
      </w: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ізні прийоми ораторського мистецтва і риторичні техніки впливу на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адресата. Зокрема, це такі відомі тактики, як перебільшення; наведення прикладу;</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несподіванка, тобто використання в мовленні раптової чи невідомої для слухача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інформації); провокація, коли на короткий час викликається реакція незгоди з</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інформацією, що викладається, щоб використати цей період для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ідготовки слухачів до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конструктивних висновків, для уточнення і більш чіткого визначення власної позиції;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внесення елемента неформальності, коли мовець розповідає слухачеві про свої помилки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та їх наслідки, щоб показати, як можна уникнути однобокого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ідходу до тієї чи іншої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проблеми і знайти нове її вирішення; пряме включення – тактика, яка дозволяє</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відмовитися від розтягнутого вступу, особливо коли учні знайомі з предметом мовлення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мають попередній запас знань; це позбавляє їх від необхідності розповідати все від</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самого початку,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ідвищує інформативність мовлення і дозволяє виграти час для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обговорення проблеми; гумор попереджує одноманітність і монотонність мовлення;</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тактика „так-так-так”, коли партнерові задають 3-4 запитання, </w:t>
      </w:r>
      <w:proofErr w:type="gramStart"/>
      <w:r w:rsidRPr="001870F2">
        <w:rPr>
          <w:rFonts w:ascii="Times New Roman" w:eastAsia="TimesNewRomanPSMT" w:hAnsi="Times New Roman" w:cs="Times New Roman"/>
          <w:sz w:val="24"/>
          <w:szCs w:val="24"/>
        </w:rPr>
        <w:t>на</w:t>
      </w:r>
      <w:proofErr w:type="gramEnd"/>
      <w:r w:rsidRPr="001870F2">
        <w:rPr>
          <w:rFonts w:ascii="Times New Roman" w:eastAsia="TimesNewRomanPSMT" w:hAnsi="Times New Roman" w:cs="Times New Roman"/>
          <w:sz w:val="24"/>
          <w:szCs w:val="24"/>
        </w:rPr>
        <w:t xml:space="preserve"> які він повинен</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відповісти „так”: тоді, вірогідно, і на основне запитання він відповість позитивно (цю</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тактику винайшов Сократ); „чорний опонент”: партнерові по спілкуванню задають</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декілька запитань з таким розрахунком, щоб на жодне з них він не зміг відповісти; тоді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відразу ж вимовляється мовленнєва формула </w:t>
      </w:r>
      <w:r w:rsidRPr="001870F2">
        <w:rPr>
          <w:rFonts w:ascii="Times New Roman" w:eastAsia="TimesNewRomanPS-ItalicMT" w:hAnsi="Times New Roman" w:cs="Times New Roman"/>
          <w:iCs/>
          <w:sz w:val="24"/>
          <w:szCs w:val="24"/>
        </w:rPr>
        <w:t xml:space="preserve">Ось бачите, питання не </w:t>
      </w:r>
      <w:proofErr w:type="gramStart"/>
      <w:r w:rsidRPr="001870F2">
        <w:rPr>
          <w:rFonts w:ascii="Times New Roman" w:eastAsia="TimesNewRomanPS-ItalicMT" w:hAnsi="Times New Roman" w:cs="Times New Roman"/>
          <w:iCs/>
          <w:sz w:val="24"/>
          <w:szCs w:val="24"/>
        </w:rPr>
        <w:t>п</w:t>
      </w:r>
      <w:proofErr w:type="gramEnd"/>
      <w:r w:rsidRPr="001870F2">
        <w:rPr>
          <w:rFonts w:ascii="Times New Roman" w:eastAsia="TimesNewRomanPS-ItalicMT" w:hAnsi="Times New Roman" w:cs="Times New Roman"/>
          <w:iCs/>
          <w:sz w:val="24"/>
          <w:szCs w:val="24"/>
        </w:rPr>
        <w:t>ідготовлене</w:t>
      </w:r>
      <w:r w:rsidRPr="001870F2">
        <w:rPr>
          <w:rFonts w:ascii="Times New Roman" w:eastAsia="TimesNewRomanPSMT" w:hAnsi="Times New Roman" w:cs="Times New Roman"/>
          <w:sz w:val="24"/>
          <w:szCs w:val="24"/>
        </w:rPr>
        <w:t>;</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тактика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ідмазування аргументу” – слабкий доказ, який легко може бути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опротестований, супроводжується компліментом партнерові по спілкуванню, наприклад:</w:t>
      </w:r>
    </w:p>
    <w:p w:rsidR="00893463" w:rsidRPr="001870F2" w:rsidRDefault="00893463" w:rsidP="00380E8F">
      <w:pPr>
        <w:autoSpaceDE w:val="0"/>
        <w:autoSpaceDN w:val="0"/>
        <w:adjustRightInd w:val="0"/>
        <w:spacing w:after="0" w:line="240" w:lineRule="auto"/>
        <w:ind w:firstLine="709"/>
        <w:rPr>
          <w:rFonts w:ascii="Times New Roman" w:eastAsia="TimesNewRomanPS-ItalicMT" w:hAnsi="Times New Roman" w:cs="Times New Roman"/>
          <w:iCs/>
          <w:sz w:val="24"/>
          <w:szCs w:val="24"/>
        </w:rPr>
      </w:pPr>
      <w:r w:rsidRPr="001870F2">
        <w:rPr>
          <w:rFonts w:ascii="Times New Roman" w:eastAsia="TimesNewRomanPS-ItalicMT" w:hAnsi="Times New Roman" w:cs="Times New Roman"/>
          <w:iCs/>
          <w:sz w:val="24"/>
          <w:szCs w:val="24"/>
        </w:rPr>
        <w:t>Ви, як людина розумна</w:t>
      </w:r>
      <w:r w:rsidRPr="001870F2">
        <w:rPr>
          <w:rFonts w:ascii="Times New Roman" w:eastAsia="TimesNewRomanPSMT" w:hAnsi="Times New Roman" w:cs="Times New Roman"/>
          <w:sz w:val="24"/>
          <w:szCs w:val="24"/>
        </w:rPr>
        <w:t xml:space="preserve">, </w:t>
      </w:r>
      <w:r w:rsidRPr="001870F2">
        <w:rPr>
          <w:rFonts w:ascii="Times New Roman" w:eastAsia="TimesNewRomanPS-ItalicMT" w:hAnsi="Times New Roman" w:cs="Times New Roman"/>
          <w:iCs/>
          <w:sz w:val="24"/>
          <w:szCs w:val="24"/>
        </w:rPr>
        <w:t>не будете заперечувати</w:t>
      </w:r>
      <w:r w:rsidRPr="001870F2">
        <w:rPr>
          <w:rFonts w:ascii="Times New Roman" w:eastAsia="TimesNewRomanPSMT" w:hAnsi="Times New Roman" w:cs="Times New Roman"/>
          <w:sz w:val="24"/>
          <w:szCs w:val="24"/>
        </w:rPr>
        <w:t xml:space="preserve">... або </w:t>
      </w:r>
      <w:r w:rsidRPr="001870F2">
        <w:rPr>
          <w:rFonts w:ascii="Times New Roman" w:eastAsia="TimesNewRomanPS-ItalicMT" w:hAnsi="Times New Roman" w:cs="Times New Roman"/>
          <w:iCs/>
          <w:sz w:val="24"/>
          <w:szCs w:val="24"/>
        </w:rPr>
        <w:t xml:space="preserve">Всім добре відомі </w:t>
      </w:r>
      <w:proofErr w:type="gramStart"/>
      <w:r w:rsidRPr="001870F2">
        <w:rPr>
          <w:rFonts w:ascii="Times New Roman" w:eastAsia="TimesNewRomanPS-ItalicMT" w:hAnsi="Times New Roman" w:cs="Times New Roman"/>
          <w:iCs/>
          <w:sz w:val="24"/>
          <w:szCs w:val="24"/>
        </w:rPr>
        <w:t>ваша</w:t>
      </w:r>
      <w:proofErr w:type="gramEnd"/>
      <w:r w:rsidRPr="001870F2">
        <w:rPr>
          <w:rFonts w:ascii="Times New Roman" w:eastAsia="TimesNewRomanPS-ItalicMT" w:hAnsi="Times New Roman" w:cs="Times New Roman"/>
          <w:iCs/>
          <w:sz w:val="24"/>
          <w:szCs w:val="24"/>
        </w:rPr>
        <w:t xml:space="preserve"> чесність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ItalicMT" w:hAnsi="Times New Roman" w:cs="Times New Roman"/>
          <w:iCs/>
          <w:sz w:val="24"/>
          <w:szCs w:val="24"/>
        </w:rPr>
        <w:t xml:space="preserve">принциповість, тому ви... </w:t>
      </w:r>
      <w:r w:rsidRPr="001870F2">
        <w:rPr>
          <w:rFonts w:ascii="Times New Roman" w:eastAsia="TimesNewRomanPSMT" w:hAnsi="Times New Roman" w:cs="Times New Roman"/>
          <w:sz w:val="24"/>
          <w:szCs w:val="24"/>
        </w:rPr>
        <w:t>тощо; провокація; доведення від протилежного; тактика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навіювання тривоги і багато чого іншого.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Отже, ми виявили два основних типи комунікативних стратегій дидактичного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lastRenderedPageBreak/>
        <w:t xml:space="preserve">дискурсу: основні (навчальні) і допоміжні (дискурсивні). Перший </w:t>
      </w:r>
      <w:proofErr w:type="gramStart"/>
      <w:r w:rsidRPr="001870F2">
        <w:rPr>
          <w:rFonts w:ascii="Times New Roman" w:eastAsia="TimesNewRomanPSMT" w:hAnsi="Times New Roman" w:cs="Times New Roman"/>
          <w:sz w:val="24"/>
          <w:szCs w:val="24"/>
        </w:rPr>
        <w:t>тип – це</w:t>
      </w:r>
      <w:proofErr w:type="gramEnd"/>
      <w:r w:rsidRPr="001870F2">
        <w:rPr>
          <w:rFonts w:ascii="Times New Roman" w:eastAsia="TimesNewRomanPSMT" w:hAnsi="Times New Roman" w:cs="Times New Roman"/>
          <w:sz w:val="24"/>
          <w:szCs w:val="24"/>
        </w:rPr>
        <w:t xml:space="preserve"> стратегії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управління інтелектуальною діяльністю школярів. </w:t>
      </w:r>
      <w:proofErr w:type="gramStart"/>
      <w:r w:rsidRPr="001870F2">
        <w:rPr>
          <w:rFonts w:ascii="Times New Roman" w:eastAsia="TimesNewRomanPSMT" w:hAnsi="Times New Roman" w:cs="Times New Roman"/>
          <w:sz w:val="24"/>
          <w:szCs w:val="24"/>
        </w:rPr>
        <w:t>Вони</w:t>
      </w:r>
      <w:proofErr w:type="gramEnd"/>
      <w:r w:rsidRPr="001870F2">
        <w:rPr>
          <w:rFonts w:ascii="Times New Roman" w:eastAsia="TimesNewRomanPSMT" w:hAnsi="Times New Roman" w:cs="Times New Roman"/>
          <w:sz w:val="24"/>
          <w:szCs w:val="24"/>
        </w:rPr>
        <w:t xml:space="preserve"> досягаються з допомогою</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ізноманітних методів навчання: методів набуття знань, методів формування умінь 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навичок, закріплення, </w:t>
      </w:r>
      <w:proofErr w:type="gramStart"/>
      <w:r w:rsidRPr="001870F2">
        <w:rPr>
          <w:rFonts w:ascii="Times New Roman" w:eastAsia="TimesNewRomanPSMT" w:hAnsi="Times New Roman" w:cs="Times New Roman"/>
          <w:sz w:val="24"/>
          <w:szCs w:val="24"/>
        </w:rPr>
        <w:t>перев</w:t>
      </w:r>
      <w:proofErr w:type="gramEnd"/>
      <w:r w:rsidRPr="001870F2">
        <w:rPr>
          <w:rFonts w:ascii="Times New Roman" w:eastAsia="TimesNewRomanPSMT" w:hAnsi="Times New Roman" w:cs="Times New Roman"/>
          <w:sz w:val="24"/>
          <w:szCs w:val="24"/>
        </w:rPr>
        <w:t>ірки умінь та навичок тощо. Чі</w:t>
      </w:r>
      <w:proofErr w:type="gramStart"/>
      <w:r w:rsidRPr="001870F2">
        <w:rPr>
          <w:rFonts w:ascii="Times New Roman" w:eastAsia="TimesNewRomanPSMT" w:hAnsi="Times New Roman" w:cs="Times New Roman"/>
          <w:sz w:val="24"/>
          <w:szCs w:val="24"/>
        </w:rPr>
        <w:t>льне</w:t>
      </w:r>
      <w:proofErr w:type="gramEnd"/>
      <w:r w:rsidRPr="001870F2">
        <w:rPr>
          <w:rFonts w:ascii="Times New Roman" w:eastAsia="TimesNewRomanPSMT" w:hAnsi="Times New Roman" w:cs="Times New Roman"/>
          <w:sz w:val="24"/>
          <w:szCs w:val="24"/>
        </w:rPr>
        <w:t xml:space="preserve"> місце в них займають</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словесні методи, тому вони, без сумніву, повинні </w:t>
      </w:r>
      <w:proofErr w:type="gramStart"/>
      <w:r w:rsidRPr="001870F2">
        <w:rPr>
          <w:rFonts w:ascii="Times New Roman" w:eastAsia="TimesNewRomanPSMT" w:hAnsi="Times New Roman" w:cs="Times New Roman"/>
          <w:sz w:val="24"/>
          <w:szCs w:val="24"/>
        </w:rPr>
        <w:t>досл</w:t>
      </w:r>
      <w:proofErr w:type="gramEnd"/>
      <w:r w:rsidRPr="001870F2">
        <w:rPr>
          <w:rFonts w:ascii="Times New Roman" w:eastAsia="TimesNewRomanPSMT" w:hAnsi="Times New Roman" w:cs="Times New Roman"/>
          <w:sz w:val="24"/>
          <w:szCs w:val="24"/>
        </w:rPr>
        <w:t>іджуватися з позицій лінгвістики</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тексту. Другий тип стратегій – дискурсивні. Їх призначення – регуляція взаємостосункі</w:t>
      </w:r>
      <w:proofErr w:type="gramStart"/>
      <w:r w:rsidRPr="001870F2">
        <w:rPr>
          <w:rFonts w:ascii="Times New Roman" w:eastAsia="TimesNewRomanPSMT" w:hAnsi="Times New Roman" w:cs="Times New Roman"/>
          <w:sz w:val="24"/>
          <w:szCs w:val="24"/>
        </w:rPr>
        <w:t>в</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учителя та учнів у ході інтеракції, індексація </w:t>
      </w:r>
      <w:proofErr w:type="gramStart"/>
      <w:r w:rsidRPr="001870F2">
        <w:rPr>
          <w:rFonts w:ascii="Times New Roman" w:eastAsia="TimesNewRomanPSMT" w:hAnsi="Times New Roman" w:cs="Times New Roman"/>
          <w:sz w:val="24"/>
          <w:szCs w:val="24"/>
        </w:rPr>
        <w:t>р</w:t>
      </w:r>
      <w:proofErr w:type="gramEnd"/>
      <w:r w:rsidRPr="001870F2">
        <w:rPr>
          <w:rFonts w:ascii="Times New Roman" w:eastAsia="TimesNewRomanPSMT" w:hAnsi="Times New Roman" w:cs="Times New Roman"/>
          <w:sz w:val="24"/>
          <w:szCs w:val="24"/>
        </w:rPr>
        <w:t>ізноманітних параметрів комунікативної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ситуації.</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Кожна з описаних вище стратегій реалізуються в певних типах мовленнєвих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жанрів, </w:t>
      </w:r>
      <w:proofErr w:type="gramStart"/>
      <w:r w:rsidRPr="001870F2">
        <w:rPr>
          <w:rFonts w:ascii="Times New Roman" w:eastAsia="TimesNewRomanPSMT" w:hAnsi="Times New Roman" w:cs="Times New Roman"/>
          <w:sz w:val="24"/>
          <w:szCs w:val="24"/>
        </w:rPr>
        <w:t>досл</w:t>
      </w:r>
      <w:proofErr w:type="gramEnd"/>
      <w:r w:rsidRPr="001870F2">
        <w:rPr>
          <w:rFonts w:ascii="Times New Roman" w:eastAsia="TimesNewRomanPSMT" w:hAnsi="Times New Roman" w:cs="Times New Roman"/>
          <w:sz w:val="24"/>
          <w:szCs w:val="24"/>
        </w:rPr>
        <w:t>ідження яких уявляється нам досить перспективним.</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_____________________________________________</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w:t>
      </w:r>
      <w:r w:rsidRPr="001870F2">
        <w:rPr>
          <w:rFonts w:ascii="Times New Roman" w:eastAsia="TimesNewRomanPS-ItalicMT" w:hAnsi="Times New Roman" w:cs="Times New Roman"/>
          <w:iCs/>
          <w:sz w:val="24"/>
          <w:szCs w:val="24"/>
        </w:rPr>
        <w:t>. Борисова И.Н</w:t>
      </w:r>
      <w:r w:rsidRPr="001870F2">
        <w:rPr>
          <w:rFonts w:ascii="Times New Roman" w:eastAsia="TimesNewRomanPSMT" w:hAnsi="Times New Roman" w:cs="Times New Roman"/>
          <w:sz w:val="24"/>
          <w:szCs w:val="24"/>
        </w:rPr>
        <w:t>. Категория цели и аспекты текстового анализа // Жанры речи. Вып. 2.</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Саратов: Колледж, 1999. С.81-95.</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Алла ГАБІДУЛЛІ</w:t>
      </w:r>
      <w:proofErr w:type="gramStart"/>
      <w:r w:rsidRPr="001870F2">
        <w:rPr>
          <w:rFonts w:ascii="Times New Roman" w:eastAsia="TimesNewRomanPSMT" w:hAnsi="Times New Roman" w:cs="Times New Roman"/>
          <w:sz w:val="24"/>
          <w:szCs w:val="24"/>
        </w:rPr>
        <w:t>НА</w:t>
      </w:r>
      <w:proofErr w:type="gramEnd"/>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_________________________________________________________________________</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110</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2. </w:t>
      </w:r>
      <w:r w:rsidRPr="001870F2">
        <w:rPr>
          <w:rFonts w:ascii="Times New Roman" w:eastAsia="TimesNewRomanPS-ItalicMT" w:hAnsi="Times New Roman" w:cs="Times New Roman"/>
          <w:iCs/>
          <w:sz w:val="24"/>
          <w:szCs w:val="24"/>
        </w:rPr>
        <w:t xml:space="preserve">Иссерс О.С. </w:t>
      </w:r>
      <w:r w:rsidRPr="001870F2">
        <w:rPr>
          <w:rFonts w:ascii="Times New Roman" w:eastAsia="TimesNewRomanPSMT" w:hAnsi="Times New Roman" w:cs="Times New Roman"/>
          <w:sz w:val="24"/>
          <w:szCs w:val="24"/>
        </w:rPr>
        <w:t>Коммуникативные стратегии и тактики русской речи. М.: Едиториал УРСС,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2003. 284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3. </w:t>
      </w:r>
      <w:r w:rsidRPr="001870F2">
        <w:rPr>
          <w:rFonts w:ascii="Times New Roman" w:eastAsia="TimesNewRomanPS-ItalicMT" w:hAnsi="Times New Roman" w:cs="Times New Roman"/>
          <w:iCs/>
          <w:sz w:val="24"/>
          <w:szCs w:val="24"/>
        </w:rPr>
        <w:t xml:space="preserve">Димова Г.В. </w:t>
      </w:r>
      <w:r w:rsidRPr="001870F2">
        <w:rPr>
          <w:rFonts w:ascii="Times New Roman" w:eastAsia="TimesNewRomanPSMT" w:hAnsi="Times New Roman" w:cs="Times New Roman"/>
          <w:sz w:val="24"/>
          <w:szCs w:val="24"/>
        </w:rPr>
        <w:t xml:space="preserve">Основные стратегии </w:t>
      </w:r>
      <w:proofErr w:type="gramStart"/>
      <w:r w:rsidRPr="001870F2">
        <w:rPr>
          <w:rFonts w:ascii="Times New Roman" w:eastAsia="TimesNewRomanPSMT" w:hAnsi="Times New Roman" w:cs="Times New Roman"/>
          <w:sz w:val="24"/>
          <w:szCs w:val="24"/>
        </w:rPr>
        <w:t>французского</w:t>
      </w:r>
      <w:proofErr w:type="gramEnd"/>
      <w:r w:rsidRPr="001870F2">
        <w:rPr>
          <w:rFonts w:ascii="Times New Roman" w:eastAsia="TimesNewRomanPSMT" w:hAnsi="Times New Roman" w:cs="Times New Roman"/>
          <w:sz w:val="24"/>
          <w:szCs w:val="24"/>
        </w:rPr>
        <w:t xml:space="preserve"> университетского педагогического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дискурса: Автореф. дисс…канд. фил. наук</w:t>
      </w:r>
      <w:proofErr w:type="gramStart"/>
      <w:r w:rsidRPr="001870F2">
        <w:rPr>
          <w:rFonts w:ascii="Times New Roman" w:eastAsia="TimesNewRomanPSMT" w:hAnsi="Times New Roman" w:cs="Times New Roman"/>
          <w:sz w:val="24"/>
          <w:szCs w:val="24"/>
        </w:rPr>
        <w:t>.И</w:t>
      </w:r>
      <w:proofErr w:type="gramEnd"/>
      <w:r w:rsidRPr="001870F2">
        <w:rPr>
          <w:rFonts w:ascii="Times New Roman" w:eastAsia="TimesNewRomanPSMT" w:hAnsi="Times New Roman" w:cs="Times New Roman"/>
          <w:sz w:val="24"/>
          <w:szCs w:val="24"/>
        </w:rPr>
        <w:t>ркутск, 2004. 17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4. </w:t>
      </w:r>
      <w:r w:rsidRPr="001870F2">
        <w:rPr>
          <w:rFonts w:ascii="Times New Roman" w:eastAsia="TimesNewRomanPS-ItalicMT" w:hAnsi="Times New Roman" w:cs="Times New Roman"/>
          <w:iCs/>
          <w:sz w:val="24"/>
          <w:szCs w:val="24"/>
        </w:rPr>
        <w:t>Шогорова Е.Ю</w:t>
      </w:r>
      <w:r w:rsidRPr="001870F2">
        <w:rPr>
          <w:rFonts w:ascii="Times New Roman" w:eastAsia="TimesNewRomanPSMT" w:hAnsi="Times New Roman" w:cs="Times New Roman"/>
          <w:sz w:val="24"/>
          <w:szCs w:val="24"/>
        </w:rPr>
        <w:t xml:space="preserve">. Стратегии педагогического общения и их зависимость </w:t>
      </w:r>
      <w:proofErr w:type="gramStart"/>
      <w:r w:rsidRPr="001870F2">
        <w:rPr>
          <w:rFonts w:ascii="Times New Roman" w:eastAsia="TimesNewRomanPSMT" w:hAnsi="Times New Roman" w:cs="Times New Roman"/>
          <w:sz w:val="24"/>
          <w:szCs w:val="24"/>
        </w:rPr>
        <w:t>от</w:t>
      </w:r>
      <w:proofErr w:type="gramEnd"/>
      <w:r w:rsidRPr="001870F2">
        <w:rPr>
          <w:rFonts w:ascii="Times New Roman" w:eastAsia="TimesNewRomanPSMT" w:hAnsi="Times New Roman" w:cs="Times New Roman"/>
          <w:sz w:val="24"/>
          <w:szCs w:val="24"/>
        </w:rPr>
        <w:t xml:space="preserve"> личностных</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особенностей учителя: Автореф. дисс…канд. псих</w:t>
      </w:r>
      <w:proofErr w:type="gramStart"/>
      <w:r w:rsidRPr="001870F2">
        <w:rPr>
          <w:rFonts w:ascii="Times New Roman" w:eastAsia="TimesNewRomanPSMT" w:hAnsi="Times New Roman" w:cs="Times New Roman"/>
          <w:sz w:val="24"/>
          <w:szCs w:val="24"/>
        </w:rPr>
        <w:t>.</w:t>
      </w:r>
      <w:proofErr w:type="gramEnd"/>
      <w:r w:rsidRPr="001870F2">
        <w:rPr>
          <w:rFonts w:ascii="Times New Roman" w:eastAsia="TimesNewRomanPSMT" w:hAnsi="Times New Roman" w:cs="Times New Roman"/>
          <w:sz w:val="24"/>
          <w:szCs w:val="24"/>
        </w:rPr>
        <w:t xml:space="preserve"> </w:t>
      </w:r>
      <w:proofErr w:type="gramStart"/>
      <w:r w:rsidRPr="001870F2">
        <w:rPr>
          <w:rFonts w:ascii="Times New Roman" w:eastAsia="TimesNewRomanPSMT" w:hAnsi="Times New Roman" w:cs="Times New Roman"/>
          <w:sz w:val="24"/>
          <w:szCs w:val="24"/>
        </w:rPr>
        <w:t>н</w:t>
      </w:r>
      <w:proofErr w:type="gramEnd"/>
      <w:r w:rsidRPr="001870F2">
        <w:rPr>
          <w:rFonts w:ascii="Times New Roman" w:eastAsia="TimesNewRomanPSMT" w:hAnsi="Times New Roman" w:cs="Times New Roman"/>
          <w:sz w:val="24"/>
          <w:szCs w:val="24"/>
        </w:rPr>
        <w:t>аук. Иркутск, 2003. 18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5. </w:t>
      </w:r>
      <w:r w:rsidRPr="001870F2">
        <w:rPr>
          <w:rFonts w:ascii="Times New Roman" w:eastAsia="TimesNewRomanPS-ItalicMT" w:hAnsi="Times New Roman" w:cs="Times New Roman"/>
          <w:iCs/>
          <w:sz w:val="24"/>
          <w:szCs w:val="24"/>
        </w:rPr>
        <w:t>Клинберг Л</w:t>
      </w:r>
      <w:r w:rsidRPr="001870F2">
        <w:rPr>
          <w:rFonts w:ascii="Times New Roman" w:eastAsia="TimesNewRomanPSMT" w:hAnsi="Times New Roman" w:cs="Times New Roman"/>
          <w:sz w:val="24"/>
          <w:szCs w:val="24"/>
        </w:rPr>
        <w:t xml:space="preserve">. Проблемы теории обучения: Пер. с </w:t>
      </w:r>
      <w:proofErr w:type="gramStart"/>
      <w:r w:rsidRPr="001870F2">
        <w:rPr>
          <w:rFonts w:ascii="Times New Roman" w:eastAsia="TimesNewRomanPSMT" w:hAnsi="Times New Roman" w:cs="Times New Roman"/>
          <w:sz w:val="24"/>
          <w:szCs w:val="24"/>
        </w:rPr>
        <w:t>нем</w:t>
      </w:r>
      <w:proofErr w:type="gramEnd"/>
      <w:r w:rsidRPr="001870F2">
        <w:rPr>
          <w:rFonts w:ascii="Times New Roman" w:eastAsia="TimesNewRomanPSMT" w:hAnsi="Times New Roman" w:cs="Times New Roman"/>
          <w:sz w:val="24"/>
          <w:szCs w:val="24"/>
        </w:rPr>
        <w:t>. М.: Педагогика, 1984. 256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6. </w:t>
      </w:r>
      <w:r w:rsidRPr="001870F2">
        <w:rPr>
          <w:rFonts w:ascii="Times New Roman" w:eastAsia="TimesNewRomanPS-ItalicMT" w:hAnsi="Times New Roman" w:cs="Times New Roman"/>
          <w:iCs/>
          <w:sz w:val="24"/>
          <w:szCs w:val="24"/>
        </w:rPr>
        <w:t>Сопер П</w:t>
      </w:r>
      <w:r w:rsidRPr="001870F2">
        <w:rPr>
          <w:rFonts w:ascii="Times New Roman" w:eastAsia="TimesNewRomanPSMT" w:hAnsi="Times New Roman" w:cs="Times New Roman"/>
          <w:sz w:val="24"/>
          <w:szCs w:val="24"/>
        </w:rPr>
        <w:t>. Основы искусства речи. М.: Яхтсмен, 1995. 350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7. </w:t>
      </w:r>
      <w:r w:rsidRPr="001870F2">
        <w:rPr>
          <w:rFonts w:ascii="Times New Roman" w:eastAsia="TimesNewRomanPS-ItalicMT" w:hAnsi="Times New Roman" w:cs="Times New Roman"/>
          <w:iCs/>
          <w:sz w:val="24"/>
          <w:szCs w:val="24"/>
        </w:rPr>
        <w:t>Иссерс О.С</w:t>
      </w:r>
      <w:r w:rsidRPr="001870F2">
        <w:rPr>
          <w:rFonts w:ascii="Times New Roman" w:eastAsia="TimesNewRomanPSMT" w:hAnsi="Times New Roman" w:cs="Times New Roman"/>
          <w:sz w:val="24"/>
          <w:szCs w:val="24"/>
        </w:rPr>
        <w:t>. Коммуникативные стратегии и тактики русской речи. М.: Едиториал УРСС,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2003. 284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8. </w:t>
      </w:r>
      <w:r w:rsidRPr="001870F2">
        <w:rPr>
          <w:rFonts w:ascii="Times New Roman" w:eastAsia="TimesNewRomanPS-ItalicMT" w:hAnsi="Times New Roman" w:cs="Times New Roman"/>
          <w:iCs/>
          <w:sz w:val="24"/>
          <w:szCs w:val="24"/>
        </w:rPr>
        <w:t xml:space="preserve">Беспалова С.В. </w:t>
      </w:r>
      <w:r w:rsidRPr="001870F2">
        <w:rPr>
          <w:rFonts w:ascii="Times New Roman" w:eastAsia="TimesNewRomanPSMT" w:hAnsi="Times New Roman" w:cs="Times New Roman"/>
          <w:sz w:val="24"/>
          <w:szCs w:val="24"/>
        </w:rPr>
        <w:t>Дискурс в лингвистической практике преподавания (немецкий язык).</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Саранск: Кр. Октябрь, 2003. 116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9</w:t>
      </w:r>
      <w:r w:rsidRPr="001870F2">
        <w:rPr>
          <w:rFonts w:ascii="Times New Roman" w:eastAsia="TimesNewRomanPS-ItalicMT" w:hAnsi="Times New Roman" w:cs="Times New Roman"/>
          <w:iCs/>
          <w:sz w:val="24"/>
          <w:szCs w:val="24"/>
        </w:rPr>
        <w:t>. Борисова И.Н</w:t>
      </w:r>
      <w:r w:rsidRPr="001870F2">
        <w:rPr>
          <w:rFonts w:ascii="Times New Roman" w:eastAsia="TimesNewRomanPSMT" w:hAnsi="Times New Roman" w:cs="Times New Roman"/>
          <w:sz w:val="24"/>
          <w:szCs w:val="24"/>
        </w:rPr>
        <w:t>. Категория цели и аспекты текстового анализа // Жанры речи. Вып. 2.</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Саратов: Колледж, 1999. С.81-95.</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10</w:t>
      </w:r>
      <w:r w:rsidRPr="001870F2">
        <w:rPr>
          <w:rFonts w:ascii="Times New Roman" w:eastAsia="TimesNewRomanPS-ItalicMT" w:hAnsi="Times New Roman" w:cs="Times New Roman"/>
          <w:iCs/>
          <w:sz w:val="24"/>
          <w:szCs w:val="24"/>
        </w:rPr>
        <w:t>. Баранов С.П</w:t>
      </w:r>
      <w:r w:rsidRPr="001870F2">
        <w:rPr>
          <w:rFonts w:ascii="Times New Roman" w:eastAsia="TimesNewRomanPSMT" w:hAnsi="Times New Roman" w:cs="Times New Roman"/>
          <w:sz w:val="24"/>
          <w:szCs w:val="24"/>
        </w:rPr>
        <w:t>. Сущность процесса обучения: Учеб</w:t>
      </w:r>
      <w:proofErr w:type="gramStart"/>
      <w:r w:rsidRPr="001870F2">
        <w:rPr>
          <w:rFonts w:ascii="Times New Roman" w:eastAsia="TimesNewRomanPSMT" w:hAnsi="Times New Roman" w:cs="Times New Roman"/>
          <w:sz w:val="24"/>
          <w:szCs w:val="24"/>
        </w:rPr>
        <w:t>.</w:t>
      </w:r>
      <w:proofErr w:type="gramEnd"/>
      <w:r w:rsidRPr="001870F2">
        <w:rPr>
          <w:rFonts w:ascii="Times New Roman" w:eastAsia="TimesNewRomanPSMT" w:hAnsi="Times New Roman" w:cs="Times New Roman"/>
          <w:sz w:val="24"/>
          <w:szCs w:val="24"/>
        </w:rPr>
        <w:t xml:space="preserve"> </w:t>
      </w:r>
      <w:proofErr w:type="gramStart"/>
      <w:r w:rsidRPr="001870F2">
        <w:rPr>
          <w:rFonts w:ascii="Times New Roman" w:eastAsia="TimesNewRomanPSMT" w:hAnsi="Times New Roman" w:cs="Times New Roman"/>
          <w:sz w:val="24"/>
          <w:szCs w:val="24"/>
        </w:rPr>
        <w:t>п</w:t>
      </w:r>
      <w:proofErr w:type="gramEnd"/>
      <w:r w:rsidRPr="001870F2">
        <w:rPr>
          <w:rFonts w:ascii="Times New Roman" w:eastAsia="TimesNewRomanPSMT" w:hAnsi="Times New Roman" w:cs="Times New Roman"/>
          <w:sz w:val="24"/>
          <w:szCs w:val="24"/>
        </w:rPr>
        <w:t>особие по спецкурсу. М.:</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Просвещение, 1981. 143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11. </w:t>
      </w:r>
      <w:r w:rsidRPr="001870F2">
        <w:rPr>
          <w:rFonts w:ascii="Times New Roman" w:eastAsia="TimesNewRomanPS-ItalicMT" w:hAnsi="Times New Roman" w:cs="Times New Roman"/>
          <w:iCs/>
          <w:sz w:val="24"/>
          <w:szCs w:val="24"/>
        </w:rPr>
        <w:t xml:space="preserve">Карасик В.И. </w:t>
      </w:r>
      <w:r w:rsidRPr="001870F2">
        <w:rPr>
          <w:rFonts w:ascii="Times New Roman" w:eastAsia="TimesNewRomanPSMT" w:hAnsi="Times New Roman" w:cs="Times New Roman"/>
          <w:sz w:val="24"/>
          <w:szCs w:val="24"/>
        </w:rPr>
        <w:t>Характеристики педагогического дискурса // Языковая личность: аспекты</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лингвистики и лингводидактики: Сб. науч. тр. Волгоград: Перемена, 1999. С.3-18.</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12</w:t>
      </w:r>
      <w:r w:rsidRPr="001870F2">
        <w:rPr>
          <w:rFonts w:ascii="Times New Roman" w:eastAsia="TimesNewRomanPS-ItalicMT" w:hAnsi="Times New Roman" w:cs="Times New Roman"/>
          <w:iCs/>
          <w:sz w:val="24"/>
          <w:szCs w:val="24"/>
        </w:rPr>
        <w:t xml:space="preserve">. Димова Г.В. </w:t>
      </w:r>
      <w:r w:rsidRPr="001870F2">
        <w:rPr>
          <w:rFonts w:ascii="Times New Roman" w:eastAsia="TimesNewRomanPSMT" w:hAnsi="Times New Roman" w:cs="Times New Roman"/>
          <w:sz w:val="24"/>
          <w:szCs w:val="24"/>
        </w:rPr>
        <w:t xml:space="preserve">Основные стратегии </w:t>
      </w:r>
      <w:proofErr w:type="gramStart"/>
      <w:r w:rsidRPr="001870F2">
        <w:rPr>
          <w:rFonts w:ascii="Times New Roman" w:eastAsia="TimesNewRomanPSMT" w:hAnsi="Times New Roman" w:cs="Times New Roman"/>
          <w:sz w:val="24"/>
          <w:szCs w:val="24"/>
        </w:rPr>
        <w:t>французского</w:t>
      </w:r>
      <w:proofErr w:type="gramEnd"/>
      <w:r w:rsidRPr="001870F2">
        <w:rPr>
          <w:rFonts w:ascii="Times New Roman" w:eastAsia="TimesNewRomanPSMT" w:hAnsi="Times New Roman" w:cs="Times New Roman"/>
          <w:sz w:val="24"/>
          <w:szCs w:val="24"/>
        </w:rPr>
        <w:t xml:space="preserve"> университетского педагогического</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дискурса: Автореф. дисс…канд. фил</w:t>
      </w:r>
      <w:proofErr w:type="gramStart"/>
      <w:r w:rsidRPr="001870F2">
        <w:rPr>
          <w:rFonts w:ascii="Times New Roman" w:eastAsia="TimesNewRomanPSMT" w:hAnsi="Times New Roman" w:cs="Times New Roman"/>
          <w:sz w:val="24"/>
          <w:szCs w:val="24"/>
        </w:rPr>
        <w:t>.</w:t>
      </w:r>
      <w:proofErr w:type="gramEnd"/>
      <w:r w:rsidRPr="001870F2">
        <w:rPr>
          <w:rFonts w:ascii="Times New Roman" w:eastAsia="TimesNewRomanPSMT" w:hAnsi="Times New Roman" w:cs="Times New Roman"/>
          <w:sz w:val="24"/>
          <w:szCs w:val="24"/>
        </w:rPr>
        <w:t xml:space="preserve"> </w:t>
      </w:r>
      <w:proofErr w:type="gramStart"/>
      <w:r w:rsidRPr="001870F2">
        <w:rPr>
          <w:rFonts w:ascii="Times New Roman" w:eastAsia="TimesNewRomanPSMT" w:hAnsi="Times New Roman" w:cs="Times New Roman"/>
          <w:sz w:val="24"/>
          <w:szCs w:val="24"/>
        </w:rPr>
        <w:t>н</w:t>
      </w:r>
      <w:proofErr w:type="gramEnd"/>
      <w:r w:rsidRPr="001870F2">
        <w:rPr>
          <w:rFonts w:ascii="Times New Roman" w:eastAsia="TimesNewRomanPSMT" w:hAnsi="Times New Roman" w:cs="Times New Roman"/>
          <w:sz w:val="24"/>
          <w:szCs w:val="24"/>
        </w:rPr>
        <w:t>аук. Иркутск, 2004. 17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13</w:t>
      </w:r>
      <w:r w:rsidRPr="001870F2">
        <w:rPr>
          <w:rFonts w:ascii="Times New Roman" w:eastAsia="TimesNewRomanPS-ItalicMT" w:hAnsi="Times New Roman" w:cs="Times New Roman"/>
          <w:iCs/>
          <w:sz w:val="24"/>
          <w:szCs w:val="24"/>
        </w:rPr>
        <w:t xml:space="preserve">. Бабанский Ю.К. </w:t>
      </w:r>
      <w:r w:rsidRPr="001870F2">
        <w:rPr>
          <w:rFonts w:ascii="Times New Roman" w:eastAsia="TimesNewRomanPSMT" w:hAnsi="Times New Roman" w:cs="Times New Roman"/>
          <w:sz w:val="24"/>
          <w:szCs w:val="24"/>
        </w:rPr>
        <w:t>Методы обучения в современной общеобразовательной школе. М.:</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Просвещение, 1985. 205 с.</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14</w:t>
      </w:r>
      <w:r w:rsidRPr="001870F2">
        <w:rPr>
          <w:rFonts w:ascii="Times New Roman" w:eastAsia="TimesNewRomanPS-ItalicMT" w:hAnsi="Times New Roman" w:cs="Times New Roman"/>
          <w:iCs/>
          <w:sz w:val="24"/>
          <w:szCs w:val="24"/>
        </w:rPr>
        <w:t>. Борисова И.Н</w:t>
      </w:r>
      <w:r w:rsidRPr="001870F2">
        <w:rPr>
          <w:rFonts w:ascii="Times New Roman" w:eastAsia="TimesNewRomanPSMT" w:hAnsi="Times New Roman" w:cs="Times New Roman"/>
          <w:sz w:val="24"/>
          <w:szCs w:val="24"/>
        </w:rPr>
        <w:t>. Категория цели и аспекты текстового анализа // Жанры речи. Вып. 2.</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Саратов: Колледж, 1999. С.81-95.</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15. </w:t>
      </w:r>
      <w:r w:rsidRPr="001870F2">
        <w:rPr>
          <w:rFonts w:ascii="Times New Roman" w:eastAsia="TimesNewRomanPS-ItalicMT" w:hAnsi="Times New Roman" w:cs="Times New Roman"/>
          <w:iCs/>
          <w:sz w:val="24"/>
          <w:szCs w:val="24"/>
        </w:rPr>
        <w:t>Габидуллина А.Р</w:t>
      </w:r>
      <w:r w:rsidRPr="001870F2">
        <w:rPr>
          <w:rFonts w:ascii="Times New Roman" w:eastAsia="TimesNewRomanPSMT" w:hAnsi="Times New Roman" w:cs="Times New Roman"/>
          <w:sz w:val="24"/>
          <w:szCs w:val="24"/>
        </w:rPr>
        <w:t>. Оценочные высказывания в педагогическом дискурсе // Лінгвістичні</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proofErr w:type="gramStart"/>
      <w:r w:rsidRPr="001870F2">
        <w:rPr>
          <w:rFonts w:ascii="Times New Roman" w:eastAsia="TimesNewRomanPSMT" w:hAnsi="Times New Roman" w:cs="Times New Roman"/>
          <w:sz w:val="24"/>
          <w:szCs w:val="24"/>
        </w:rPr>
        <w:lastRenderedPageBreak/>
        <w:t>студ</w:t>
      </w:r>
      <w:proofErr w:type="gramEnd"/>
      <w:r w:rsidRPr="001870F2">
        <w:rPr>
          <w:rFonts w:ascii="Times New Roman" w:eastAsia="TimesNewRomanPSMT" w:hAnsi="Times New Roman" w:cs="Times New Roman"/>
          <w:sz w:val="24"/>
          <w:szCs w:val="24"/>
        </w:rPr>
        <w:t>ії: Зб. наукових праць. Вип. 12. Донецьк: ДонНУ, 2004. С. 280-287.</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rPr>
      </w:pPr>
      <w:r w:rsidRPr="001870F2">
        <w:rPr>
          <w:rFonts w:ascii="Times New Roman" w:eastAsia="TimesNewRomanPSMT" w:hAnsi="Times New Roman" w:cs="Times New Roman"/>
          <w:sz w:val="24"/>
          <w:szCs w:val="24"/>
        </w:rPr>
        <w:t xml:space="preserve">16. </w:t>
      </w:r>
      <w:r w:rsidRPr="001870F2">
        <w:rPr>
          <w:rFonts w:ascii="Times New Roman" w:eastAsia="TimesNewRomanPS-ItalicMT" w:hAnsi="Times New Roman" w:cs="Times New Roman"/>
          <w:iCs/>
          <w:sz w:val="24"/>
          <w:szCs w:val="24"/>
        </w:rPr>
        <w:t xml:space="preserve">Черник В.Б. </w:t>
      </w:r>
      <w:r w:rsidRPr="001870F2">
        <w:rPr>
          <w:rFonts w:ascii="Times New Roman" w:eastAsia="TimesNewRomanPSMT" w:hAnsi="Times New Roman" w:cs="Times New Roman"/>
          <w:sz w:val="24"/>
          <w:szCs w:val="24"/>
        </w:rPr>
        <w:t>Фатические речевые жанры в педагогическом дискурсе и тексте урока:</w:t>
      </w:r>
    </w:p>
    <w:p w:rsidR="00893463" w:rsidRPr="001870F2" w:rsidRDefault="00893463" w:rsidP="00380E8F">
      <w:pPr>
        <w:autoSpaceDE w:val="0"/>
        <w:autoSpaceDN w:val="0"/>
        <w:adjustRightInd w:val="0"/>
        <w:spacing w:after="0" w:line="240" w:lineRule="auto"/>
        <w:ind w:firstLine="709"/>
        <w:rPr>
          <w:rFonts w:ascii="Times New Roman" w:eastAsia="TimesNewRomanPSMT" w:hAnsi="Times New Roman" w:cs="Times New Roman"/>
          <w:sz w:val="24"/>
          <w:szCs w:val="24"/>
          <w:lang w:val="en-US"/>
        </w:rPr>
      </w:pPr>
      <w:r w:rsidRPr="001870F2">
        <w:rPr>
          <w:rFonts w:ascii="Times New Roman" w:eastAsia="TimesNewRomanPSMT" w:hAnsi="Times New Roman" w:cs="Times New Roman"/>
          <w:sz w:val="24"/>
          <w:szCs w:val="24"/>
        </w:rPr>
        <w:t>Автореф. дисс. … канд. фил</w:t>
      </w:r>
      <w:proofErr w:type="gramStart"/>
      <w:r w:rsidRPr="001870F2">
        <w:rPr>
          <w:rFonts w:ascii="Times New Roman" w:eastAsia="TimesNewRomanPSMT" w:hAnsi="Times New Roman" w:cs="Times New Roman"/>
          <w:sz w:val="24"/>
          <w:szCs w:val="24"/>
        </w:rPr>
        <w:t>.</w:t>
      </w:r>
      <w:proofErr w:type="gramEnd"/>
      <w:r w:rsidRPr="001870F2">
        <w:rPr>
          <w:rFonts w:ascii="Times New Roman" w:eastAsia="TimesNewRomanPSMT" w:hAnsi="Times New Roman" w:cs="Times New Roman"/>
          <w:sz w:val="24"/>
          <w:szCs w:val="24"/>
        </w:rPr>
        <w:t xml:space="preserve"> </w:t>
      </w:r>
      <w:proofErr w:type="gramStart"/>
      <w:r w:rsidRPr="001870F2">
        <w:rPr>
          <w:rFonts w:ascii="Times New Roman" w:eastAsia="TimesNewRomanPSMT" w:hAnsi="Times New Roman" w:cs="Times New Roman"/>
          <w:sz w:val="24"/>
          <w:szCs w:val="24"/>
        </w:rPr>
        <w:t>н</w:t>
      </w:r>
      <w:proofErr w:type="gramEnd"/>
      <w:r w:rsidRPr="001870F2">
        <w:rPr>
          <w:rFonts w:ascii="Times New Roman" w:eastAsia="TimesNewRomanPSMT" w:hAnsi="Times New Roman" w:cs="Times New Roman"/>
          <w:sz w:val="24"/>
          <w:szCs w:val="24"/>
        </w:rPr>
        <w:t>аук. Екатеринбург</w:t>
      </w:r>
      <w:r w:rsidRPr="001870F2">
        <w:rPr>
          <w:rFonts w:ascii="Times New Roman" w:eastAsia="TimesNewRomanPSMT" w:hAnsi="Times New Roman" w:cs="Times New Roman"/>
          <w:sz w:val="24"/>
          <w:szCs w:val="24"/>
          <w:lang w:val="en-US"/>
        </w:rPr>
        <w:t xml:space="preserve">, 2002. 25 </w:t>
      </w:r>
      <w:r w:rsidRPr="001870F2">
        <w:rPr>
          <w:rFonts w:ascii="Times New Roman" w:eastAsia="TimesNewRomanPSMT" w:hAnsi="Times New Roman" w:cs="Times New Roman"/>
          <w:sz w:val="24"/>
          <w:szCs w:val="24"/>
        </w:rPr>
        <w:t>с</w:t>
      </w:r>
      <w:r w:rsidRPr="001870F2">
        <w:rPr>
          <w:rFonts w:ascii="Times New Roman" w:eastAsia="TimesNewRomanPSMT" w:hAnsi="Times New Roman" w:cs="Times New Roman"/>
          <w:sz w:val="24"/>
          <w:szCs w:val="24"/>
          <w:lang w:val="en-US"/>
        </w:rPr>
        <w:t>.</w:t>
      </w:r>
    </w:p>
    <w:p w:rsidR="001424D8" w:rsidRPr="001870F2" w:rsidRDefault="001424D8" w:rsidP="00380E8F">
      <w:pPr>
        <w:ind w:firstLine="709"/>
        <w:rPr>
          <w:rFonts w:ascii="Times New Roman" w:eastAsia="MinionPro-Regular" w:hAnsi="Times New Roman" w:cs="Times New Roman"/>
          <w:sz w:val="24"/>
          <w:szCs w:val="24"/>
          <w:lang w:val="uk-UA"/>
        </w:rPr>
      </w:pPr>
    </w:p>
    <w:sectPr w:rsidR="001424D8" w:rsidRPr="001870F2" w:rsidSect="00380E8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NewRomanPSMT">
    <w:altName w:val="Times New Roman"/>
    <w:panose1 w:val="00000000000000000000"/>
    <w:charset w:val="00"/>
    <w:family w:val="roman"/>
    <w:notTrueType/>
    <w:pitch w:val="default"/>
    <w:sig w:usb0="00000203" w:usb1="08070000" w:usb2="00000010" w:usb3="00000000" w:csb0="00020005" w:csb1="00000000"/>
  </w:font>
  <w:font w:name="TimesNewRomanPS-ItalicMT">
    <w:panose1 w:val="00000000000000000000"/>
    <w:charset w:val="CC"/>
    <w:family w:val="roman"/>
    <w:notTrueType/>
    <w:pitch w:val="default"/>
    <w:sig w:usb0="00000201" w:usb1="00000000" w:usb2="00000000" w:usb3="00000000" w:csb0="00000004" w:csb1="00000000"/>
  </w:font>
  <w:font w:name="MinionPro-Regular">
    <w:altName w:val="MS Mincho"/>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TimesNewRoman,Italic">
    <w:altName w:val="Times New Roman"/>
    <w:panose1 w:val="00000000000000000000"/>
    <w:charset w:val="CC"/>
    <w:family w:val="auto"/>
    <w:notTrueType/>
    <w:pitch w:val="default"/>
    <w:sig w:usb0="00000001" w:usb1="08070000" w:usb2="00000010" w:usb3="00000000" w:csb0="00020005"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CCD023"/>
    <w:multiLevelType w:val="hybridMultilevel"/>
    <w:tmpl w:val="B80387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3B88C3C"/>
    <w:multiLevelType w:val="hybridMultilevel"/>
    <w:tmpl w:val="001AFF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2A56AF3"/>
    <w:multiLevelType w:val="hybridMultilevel"/>
    <w:tmpl w:val="781F7FE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514EF46"/>
    <w:multiLevelType w:val="hybridMultilevel"/>
    <w:tmpl w:val="34BD22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5F87380"/>
    <w:multiLevelType w:val="hybridMultilevel"/>
    <w:tmpl w:val="676F9A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3EB0454"/>
    <w:multiLevelType w:val="hybridMultilevel"/>
    <w:tmpl w:val="64E2D260"/>
    <w:lvl w:ilvl="0" w:tplc="1818CDD0">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39969C"/>
    <w:multiLevelType w:val="hybridMultilevel"/>
    <w:tmpl w:val="EAE2F39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4AB3E68E"/>
    <w:multiLevelType w:val="hybridMultilevel"/>
    <w:tmpl w:val="9DA00F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69DC5823"/>
    <w:multiLevelType w:val="hybridMultilevel"/>
    <w:tmpl w:val="DF287EAC"/>
    <w:lvl w:ilvl="0" w:tplc="04190001">
      <w:start w:val="1"/>
      <w:numFmt w:val="bullet"/>
      <w:lvlText w:val=""/>
      <w:lvlJc w:val="left"/>
      <w:pPr>
        <w:tabs>
          <w:tab w:val="num" w:pos="1068"/>
        </w:tabs>
        <w:ind w:left="106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num>
  <w:num w:numId="2">
    <w:abstractNumId w:val="4"/>
  </w:num>
  <w:num w:numId="3">
    <w:abstractNumId w:val="3"/>
  </w:num>
  <w:num w:numId="4">
    <w:abstractNumId w:val="2"/>
  </w:num>
  <w:num w:numId="5">
    <w:abstractNumId w:val="1"/>
  </w:num>
  <w:num w:numId="6">
    <w:abstractNumId w:val="0"/>
  </w:num>
  <w:num w:numId="7">
    <w:abstractNumId w:val="7"/>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compatSetting w:name="compatibilityMode" w:uri="http://schemas.microsoft.com/office/word" w:val="12"/>
  </w:compat>
  <w:rsids>
    <w:rsidRoot w:val="00AF0868"/>
    <w:rsid w:val="00093DDC"/>
    <w:rsid w:val="000C253B"/>
    <w:rsid w:val="001424D8"/>
    <w:rsid w:val="001870F2"/>
    <w:rsid w:val="001A1F39"/>
    <w:rsid w:val="001A32CE"/>
    <w:rsid w:val="001C59A8"/>
    <w:rsid w:val="001D4670"/>
    <w:rsid w:val="001E0003"/>
    <w:rsid w:val="002374EA"/>
    <w:rsid w:val="00241E76"/>
    <w:rsid w:val="00254690"/>
    <w:rsid w:val="002B0EBF"/>
    <w:rsid w:val="002B7E19"/>
    <w:rsid w:val="002E73CC"/>
    <w:rsid w:val="00357BD1"/>
    <w:rsid w:val="003639B2"/>
    <w:rsid w:val="00365DAE"/>
    <w:rsid w:val="00380E8F"/>
    <w:rsid w:val="003A4AEE"/>
    <w:rsid w:val="00401355"/>
    <w:rsid w:val="004A0D0B"/>
    <w:rsid w:val="004B7522"/>
    <w:rsid w:val="004F1946"/>
    <w:rsid w:val="004F2FC3"/>
    <w:rsid w:val="00536AAC"/>
    <w:rsid w:val="00537151"/>
    <w:rsid w:val="0054042B"/>
    <w:rsid w:val="00546D36"/>
    <w:rsid w:val="00555249"/>
    <w:rsid w:val="005560E6"/>
    <w:rsid w:val="005B649F"/>
    <w:rsid w:val="005D1521"/>
    <w:rsid w:val="0066070F"/>
    <w:rsid w:val="006C4E44"/>
    <w:rsid w:val="0075424D"/>
    <w:rsid w:val="00861A46"/>
    <w:rsid w:val="008836DB"/>
    <w:rsid w:val="00893463"/>
    <w:rsid w:val="008A6F6A"/>
    <w:rsid w:val="008D711A"/>
    <w:rsid w:val="00921C46"/>
    <w:rsid w:val="00971245"/>
    <w:rsid w:val="009A19E4"/>
    <w:rsid w:val="009E3358"/>
    <w:rsid w:val="00A0787C"/>
    <w:rsid w:val="00A344B4"/>
    <w:rsid w:val="00A40E62"/>
    <w:rsid w:val="00A604EE"/>
    <w:rsid w:val="00A8608B"/>
    <w:rsid w:val="00A93566"/>
    <w:rsid w:val="00AA0845"/>
    <w:rsid w:val="00AE77A2"/>
    <w:rsid w:val="00AF0868"/>
    <w:rsid w:val="00B029FD"/>
    <w:rsid w:val="00B63D83"/>
    <w:rsid w:val="00B65174"/>
    <w:rsid w:val="00B85184"/>
    <w:rsid w:val="00B86B22"/>
    <w:rsid w:val="00BB5479"/>
    <w:rsid w:val="00BB5562"/>
    <w:rsid w:val="00BC207F"/>
    <w:rsid w:val="00C143A0"/>
    <w:rsid w:val="00C54722"/>
    <w:rsid w:val="00C825A9"/>
    <w:rsid w:val="00CB2D96"/>
    <w:rsid w:val="00D1093A"/>
    <w:rsid w:val="00D124AF"/>
    <w:rsid w:val="00DD2A13"/>
    <w:rsid w:val="00DF5CF1"/>
    <w:rsid w:val="00DF60B3"/>
    <w:rsid w:val="00E23E16"/>
    <w:rsid w:val="00E73576"/>
    <w:rsid w:val="00EB01B3"/>
    <w:rsid w:val="00EC6FB5"/>
    <w:rsid w:val="00EE4245"/>
    <w:rsid w:val="00F01850"/>
    <w:rsid w:val="00F23FCC"/>
    <w:rsid w:val="00F47C08"/>
    <w:rsid w:val="00F741DD"/>
    <w:rsid w:val="00FC54BE"/>
    <w:rsid w:val="00FE2A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5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143A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8A6F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425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8B24A-3427-4909-A4D3-54EDC3F2D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25</Pages>
  <Words>8641</Words>
  <Characters>49258</Characters>
  <Application>Microsoft Office Word</Application>
  <DocSecurity>0</DocSecurity>
  <Lines>410</Lines>
  <Paragraphs>115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FBI</Company>
  <LinksUpToDate>false</LinksUpToDate>
  <CharactersWithSpaces>57784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dc:creator>
  <cp:keywords/>
  <dc:description/>
  <cp:lastModifiedBy>User</cp:lastModifiedBy>
  <cp:revision>15</cp:revision>
  <dcterms:created xsi:type="dcterms:W3CDTF">2013-02-28T21:55:00Z</dcterms:created>
  <dcterms:modified xsi:type="dcterms:W3CDTF">2020-04-20T09:49:00Z</dcterms:modified>
</cp:coreProperties>
</file>