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44CCB" w14:textId="77777777" w:rsidR="00C93182" w:rsidRPr="00612B4A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D62F105" w14:textId="77777777" w:rsidR="00612B4A" w:rsidRPr="00D06D14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7C52E87" w14:textId="77777777" w:rsidR="00612B4A" w:rsidRPr="00D06D14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32969F20" w14:textId="77777777" w:rsidR="00CC2FDB" w:rsidRPr="00CC2FDB" w:rsidRDefault="00CC2FDB" w:rsidP="004843FE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57635D4C" w14:textId="77777777" w:rsidR="00612B4A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19FF222D" w14:textId="1EDC15B7" w:rsidR="00612B4A" w:rsidRPr="00665286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0315F">
        <w:rPr>
          <w:rFonts w:ascii="Times New Roman" w:hAnsi="Times New Roman" w:cs="Times New Roman"/>
          <w:sz w:val="28"/>
          <w:szCs w:val="28"/>
          <w:lang w:val="uk-UA"/>
        </w:rPr>
        <w:t>Менеджмент та адміністрування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BCECB99" w14:textId="306E6B81" w:rsidR="00612B4A" w:rsidRDefault="00275F21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14:paraId="171EF43B" w14:textId="33784CB4" w:rsidR="00901DF7" w:rsidRPr="00665286" w:rsidRDefault="00901DF7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управління та бізнес-адміністрування</w:t>
      </w:r>
    </w:p>
    <w:p w14:paraId="77658FB6" w14:textId="400D3BFC" w:rsidR="00612B4A" w:rsidRPr="00665286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1DF7">
        <w:rPr>
          <w:rFonts w:ascii="Times New Roman" w:hAnsi="Times New Roman" w:cs="Times New Roman"/>
          <w:sz w:val="28"/>
          <w:szCs w:val="28"/>
          <w:lang w:val="uk-UA"/>
        </w:rPr>
        <w:t>Боришкевич</w:t>
      </w:r>
      <w:proofErr w:type="spellEnd"/>
      <w:r w:rsidR="00901DF7">
        <w:rPr>
          <w:rFonts w:ascii="Times New Roman" w:hAnsi="Times New Roman" w:cs="Times New Roman"/>
          <w:sz w:val="28"/>
          <w:szCs w:val="28"/>
          <w:lang w:val="uk-UA"/>
        </w:rPr>
        <w:t xml:space="preserve"> Ірина Ігорівна</w:t>
      </w:r>
    </w:p>
    <w:p w14:paraId="0E471EF3" w14:textId="0DB4B1F5" w:rsidR="00D06D14" w:rsidRPr="00665286" w:rsidRDefault="00D06D14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66DC1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 w:rsidRPr="00466DC1">
        <w:rPr>
          <w:rFonts w:ascii="Times New Roman" w:hAnsi="Times New Roman" w:cs="Times New Roman"/>
          <w:sz w:val="28"/>
          <w:szCs w:val="28"/>
          <w:lang w:val="de-DE"/>
        </w:rPr>
        <w:t>:</w:t>
      </w:r>
      <w:r w:rsidR="001A41DC" w:rsidRPr="00466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iryna</w:t>
      </w:r>
      <w:proofErr w:type="spellEnd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.</w:t>
      </w:r>
      <w:proofErr w:type="spellStart"/>
      <w:r w:rsidR="00901DF7" w:rsidRPr="00901DF7"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@pnu</w:t>
      </w:r>
      <w:r w:rsidR="00466DC1" w:rsidRPr="00466DC1">
        <w:rPr>
          <w:rFonts w:ascii="Times New Roman" w:hAnsi="Times New Roman" w:cs="Times New Roman"/>
          <w:sz w:val="28"/>
          <w:szCs w:val="28"/>
          <w:lang w:val="de-DE"/>
        </w:rPr>
        <w:t>.edu.ua</w:t>
      </w:r>
    </w:p>
    <w:p w14:paraId="597AFE0F" w14:textId="77777777" w:rsidR="00612B4A" w:rsidRPr="00390AA6" w:rsidRDefault="00612B4A" w:rsidP="004843F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390AA6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D24E46F" w14:textId="77777777" w:rsidR="00901DF7" w:rsidRDefault="00901DF7" w:rsidP="004843FE">
      <w:pPr>
        <w:pStyle w:val="a5"/>
        <w:widowControl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AAE625" w14:textId="3DF6AC46" w:rsidR="0010315F" w:rsidRDefault="00901DF7" w:rsidP="004843F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843FE" w:rsidRPr="004843FE">
        <w:rPr>
          <w:rFonts w:ascii="Times New Roman" w:hAnsi="Times New Roman" w:cs="Times New Roman"/>
          <w:sz w:val="28"/>
          <w:szCs w:val="28"/>
          <w:lang w:val="uk-UA"/>
        </w:rPr>
        <w:t>Козаченко Г. В.</w:t>
      </w:r>
      <w:r w:rsidR="004843F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843FE" w:rsidRPr="004843FE">
        <w:rPr>
          <w:rFonts w:ascii="Times New Roman" w:hAnsi="Times New Roman" w:cs="Times New Roman"/>
          <w:sz w:val="28"/>
          <w:szCs w:val="28"/>
          <w:lang w:val="uk-UA"/>
        </w:rPr>
        <w:t>Погорелов</w:t>
      </w:r>
      <w:proofErr w:type="spellEnd"/>
      <w:r w:rsidR="004843FE">
        <w:rPr>
          <w:rFonts w:ascii="Times New Roman" w:hAnsi="Times New Roman" w:cs="Times New Roman"/>
          <w:sz w:val="28"/>
          <w:szCs w:val="28"/>
          <w:lang w:val="uk-UA"/>
        </w:rPr>
        <w:t xml:space="preserve"> Ю. С., </w:t>
      </w:r>
      <w:r w:rsidR="004843FE" w:rsidRPr="004843FE">
        <w:rPr>
          <w:rFonts w:ascii="Times New Roman" w:hAnsi="Times New Roman" w:cs="Times New Roman"/>
          <w:sz w:val="28"/>
          <w:szCs w:val="28"/>
          <w:lang w:val="uk-UA"/>
        </w:rPr>
        <w:t>Білоусова</w:t>
      </w:r>
      <w:r w:rsidR="004843FE">
        <w:rPr>
          <w:rFonts w:ascii="Times New Roman" w:hAnsi="Times New Roman" w:cs="Times New Roman"/>
          <w:sz w:val="28"/>
          <w:szCs w:val="28"/>
          <w:lang w:val="uk-UA"/>
        </w:rPr>
        <w:t xml:space="preserve"> А. Ю.</w:t>
      </w:r>
      <w:r w:rsidR="004843FE" w:rsidRPr="004843FE">
        <w:rPr>
          <w:rFonts w:ascii="Times New Roman" w:hAnsi="Times New Roman" w:cs="Times New Roman"/>
          <w:sz w:val="28"/>
          <w:szCs w:val="28"/>
          <w:lang w:val="uk-UA"/>
        </w:rPr>
        <w:t xml:space="preserve"> Функції менеджменту розвитку підприємства</w:t>
      </w:r>
      <w:r w:rsidR="004843F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843FE"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Вісник Хмельницького національного університету. </w:t>
      </w:r>
      <w:r w:rsidR="004843FE" w:rsidRPr="004843FE">
        <w:rPr>
          <w:rFonts w:ascii="Times New Roman" w:hAnsi="Times New Roman" w:cs="Times New Roman"/>
          <w:sz w:val="28"/>
          <w:szCs w:val="28"/>
          <w:lang w:val="uk-UA"/>
        </w:rPr>
        <w:t>2018.</w:t>
      </w:r>
      <w:r w:rsidR="004843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43FE" w:rsidRPr="004843FE">
        <w:rPr>
          <w:rFonts w:ascii="Times New Roman" w:hAnsi="Times New Roman" w:cs="Times New Roman"/>
          <w:sz w:val="28"/>
          <w:szCs w:val="28"/>
          <w:lang w:val="uk-UA"/>
        </w:rPr>
        <w:t>№ 3(2).</w:t>
      </w:r>
      <w:r w:rsidR="004843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43FE" w:rsidRPr="004843FE">
        <w:rPr>
          <w:rFonts w:ascii="Times New Roman" w:hAnsi="Times New Roman" w:cs="Times New Roman"/>
          <w:sz w:val="28"/>
          <w:szCs w:val="28"/>
          <w:lang w:val="uk-UA"/>
        </w:rPr>
        <w:t>С. 54-57.</w:t>
      </w:r>
    </w:p>
    <w:p w14:paraId="3B3BC6FB" w14:textId="70E05B46" w:rsidR="004843FE" w:rsidRDefault="004843FE" w:rsidP="004843F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4843FE">
        <w:rPr>
          <w:rFonts w:ascii="Times New Roman" w:hAnsi="Times New Roman" w:cs="Times New Roman"/>
          <w:sz w:val="28"/>
          <w:szCs w:val="28"/>
          <w:lang w:val="uk-UA"/>
        </w:rPr>
        <w:t>Щебель</w:t>
      </w:r>
      <w:proofErr w:type="spellEnd"/>
      <w:r w:rsidRPr="004843FE">
        <w:rPr>
          <w:rFonts w:ascii="Times New Roman" w:hAnsi="Times New Roman" w:cs="Times New Roman"/>
          <w:sz w:val="28"/>
          <w:szCs w:val="28"/>
          <w:lang w:val="uk-UA"/>
        </w:rPr>
        <w:t xml:space="preserve">, А.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843FE">
        <w:rPr>
          <w:rFonts w:ascii="Times New Roman" w:hAnsi="Times New Roman" w:cs="Times New Roman"/>
          <w:sz w:val="28"/>
          <w:szCs w:val="28"/>
          <w:lang w:val="uk-UA"/>
        </w:rPr>
        <w:t>правління потенціалом підприємства як конкретна функція менеджменту</w:t>
      </w:r>
      <w:r w:rsidRPr="004843F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Scientific</w:t>
      </w:r>
      <w:proofErr w:type="spellEnd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notes</w:t>
      </w:r>
      <w:proofErr w:type="spellEnd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of</w:t>
      </w:r>
      <w:proofErr w:type="spellEnd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Lviv</w:t>
      </w:r>
      <w:proofErr w:type="spellEnd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University</w:t>
      </w:r>
      <w:proofErr w:type="spellEnd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of</w:t>
      </w:r>
      <w:proofErr w:type="spellEnd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Business</w:t>
      </w:r>
      <w:proofErr w:type="spellEnd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and</w:t>
      </w:r>
      <w:proofErr w:type="spellEnd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Law</w:t>
      </w:r>
      <w:proofErr w:type="spellEnd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4843FE">
        <w:rPr>
          <w:rFonts w:ascii="Times New Roman" w:hAnsi="Times New Roman" w:cs="Times New Roman"/>
          <w:sz w:val="28"/>
          <w:szCs w:val="28"/>
          <w:lang w:val="uk-UA"/>
        </w:rPr>
        <w:t>2020</w:t>
      </w:r>
      <w:r>
        <w:rPr>
          <w:rFonts w:ascii="Times New Roman" w:hAnsi="Times New Roman" w:cs="Times New Roman"/>
          <w:sz w:val="28"/>
          <w:szCs w:val="28"/>
          <w:lang w:val="uk-UA"/>
        </w:rPr>
        <w:t>. № </w:t>
      </w:r>
      <w:r w:rsidRPr="004843FE">
        <w:rPr>
          <w:rFonts w:ascii="Times New Roman" w:hAnsi="Times New Roman" w:cs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  <w:lang w:val="uk-UA"/>
        </w:rPr>
        <w:t>. С. </w:t>
      </w:r>
      <w:r w:rsidRPr="004843FE">
        <w:rPr>
          <w:rFonts w:ascii="Times New Roman" w:hAnsi="Times New Roman" w:cs="Times New Roman"/>
          <w:sz w:val="28"/>
          <w:szCs w:val="28"/>
          <w:lang w:val="uk-UA"/>
        </w:rPr>
        <w:t>79-85.</w:t>
      </w:r>
    </w:p>
    <w:p w14:paraId="6A1A7DF2" w14:textId="1B1C3665" w:rsidR="004843FE" w:rsidRPr="00C41465" w:rsidRDefault="004843FE" w:rsidP="004843F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4843FE">
        <w:rPr>
          <w:rFonts w:ascii="Times New Roman" w:hAnsi="Times New Roman" w:cs="Times New Roman"/>
          <w:sz w:val="28"/>
          <w:szCs w:val="28"/>
          <w:lang w:val="uk-UA"/>
        </w:rPr>
        <w:t>Шульський</w:t>
      </w:r>
      <w:proofErr w:type="spellEnd"/>
      <w:r w:rsidRPr="004843FE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4843FE">
        <w:rPr>
          <w:rFonts w:ascii="Times New Roman" w:hAnsi="Times New Roman" w:cs="Times New Roman"/>
          <w:sz w:val="28"/>
          <w:szCs w:val="28"/>
          <w:lang w:val="uk-UA"/>
        </w:rPr>
        <w:t>Г. Функції менеджменту: їх єдність і взаємозалежність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43FE">
        <w:rPr>
          <w:rFonts w:ascii="Times New Roman" w:hAnsi="Times New Roman" w:cs="Times New Roman"/>
          <w:sz w:val="28"/>
          <w:szCs w:val="28"/>
          <w:lang w:val="uk-UA"/>
        </w:rPr>
        <w:t xml:space="preserve">у процесах здійснення діяльності. </w:t>
      </w:r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Науковий вісник Львівського національного</w:t>
      </w:r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університету ветеринарної медицини та біотехнологій імені С.</w:t>
      </w:r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 </w:t>
      </w:r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З.</w:t>
      </w:r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 </w:t>
      </w:r>
      <w:proofErr w:type="spellStart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Ґжицького</w:t>
      </w:r>
      <w:proofErr w:type="spellEnd"/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4843FE">
        <w:rPr>
          <w:rFonts w:ascii="Times New Roman" w:hAnsi="Times New Roman" w:cs="Times New Roman"/>
          <w:sz w:val="28"/>
          <w:szCs w:val="28"/>
          <w:lang w:val="uk-UA"/>
        </w:rPr>
        <w:t xml:space="preserve"> 2019. Т. 21. № 93. С. 58-62.</w:t>
      </w:r>
    </w:p>
    <w:p w14:paraId="106A5263" w14:textId="77777777" w:rsidR="004843FE" w:rsidRDefault="004843FE" w:rsidP="004843F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Зварич Л. В. Актуальні питання менеджменту організації в умовах цифрової економіки. </w:t>
      </w:r>
      <w:r w:rsidRPr="004843FE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Науковий вісник Одеського національного економічного університету.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2021. № 9-10 (286-287). С. 168.-177.</w:t>
      </w:r>
    </w:p>
    <w:p w14:paraId="4A7AEBC9" w14:textId="58D4BFE8" w:rsidR="00C41465" w:rsidRDefault="004843FE" w:rsidP="004843F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 Кушнір І. І. Сучасний погляд на освітній менеджмент. </w:t>
      </w:r>
      <w:r w:rsidRPr="006D6C9E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Науковий вісник Мукачівського державного університету</w:t>
      </w:r>
      <w:r w:rsidR="006D6C9E" w:rsidRPr="006D6C9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="006D6C9E">
        <w:rPr>
          <w:rFonts w:ascii="Times New Roman" w:hAnsi="Times New Roman" w:cs="Times New Roman"/>
          <w:sz w:val="28"/>
          <w:szCs w:val="28"/>
          <w:lang w:val="uk-UA"/>
        </w:rPr>
        <w:t xml:space="preserve">2020. </w:t>
      </w:r>
      <w:proofErr w:type="spellStart"/>
      <w:r w:rsidR="006D6C9E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6D6C9E">
        <w:rPr>
          <w:rFonts w:ascii="Times New Roman" w:hAnsi="Times New Roman" w:cs="Times New Roman"/>
          <w:sz w:val="28"/>
          <w:szCs w:val="28"/>
          <w:lang w:val="uk-UA"/>
        </w:rPr>
        <w:t>. 1 (11). С. 28-30.</w:t>
      </w:r>
    </w:p>
    <w:p w14:paraId="3AAC4F77" w14:textId="77777777" w:rsidR="006D6C9E" w:rsidRDefault="006D6C9E" w:rsidP="006D6C9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 w:rsidRPr="006D6C9E">
        <w:rPr>
          <w:rFonts w:ascii="Times New Roman" w:hAnsi="Times New Roman" w:cs="Times New Roman"/>
          <w:sz w:val="28"/>
          <w:szCs w:val="28"/>
          <w:lang w:val="uk-UA"/>
        </w:rPr>
        <w:t>Трубіцина</w:t>
      </w:r>
      <w:proofErr w:type="spellEnd"/>
      <w:r w:rsidRPr="006D6C9E">
        <w:rPr>
          <w:rFonts w:ascii="Times New Roman" w:hAnsi="Times New Roman" w:cs="Times New Roman"/>
          <w:sz w:val="28"/>
          <w:szCs w:val="28"/>
          <w:lang w:val="uk-UA"/>
        </w:rPr>
        <w:t>, О., Демченко,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D6C9E">
        <w:rPr>
          <w:rFonts w:ascii="Times New Roman" w:hAnsi="Times New Roman" w:cs="Times New Roman"/>
          <w:sz w:val="28"/>
          <w:szCs w:val="28"/>
          <w:lang w:val="uk-UA"/>
        </w:rPr>
        <w:t xml:space="preserve">Менеджмент закладів вищої освіти: застосування інновацій. </w:t>
      </w:r>
      <w:r w:rsidRPr="006D6C9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Social </w:t>
      </w:r>
      <w:r w:rsidRPr="006D6C9E">
        <w:rPr>
          <w:rFonts w:ascii="Times New Roman" w:hAnsi="Times New Roman" w:cs="Times New Roman"/>
          <w:i/>
          <w:iCs/>
          <w:sz w:val="28"/>
          <w:szCs w:val="28"/>
          <w:lang w:val="en-US"/>
        </w:rPr>
        <w:t>Work and Education</w:t>
      </w:r>
      <w:r w:rsidRPr="006D6C9E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2020. </w:t>
      </w:r>
      <w:proofErr w:type="spellStart"/>
      <w:r w:rsidRPr="006D6C9E">
        <w:rPr>
          <w:rFonts w:ascii="Times New Roman" w:hAnsi="Times New Roman" w:cs="Times New Roman"/>
          <w:sz w:val="28"/>
          <w:szCs w:val="28"/>
          <w:lang w:val="uk-UA"/>
        </w:rPr>
        <w:t>Vol</w:t>
      </w:r>
      <w:proofErr w:type="spellEnd"/>
      <w:r w:rsidRPr="006D6C9E">
        <w:rPr>
          <w:rFonts w:ascii="Times New Roman" w:hAnsi="Times New Roman" w:cs="Times New Roman"/>
          <w:sz w:val="28"/>
          <w:szCs w:val="28"/>
          <w:lang w:val="uk-UA"/>
        </w:rPr>
        <w:t>. 7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6D6C9E">
        <w:rPr>
          <w:rFonts w:ascii="Times New Roman" w:hAnsi="Times New Roman" w:cs="Times New Roman"/>
          <w:sz w:val="28"/>
          <w:szCs w:val="28"/>
          <w:lang w:val="uk-UA"/>
        </w:rPr>
        <w:t>No</w:t>
      </w:r>
      <w:proofErr w:type="spellEnd"/>
      <w:r w:rsidRPr="006D6C9E">
        <w:rPr>
          <w:rFonts w:ascii="Times New Roman" w:hAnsi="Times New Roman" w:cs="Times New Roman"/>
          <w:sz w:val="28"/>
          <w:szCs w:val="28"/>
          <w:lang w:val="uk-UA"/>
        </w:rPr>
        <w:t xml:space="preserve">. 3. </w:t>
      </w:r>
      <w:proofErr w:type="spellStart"/>
      <w:r w:rsidRPr="006D6C9E">
        <w:rPr>
          <w:rFonts w:ascii="Times New Roman" w:hAnsi="Times New Roman" w:cs="Times New Roman"/>
          <w:sz w:val="28"/>
          <w:szCs w:val="28"/>
          <w:lang w:val="uk-UA"/>
        </w:rPr>
        <w:t>pp</w:t>
      </w:r>
      <w:proofErr w:type="spellEnd"/>
      <w:r w:rsidRPr="006D6C9E">
        <w:rPr>
          <w:rFonts w:ascii="Times New Roman" w:hAnsi="Times New Roman" w:cs="Times New Roman"/>
          <w:sz w:val="28"/>
          <w:szCs w:val="28"/>
          <w:lang w:val="uk-UA"/>
        </w:rPr>
        <w:t>. 383-393.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6C9E">
        <w:rPr>
          <w:rFonts w:ascii="Times New Roman" w:hAnsi="Times New Roman" w:cs="Times New Roman"/>
          <w:sz w:val="28"/>
          <w:szCs w:val="28"/>
          <w:lang w:val="uk-UA"/>
        </w:rPr>
        <w:t>10.25128/2520- 6230.20.3.12.</w:t>
      </w:r>
      <w:bookmarkStart w:id="0" w:name="_Hlk113112192"/>
    </w:p>
    <w:p w14:paraId="7D1B4D50" w14:textId="77A71BC6" w:rsidR="006D6C9E" w:rsidRPr="006D6C9E" w:rsidRDefault="006D6C9E" w:rsidP="006D6C9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6D6C9E">
        <w:rPr>
          <w:rFonts w:ascii="Times New Roman" w:hAnsi="Times New Roman" w:cs="Times New Roman"/>
          <w:sz w:val="28"/>
          <w:szCs w:val="28"/>
        </w:rPr>
        <w:t>Боришкевич</w:t>
      </w:r>
      <w:proofErr w:type="spellEnd"/>
      <w:r w:rsidRPr="006D6C9E">
        <w:rPr>
          <w:rFonts w:ascii="Times New Roman" w:hAnsi="Times New Roman" w:cs="Times New Roman"/>
          <w:sz w:val="28"/>
          <w:szCs w:val="28"/>
        </w:rPr>
        <w:t xml:space="preserve"> І. І., </w:t>
      </w:r>
      <w:proofErr w:type="spellStart"/>
      <w:r w:rsidRPr="006D6C9E">
        <w:rPr>
          <w:rFonts w:ascii="Times New Roman" w:hAnsi="Times New Roman" w:cs="Times New Roman"/>
          <w:sz w:val="28"/>
          <w:szCs w:val="28"/>
        </w:rPr>
        <w:t>Якубів</w:t>
      </w:r>
      <w:proofErr w:type="spellEnd"/>
      <w:r w:rsidRPr="006D6C9E">
        <w:rPr>
          <w:rFonts w:ascii="Times New Roman" w:hAnsi="Times New Roman" w:cs="Times New Roman"/>
          <w:sz w:val="28"/>
          <w:szCs w:val="28"/>
        </w:rPr>
        <w:t xml:space="preserve"> В. М., Романюк Х. Р. </w:t>
      </w:r>
      <w:proofErr w:type="spellStart"/>
      <w:r w:rsidRPr="006D6C9E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D6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C9E">
        <w:rPr>
          <w:rFonts w:ascii="Times New Roman" w:hAnsi="Times New Roman" w:cs="Times New Roman"/>
          <w:sz w:val="28"/>
          <w:szCs w:val="28"/>
        </w:rPr>
        <w:t>теорій</w:t>
      </w:r>
      <w:proofErr w:type="spellEnd"/>
      <w:r w:rsidRPr="006D6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C9E">
        <w:rPr>
          <w:rFonts w:ascii="Times New Roman" w:hAnsi="Times New Roman" w:cs="Times New Roman"/>
          <w:sz w:val="28"/>
          <w:szCs w:val="28"/>
        </w:rPr>
        <w:t>мотивації</w:t>
      </w:r>
      <w:proofErr w:type="spellEnd"/>
      <w:r w:rsidRPr="006D6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C9E">
        <w:rPr>
          <w:rFonts w:ascii="Times New Roman" w:hAnsi="Times New Roman" w:cs="Times New Roman"/>
          <w:sz w:val="28"/>
          <w:szCs w:val="28"/>
        </w:rPr>
        <w:t>людської</w:t>
      </w:r>
      <w:proofErr w:type="spellEnd"/>
      <w:r w:rsidRPr="006D6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C9E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6D6C9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D6C9E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6D6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C9E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6D6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C9E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6D6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D6C9E">
        <w:rPr>
          <w:rFonts w:ascii="Times New Roman" w:hAnsi="Times New Roman" w:cs="Times New Roman"/>
          <w:i/>
          <w:iCs/>
          <w:sz w:val="28"/>
          <w:szCs w:val="28"/>
        </w:rPr>
        <w:t>Наукові</w:t>
      </w:r>
      <w:proofErr w:type="spellEnd"/>
      <w:r w:rsidRPr="006D6C9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D6C9E">
        <w:rPr>
          <w:rFonts w:ascii="Times New Roman" w:hAnsi="Times New Roman" w:cs="Times New Roman"/>
          <w:i/>
          <w:iCs/>
          <w:sz w:val="28"/>
          <w:szCs w:val="28"/>
        </w:rPr>
        <w:t>праці</w:t>
      </w:r>
      <w:proofErr w:type="spellEnd"/>
      <w:r w:rsidRPr="006D6C9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D6C9E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МАУП. </w:t>
      </w:r>
      <w:proofErr w:type="spellStart"/>
      <w:r w:rsidRPr="006D6C9E">
        <w:rPr>
          <w:rFonts w:ascii="Times New Roman" w:hAnsi="Times New Roman" w:cs="Times New Roman"/>
          <w:i/>
          <w:iCs/>
          <w:sz w:val="28"/>
          <w:szCs w:val="28"/>
        </w:rPr>
        <w:t>Політичні</w:t>
      </w:r>
      <w:proofErr w:type="spellEnd"/>
      <w:r w:rsidRPr="006D6C9E">
        <w:rPr>
          <w:rFonts w:ascii="Times New Roman" w:hAnsi="Times New Roman" w:cs="Times New Roman"/>
          <w:i/>
          <w:iCs/>
          <w:sz w:val="28"/>
          <w:szCs w:val="28"/>
        </w:rPr>
        <w:t xml:space="preserve"> науки та </w:t>
      </w:r>
      <w:proofErr w:type="spellStart"/>
      <w:r w:rsidRPr="006D6C9E">
        <w:rPr>
          <w:rFonts w:ascii="Times New Roman" w:hAnsi="Times New Roman" w:cs="Times New Roman"/>
          <w:i/>
          <w:iCs/>
          <w:sz w:val="28"/>
          <w:szCs w:val="28"/>
        </w:rPr>
        <w:t>публічне</w:t>
      </w:r>
      <w:proofErr w:type="spellEnd"/>
      <w:r w:rsidRPr="006D6C9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D6C9E">
        <w:rPr>
          <w:rFonts w:ascii="Times New Roman" w:hAnsi="Times New Roman" w:cs="Times New Roman"/>
          <w:i/>
          <w:iCs/>
          <w:sz w:val="28"/>
          <w:szCs w:val="28"/>
        </w:rPr>
        <w:t>управління</w:t>
      </w:r>
      <w:proofErr w:type="spellEnd"/>
      <w:r w:rsidRPr="006D6C9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6D6C9E">
        <w:rPr>
          <w:rFonts w:ascii="Times New Roman" w:hAnsi="Times New Roman" w:cs="Times New Roman"/>
          <w:sz w:val="28"/>
          <w:szCs w:val="28"/>
        </w:rPr>
        <w:t xml:space="preserve">2022. № 1 (61). С. 12-18. </w:t>
      </w:r>
      <w:hyperlink r:id="rId6" w:history="1">
        <w:r w:rsidRPr="006D6C9E">
          <w:rPr>
            <w:rFonts w:ascii="Times New Roman" w:hAnsi="Times New Roman" w:cs="Times New Roman"/>
            <w:sz w:val="28"/>
            <w:szCs w:val="28"/>
          </w:rPr>
          <w:t>https://doi.org/10.32689/2523-4625-2022-1(61)-2</w:t>
        </w:r>
      </w:hyperlink>
    </w:p>
    <w:bookmarkEnd w:id="0"/>
    <w:p w14:paraId="595FA73C" w14:textId="1B71E6AF" w:rsidR="006D6C9E" w:rsidRPr="006D6C9E" w:rsidRDefault="006D6C9E" w:rsidP="004843F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D6C9E" w:rsidRPr="006D6C9E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11AA7"/>
    <w:multiLevelType w:val="hybridMultilevel"/>
    <w:tmpl w:val="D3D660B4"/>
    <w:lvl w:ilvl="0" w:tplc="CCC8AF6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A5C70"/>
    <w:multiLevelType w:val="hybridMultilevel"/>
    <w:tmpl w:val="BADE634E"/>
    <w:lvl w:ilvl="0" w:tplc="0E727B14">
      <w:start w:val="1"/>
      <w:numFmt w:val="decimal"/>
      <w:lvlText w:val="%1."/>
      <w:lvlJc w:val="left"/>
      <w:pPr>
        <w:ind w:left="6315" w:hanging="360"/>
      </w:pPr>
      <w:rPr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059524">
    <w:abstractNumId w:val="0"/>
  </w:num>
  <w:num w:numId="2" w16cid:durableId="283927322">
    <w:abstractNumId w:val="1"/>
  </w:num>
  <w:num w:numId="3" w16cid:durableId="227304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05C3"/>
    <w:rsid w:val="000132B1"/>
    <w:rsid w:val="00022AD8"/>
    <w:rsid w:val="0002561D"/>
    <w:rsid w:val="000671EE"/>
    <w:rsid w:val="000E0EAA"/>
    <w:rsid w:val="0010315F"/>
    <w:rsid w:val="001101E0"/>
    <w:rsid w:val="00111406"/>
    <w:rsid w:val="00114E9C"/>
    <w:rsid w:val="00145666"/>
    <w:rsid w:val="00157B9D"/>
    <w:rsid w:val="00163942"/>
    <w:rsid w:val="001A41DC"/>
    <w:rsid w:val="001F4F2A"/>
    <w:rsid w:val="0022718B"/>
    <w:rsid w:val="0025247D"/>
    <w:rsid w:val="00262ACC"/>
    <w:rsid w:val="00275F21"/>
    <w:rsid w:val="002B54E4"/>
    <w:rsid w:val="002C0779"/>
    <w:rsid w:val="002C2F77"/>
    <w:rsid w:val="002C70C0"/>
    <w:rsid w:val="002E76D1"/>
    <w:rsid w:val="00303AF6"/>
    <w:rsid w:val="00313E12"/>
    <w:rsid w:val="00330349"/>
    <w:rsid w:val="00342F15"/>
    <w:rsid w:val="003430EF"/>
    <w:rsid w:val="00355901"/>
    <w:rsid w:val="00390AA6"/>
    <w:rsid w:val="003A3C22"/>
    <w:rsid w:val="003B468A"/>
    <w:rsid w:val="003B6716"/>
    <w:rsid w:val="003E62AB"/>
    <w:rsid w:val="004202FA"/>
    <w:rsid w:val="00434EED"/>
    <w:rsid w:val="004630F7"/>
    <w:rsid w:val="00466DC1"/>
    <w:rsid w:val="004843FE"/>
    <w:rsid w:val="00492406"/>
    <w:rsid w:val="004C698C"/>
    <w:rsid w:val="00515210"/>
    <w:rsid w:val="00523F49"/>
    <w:rsid w:val="0054044E"/>
    <w:rsid w:val="005533DE"/>
    <w:rsid w:val="00553583"/>
    <w:rsid w:val="00570EBD"/>
    <w:rsid w:val="005939F5"/>
    <w:rsid w:val="005C1BF7"/>
    <w:rsid w:val="00612B4A"/>
    <w:rsid w:val="00624896"/>
    <w:rsid w:val="00665286"/>
    <w:rsid w:val="00676F3F"/>
    <w:rsid w:val="006C08AA"/>
    <w:rsid w:val="006D3F41"/>
    <w:rsid w:val="006D6C9E"/>
    <w:rsid w:val="00730D3D"/>
    <w:rsid w:val="00734729"/>
    <w:rsid w:val="0075036D"/>
    <w:rsid w:val="007621B8"/>
    <w:rsid w:val="007A69F0"/>
    <w:rsid w:val="007B4B53"/>
    <w:rsid w:val="008001B7"/>
    <w:rsid w:val="00802E16"/>
    <w:rsid w:val="008401BE"/>
    <w:rsid w:val="00850EA3"/>
    <w:rsid w:val="00887A78"/>
    <w:rsid w:val="008C6D37"/>
    <w:rsid w:val="008F0E67"/>
    <w:rsid w:val="00901DF7"/>
    <w:rsid w:val="00915F43"/>
    <w:rsid w:val="00917481"/>
    <w:rsid w:val="009246D9"/>
    <w:rsid w:val="0093728E"/>
    <w:rsid w:val="009408A3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6206"/>
    <w:rsid w:val="00B6780C"/>
    <w:rsid w:val="00B820EA"/>
    <w:rsid w:val="00B92B78"/>
    <w:rsid w:val="00BC30E4"/>
    <w:rsid w:val="00BD6EDA"/>
    <w:rsid w:val="00C0490B"/>
    <w:rsid w:val="00C07B3F"/>
    <w:rsid w:val="00C21043"/>
    <w:rsid w:val="00C35C2E"/>
    <w:rsid w:val="00C41465"/>
    <w:rsid w:val="00C5537C"/>
    <w:rsid w:val="00C66239"/>
    <w:rsid w:val="00C86693"/>
    <w:rsid w:val="00C93182"/>
    <w:rsid w:val="00CC1223"/>
    <w:rsid w:val="00CC2FDB"/>
    <w:rsid w:val="00CC4DD5"/>
    <w:rsid w:val="00CE3AE0"/>
    <w:rsid w:val="00D06D14"/>
    <w:rsid w:val="00D12A40"/>
    <w:rsid w:val="00D430D7"/>
    <w:rsid w:val="00D77B6E"/>
    <w:rsid w:val="00D90F53"/>
    <w:rsid w:val="00DB0613"/>
    <w:rsid w:val="00DD7C7B"/>
    <w:rsid w:val="00E53FB8"/>
    <w:rsid w:val="00E65F23"/>
    <w:rsid w:val="00E71FBB"/>
    <w:rsid w:val="00E76416"/>
    <w:rsid w:val="00E952B1"/>
    <w:rsid w:val="00F0133E"/>
    <w:rsid w:val="00F22D57"/>
    <w:rsid w:val="00F378D5"/>
    <w:rsid w:val="00F414B0"/>
    <w:rsid w:val="00F61FDA"/>
    <w:rsid w:val="00FA3B59"/>
    <w:rsid w:val="00FC10BE"/>
    <w:rsid w:val="00FC1A99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DC9"/>
  <w15:docId w15:val="{9B9047A2-4834-4937-9C6E-03380C32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C4DD5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466DC1"/>
    <w:rPr>
      <w:color w:val="605E5C"/>
      <w:shd w:val="clear" w:color="auto" w:fill="E1DFDD"/>
    </w:rPr>
  </w:style>
  <w:style w:type="character" w:customStyle="1" w:styleId="personname">
    <w:name w:val="person_name"/>
    <w:basedOn w:val="a0"/>
    <w:rsid w:val="00FC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2689/2523-4625-2022-1(61)-2" TargetMode="External"/><Relationship Id="rId5" Type="http://schemas.openxmlformats.org/officeDocument/2006/relationships/hyperlink" Target="http://www.d-learn.pu.if.ua/nndip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1382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Spectre</cp:lastModifiedBy>
  <cp:revision>5</cp:revision>
  <dcterms:created xsi:type="dcterms:W3CDTF">2022-11-23T13:58:00Z</dcterms:created>
  <dcterms:modified xsi:type="dcterms:W3CDTF">2022-11-29T21:59:00Z</dcterms:modified>
</cp:coreProperties>
</file>