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28A" w:rsidRDefault="00E4728A" w:rsidP="00E4728A">
      <w:pPr>
        <w:pStyle w:val="Default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УДК 37.0</w:t>
      </w:r>
      <w:r w:rsidR="00655B42" w:rsidRPr="00DF1892">
        <w:rPr>
          <w:sz w:val="28"/>
          <w:szCs w:val="28"/>
          <w:lang w:val="ru-RU"/>
        </w:rPr>
        <w:t>48</w:t>
      </w:r>
      <w:r>
        <w:rPr>
          <w:sz w:val="28"/>
          <w:szCs w:val="28"/>
        </w:rPr>
        <w:t xml:space="preserve"> </w:t>
      </w:r>
      <w:r w:rsidR="00690B6A">
        <w:rPr>
          <w:sz w:val="28"/>
          <w:szCs w:val="28"/>
        </w:rPr>
        <w:t xml:space="preserve">                                                                      </w:t>
      </w:r>
      <w:r w:rsidR="00690B6A" w:rsidRPr="00690B6A">
        <w:rPr>
          <w:b/>
          <w:sz w:val="28"/>
          <w:szCs w:val="28"/>
        </w:rPr>
        <w:t>М КЛЕПАР</w:t>
      </w:r>
    </w:p>
    <w:p w:rsidR="00E4728A" w:rsidRPr="000321A3" w:rsidRDefault="00E4728A" w:rsidP="00E4728A">
      <w:pPr>
        <w:pStyle w:val="Default"/>
        <w:jc w:val="center"/>
        <w:rPr>
          <w:b/>
          <w:bCs/>
          <w:sz w:val="28"/>
          <w:szCs w:val="28"/>
          <w:lang w:val="ru-RU"/>
        </w:rPr>
      </w:pPr>
    </w:p>
    <w:p w:rsidR="00E4728A" w:rsidRPr="000321A3" w:rsidRDefault="00E4728A" w:rsidP="00E4728A">
      <w:pPr>
        <w:pStyle w:val="Default"/>
        <w:jc w:val="center"/>
        <w:rPr>
          <w:b/>
          <w:bCs/>
          <w:sz w:val="28"/>
          <w:szCs w:val="28"/>
          <w:lang w:val="ru-RU"/>
        </w:rPr>
      </w:pPr>
    </w:p>
    <w:p w:rsidR="0063240F" w:rsidRDefault="00E4728A" w:rsidP="00E4728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ОСНОВНІ НАПРЯМИ ПАТРІОТИЧНОГО</w:t>
      </w:r>
    </w:p>
    <w:p w:rsidR="00E4728A" w:rsidRDefault="00E4728A" w:rsidP="00E4728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ВИХОВАННЯ УЧНІВ ЗАГАЛЬНООСВІТНІХ НАВЧАЛЬНИХ ЗАКЛАДІВ</w:t>
      </w:r>
    </w:p>
    <w:p w:rsidR="0063240F" w:rsidRDefault="0063240F" w:rsidP="00E4728A">
      <w:pPr>
        <w:pStyle w:val="Default"/>
        <w:jc w:val="both"/>
        <w:rPr>
          <w:b/>
          <w:bCs/>
          <w:sz w:val="28"/>
          <w:szCs w:val="28"/>
        </w:rPr>
      </w:pPr>
    </w:p>
    <w:p w:rsidR="0063240F" w:rsidRDefault="0063240F" w:rsidP="00E4728A">
      <w:pPr>
        <w:pStyle w:val="Default"/>
        <w:jc w:val="both"/>
        <w:rPr>
          <w:b/>
          <w:bCs/>
          <w:sz w:val="28"/>
          <w:szCs w:val="28"/>
        </w:rPr>
      </w:pPr>
    </w:p>
    <w:p w:rsidR="0063240F" w:rsidRPr="001A0D4F" w:rsidRDefault="00690B6A" w:rsidP="00E4728A">
      <w:pPr>
        <w:pStyle w:val="Default"/>
        <w:jc w:val="both"/>
        <w:rPr>
          <w:i/>
          <w:sz w:val="28"/>
          <w:szCs w:val="28"/>
        </w:rPr>
      </w:pPr>
      <w:r w:rsidRPr="001A0D4F">
        <w:rPr>
          <w:b/>
          <w:bCs/>
          <w:i/>
          <w:sz w:val="28"/>
          <w:szCs w:val="28"/>
        </w:rPr>
        <w:tab/>
      </w:r>
      <w:r w:rsidR="00E4728A" w:rsidRPr="001A0D4F">
        <w:rPr>
          <w:b/>
          <w:bCs/>
          <w:i/>
          <w:sz w:val="28"/>
          <w:szCs w:val="28"/>
        </w:rPr>
        <w:t xml:space="preserve">Анотація. </w:t>
      </w:r>
      <w:r w:rsidR="00E4728A" w:rsidRPr="001A0D4F">
        <w:rPr>
          <w:i/>
          <w:sz w:val="28"/>
          <w:szCs w:val="28"/>
        </w:rPr>
        <w:t xml:space="preserve">У статті автором проаналізовано основні напрями патріотичного виховання учнів загальноосвітніх навчальних закладів, подано сутність і завдання патріотичного виховання, </w:t>
      </w:r>
    </w:p>
    <w:p w:rsidR="00E4728A" w:rsidRPr="001A0D4F" w:rsidRDefault="00690B6A" w:rsidP="00E4728A">
      <w:pPr>
        <w:pStyle w:val="Default"/>
        <w:jc w:val="both"/>
        <w:rPr>
          <w:i/>
          <w:sz w:val="28"/>
          <w:szCs w:val="28"/>
        </w:rPr>
      </w:pPr>
      <w:r w:rsidRPr="001A0D4F">
        <w:rPr>
          <w:b/>
          <w:bCs/>
          <w:i/>
          <w:sz w:val="28"/>
          <w:szCs w:val="28"/>
        </w:rPr>
        <w:tab/>
      </w:r>
      <w:r w:rsidR="00E4728A" w:rsidRPr="001A0D4F">
        <w:rPr>
          <w:b/>
          <w:bCs/>
          <w:i/>
          <w:sz w:val="28"/>
          <w:szCs w:val="28"/>
        </w:rPr>
        <w:t xml:space="preserve">Ключові слова: </w:t>
      </w:r>
      <w:r w:rsidR="00E4728A" w:rsidRPr="001A0D4F">
        <w:rPr>
          <w:i/>
          <w:sz w:val="28"/>
          <w:szCs w:val="28"/>
        </w:rPr>
        <w:t xml:space="preserve">патріотичне виховання, учні загальноосвітніх навчальних закладів. </w:t>
      </w:r>
    </w:p>
    <w:p w:rsidR="00E4728A" w:rsidRPr="001A0D4F" w:rsidRDefault="00690B6A" w:rsidP="00E4728A">
      <w:pPr>
        <w:pStyle w:val="Default"/>
        <w:jc w:val="both"/>
        <w:rPr>
          <w:i/>
          <w:sz w:val="28"/>
          <w:szCs w:val="28"/>
        </w:rPr>
      </w:pPr>
      <w:r w:rsidRPr="001A0D4F">
        <w:rPr>
          <w:b/>
          <w:bCs/>
          <w:i/>
          <w:sz w:val="28"/>
          <w:szCs w:val="28"/>
        </w:rPr>
        <w:tab/>
      </w:r>
      <w:proofErr w:type="spellStart"/>
      <w:r w:rsidR="00E4728A" w:rsidRPr="001A0D4F">
        <w:rPr>
          <w:b/>
          <w:bCs/>
          <w:i/>
          <w:sz w:val="28"/>
          <w:szCs w:val="28"/>
        </w:rPr>
        <w:t>Аннотация</w:t>
      </w:r>
      <w:proofErr w:type="spellEnd"/>
      <w:r w:rsidR="00E4728A" w:rsidRPr="001A0D4F">
        <w:rPr>
          <w:b/>
          <w:bCs/>
          <w:i/>
          <w:sz w:val="28"/>
          <w:szCs w:val="28"/>
        </w:rPr>
        <w:t xml:space="preserve">. </w:t>
      </w:r>
      <w:r w:rsidR="00E4728A" w:rsidRPr="001A0D4F">
        <w:rPr>
          <w:i/>
          <w:sz w:val="28"/>
          <w:szCs w:val="28"/>
        </w:rPr>
        <w:t xml:space="preserve">В </w:t>
      </w:r>
      <w:proofErr w:type="spellStart"/>
      <w:r w:rsidR="00E4728A" w:rsidRPr="001A0D4F">
        <w:rPr>
          <w:i/>
          <w:sz w:val="28"/>
          <w:szCs w:val="28"/>
        </w:rPr>
        <w:t>статье</w:t>
      </w:r>
      <w:proofErr w:type="spellEnd"/>
      <w:r w:rsidR="00E4728A" w:rsidRPr="001A0D4F">
        <w:rPr>
          <w:i/>
          <w:sz w:val="28"/>
          <w:szCs w:val="28"/>
        </w:rPr>
        <w:t xml:space="preserve"> автором </w:t>
      </w:r>
      <w:proofErr w:type="spellStart"/>
      <w:r w:rsidR="00E4728A" w:rsidRPr="001A0D4F">
        <w:rPr>
          <w:i/>
          <w:sz w:val="28"/>
          <w:szCs w:val="28"/>
        </w:rPr>
        <w:t>проанализированы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основные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направления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патриотического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воспитания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учащихся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общеобразовательных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учебных</w:t>
      </w:r>
      <w:proofErr w:type="spellEnd"/>
      <w:r w:rsidR="00E4728A" w:rsidRPr="001A0D4F">
        <w:rPr>
          <w:i/>
          <w:sz w:val="28"/>
          <w:szCs w:val="28"/>
        </w:rPr>
        <w:t xml:space="preserve"> заведений, </w:t>
      </w:r>
      <w:proofErr w:type="spellStart"/>
      <w:r w:rsidR="00E4728A" w:rsidRPr="001A0D4F">
        <w:rPr>
          <w:i/>
          <w:sz w:val="28"/>
          <w:szCs w:val="28"/>
        </w:rPr>
        <w:t>выявлена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сущность</w:t>
      </w:r>
      <w:proofErr w:type="spellEnd"/>
      <w:r w:rsidR="00E4728A" w:rsidRPr="001A0D4F">
        <w:rPr>
          <w:i/>
          <w:sz w:val="28"/>
          <w:szCs w:val="28"/>
        </w:rPr>
        <w:t xml:space="preserve"> и </w:t>
      </w:r>
      <w:proofErr w:type="spellStart"/>
      <w:r w:rsidR="00E4728A" w:rsidRPr="001A0D4F">
        <w:rPr>
          <w:i/>
          <w:sz w:val="28"/>
          <w:szCs w:val="28"/>
        </w:rPr>
        <w:t>задачи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патриотического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воспитания</w:t>
      </w:r>
      <w:proofErr w:type="spellEnd"/>
      <w:r w:rsidR="00E4728A" w:rsidRPr="001A0D4F">
        <w:rPr>
          <w:i/>
          <w:sz w:val="28"/>
          <w:szCs w:val="28"/>
        </w:rPr>
        <w:t xml:space="preserve">, </w:t>
      </w:r>
    </w:p>
    <w:p w:rsidR="00E4728A" w:rsidRPr="001A0D4F" w:rsidRDefault="00690B6A" w:rsidP="00E4728A">
      <w:pPr>
        <w:pStyle w:val="Default"/>
        <w:jc w:val="both"/>
        <w:rPr>
          <w:i/>
          <w:sz w:val="28"/>
          <w:szCs w:val="28"/>
        </w:rPr>
      </w:pPr>
      <w:r w:rsidRPr="001A0D4F">
        <w:rPr>
          <w:b/>
          <w:bCs/>
          <w:i/>
          <w:sz w:val="28"/>
          <w:szCs w:val="28"/>
        </w:rPr>
        <w:tab/>
      </w:r>
      <w:proofErr w:type="spellStart"/>
      <w:r w:rsidR="00E4728A" w:rsidRPr="001A0D4F">
        <w:rPr>
          <w:b/>
          <w:bCs/>
          <w:i/>
          <w:sz w:val="28"/>
          <w:szCs w:val="28"/>
        </w:rPr>
        <w:t>Ключевые</w:t>
      </w:r>
      <w:proofErr w:type="spellEnd"/>
      <w:r w:rsidR="00E4728A" w:rsidRPr="001A0D4F">
        <w:rPr>
          <w:b/>
          <w:bCs/>
          <w:i/>
          <w:sz w:val="28"/>
          <w:szCs w:val="28"/>
        </w:rPr>
        <w:t xml:space="preserve"> слова: </w:t>
      </w:r>
      <w:proofErr w:type="spellStart"/>
      <w:r w:rsidR="00E4728A" w:rsidRPr="001A0D4F">
        <w:rPr>
          <w:i/>
          <w:sz w:val="28"/>
          <w:szCs w:val="28"/>
        </w:rPr>
        <w:t>патриотическое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воспитание</w:t>
      </w:r>
      <w:proofErr w:type="spellEnd"/>
      <w:r w:rsidR="00E4728A" w:rsidRPr="001A0D4F">
        <w:rPr>
          <w:i/>
          <w:sz w:val="28"/>
          <w:szCs w:val="28"/>
        </w:rPr>
        <w:t xml:space="preserve">, </w:t>
      </w:r>
      <w:proofErr w:type="spellStart"/>
      <w:r w:rsidR="00E4728A" w:rsidRPr="001A0D4F">
        <w:rPr>
          <w:i/>
          <w:sz w:val="28"/>
          <w:szCs w:val="28"/>
        </w:rPr>
        <w:t>учащиеся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общеобразовательных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учебных</w:t>
      </w:r>
      <w:proofErr w:type="spellEnd"/>
      <w:r w:rsidR="00E4728A" w:rsidRPr="001A0D4F">
        <w:rPr>
          <w:i/>
          <w:sz w:val="28"/>
          <w:szCs w:val="28"/>
        </w:rPr>
        <w:t xml:space="preserve"> заведений. </w:t>
      </w:r>
    </w:p>
    <w:p w:rsidR="0063240F" w:rsidRPr="001A0D4F" w:rsidRDefault="0063240F" w:rsidP="00E4728A">
      <w:pPr>
        <w:pStyle w:val="Default"/>
        <w:jc w:val="both"/>
        <w:rPr>
          <w:b/>
          <w:bCs/>
          <w:i/>
          <w:sz w:val="28"/>
          <w:szCs w:val="28"/>
        </w:rPr>
      </w:pPr>
    </w:p>
    <w:p w:rsidR="00E4728A" w:rsidRPr="001A0D4F" w:rsidRDefault="00690B6A" w:rsidP="00E4728A">
      <w:pPr>
        <w:pStyle w:val="Default"/>
        <w:jc w:val="both"/>
        <w:rPr>
          <w:i/>
          <w:sz w:val="28"/>
          <w:szCs w:val="28"/>
        </w:rPr>
      </w:pPr>
      <w:r w:rsidRPr="001A0D4F">
        <w:rPr>
          <w:b/>
          <w:bCs/>
          <w:i/>
          <w:sz w:val="28"/>
          <w:szCs w:val="28"/>
        </w:rPr>
        <w:tab/>
      </w:r>
      <w:proofErr w:type="spellStart"/>
      <w:r w:rsidR="00E4728A" w:rsidRPr="001A0D4F">
        <w:rPr>
          <w:b/>
          <w:bCs/>
          <w:i/>
          <w:sz w:val="28"/>
          <w:szCs w:val="28"/>
        </w:rPr>
        <w:t>Annotation</w:t>
      </w:r>
      <w:proofErr w:type="spellEnd"/>
      <w:r w:rsidR="00E4728A" w:rsidRPr="001A0D4F">
        <w:rPr>
          <w:b/>
          <w:bCs/>
          <w:i/>
          <w:sz w:val="28"/>
          <w:szCs w:val="28"/>
        </w:rPr>
        <w:t xml:space="preserve">. </w:t>
      </w:r>
      <w:proofErr w:type="spellStart"/>
      <w:r w:rsidR="00E4728A" w:rsidRPr="001A0D4F">
        <w:rPr>
          <w:i/>
          <w:sz w:val="28"/>
          <w:szCs w:val="28"/>
        </w:rPr>
        <w:t>In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the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article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the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author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analyzes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the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main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directions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of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Patriotic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education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of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students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of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secondary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schools</w:t>
      </w:r>
      <w:proofErr w:type="spellEnd"/>
      <w:r w:rsidR="00E4728A" w:rsidRPr="001A0D4F">
        <w:rPr>
          <w:i/>
          <w:sz w:val="28"/>
          <w:szCs w:val="28"/>
        </w:rPr>
        <w:t xml:space="preserve">, </w:t>
      </w:r>
      <w:proofErr w:type="spellStart"/>
      <w:r w:rsidR="00E4728A" w:rsidRPr="001A0D4F">
        <w:rPr>
          <w:i/>
          <w:sz w:val="28"/>
          <w:szCs w:val="28"/>
        </w:rPr>
        <w:t>presented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the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essence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and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tasks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of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Patriotic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education</w:t>
      </w:r>
      <w:proofErr w:type="spellEnd"/>
      <w:r w:rsidR="00E4728A" w:rsidRPr="001A0D4F">
        <w:rPr>
          <w:i/>
          <w:sz w:val="28"/>
          <w:szCs w:val="28"/>
        </w:rPr>
        <w:t xml:space="preserve">, </w:t>
      </w:r>
      <w:proofErr w:type="spellStart"/>
      <w:r w:rsidR="00E4728A" w:rsidRPr="001A0D4F">
        <w:rPr>
          <w:i/>
          <w:sz w:val="28"/>
          <w:szCs w:val="28"/>
        </w:rPr>
        <w:t>analysis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of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legislative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base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in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this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field</w:t>
      </w:r>
      <w:proofErr w:type="spellEnd"/>
      <w:r w:rsidR="00E4728A" w:rsidRPr="001A0D4F">
        <w:rPr>
          <w:i/>
          <w:sz w:val="28"/>
          <w:szCs w:val="28"/>
        </w:rPr>
        <w:t xml:space="preserve">. </w:t>
      </w:r>
    </w:p>
    <w:p w:rsidR="00E4728A" w:rsidRPr="00202B60" w:rsidRDefault="00690B6A" w:rsidP="00E4728A">
      <w:pPr>
        <w:pStyle w:val="Default"/>
        <w:jc w:val="both"/>
        <w:rPr>
          <w:sz w:val="28"/>
          <w:szCs w:val="28"/>
        </w:rPr>
      </w:pPr>
      <w:r w:rsidRPr="001A0D4F">
        <w:rPr>
          <w:b/>
          <w:bCs/>
          <w:i/>
          <w:sz w:val="28"/>
          <w:szCs w:val="28"/>
        </w:rPr>
        <w:tab/>
      </w:r>
      <w:proofErr w:type="spellStart"/>
      <w:r w:rsidR="00E4728A" w:rsidRPr="001A0D4F">
        <w:rPr>
          <w:b/>
          <w:bCs/>
          <w:i/>
          <w:sz w:val="28"/>
          <w:szCs w:val="28"/>
        </w:rPr>
        <w:t>Key</w:t>
      </w:r>
      <w:proofErr w:type="spellEnd"/>
      <w:r w:rsidR="00E4728A" w:rsidRPr="001A0D4F">
        <w:rPr>
          <w:b/>
          <w:bCs/>
          <w:i/>
          <w:sz w:val="28"/>
          <w:szCs w:val="28"/>
        </w:rPr>
        <w:t xml:space="preserve"> </w:t>
      </w:r>
      <w:proofErr w:type="spellStart"/>
      <w:r w:rsidR="00E4728A" w:rsidRPr="001A0D4F">
        <w:rPr>
          <w:b/>
          <w:bCs/>
          <w:i/>
          <w:sz w:val="28"/>
          <w:szCs w:val="28"/>
        </w:rPr>
        <w:t>words</w:t>
      </w:r>
      <w:proofErr w:type="spellEnd"/>
      <w:r w:rsidR="00E4728A" w:rsidRPr="001A0D4F">
        <w:rPr>
          <w:b/>
          <w:bCs/>
          <w:i/>
          <w:sz w:val="28"/>
          <w:szCs w:val="28"/>
        </w:rPr>
        <w:t xml:space="preserve">: </w:t>
      </w:r>
      <w:proofErr w:type="spellStart"/>
      <w:r w:rsidR="00E4728A" w:rsidRPr="001A0D4F">
        <w:rPr>
          <w:i/>
          <w:sz w:val="28"/>
          <w:szCs w:val="28"/>
        </w:rPr>
        <w:t>Patriotic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education</w:t>
      </w:r>
      <w:proofErr w:type="spellEnd"/>
      <w:r w:rsidR="00E4728A" w:rsidRPr="001A0D4F">
        <w:rPr>
          <w:i/>
          <w:sz w:val="28"/>
          <w:szCs w:val="28"/>
        </w:rPr>
        <w:t xml:space="preserve">, </w:t>
      </w:r>
      <w:proofErr w:type="spellStart"/>
      <w:r w:rsidR="00E4728A" w:rsidRPr="001A0D4F">
        <w:rPr>
          <w:i/>
          <w:sz w:val="28"/>
          <w:szCs w:val="28"/>
        </w:rPr>
        <w:t>students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of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secondary</w:t>
      </w:r>
      <w:proofErr w:type="spellEnd"/>
      <w:r w:rsidR="00E4728A" w:rsidRPr="001A0D4F">
        <w:rPr>
          <w:i/>
          <w:sz w:val="28"/>
          <w:szCs w:val="28"/>
        </w:rPr>
        <w:t xml:space="preserve"> </w:t>
      </w:r>
      <w:proofErr w:type="spellStart"/>
      <w:r w:rsidR="00E4728A" w:rsidRPr="001A0D4F">
        <w:rPr>
          <w:i/>
          <w:sz w:val="28"/>
          <w:szCs w:val="28"/>
        </w:rPr>
        <w:t>schools</w:t>
      </w:r>
      <w:proofErr w:type="spellEnd"/>
      <w:r w:rsidR="00E4728A" w:rsidRPr="00202B60">
        <w:rPr>
          <w:sz w:val="28"/>
          <w:szCs w:val="28"/>
        </w:rPr>
        <w:t xml:space="preserve">. </w:t>
      </w:r>
    </w:p>
    <w:p w:rsidR="00202B60" w:rsidRDefault="00202B60" w:rsidP="00E4728A">
      <w:pPr>
        <w:pStyle w:val="Default"/>
        <w:jc w:val="both"/>
        <w:rPr>
          <w:b/>
          <w:bCs/>
          <w:sz w:val="28"/>
          <w:szCs w:val="28"/>
        </w:rPr>
      </w:pPr>
    </w:p>
    <w:p w:rsidR="00BB78DF" w:rsidRDefault="00202B60" w:rsidP="00BB78DF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BB78DF" w:rsidRPr="00DF1892">
        <w:rPr>
          <w:sz w:val="28"/>
          <w:szCs w:val="28"/>
        </w:rPr>
        <w:t>Актуальність національно-патріотичного виховання особистості в умовах глобалізації значною мірою зумовлюється вимогами сучасних державотворчих процесів на засадах гуманізму, демократії, соціальної справедливості, що мають  забезпечити усім громадянам рівні стартові можливості для розвитку та застосування їхніх потенційних здібностей</w:t>
      </w:r>
    </w:p>
    <w:p w:rsidR="00BB78DF" w:rsidRDefault="00BB78DF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 w:rsidRPr="00202B60">
        <w:rPr>
          <w:sz w:val="28"/>
          <w:szCs w:val="28"/>
        </w:rPr>
        <w:t>Державотворчі процеси, що відбуваються в незалежній</w:t>
      </w:r>
      <w:r w:rsidR="00E4728A">
        <w:rPr>
          <w:sz w:val="28"/>
          <w:szCs w:val="28"/>
        </w:rPr>
        <w:t xml:space="preserve"> Україні протягом останніх десятиліть зумовлюють необхідність вирішення проблеми виховання національно свідомих громадян, справжніх патріотів, відданих Вітчизні, готових до плідної праці в ім’я рідного народу. Система освіти загалом і загальноосвітня школа зокрема мають ефективно вирішувати складні виховні завдання, які знайшли своє відображення в державних документах:</w:t>
      </w:r>
      <w:r>
        <w:rPr>
          <w:sz w:val="28"/>
          <w:szCs w:val="28"/>
        </w:rPr>
        <w:t>-</w:t>
      </w:r>
      <w:r w:rsidR="00E4728A">
        <w:rPr>
          <w:sz w:val="28"/>
          <w:szCs w:val="28"/>
        </w:rPr>
        <w:t xml:space="preserve"> Національній </w:t>
      </w:r>
      <w:r w:rsidR="0063240F">
        <w:rPr>
          <w:sz w:val="28"/>
          <w:szCs w:val="28"/>
        </w:rPr>
        <w:tab/>
      </w:r>
      <w:r w:rsidR="00E4728A">
        <w:rPr>
          <w:sz w:val="28"/>
          <w:szCs w:val="28"/>
        </w:rPr>
        <w:t>Доктрині розвитку освіти в Україні у ХХІ столітті, Концепції загальної середньої освіти (12-річна школа), Концепції художньо-естетичного виховання учнів у навчально-виховних закладах України.</w:t>
      </w:r>
    </w:p>
    <w:p w:rsidR="00E4728A" w:rsidRDefault="00BB78DF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 Стрижнем системи виховання в українській школі стає національна </w:t>
      </w:r>
      <w:r w:rsidR="0063240F">
        <w:rPr>
          <w:sz w:val="28"/>
          <w:szCs w:val="28"/>
        </w:rPr>
        <w:t xml:space="preserve"> </w:t>
      </w:r>
      <w:r w:rsidR="00E4728A">
        <w:rPr>
          <w:sz w:val="28"/>
          <w:szCs w:val="28"/>
        </w:rPr>
        <w:t xml:space="preserve">ідея, яка відіграє роль консолідуючого фактора в становленні молодого покоління, формування у нього активної громадянської позиції, відповідальності за народ, країну. </w:t>
      </w:r>
    </w:p>
    <w:p w:rsidR="00E4728A" w:rsidRDefault="0063240F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E4728A">
        <w:rPr>
          <w:sz w:val="28"/>
          <w:szCs w:val="28"/>
        </w:rPr>
        <w:t xml:space="preserve">Розвиток сучасної системи шкільної освіти передбачає її переорієнтацію від авторитаризму в навчанні і вихованні школярів до гуманних взаємин, доброзичливого і толерантного ставлення до дітей, впровадження принципів демократизації і гуманітаризації, застосування особистісно-розвивальної методології та відповідних інноваційних методик. </w:t>
      </w:r>
    </w:p>
    <w:p w:rsidR="00E4728A" w:rsidRDefault="0063240F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>Патріотичне виховання належить до пріоритетних напрямів національної системи виховання і передбачає формування патріотичних почуттів, любові до свого народу, глибокого розуміння громадянського обов’язку, готовності відстоювати державні інтереси Батьківщини. До засобів патріотичного виховання належать рідна мова,</w:t>
      </w:r>
      <w:r w:rsidR="00D63AF2">
        <w:rPr>
          <w:sz w:val="28"/>
          <w:szCs w:val="28"/>
        </w:rPr>
        <w:t xml:space="preserve"> пісня, танець, </w:t>
      </w:r>
      <w:r w:rsidR="00E4728A">
        <w:rPr>
          <w:sz w:val="28"/>
          <w:szCs w:val="28"/>
        </w:rPr>
        <w:t xml:space="preserve"> вітчизняна історія, українська література, рідна природа, українська культурно-духовна спадщина тощо. </w:t>
      </w:r>
    </w:p>
    <w:p w:rsidR="00E4728A" w:rsidRDefault="0063240F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>Вихованню у дітей і молоді патріотизму надавали першочергового значення корифеї вітчизняної педагогіки Г.Ващенко, О.Духнович, І.Огієнко, С.</w:t>
      </w:r>
      <w:proofErr w:type="spellStart"/>
      <w:r w:rsidR="00E4728A">
        <w:rPr>
          <w:sz w:val="28"/>
          <w:szCs w:val="28"/>
        </w:rPr>
        <w:t>Русова</w:t>
      </w:r>
      <w:proofErr w:type="spellEnd"/>
      <w:r w:rsidR="00E4728A">
        <w:rPr>
          <w:sz w:val="28"/>
          <w:szCs w:val="28"/>
        </w:rPr>
        <w:t>, Я.</w:t>
      </w:r>
      <w:proofErr w:type="spellStart"/>
      <w:r w:rsidR="00E4728A">
        <w:rPr>
          <w:sz w:val="28"/>
          <w:szCs w:val="28"/>
        </w:rPr>
        <w:t>Ряппо</w:t>
      </w:r>
      <w:proofErr w:type="spellEnd"/>
      <w:r w:rsidR="00E4728A">
        <w:rPr>
          <w:sz w:val="28"/>
          <w:szCs w:val="28"/>
        </w:rPr>
        <w:t xml:space="preserve">, Г.Сковорода, В.Сухомлинський, К.Ушинський та ін. </w:t>
      </w:r>
    </w:p>
    <w:p w:rsidR="00E4728A" w:rsidRDefault="0063240F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>Проблему формування в учнів патріотичних почуттів, національної самосвідомості розглядали в контексті загального процесу виховання молодого покоління українські дослідники Т.Бондаренко, В.Борисов, О.Вишневський, Т.</w:t>
      </w:r>
      <w:proofErr w:type="spellStart"/>
      <w:r w:rsidR="00E4728A">
        <w:rPr>
          <w:sz w:val="28"/>
          <w:szCs w:val="28"/>
        </w:rPr>
        <w:t>Гавлітіна</w:t>
      </w:r>
      <w:proofErr w:type="spellEnd"/>
      <w:r w:rsidR="00E4728A">
        <w:rPr>
          <w:sz w:val="28"/>
          <w:szCs w:val="28"/>
        </w:rPr>
        <w:t>, О.</w:t>
      </w:r>
      <w:proofErr w:type="spellStart"/>
      <w:r w:rsidR="00E4728A">
        <w:rPr>
          <w:sz w:val="28"/>
          <w:szCs w:val="28"/>
        </w:rPr>
        <w:t>Коркишко</w:t>
      </w:r>
      <w:proofErr w:type="spellEnd"/>
      <w:r w:rsidR="00E4728A">
        <w:rPr>
          <w:sz w:val="28"/>
          <w:szCs w:val="28"/>
        </w:rPr>
        <w:t>, В.Кузь, Р.</w:t>
      </w:r>
      <w:proofErr w:type="spellStart"/>
      <w:r w:rsidR="00E4728A">
        <w:rPr>
          <w:sz w:val="28"/>
          <w:szCs w:val="28"/>
        </w:rPr>
        <w:t>Петронговський</w:t>
      </w:r>
      <w:proofErr w:type="spellEnd"/>
      <w:r w:rsidR="00E4728A">
        <w:rPr>
          <w:sz w:val="28"/>
          <w:szCs w:val="28"/>
        </w:rPr>
        <w:t>, Ю.Руденко, М.</w:t>
      </w:r>
      <w:proofErr w:type="spellStart"/>
      <w:r w:rsidR="00E4728A">
        <w:rPr>
          <w:sz w:val="28"/>
          <w:szCs w:val="28"/>
        </w:rPr>
        <w:t>Сметанський</w:t>
      </w:r>
      <w:proofErr w:type="spellEnd"/>
      <w:r w:rsidR="00E4728A">
        <w:rPr>
          <w:sz w:val="28"/>
          <w:szCs w:val="28"/>
        </w:rPr>
        <w:t>, М.</w:t>
      </w:r>
      <w:proofErr w:type="spellStart"/>
      <w:r w:rsidR="00E4728A">
        <w:rPr>
          <w:sz w:val="28"/>
          <w:szCs w:val="28"/>
        </w:rPr>
        <w:t>Стельмахович</w:t>
      </w:r>
      <w:proofErr w:type="spellEnd"/>
      <w:r w:rsidR="00E4728A">
        <w:rPr>
          <w:sz w:val="28"/>
          <w:szCs w:val="28"/>
        </w:rPr>
        <w:t>, Б.</w:t>
      </w:r>
      <w:proofErr w:type="spellStart"/>
      <w:r w:rsidR="00E4728A">
        <w:rPr>
          <w:sz w:val="28"/>
          <w:szCs w:val="28"/>
        </w:rPr>
        <w:t>Ступарик</w:t>
      </w:r>
      <w:proofErr w:type="spellEnd"/>
      <w:r w:rsidR="00E4728A">
        <w:rPr>
          <w:sz w:val="28"/>
          <w:szCs w:val="28"/>
        </w:rPr>
        <w:t>; О.</w:t>
      </w:r>
      <w:proofErr w:type="spellStart"/>
      <w:r w:rsidR="00E4728A">
        <w:rPr>
          <w:sz w:val="28"/>
          <w:szCs w:val="28"/>
        </w:rPr>
        <w:t>Стьопіна</w:t>
      </w:r>
      <w:proofErr w:type="spellEnd"/>
      <w:r w:rsidR="00E4728A">
        <w:rPr>
          <w:sz w:val="28"/>
          <w:szCs w:val="28"/>
        </w:rPr>
        <w:t xml:space="preserve">, К.Чорна та ін. До робіт, що торкаються психологічних аспектів </w:t>
      </w:r>
      <w:proofErr w:type="spellStart"/>
      <w:r w:rsidR="00E4728A">
        <w:rPr>
          <w:sz w:val="28"/>
          <w:szCs w:val="28"/>
        </w:rPr>
        <w:t>етносвідомості</w:t>
      </w:r>
      <w:proofErr w:type="spellEnd"/>
      <w:r w:rsidR="00E4728A">
        <w:rPr>
          <w:sz w:val="28"/>
          <w:szCs w:val="28"/>
        </w:rPr>
        <w:t xml:space="preserve"> належать праці І.</w:t>
      </w:r>
      <w:proofErr w:type="spellStart"/>
      <w:r w:rsidR="00E4728A">
        <w:rPr>
          <w:sz w:val="28"/>
          <w:szCs w:val="28"/>
        </w:rPr>
        <w:t>Беха</w:t>
      </w:r>
      <w:proofErr w:type="spellEnd"/>
      <w:r w:rsidR="00E4728A">
        <w:rPr>
          <w:sz w:val="28"/>
          <w:szCs w:val="28"/>
        </w:rPr>
        <w:t>, Й.</w:t>
      </w:r>
      <w:proofErr w:type="spellStart"/>
      <w:r w:rsidR="00E4728A">
        <w:rPr>
          <w:sz w:val="28"/>
          <w:szCs w:val="28"/>
        </w:rPr>
        <w:t>Боришевського</w:t>
      </w:r>
      <w:proofErr w:type="spellEnd"/>
      <w:r w:rsidR="00E4728A">
        <w:rPr>
          <w:sz w:val="28"/>
          <w:szCs w:val="28"/>
        </w:rPr>
        <w:t>, П.Гнатенко, О.Киричука, В.Павленко, М.</w:t>
      </w:r>
      <w:proofErr w:type="spellStart"/>
      <w:r w:rsidR="00E4728A">
        <w:rPr>
          <w:sz w:val="28"/>
          <w:szCs w:val="28"/>
        </w:rPr>
        <w:t>Пірен</w:t>
      </w:r>
      <w:proofErr w:type="spellEnd"/>
      <w:r w:rsidR="00E4728A">
        <w:rPr>
          <w:sz w:val="28"/>
          <w:szCs w:val="28"/>
        </w:rPr>
        <w:t>, С.</w:t>
      </w:r>
      <w:proofErr w:type="spellStart"/>
      <w:r w:rsidR="00E4728A">
        <w:rPr>
          <w:sz w:val="28"/>
          <w:szCs w:val="28"/>
        </w:rPr>
        <w:t>Тагліна</w:t>
      </w:r>
      <w:proofErr w:type="spellEnd"/>
      <w:r w:rsidR="00E4728A">
        <w:rPr>
          <w:sz w:val="28"/>
          <w:szCs w:val="28"/>
        </w:rPr>
        <w:t xml:space="preserve">, О.Хрущ та ін. </w:t>
      </w:r>
    </w:p>
    <w:p w:rsidR="00D63AF2" w:rsidRDefault="00BB78DF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Важливим завданням виховання в українській школі є також подолання в учнів недовіри й підозрілості у ставленні до інших народів і націй, сприяння толерантності міжнаціональних відносин в умовах багатонаціональної держави. </w:t>
      </w:r>
    </w:p>
    <w:p w:rsidR="00E4728A" w:rsidRDefault="00D63AF2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>Зв’язок національно-патріотичного виховання з полікультурним, метою якого є формуванням етики міжетнічних стосунків обґрунтовували Н.</w:t>
      </w:r>
      <w:proofErr w:type="spellStart"/>
      <w:r w:rsidR="00E4728A">
        <w:rPr>
          <w:sz w:val="28"/>
          <w:szCs w:val="28"/>
        </w:rPr>
        <w:t>Миропольська</w:t>
      </w:r>
      <w:proofErr w:type="spellEnd"/>
      <w:r w:rsidR="00E4728A">
        <w:rPr>
          <w:sz w:val="28"/>
          <w:szCs w:val="28"/>
        </w:rPr>
        <w:t>, Г.Назаренко, О.</w:t>
      </w:r>
      <w:proofErr w:type="spellStart"/>
      <w:r w:rsidR="00E4728A">
        <w:rPr>
          <w:sz w:val="28"/>
          <w:szCs w:val="28"/>
        </w:rPr>
        <w:t>Сухомлинська</w:t>
      </w:r>
      <w:proofErr w:type="spellEnd"/>
      <w:r w:rsidR="00E4728A">
        <w:rPr>
          <w:sz w:val="28"/>
          <w:szCs w:val="28"/>
        </w:rPr>
        <w:t>, Г.</w:t>
      </w:r>
      <w:proofErr w:type="spellStart"/>
      <w:r w:rsidR="00E4728A">
        <w:rPr>
          <w:sz w:val="28"/>
          <w:szCs w:val="28"/>
        </w:rPr>
        <w:t>Філіпчук</w:t>
      </w:r>
      <w:proofErr w:type="spellEnd"/>
      <w:r w:rsidR="00E4728A">
        <w:rPr>
          <w:sz w:val="28"/>
          <w:szCs w:val="28"/>
        </w:rPr>
        <w:t xml:space="preserve"> та ін. </w:t>
      </w:r>
    </w:p>
    <w:p w:rsidR="0063240F" w:rsidRDefault="0063240F" w:rsidP="0063240F">
      <w:pPr>
        <w:pStyle w:val="Default"/>
        <w:rPr>
          <w:b/>
          <w:bCs/>
          <w:sz w:val="28"/>
          <w:szCs w:val="28"/>
        </w:rPr>
      </w:pPr>
    </w:p>
    <w:p w:rsidR="00E4728A" w:rsidRDefault="00E4728A" w:rsidP="00E4728A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3240F"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Проблему патріотичного виховання учнівської молоді ґрунтовно розкрито в кандидатських дисертаціях українських </w:t>
      </w:r>
      <w:r w:rsidR="0063240F">
        <w:rPr>
          <w:sz w:val="28"/>
          <w:szCs w:val="28"/>
        </w:rPr>
        <w:t>в</w:t>
      </w:r>
      <w:r>
        <w:rPr>
          <w:sz w:val="28"/>
          <w:szCs w:val="28"/>
        </w:rPr>
        <w:t xml:space="preserve">чених, які концентрували дослідницьку увагу на специфіці прояву патріотизму у старшокласників у </w:t>
      </w:r>
      <w:proofErr w:type="spellStart"/>
      <w:r>
        <w:rPr>
          <w:sz w:val="28"/>
          <w:szCs w:val="28"/>
        </w:rPr>
        <w:t>позанавчальній</w:t>
      </w:r>
      <w:proofErr w:type="spellEnd"/>
      <w:r>
        <w:rPr>
          <w:sz w:val="28"/>
          <w:szCs w:val="28"/>
        </w:rPr>
        <w:t xml:space="preserve"> виховній діяльності (Р.</w:t>
      </w:r>
      <w:proofErr w:type="spellStart"/>
      <w:r>
        <w:rPr>
          <w:sz w:val="28"/>
          <w:szCs w:val="28"/>
        </w:rPr>
        <w:t>Петронговський</w:t>
      </w:r>
      <w:proofErr w:type="spellEnd"/>
      <w:r>
        <w:rPr>
          <w:sz w:val="28"/>
          <w:szCs w:val="28"/>
        </w:rPr>
        <w:t>), у роботі з підлітками в умовах позашкільних навчальних закладів (Т.</w:t>
      </w:r>
      <w:proofErr w:type="spellStart"/>
      <w:r>
        <w:rPr>
          <w:sz w:val="28"/>
          <w:szCs w:val="28"/>
        </w:rPr>
        <w:t>Гавлітіна</w:t>
      </w:r>
      <w:proofErr w:type="spellEnd"/>
      <w:r>
        <w:rPr>
          <w:sz w:val="28"/>
          <w:szCs w:val="28"/>
        </w:rPr>
        <w:t xml:space="preserve">). </w:t>
      </w:r>
    </w:p>
    <w:p w:rsidR="00E4728A" w:rsidRDefault="00202B60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>Зважаючи на відсутність єдиного підходу до проблеми, що розглядається, та узагальнюючи вказані праці філософів, психологів і педагогів, маємо підстави уточнити сутність поняття патріотизм як стійке соціально-психологічне утворення, складну інтегральну якість особистості, яка характеризує її ціннісне ставлення до Батьківщини в органічній</w:t>
      </w:r>
      <w:r w:rsidR="00D63AF2">
        <w:rPr>
          <w:sz w:val="28"/>
          <w:szCs w:val="28"/>
        </w:rPr>
        <w:t xml:space="preserve"> </w:t>
      </w:r>
      <w:r w:rsidR="00E4728A">
        <w:rPr>
          <w:sz w:val="28"/>
          <w:szCs w:val="28"/>
        </w:rPr>
        <w:t xml:space="preserve"> єдності</w:t>
      </w:r>
      <w:r w:rsidR="00D63AF2">
        <w:rPr>
          <w:sz w:val="28"/>
          <w:szCs w:val="28"/>
        </w:rPr>
        <w:t xml:space="preserve"> </w:t>
      </w:r>
      <w:r w:rsidR="00E4728A">
        <w:rPr>
          <w:sz w:val="28"/>
          <w:szCs w:val="28"/>
        </w:rPr>
        <w:t xml:space="preserve"> національно-етнічного та національно-громадянського аспектів і проявляється в </w:t>
      </w:r>
      <w:proofErr w:type="spellStart"/>
      <w:r w:rsidR="00E4728A">
        <w:rPr>
          <w:sz w:val="28"/>
          <w:szCs w:val="28"/>
        </w:rPr>
        <w:t>культуротворчій</w:t>
      </w:r>
      <w:proofErr w:type="spellEnd"/>
      <w:r w:rsidR="00E4728A">
        <w:rPr>
          <w:sz w:val="28"/>
          <w:szCs w:val="28"/>
        </w:rPr>
        <w:t xml:space="preserve"> діяльності. </w:t>
      </w:r>
    </w:p>
    <w:p w:rsidR="00E64DFB" w:rsidRPr="00DF1892" w:rsidRDefault="00E64DFB" w:rsidP="00E64D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DF1892">
        <w:rPr>
          <w:color w:val="000000"/>
          <w:sz w:val="28"/>
          <w:szCs w:val="28"/>
          <w:lang w:val="uk-UA" w:eastAsia="uk-UA"/>
        </w:rPr>
        <w:t>.</w:t>
      </w:r>
      <w:r w:rsidR="00BB78DF">
        <w:rPr>
          <w:color w:val="000000"/>
          <w:sz w:val="28"/>
          <w:szCs w:val="28"/>
          <w:lang w:val="uk-UA" w:eastAsia="uk-UA"/>
        </w:rPr>
        <w:tab/>
      </w:r>
      <w:r w:rsidRPr="00DF1892">
        <w:rPr>
          <w:color w:val="000000"/>
          <w:sz w:val="28"/>
          <w:szCs w:val="28"/>
          <w:lang w:val="uk-UA" w:eastAsia="uk-UA"/>
        </w:rPr>
        <w:t>Отже, проблема патріотичного виховання, як і в попередні роки,</w:t>
      </w:r>
    </w:p>
    <w:p w:rsidR="00E64DFB" w:rsidRPr="00DF1892" w:rsidRDefault="00E64DFB" w:rsidP="00E64D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DF1892">
        <w:rPr>
          <w:color w:val="000000"/>
          <w:sz w:val="28"/>
          <w:szCs w:val="28"/>
          <w:lang w:val="uk-UA" w:eastAsia="uk-UA"/>
        </w:rPr>
        <w:t>залишається значущою і важливою. Тому, вважаємо, що будь-яка національна</w:t>
      </w:r>
      <w:r w:rsidRPr="00DF1892">
        <w:rPr>
          <w:color w:val="000000"/>
          <w:sz w:val="28"/>
          <w:szCs w:val="28"/>
          <w:lang w:eastAsia="uk-UA"/>
        </w:rPr>
        <w:t xml:space="preserve"> </w:t>
      </w:r>
      <w:r w:rsidRPr="00DF1892">
        <w:rPr>
          <w:color w:val="000000"/>
          <w:sz w:val="28"/>
          <w:szCs w:val="28"/>
          <w:lang w:val="uk-UA" w:eastAsia="uk-UA"/>
        </w:rPr>
        <w:t xml:space="preserve">школа передовсім має виховувати справжніх громадян України.  Саме тому у </w:t>
      </w:r>
      <w:r>
        <w:rPr>
          <w:color w:val="000000"/>
          <w:sz w:val="28"/>
          <w:szCs w:val="28"/>
          <w:lang w:val="uk-UA" w:eastAsia="uk-UA"/>
        </w:rPr>
        <w:t xml:space="preserve"> загальноосвітніх </w:t>
      </w:r>
      <w:r w:rsidRPr="00DF1892">
        <w:rPr>
          <w:color w:val="000000"/>
          <w:sz w:val="28"/>
          <w:szCs w:val="28"/>
          <w:lang w:val="uk-UA" w:eastAsia="uk-UA"/>
        </w:rPr>
        <w:t>школ</w:t>
      </w:r>
      <w:r>
        <w:rPr>
          <w:color w:val="000000"/>
          <w:sz w:val="28"/>
          <w:szCs w:val="28"/>
          <w:lang w:val="uk-UA" w:eastAsia="uk-UA"/>
        </w:rPr>
        <w:t>ах</w:t>
      </w:r>
      <w:r w:rsidRPr="00DF1892">
        <w:rPr>
          <w:color w:val="000000"/>
          <w:sz w:val="28"/>
          <w:szCs w:val="28"/>
          <w:lang w:val="uk-UA" w:eastAsia="uk-UA"/>
        </w:rPr>
        <w:t xml:space="preserve"> проводиться  багато свят, бесід,  диспутів,виховних годин, метою яких є зміцнення і поглиблення найцінніших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DF1892">
        <w:rPr>
          <w:color w:val="000000"/>
          <w:sz w:val="28"/>
          <w:szCs w:val="28"/>
          <w:lang w:val="uk-UA" w:eastAsia="uk-UA"/>
        </w:rPr>
        <w:t>громадянських якостей молодого покоління, формування їх активної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DF1892">
        <w:rPr>
          <w:color w:val="000000"/>
          <w:sz w:val="28"/>
          <w:szCs w:val="28"/>
          <w:lang w:val="uk-UA" w:eastAsia="uk-UA"/>
        </w:rPr>
        <w:t xml:space="preserve">життєвої позиції, спрямування процесу самовиховання патріота-українця. </w:t>
      </w:r>
    </w:p>
    <w:p w:rsidR="00E64DFB" w:rsidRPr="00DF1892" w:rsidRDefault="00E64DFB" w:rsidP="00E64D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ab/>
      </w:r>
      <w:r w:rsidRPr="00DF1892">
        <w:rPr>
          <w:color w:val="000000"/>
          <w:sz w:val="28"/>
          <w:szCs w:val="28"/>
          <w:lang w:val="uk-UA" w:eastAsia="uk-UA"/>
        </w:rPr>
        <w:t>Патріотизм</w:t>
      </w:r>
      <w:r w:rsidRPr="00DF1892">
        <w:rPr>
          <w:color w:val="000000"/>
          <w:sz w:val="28"/>
          <w:szCs w:val="28"/>
          <w:lang w:eastAsia="uk-UA"/>
        </w:rPr>
        <w:t xml:space="preserve"> </w:t>
      </w:r>
      <w:r w:rsidRPr="00DF1892">
        <w:rPr>
          <w:color w:val="000000"/>
          <w:sz w:val="28"/>
          <w:szCs w:val="28"/>
          <w:lang w:val="uk-UA" w:eastAsia="uk-UA"/>
        </w:rPr>
        <w:t>– горде</w:t>
      </w:r>
      <w:r w:rsidRPr="00DF1892">
        <w:rPr>
          <w:color w:val="000000"/>
          <w:sz w:val="28"/>
          <w:szCs w:val="28"/>
          <w:lang w:eastAsia="uk-UA"/>
        </w:rPr>
        <w:t xml:space="preserve"> </w:t>
      </w:r>
      <w:r w:rsidRPr="00DF1892">
        <w:rPr>
          <w:color w:val="000000"/>
          <w:sz w:val="28"/>
          <w:szCs w:val="28"/>
          <w:lang w:val="uk-UA" w:eastAsia="uk-UA"/>
        </w:rPr>
        <w:t xml:space="preserve"> слово, та як би це пафосно не звучало, він для декого з нас став</w:t>
      </w:r>
      <w:r w:rsidRPr="00DF1892">
        <w:rPr>
          <w:color w:val="000000"/>
          <w:sz w:val="28"/>
          <w:szCs w:val="28"/>
          <w:lang w:eastAsia="uk-UA"/>
        </w:rPr>
        <w:t xml:space="preserve"> </w:t>
      </w:r>
      <w:r w:rsidRPr="00DF1892">
        <w:rPr>
          <w:color w:val="000000"/>
          <w:sz w:val="28"/>
          <w:szCs w:val="28"/>
          <w:lang w:val="uk-UA" w:eastAsia="uk-UA"/>
        </w:rPr>
        <w:t>таким звичним і буденним, що ми перестали помічати свої особисті</w:t>
      </w:r>
      <w:r w:rsidRPr="00DF1892">
        <w:rPr>
          <w:color w:val="000000"/>
          <w:sz w:val="28"/>
          <w:szCs w:val="28"/>
          <w:lang w:eastAsia="uk-UA"/>
        </w:rPr>
        <w:t xml:space="preserve"> </w:t>
      </w:r>
      <w:r w:rsidRPr="00DF1892">
        <w:rPr>
          <w:color w:val="000000"/>
          <w:sz w:val="28"/>
          <w:szCs w:val="28"/>
          <w:lang w:val="uk-UA" w:eastAsia="uk-UA"/>
        </w:rPr>
        <w:t xml:space="preserve">патріотичні вчинки. А їх досить таки багато! </w:t>
      </w:r>
    </w:p>
    <w:p w:rsidR="00E64DFB" w:rsidRPr="00DF1892" w:rsidRDefault="00BB78DF" w:rsidP="00E64D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ab/>
      </w:r>
      <w:r w:rsidR="00E64DFB" w:rsidRPr="00DF1892">
        <w:rPr>
          <w:color w:val="000000"/>
          <w:sz w:val="28"/>
          <w:szCs w:val="28"/>
          <w:lang w:val="uk-UA" w:eastAsia="uk-UA"/>
        </w:rPr>
        <w:t>Патріотизм – це коли ти не соромишся своєї збірної з футболу, навіть</w:t>
      </w:r>
      <w:r w:rsidR="001C1B2C">
        <w:rPr>
          <w:color w:val="000000"/>
          <w:sz w:val="28"/>
          <w:szCs w:val="28"/>
          <w:lang w:val="uk-UA" w:eastAsia="uk-UA"/>
        </w:rPr>
        <w:t xml:space="preserve"> </w:t>
      </w:r>
      <w:r w:rsidR="00E64DFB" w:rsidRPr="00DF1892">
        <w:rPr>
          <w:color w:val="000000"/>
          <w:sz w:val="28"/>
          <w:szCs w:val="28"/>
          <w:lang w:val="uk-UA" w:eastAsia="uk-UA"/>
        </w:rPr>
        <w:t>після провального матчу. Патріотизм – це кожний день, проведений</w:t>
      </w:r>
    </w:p>
    <w:p w:rsidR="00E64DFB" w:rsidRPr="00DF1892" w:rsidRDefault="00E64DFB" w:rsidP="00E64D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DF1892">
        <w:rPr>
          <w:color w:val="000000"/>
          <w:sz w:val="28"/>
          <w:szCs w:val="28"/>
          <w:lang w:val="uk-UA" w:eastAsia="uk-UA"/>
        </w:rPr>
        <w:t>працівником-спеціалістом на державній службі. Патріотизм – це кожний</w:t>
      </w:r>
    </w:p>
    <w:p w:rsidR="00E64DFB" w:rsidRPr="00DF1892" w:rsidRDefault="00E64DFB" w:rsidP="00E64D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DF1892">
        <w:rPr>
          <w:color w:val="000000"/>
          <w:sz w:val="28"/>
          <w:szCs w:val="28"/>
          <w:lang w:val="uk-UA" w:eastAsia="uk-UA"/>
        </w:rPr>
        <w:t>«привіт» у відповідь на «</w:t>
      </w:r>
      <w:proofErr w:type="spellStart"/>
      <w:r w:rsidRPr="00DF1892">
        <w:rPr>
          <w:color w:val="000000"/>
          <w:sz w:val="28"/>
          <w:szCs w:val="28"/>
          <w:lang w:val="uk-UA" w:eastAsia="uk-UA"/>
        </w:rPr>
        <w:t>прівєт</w:t>
      </w:r>
      <w:proofErr w:type="spellEnd"/>
      <w:r w:rsidRPr="00DF1892">
        <w:rPr>
          <w:color w:val="000000"/>
          <w:sz w:val="28"/>
          <w:szCs w:val="28"/>
          <w:lang w:val="uk-UA" w:eastAsia="uk-UA"/>
        </w:rPr>
        <w:t>» І, без сумніву, патріотизм – це чудове</w:t>
      </w:r>
    </w:p>
    <w:p w:rsidR="00E64DFB" w:rsidRPr="00DF1892" w:rsidRDefault="00E64DFB" w:rsidP="00E64D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DF1892">
        <w:rPr>
          <w:color w:val="000000"/>
          <w:sz w:val="28"/>
          <w:szCs w:val="28"/>
          <w:lang w:val="uk-UA" w:eastAsia="uk-UA"/>
        </w:rPr>
        <w:t>почуття гумору, яке допомагає пережити будь-які негаразди». Завдання</w:t>
      </w:r>
    </w:p>
    <w:p w:rsidR="00E64DFB" w:rsidRPr="00DF1892" w:rsidRDefault="00E64DFB" w:rsidP="00E64D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DF1892">
        <w:rPr>
          <w:color w:val="000000"/>
          <w:sz w:val="28"/>
          <w:szCs w:val="28"/>
          <w:lang w:val="uk-UA" w:eastAsia="uk-UA"/>
        </w:rPr>
        <w:t>педагога – не пропустити того неоціненного скарбу, який закладений у</w:t>
      </w:r>
    </w:p>
    <w:p w:rsidR="00E64DFB" w:rsidRPr="00DF1892" w:rsidRDefault="00E64DFB" w:rsidP="00E64D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DF1892">
        <w:rPr>
          <w:color w:val="000000"/>
          <w:sz w:val="28"/>
          <w:szCs w:val="28"/>
          <w:lang w:val="uk-UA" w:eastAsia="uk-UA"/>
        </w:rPr>
        <w:t>більшості художніх творів. І якщо хоч якесь зернятко моралі проросте в</w:t>
      </w:r>
    </w:p>
    <w:p w:rsidR="00E64DFB" w:rsidRPr="00DF1892" w:rsidRDefault="00E64DFB" w:rsidP="00E64D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 w:eastAsia="uk-UA"/>
        </w:rPr>
      </w:pPr>
      <w:r w:rsidRPr="00DF1892">
        <w:rPr>
          <w:color w:val="000000"/>
          <w:sz w:val="28"/>
          <w:szCs w:val="28"/>
          <w:lang w:val="uk-UA" w:eastAsia="uk-UA"/>
        </w:rPr>
        <w:t>серцях учнів – то буде нашим маленьким внеском у загальнодержавну справу</w:t>
      </w:r>
      <w:r w:rsidRPr="00DF1892">
        <w:rPr>
          <w:color w:val="000000"/>
          <w:sz w:val="28"/>
          <w:szCs w:val="28"/>
          <w:lang w:eastAsia="uk-UA"/>
        </w:rPr>
        <w:t xml:space="preserve"> </w:t>
      </w:r>
      <w:r w:rsidRPr="00DF1892">
        <w:rPr>
          <w:color w:val="000000"/>
          <w:sz w:val="28"/>
          <w:szCs w:val="28"/>
          <w:lang w:val="uk-UA" w:eastAsia="uk-UA"/>
        </w:rPr>
        <w:t xml:space="preserve">виховання нового покоління українського народу. </w:t>
      </w:r>
    </w:p>
    <w:p w:rsidR="00E4728A" w:rsidRPr="0052442D" w:rsidRDefault="00E64DFB" w:rsidP="0052442D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64DFB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E4728A" w:rsidRPr="0052442D">
        <w:rPr>
          <w:rFonts w:ascii="Times New Roman" w:hAnsi="Times New Roman" w:cs="Times New Roman"/>
          <w:sz w:val="28"/>
          <w:szCs w:val="28"/>
        </w:rPr>
        <w:t xml:space="preserve">Завдання патріотичного виховання: </w:t>
      </w:r>
    </w:p>
    <w:p w:rsidR="00E4728A" w:rsidRDefault="00D63AF2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- забезпечення сприятливих умов для самореалізації особистості в Україні відповідно до її інтересів та можливостей; </w:t>
      </w:r>
    </w:p>
    <w:p w:rsidR="00E4728A" w:rsidRDefault="00D63AF2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- виховання правової культури, поваги до Конституції України, Законів України, державної символіки — Герба, Прапора, Гімну України та історичних святинь; </w:t>
      </w:r>
    </w:p>
    <w:p w:rsidR="00E4728A" w:rsidRDefault="00D63AF2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- сприяння набуттю молоддю соціального досвіду, успадкування духовних та культурних надбань українського народу; </w:t>
      </w:r>
    </w:p>
    <w:p w:rsidR="00D63AF2" w:rsidRDefault="0063240F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>- формування мовної культури, оволодіння та вживання української мови як духовного коду нації;</w:t>
      </w:r>
    </w:p>
    <w:p w:rsidR="00E4728A" w:rsidRDefault="00E4728A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формування духовних цінностей українського патріота: почуття патріотизму, національної свідомості, любові до українського народу, його історії, Української Держави, рідної землі, родини, гордості за минуле і сучасне на прикладах героїчної історії українського народу та кращих зразків культурної спадщини; </w:t>
      </w:r>
    </w:p>
    <w:p w:rsidR="00202B60" w:rsidRDefault="0063240F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- відновлення і вшанування національної пам'яті; </w:t>
      </w:r>
    </w:p>
    <w:p w:rsidR="00E4728A" w:rsidRDefault="0063240F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- утвердження в свідомості громадян об'єктивної оцінки ролі українського війська в українській історій, спадкоємності розвитку Збройних Сил у відстоюванні ідеалів свободи та державності України і її громадян від княжої доби, Гетьманського козацького війська, військ Української народної республіки. Січових стрільців, Української повстанської армії до часів незалежності; </w:t>
      </w:r>
    </w:p>
    <w:p w:rsidR="00E4728A" w:rsidRDefault="00D63AF2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- формування психологічної та фізичної готовності, молоді, до виконання громадянського та конституційного обов'язку щодо відстоювання національних інтересів та незалежності держави, підвищення престижу і розвиток мотивації молоді до державної та військової служби; </w:t>
      </w:r>
    </w:p>
    <w:p w:rsidR="00E4728A" w:rsidRDefault="0063240F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E4728A">
        <w:rPr>
          <w:sz w:val="28"/>
          <w:szCs w:val="28"/>
        </w:rPr>
        <w:t>-відродження</w:t>
      </w:r>
      <w:proofErr w:type="spellEnd"/>
      <w:r w:rsidR="00E4728A">
        <w:rPr>
          <w:sz w:val="28"/>
          <w:szCs w:val="28"/>
        </w:rPr>
        <w:t xml:space="preserve"> та розвиток українського козацтва як важливої громадської сили військово-патріотичного виховання молоді; </w:t>
      </w:r>
    </w:p>
    <w:p w:rsidR="00E4728A" w:rsidRDefault="0063240F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E4728A">
        <w:rPr>
          <w:sz w:val="28"/>
          <w:szCs w:val="28"/>
        </w:rPr>
        <w:t>-забезпечення</w:t>
      </w:r>
      <w:proofErr w:type="spellEnd"/>
      <w:r w:rsidR="00E4728A">
        <w:rPr>
          <w:sz w:val="28"/>
          <w:szCs w:val="28"/>
        </w:rPr>
        <w:t xml:space="preserve"> духовної єдності поколінь, виховання поваги до батьків, людей похилого віку, турбота про молодших та людей з особливими потребами; </w:t>
      </w:r>
    </w:p>
    <w:p w:rsidR="00E4728A" w:rsidRDefault="0063240F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E4728A">
        <w:rPr>
          <w:sz w:val="28"/>
          <w:szCs w:val="28"/>
        </w:rPr>
        <w:t>-консолідація</w:t>
      </w:r>
      <w:proofErr w:type="spellEnd"/>
      <w:r w:rsidR="00E4728A">
        <w:rPr>
          <w:sz w:val="28"/>
          <w:szCs w:val="28"/>
        </w:rPr>
        <w:t xml:space="preserve"> діяльності органів державного управління та місцевого самоврядування, навчальних закладів, громадських організацій щодо національно-патріотичного виховання; </w:t>
      </w:r>
    </w:p>
    <w:p w:rsidR="00D63AF2" w:rsidRDefault="0063240F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E4728A">
        <w:rPr>
          <w:sz w:val="28"/>
          <w:szCs w:val="28"/>
        </w:rPr>
        <w:t>-сприяння</w:t>
      </w:r>
      <w:proofErr w:type="spellEnd"/>
      <w:r w:rsidR="00E4728A">
        <w:rPr>
          <w:sz w:val="28"/>
          <w:szCs w:val="28"/>
        </w:rPr>
        <w:t xml:space="preserve"> діяльності установ, навчальних закладів, організацій, клубів та осередків громадської активності, спрямованих на патріотичне виховання молоді; </w:t>
      </w:r>
    </w:p>
    <w:p w:rsidR="00E4728A" w:rsidRDefault="00D63AF2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E4728A">
        <w:rPr>
          <w:sz w:val="28"/>
          <w:szCs w:val="28"/>
        </w:rPr>
        <w:t>-підтримання</w:t>
      </w:r>
      <w:proofErr w:type="spellEnd"/>
      <w:r w:rsidR="00E4728A">
        <w:rPr>
          <w:sz w:val="28"/>
          <w:szCs w:val="28"/>
        </w:rPr>
        <w:t xml:space="preserve"> кращих рис української нації – працелюбності, прагнення до свободи, любові до природи та мистецтва, поваги до батьків та родини; </w:t>
      </w:r>
    </w:p>
    <w:p w:rsidR="00E4728A" w:rsidRDefault="0063240F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E4728A">
        <w:rPr>
          <w:sz w:val="28"/>
          <w:szCs w:val="28"/>
        </w:rPr>
        <w:t>-створення</w:t>
      </w:r>
      <w:proofErr w:type="spellEnd"/>
      <w:r w:rsidR="00E4728A">
        <w:rPr>
          <w:sz w:val="28"/>
          <w:szCs w:val="28"/>
        </w:rPr>
        <w:t xml:space="preserve"> умов для розвитку громадянської активності, професіоналізму, високої мотивації до праці як основи конкурентоспроможності громадянина, а відтак, держави; </w:t>
      </w:r>
    </w:p>
    <w:p w:rsidR="00E4728A" w:rsidRDefault="0063240F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- сприяння розвитку фізичного, психічного та духовного здоров'я, задоволення естетичних та культурних потреб особистості; </w:t>
      </w:r>
    </w:p>
    <w:p w:rsidR="00E4728A" w:rsidRDefault="00D63AF2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E4728A">
        <w:rPr>
          <w:sz w:val="28"/>
          <w:szCs w:val="28"/>
        </w:rPr>
        <w:t>-виховання</w:t>
      </w:r>
      <w:proofErr w:type="spellEnd"/>
      <w:r w:rsidR="00E4728A">
        <w:rPr>
          <w:sz w:val="28"/>
          <w:szCs w:val="28"/>
        </w:rPr>
        <w:t xml:space="preserve"> здатності протидіяти проявам аморальності, правопорушень, бездуховності, антигромадської діяльності; </w:t>
      </w:r>
    </w:p>
    <w:p w:rsidR="00E4728A" w:rsidRDefault="0063240F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E4728A">
        <w:rPr>
          <w:sz w:val="28"/>
          <w:szCs w:val="28"/>
        </w:rPr>
        <w:t>-створення</w:t>
      </w:r>
      <w:proofErr w:type="spellEnd"/>
      <w:r w:rsidR="00E4728A">
        <w:rPr>
          <w:sz w:val="28"/>
          <w:szCs w:val="28"/>
        </w:rPr>
        <w:t xml:space="preserve"> умов для посилення патріотичної спрямованості телерадіомовлення та інших засобів масової інформації при висвітленні подій та явищ суспільного життя; </w:t>
      </w:r>
    </w:p>
    <w:p w:rsidR="00E4728A" w:rsidRDefault="00D63AF2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- реалізація індивідуального підходу до особистості та виховання. </w:t>
      </w:r>
    </w:p>
    <w:p w:rsidR="00E4728A" w:rsidRDefault="00202B60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>Основними державними інституціями, що забезпечують питання формування і реалізації державної політики у сфері патріотичного виховання молоді є Міністерство освіти та науки, Міністерство у справах сім’ї, молоді та спорту,</w:t>
      </w:r>
      <w:r>
        <w:rPr>
          <w:sz w:val="28"/>
          <w:szCs w:val="28"/>
        </w:rPr>
        <w:t xml:space="preserve"> </w:t>
      </w:r>
      <w:r w:rsidR="00E4728A">
        <w:rPr>
          <w:sz w:val="28"/>
          <w:szCs w:val="28"/>
        </w:rPr>
        <w:t xml:space="preserve"> Інститут проблем виховання Академії педагогічних наук України та інші. </w:t>
      </w:r>
    </w:p>
    <w:p w:rsidR="00D63AF2" w:rsidRDefault="0063240F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>Патріотичне виховання у школі також здійснюється через систему позакласних заходів, зокрема організовуються табори патріотичного спрямування, здійснюються екскурсії по «місцях пам’яті», проводяться відповідні науково-практичні конференції, реалізуються дослідно-експериментальні роботи.</w:t>
      </w:r>
    </w:p>
    <w:p w:rsidR="00E64DFB" w:rsidRDefault="00202B60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В цілому слід відзначити, що хоча органами державної влади й проводиться певна робота у плані здійснення патріотичного виховання молоді, але існує ряд значних проблем у даній галузі. Зокрема до цього часу не прийнятий законопроект про патріотичне виховання молоді. </w:t>
      </w:r>
      <w:r w:rsidR="00D63AF2"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Кожна з державних інституцій реалізує свою концепцію патріотичного виховання, що не завжди узгоджується з іншими державними структурами та неурядовими організаціями, що здійснюють подібну роботу. </w:t>
      </w:r>
    </w:p>
    <w:p w:rsidR="00202B60" w:rsidRDefault="00E64DFB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>Відсутня Загальнодержавна</w:t>
      </w:r>
      <w:r w:rsidR="00202B60">
        <w:rPr>
          <w:sz w:val="28"/>
          <w:szCs w:val="28"/>
        </w:rPr>
        <w:t xml:space="preserve"> </w:t>
      </w:r>
      <w:r w:rsidR="00E4728A">
        <w:rPr>
          <w:sz w:val="28"/>
          <w:szCs w:val="28"/>
        </w:rPr>
        <w:t xml:space="preserve"> програма патріотичного виховання молоді, не визначена інституція, яка б здійснювала координацію діяльності всіх структур у забезпеченні патріотичного виховання.</w:t>
      </w:r>
      <w:r w:rsidR="00D63AF2">
        <w:rPr>
          <w:sz w:val="28"/>
          <w:szCs w:val="28"/>
        </w:rPr>
        <w:t xml:space="preserve"> </w:t>
      </w:r>
      <w:r w:rsidR="00E4728A">
        <w:rPr>
          <w:sz w:val="28"/>
          <w:szCs w:val="28"/>
        </w:rPr>
        <w:t xml:space="preserve"> Не налагоджена ефективна взаємодія органів державної влади з громадськими організаціями.</w:t>
      </w:r>
    </w:p>
    <w:p w:rsidR="00202B60" w:rsidRDefault="0056212C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>Також потрібно відмітити низький рівень інформаційно-пропагандистськ</w:t>
      </w:r>
      <w:r>
        <w:rPr>
          <w:sz w:val="28"/>
          <w:szCs w:val="28"/>
        </w:rPr>
        <w:t xml:space="preserve">ого </w:t>
      </w:r>
      <w:r w:rsidR="00E4728A">
        <w:rPr>
          <w:sz w:val="28"/>
          <w:szCs w:val="28"/>
        </w:rPr>
        <w:t xml:space="preserve"> забезпечення патріотичного виховання молоді. В ЗМІ досить мало матеріалів які б висвітлювали героїчні сторінки української історії, на яких молод</w:t>
      </w:r>
      <w:r>
        <w:rPr>
          <w:sz w:val="28"/>
          <w:szCs w:val="28"/>
        </w:rPr>
        <w:t>ь</w:t>
      </w:r>
      <w:r w:rsidR="00E4728A">
        <w:rPr>
          <w:sz w:val="28"/>
          <w:szCs w:val="28"/>
        </w:rPr>
        <w:t xml:space="preserve"> могла б вчитися, на багатьох програмах транслюються передачі, що відображають імперське минуле Російської Федерації.</w:t>
      </w:r>
      <w:r>
        <w:rPr>
          <w:sz w:val="28"/>
          <w:szCs w:val="28"/>
        </w:rPr>
        <w:t xml:space="preserve"> </w:t>
      </w:r>
    </w:p>
    <w:p w:rsidR="00202B60" w:rsidRDefault="00202B60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 Подібні тенденції спостерігаються і у вітчизняному кінопрокаті, який заповнений здебільшого російськими та американськими фільмами, які пропагують цінності зарубіжних країн. На жаль фільмів вітчизняного виробництва, які б виховували молодь на кращих зразках української історії на сьогодні досить мало. </w:t>
      </w:r>
    </w:p>
    <w:p w:rsidR="00690B6A" w:rsidRDefault="0063240F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Для подолання вищезазначених проблем </w:t>
      </w:r>
      <w:r>
        <w:rPr>
          <w:sz w:val="28"/>
          <w:szCs w:val="28"/>
        </w:rPr>
        <w:t xml:space="preserve"> на  нашу думку</w:t>
      </w:r>
      <w:r w:rsidR="00690B6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4728A">
        <w:rPr>
          <w:sz w:val="28"/>
          <w:szCs w:val="28"/>
        </w:rPr>
        <w:t>потрібно:</w:t>
      </w:r>
    </w:p>
    <w:p w:rsidR="00E4728A" w:rsidRDefault="00E4728A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6212C">
        <w:rPr>
          <w:sz w:val="28"/>
          <w:szCs w:val="28"/>
        </w:rPr>
        <w:tab/>
      </w:r>
      <w:r>
        <w:rPr>
          <w:sz w:val="28"/>
          <w:szCs w:val="28"/>
        </w:rPr>
        <w:t>Удосконалити</w:t>
      </w:r>
      <w:r w:rsidR="001A0D4F" w:rsidRPr="001A0D4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нормативно-правову базу патріотичного виховання молоді шляхом розробки і затвердження Загальнодержавної концепції національно-патріотичного виховання молоді та інших відповідних нормативно-правових документів. </w:t>
      </w:r>
    </w:p>
    <w:p w:rsidR="00E4728A" w:rsidRDefault="0056212C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Створити єдиний координаційний центр для забезпечення ефективного здійснення патріотичного виховання молоді з залученням представників відповідних міністерств та відомств, громадських організацій, ЗМІ. </w:t>
      </w:r>
    </w:p>
    <w:p w:rsidR="00E4728A" w:rsidRDefault="0056212C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Сприяти посиленню співпраці органів державної влади та органів місцевого самоврядування з громадськими об’єднаннями національно-патріотичного спрямування. </w:t>
      </w:r>
    </w:p>
    <w:p w:rsidR="00E4728A" w:rsidRDefault="0056212C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Створити механізми економічного стимулювання суб’єктів підприємницької діяльності, які здійснюють підтримку заходів неурядових організацій, спрямованих на патріотичне виховання молоді. </w:t>
      </w:r>
    </w:p>
    <w:p w:rsidR="00E4728A" w:rsidRDefault="0052442D" w:rsidP="0052442D">
      <w:pPr>
        <w:pStyle w:val="Default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Розробити та реалізувати місцеві і галузеві програми патріотичного виховання молоді центральними й місцевими органами державної влади та органами місцевого самоврядування. </w:t>
      </w:r>
    </w:p>
    <w:p w:rsidR="00E4728A" w:rsidRDefault="0052442D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Активізувати інформаційно-пропагандистське забезпечення патріотичного виховання молоді шляхом розроблення рекомендацій щодо посилення патріотичної спрямованості програм радіомовлення та телебачення, матеріалів друкованих засобів масової інформації. </w:t>
      </w:r>
    </w:p>
    <w:p w:rsidR="00E4728A" w:rsidRDefault="0056212C" w:rsidP="00E47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 Здійснити підтримку виробництва вітчизняної кінопродукції, видання творів, постановки спектаклів, спрямованих на патріотичне виховання підростаючого покоління. </w:t>
      </w:r>
    </w:p>
    <w:p w:rsidR="00475C19" w:rsidRPr="001A0D4F" w:rsidRDefault="00475C19" w:rsidP="00E4728A">
      <w:pPr>
        <w:pStyle w:val="Default"/>
        <w:jc w:val="both"/>
        <w:rPr>
          <w:b/>
          <w:bCs/>
          <w:sz w:val="28"/>
          <w:szCs w:val="28"/>
          <w:lang w:val="ru-RU"/>
        </w:rPr>
      </w:pPr>
    </w:p>
    <w:p w:rsidR="0063240F" w:rsidRDefault="00E4728A" w:rsidP="00E4728A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Висновки. </w:t>
      </w:r>
    </w:p>
    <w:p w:rsidR="0052442D" w:rsidRPr="00DF1892" w:rsidRDefault="0052442D" w:rsidP="00524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ab/>
      </w:r>
      <w:r w:rsidRPr="00DF1892">
        <w:rPr>
          <w:color w:val="000000"/>
          <w:sz w:val="28"/>
          <w:szCs w:val="28"/>
          <w:lang w:val="uk-UA" w:eastAsia="uk-UA"/>
        </w:rPr>
        <w:t>Відповідно Закону України «Про загальну середню освіту</w:t>
      </w:r>
      <w:r w:rsidR="001C1B2C">
        <w:rPr>
          <w:color w:val="000000"/>
          <w:sz w:val="28"/>
          <w:szCs w:val="28"/>
          <w:lang w:val="uk-UA" w:eastAsia="uk-UA"/>
        </w:rPr>
        <w:t>»</w:t>
      </w:r>
      <w:r w:rsidRPr="00DF1892">
        <w:rPr>
          <w:color w:val="000000"/>
          <w:sz w:val="28"/>
          <w:szCs w:val="28"/>
          <w:lang w:val="uk-UA" w:eastAsia="uk-UA"/>
        </w:rPr>
        <w:t xml:space="preserve"> виховання громадянина має бути спрямованим передусім на розвиток</w:t>
      </w:r>
    </w:p>
    <w:p w:rsidR="0052442D" w:rsidRPr="00DF1892" w:rsidRDefault="0052442D" w:rsidP="00524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 w:rsidRPr="00DF1892">
        <w:rPr>
          <w:color w:val="000000"/>
          <w:sz w:val="28"/>
          <w:szCs w:val="28"/>
          <w:lang w:val="uk-UA" w:eastAsia="uk-UA"/>
        </w:rPr>
        <w:t>патріотизму, любові до свого народу, до України.</w:t>
      </w:r>
    </w:p>
    <w:p w:rsidR="0052442D" w:rsidRPr="00DF1892" w:rsidRDefault="0052442D" w:rsidP="00524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ab/>
      </w:r>
      <w:r w:rsidRPr="00DF1892">
        <w:rPr>
          <w:color w:val="000000"/>
          <w:sz w:val="28"/>
          <w:szCs w:val="28"/>
          <w:lang w:val="uk-UA" w:eastAsia="uk-UA"/>
        </w:rPr>
        <w:t xml:space="preserve"> В. Сухомлинський писав: «Виховання патріотичної свідомості, почуттів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DF1892">
        <w:rPr>
          <w:color w:val="000000"/>
          <w:sz w:val="28"/>
          <w:szCs w:val="28"/>
          <w:lang w:val="uk-UA" w:eastAsia="uk-UA"/>
        </w:rPr>
        <w:t>і переконань нерозривно пов’язане з розумовим, моральним, трудовим,ідейно-світоглядним, естетичним, емоційним становленням особистості.</w:t>
      </w:r>
      <w:r w:rsidR="001C1B2C">
        <w:rPr>
          <w:color w:val="000000"/>
          <w:sz w:val="28"/>
          <w:szCs w:val="28"/>
          <w:lang w:val="uk-UA" w:eastAsia="uk-UA"/>
        </w:rPr>
        <w:t>»</w:t>
      </w:r>
    </w:p>
    <w:p w:rsidR="0052442D" w:rsidRPr="00DF1892" w:rsidRDefault="0052442D" w:rsidP="005244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ab/>
      </w:r>
      <w:r w:rsidRPr="00DF1892">
        <w:rPr>
          <w:color w:val="000000"/>
          <w:sz w:val="28"/>
          <w:szCs w:val="28"/>
          <w:lang w:val="uk-UA" w:eastAsia="uk-UA"/>
        </w:rPr>
        <w:t>Патріотичне виховання – це сфера духовного життя, яке проникає в усе, що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DF1892">
        <w:rPr>
          <w:color w:val="000000"/>
          <w:sz w:val="28"/>
          <w:szCs w:val="28"/>
          <w:lang w:val="uk-UA" w:eastAsia="uk-UA"/>
        </w:rPr>
        <w:t>пізнає, узнає, робить, до чого прагне, що любить і ненавидить людину,яка формується. Патріотизм як діяльна спрямованість свідомості, волі,почуттів, як єдність думки і діла дуже складно пов’язаний з освіченістю,етичною, естетичною, емоційною культурою, світоглядною стійкістю,творчою працею».</w:t>
      </w:r>
    </w:p>
    <w:p w:rsidR="00DF1892" w:rsidRPr="00DF1892" w:rsidRDefault="00DF1892" w:rsidP="00DF189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З</w:t>
      </w:r>
      <w:r w:rsidRPr="00DF1892">
        <w:rPr>
          <w:rFonts w:ascii="Times New Roman" w:hAnsi="Times New Roman" w:cs="Times New Roman"/>
          <w:color w:val="000000"/>
          <w:sz w:val="28"/>
          <w:szCs w:val="28"/>
        </w:rPr>
        <w:t xml:space="preserve"> метою проведення роботи щодо підготовки випускників школи,</w:t>
      </w:r>
    </w:p>
    <w:p w:rsidR="00DF1892" w:rsidRPr="00DF1892" w:rsidRDefault="00DF1892" w:rsidP="00DF189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1892">
        <w:rPr>
          <w:rFonts w:ascii="Times New Roman" w:hAnsi="Times New Roman" w:cs="Times New Roman"/>
          <w:color w:val="000000"/>
          <w:sz w:val="28"/>
          <w:szCs w:val="28"/>
        </w:rPr>
        <w:t>які мають загальноєвропейський рівень середньої освіти, необхідно</w:t>
      </w:r>
    </w:p>
    <w:p w:rsidR="00DF1892" w:rsidRPr="00DF1892" w:rsidRDefault="00DF1892" w:rsidP="00DF189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1892">
        <w:rPr>
          <w:rFonts w:ascii="Times New Roman" w:hAnsi="Times New Roman" w:cs="Times New Roman"/>
          <w:color w:val="000000"/>
          <w:sz w:val="28"/>
          <w:szCs w:val="28"/>
        </w:rPr>
        <w:t>формувати у них цілісне сприйняття світу й себе, гармонію світу і</w:t>
      </w:r>
    </w:p>
    <w:p w:rsidR="00DF1892" w:rsidRPr="009B02C3" w:rsidRDefault="00DF1892" w:rsidP="00DF189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1892">
        <w:rPr>
          <w:rFonts w:ascii="Times New Roman" w:hAnsi="Times New Roman" w:cs="Times New Roman"/>
          <w:color w:val="000000"/>
          <w:sz w:val="28"/>
          <w:szCs w:val="28"/>
        </w:rPr>
        <w:t xml:space="preserve">особистості. </w:t>
      </w:r>
    </w:p>
    <w:p w:rsidR="00DF1892" w:rsidRPr="00DF1892" w:rsidRDefault="00DF1892" w:rsidP="00DF189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02C3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DF1892">
        <w:rPr>
          <w:rFonts w:ascii="Times New Roman" w:hAnsi="Times New Roman" w:cs="Times New Roman"/>
          <w:color w:val="000000"/>
          <w:sz w:val="28"/>
          <w:szCs w:val="28"/>
        </w:rPr>
        <w:t>На сучасному етапі маємо виховати у молоді пріоритет</w:t>
      </w:r>
    </w:p>
    <w:p w:rsidR="00DF1892" w:rsidRPr="00DF1892" w:rsidRDefault="00DF1892" w:rsidP="00DF189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1892">
        <w:rPr>
          <w:rFonts w:ascii="Times New Roman" w:hAnsi="Times New Roman" w:cs="Times New Roman"/>
          <w:color w:val="000000"/>
          <w:sz w:val="28"/>
          <w:szCs w:val="28"/>
        </w:rPr>
        <w:t>загальнолюдських цінностей у духовному розвитку особистості на</w:t>
      </w:r>
    </w:p>
    <w:p w:rsidR="00DF1892" w:rsidRPr="00DF1892" w:rsidRDefault="00DF1892" w:rsidP="00DF189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1892">
        <w:rPr>
          <w:rFonts w:ascii="Times New Roman" w:hAnsi="Times New Roman" w:cs="Times New Roman"/>
          <w:color w:val="000000"/>
          <w:sz w:val="28"/>
          <w:szCs w:val="28"/>
        </w:rPr>
        <w:t>національному підґрунті, допомогти оволодіти теоретичним характером</w:t>
      </w:r>
    </w:p>
    <w:p w:rsidR="00DF1892" w:rsidRPr="00DF1892" w:rsidRDefault="00DF1892" w:rsidP="00DF189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1892">
        <w:rPr>
          <w:rFonts w:ascii="Times New Roman" w:hAnsi="Times New Roman" w:cs="Times New Roman"/>
          <w:color w:val="000000"/>
          <w:sz w:val="28"/>
          <w:szCs w:val="28"/>
        </w:rPr>
        <w:t>знань та переконань в усіх галузях науки, моралі, мистецтва, релігії,</w:t>
      </w:r>
    </w:p>
    <w:p w:rsidR="00DF1892" w:rsidRPr="00DF1892" w:rsidRDefault="00DF1892" w:rsidP="00DF189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1892">
        <w:rPr>
          <w:rFonts w:ascii="Times New Roman" w:hAnsi="Times New Roman" w:cs="Times New Roman"/>
          <w:color w:val="000000"/>
          <w:sz w:val="28"/>
          <w:szCs w:val="28"/>
        </w:rPr>
        <w:t>усвідомлено вибирати свої соціальні переконання. Патріотизм – це не лише</w:t>
      </w:r>
      <w:r w:rsidRPr="00DF18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F1892">
        <w:rPr>
          <w:rFonts w:ascii="Times New Roman" w:hAnsi="Times New Roman" w:cs="Times New Roman"/>
          <w:color w:val="000000"/>
          <w:sz w:val="28"/>
          <w:szCs w:val="28"/>
        </w:rPr>
        <w:t>велика любов, але й високий обов’язок. Кожного педагога. Кожного учня.</w:t>
      </w:r>
    </w:p>
    <w:p w:rsidR="00E4728A" w:rsidRDefault="0063240F" w:rsidP="00E4728A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E4728A">
        <w:rPr>
          <w:sz w:val="28"/>
          <w:szCs w:val="28"/>
        </w:rPr>
        <w:t xml:space="preserve">Отже, український патріотизм – явище синтетичне, яке відображає все незаперечно цінне в історії української державності. Український патріотизм визнає природну закономірність довготривалого історичного розвитку української нації, народу аж до створення своєї державності. </w:t>
      </w:r>
      <w:r>
        <w:rPr>
          <w:sz w:val="28"/>
          <w:szCs w:val="28"/>
        </w:rPr>
        <w:tab/>
      </w:r>
      <w:r w:rsidR="00E4728A">
        <w:rPr>
          <w:sz w:val="28"/>
          <w:szCs w:val="28"/>
        </w:rPr>
        <w:t xml:space="preserve">Таким чином, український патріотизм сприяє процесу національно-державного розвитку, спрямованого на побудову демократичного, громадянського суспільства. </w:t>
      </w:r>
    </w:p>
    <w:p w:rsidR="0056212C" w:rsidRDefault="0056212C" w:rsidP="00E4728A">
      <w:pPr>
        <w:pStyle w:val="Default"/>
        <w:jc w:val="both"/>
        <w:rPr>
          <w:b/>
          <w:bCs/>
          <w:sz w:val="28"/>
          <w:szCs w:val="28"/>
        </w:rPr>
      </w:pPr>
    </w:p>
    <w:p w:rsidR="00E4728A" w:rsidRDefault="00E4728A" w:rsidP="00E4728A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Література </w:t>
      </w:r>
    </w:p>
    <w:p w:rsidR="0052442D" w:rsidRPr="00DF1892" w:rsidRDefault="00E4728A" w:rsidP="0052442D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56212C">
        <w:rPr>
          <w:sz w:val="28"/>
          <w:szCs w:val="28"/>
        </w:rPr>
        <w:t>1</w:t>
      </w:r>
      <w:r w:rsidR="0052442D" w:rsidRPr="00DF1892">
        <w:rPr>
          <w:rFonts w:ascii="Times New Roman" w:hAnsi="Times New Roman" w:cs="Times New Roman"/>
          <w:color w:val="000000"/>
          <w:sz w:val="28"/>
          <w:szCs w:val="28"/>
        </w:rPr>
        <w:t xml:space="preserve">.Закон України «Про загальну середню освіту» – Відомості Верховної </w:t>
      </w:r>
      <w:proofErr w:type="spellStart"/>
      <w:r w:rsidR="0052442D" w:rsidRPr="00DF1892">
        <w:rPr>
          <w:rFonts w:ascii="Times New Roman" w:hAnsi="Times New Roman" w:cs="Times New Roman"/>
          <w:color w:val="000000"/>
          <w:sz w:val="28"/>
          <w:szCs w:val="28"/>
        </w:rPr>
        <w:t>РадиУкраїни</w:t>
      </w:r>
      <w:proofErr w:type="spellEnd"/>
      <w:r w:rsidR="0052442D" w:rsidRPr="00DF1892">
        <w:rPr>
          <w:rFonts w:ascii="Times New Roman" w:hAnsi="Times New Roman" w:cs="Times New Roman"/>
          <w:color w:val="000000"/>
          <w:sz w:val="28"/>
          <w:szCs w:val="28"/>
        </w:rPr>
        <w:t xml:space="preserve"> (ВВР), 1999, №», с.330</w:t>
      </w:r>
    </w:p>
    <w:p w:rsidR="0052442D" w:rsidRPr="00DF1892" w:rsidRDefault="0052442D" w:rsidP="0052442D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DF1892">
        <w:rPr>
          <w:rFonts w:ascii="Times New Roman" w:hAnsi="Times New Roman" w:cs="Times New Roman"/>
          <w:color w:val="000000"/>
          <w:sz w:val="28"/>
          <w:szCs w:val="28"/>
        </w:rPr>
        <w:t>2. Сухомлинський В. О.Вибрані твори в 5 томах. – Т.1 / За ред..</w:t>
      </w:r>
    </w:p>
    <w:p w:rsidR="0052442D" w:rsidRPr="00DF1892" w:rsidRDefault="0052442D" w:rsidP="0052442D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DF1892">
        <w:rPr>
          <w:rFonts w:ascii="Times New Roman" w:hAnsi="Times New Roman" w:cs="Times New Roman"/>
          <w:color w:val="000000"/>
          <w:sz w:val="28"/>
          <w:szCs w:val="28"/>
        </w:rPr>
        <w:t>Дзеверіна. / К.: «Радянська школа», 1976. – С.131.</w:t>
      </w:r>
    </w:p>
    <w:p w:rsidR="0052442D" w:rsidRPr="00DF1892" w:rsidRDefault="0052442D" w:rsidP="0052442D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DF1892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DF1892">
        <w:rPr>
          <w:rFonts w:ascii="Times New Roman" w:hAnsi="Times New Roman" w:cs="Times New Roman"/>
          <w:color w:val="000000"/>
          <w:sz w:val="28"/>
          <w:szCs w:val="28"/>
        </w:rPr>
        <w:t>Набока</w:t>
      </w:r>
      <w:proofErr w:type="spellEnd"/>
      <w:r w:rsidRPr="00DF1892">
        <w:rPr>
          <w:rFonts w:ascii="Times New Roman" w:hAnsi="Times New Roman" w:cs="Times New Roman"/>
          <w:color w:val="000000"/>
          <w:sz w:val="28"/>
          <w:szCs w:val="28"/>
        </w:rPr>
        <w:t xml:space="preserve"> Л, В. Національно-патріотичне виховання учнівської молоді:</w:t>
      </w:r>
    </w:p>
    <w:p w:rsidR="0052442D" w:rsidRPr="00DF1892" w:rsidRDefault="0052442D" w:rsidP="0052442D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DF1892">
        <w:rPr>
          <w:rFonts w:ascii="Times New Roman" w:hAnsi="Times New Roman" w:cs="Times New Roman"/>
          <w:color w:val="000000"/>
          <w:sz w:val="28"/>
          <w:szCs w:val="28"/>
        </w:rPr>
        <w:t>Виховна робота в школі. – Харків: «Видавнича група «Основа». –  С. 27.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2442D" w:rsidRPr="0056212C" w:rsidRDefault="0052442D" w:rsidP="0052442D">
      <w:pPr>
        <w:pStyle w:val="Default"/>
        <w:spacing w:after="27"/>
        <w:jc w:val="both"/>
        <w:rPr>
          <w:sz w:val="28"/>
          <w:szCs w:val="28"/>
        </w:rPr>
      </w:pPr>
      <w:r w:rsidRPr="0056212C">
        <w:rPr>
          <w:sz w:val="28"/>
          <w:szCs w:val="28"/>
        </w:rPr>
        <w:t xml:space="preserve">4. Афанасьєв, А. Педагогічні основи військово-патріотичного виховання військовослужбовців строкової служби Збройних Сил України/ А.Афанасьєв — К., 2005. — 266 с </w:t>
      </w:r>
    </w:p>
    <w:p w:rsidR="0052442D" w:rsidRPr="0056212C" w:rsidRDefault="0052442D" w:rsidP="0052442D">
      <w:pPr>
        <w:pStyle w:val="Default"/>
        <w:spacing w:after="27"/>
        <w:jc w:val="both"/>
        <w:rPr>
          <w:sz w:val="28"/>
          <w:szCs w:val="28"/>
        </w:rPr>
      </w:pPr>
      <w:r w:rsidRPr="0056212C">
        <w:rPr>
          <w:sz w:val="28"/>
          <w:szCs w:val="28"/>
        </w:rPr>
        <w:t>5. Пласт – Національна скаутська організація України[Електрон. ресурс] //Пластовий портал[</w:t>
      </w:r>
      <w:proofErr w:type="spellStart"/>
      <w:r w:rsidRPr="0056212C">
        <w:rPr>
          <w:sz w:val="28"/>
          <w:szCs w:val="28"/>
        </w:rPr>
        <w:t>веб-сайт</w:t>
      </w:r>
      <w:proofErr w:type="spellEnd"/>
      <w:r w:rsidRPr="0056212C">
        <w:rPr>
          <w:sz w:val="28"/>
          <w:szCs w:val="28"/>
        </w:rPr>
        <w:t xml:space="preserve">] - Режим доступу: http://www.plast.org.ua/plast/fact-list/ </w:t>
      </w:r>
    </w:p>
    <w:p w:rsidR="0052442D" w:rsidRPr="0056212C" w:rsidRDefault="0052442D" w:rsidP="0052442D">
      <w:pPr>
        <w:pStyle w:val="Default"/>
        <w:spacing w:after="2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6212C">
        <w:rPr>
          <w:sz w:val="28"/>
          <w:szCs w:val="28"/>
        </w:rPr>
        <w:t>. Шкільна історія очима істориків —</w:t>
      </w:r>
      <w:r>
        <w:rPr>
          <w:sz w:val="28"/>
          <w:szCs w:val="28"/>
        </w:rPr>
        <w:t xml:space="preserve"> </w:t>
      </w:r>
      <w:r w:rsidRPr="0056212C">
        <w:rPr>
          <w:sz w:val="28"/>
          <w:szCs w:val="28"/>
        </w:rPr>
        <w:t xml:space="preserve">науковців. Матеріали Робочої наради з моніторингу шкільних підручників історії України. — Київ: Видавництво імені Олени </w:t>
      </w:r>
      <w:proofErr w:type="spellStart"/>
      <w:r w:rsidRPr="0056212C">
        <w:rPr>
          <w:sz w:val="28"/>
          <w:szCs w:val="28"/>
        </w:rPr>
        <w:t>Теліги</w:t>
      </w:r>
      <w:proofErr w:type="spellEnd"/>
      <w:r w:rsidRPr="0056212C">
        <w:rPr>
          <w:sz w:val="28"/>
          <w:szCs w:val="28"/>
        </w:rPr>
        <w:t xml:space="preserve">, 2008 – 128 с. </w:t>
      </w:r>
    </w:p>
    <w:p w:rsidR="0052442D" w:rsidRPr="0056212C" w:rsidRDefault="0052442D" w:rsidP="0052442D">
      <w:pPr>
        <w:pStyle w:val="Default"/>
        <w:spacing w:after="2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6212C">
        <w:rPr>
          <w:sz w:val="28"/>
          <w:szCs w:val="28"/>
        </w:rPr>
        <w:t xml:space="preserve">. Юхновський, І. Про ідеологію і політику Українського інституту національної пам’яті/ І. Юхновський// Дзеркало тижня. – 2007. - №40. – С 16-18. </w:t>
      </w:r>
    </w:p>
    <w:sectPr w:rsidR="0052442D" w:rsidRPr="0056212C" w:rsidSect="0056212C">
      <w:pgSz w:w="11906" w:h="17338"/>
      <w:pgMar w:top="1693" w:right="1416" w:bottom="850" w:left="1434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0433099"/>
    <w:multiLevelType w:val="hybridMultilevel"/>
    <w:tmpl w:val="DF3EB71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BC751FE"/>
    <w:multiLevelType w:val="hybridMultilevel"/>
    <w:tmpl w:val="5DDACB8C"/>
    <w:lvl w:ilvl="0" w:tplc="298C3D76"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4728A"/>
    <w:rsid w:val="000321A3"/>
    <w:rsid w:val="001A0D4F"/>
    <w:rsid w:val="001C1B2C"/>
    <w:rsid w:val="00202B60"/>
    <w:rsid w:val="00475C19"/>
    <w:rsid w:val="00482E08"/>
    <w:rsid w:val="0052442D"/>
    <w:rsid w:val="0056212C"/>
    <w:rsid w:val="005C2FFD"/>
    <w:rsid w:val="005D5484"/>
    <w:rsid w:val="00606285"/>
    <w:rsid w:val="0063240F"/>
    <w:rsid w:val="00655B42"/>
    <w:rsid w:val="00690B6A"/>
    <w:rsid w:val="006F50BE"/>
    <w:rsid w:val="008A458C"/>
    <w:rsid w:val="008B7C3B"/>
    <w:rsid w:val="009448BD"/>
    <w:rsid w:val="009B02C3"/>
    <w:rsid w:val="00B75478"/>
    <w:rsid w:val="00BB78DF"/>
    <w:rsid w:val="00BF3505"/>
    <w:rsid w:val="00C34551"/>
    <w:rsid w:val="00D009EE"/>
    <w:rsid w:val="00D63AF2"/>
    <w:rsid w:val="00DF1892"/>
    <w:rsid w:val="00E4728A"/>
    <w:rsid w:val="00E64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42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4728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F1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F1892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2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2289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2014-02-09T21:27:00Z</dcterms:created>
  <dcterms:modified xsi:type="dcterms:W3CDTF">2016-05-16T19:50:00Z</dcterms:modified>
</cp:coreProperties>
</file>