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182" w:rsidRPr="00612B4A" w:rsidRDefault="00612B4A" w:rsidP="00612B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12B4A">
        <w:rPr>
          <w:rFonts w:ascii="Times New Roman" w:hAnsi="Times New Roman" w:cs="Times New Roman"/>
          <w:b/>
          <w:sz w:val="28"/>
          <w:szCs w:val="28"/>
        </w:rPr>
        <w:t>Електронн</w:t>
      </w:r>
      <w:proofErr w:type="spellEnd"/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612B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2B4A">
        <w:rPr>
          <w:rFonts w:ascii="Times New Roman" w:hAnsi="Times New Roman" w:cs="Times New Roman"/>
          <w:b/>
          <w:sz w:val="28"/>
          <w:szCs w:val="28"/>
        </w:rPr>
        <w:t>навчально-методичн</w:t>
      </w:r>
      <w:proofErr w:type="spellEnd"/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>і видання</w:t>
      </w:r>
    </w:p>
    <w:p w:rsidR="00612B4A" w:rsidRPr="000F3B2E" w:rsidRDefault="00612B4A" w:rsidP="00612B4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вигляді збірників («хрестоматій») статей та уривків з наукових видань, які є об’єктом вивчення в рамках навчальних дисциплін відповідно до затвердженої навчальної програми </w:t>
      </w:r>
    </w:p>
    <w:p w:rsidR="00612B4A" w:rsidRPr="000F3B2E" w:rsidRDefault="00612B4A" w:rsidP="00612B4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>підготовки бакалаврів і магістрів</w:t>
      </w:r>
    </w:p>
    <w:p w:rsidR="00CC2FDB" w:rsidRPr="00CC2FDB" w:rsidRDefault="00CC2FDB" w:rsidP="00612B4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F3B2E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CC2FDB">
        <w:rPr>
          <w:rFonts w:ascii="Times New Roman" w:hAnsi="Times New Roman" w:cs="Times New Roman"/>
          <w:sz w:val="24"/>
          <w:szCs w:val="24"/>
          <w:lang w:val="uk-UA"/>
        </w:rPr>
        <w:t>згідно з розпорядженням Науково-дослідної частини № 03-21 від 05.05. 2017 р.)</w:t>
      </w:r>
    </w:p>
    <w:p w:rsidR="00612B4A" w:rsidRDefault="00612B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12B4A" w:rsidRDefault="00612B4A" w:rsidP="00EB65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7138F2">
        <w:rPr>
          <w:rFonts w:ascii="Times New Roman" w:hAnsi="Times New Roman" w:cs="Times New Roman"/>
          <w:sz w:val="28"/>
          <w:szCs w:val="28"/>
          <w:lang w:val="uk-UA"/>
        </w:rPr>
        <w:t xml:space="preserve">исципліна </w:t>
      </w:r>
      <w:r w:rsidR="00EB65CC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7138F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342C3">
        <w:rPr>
          <w:rFonts w:ascii="Times New Roman" w:hAnsi="Times New Roman" w:cs="Times New Roman"/>
          <w:sz w:val="28"/>
          <w:szCs w:val="28"/>
          <w:lang w:val="uk-UA"/>
        </w:rPr>
        <w:t>Міжнародні економічні відносини</w:t>
      </w:r>
      <w:r w:rsidR="007138F2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612B4A" w:rsidRDefault="00612B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Кафедра / факультет</w:t>
      </w:r>
      <w:r w:rsidR="00B6780C">
        <w:rPr>
          <w:rFonts w:ascii="Times New Roman" w:hAnsi="Times New Roman" w:cs="Times New Roman"/>
          <w:sz w:val="28"/>
          <w:szCs w:val="28"/>
          <w:lang w:val="uk-UA"/>
        </w:rPr>
        <w:t xml:space="preserve"> / інститут</w:t>
      </w:r>
      <w:r w:rsidR="007138F2">
        <w:rPr>
          <w:rFonts w:ascii="Times New Roman" w:hAnsi="Times New Roman" w:cs="Times New Roman"/>
          <w:sz w:val="28"/>
          <w:szCs w:val="28"/>
          <w:lang w:val="uk-UA"/>
        </w:rPr>
        <w:t>- Педагогічний</w:t>
      </w:r>
      <w:r w:rsidR="00EB65CC">
        <w:rPr>
          <w:rFonts w:ascii="Times New Roman" w:hAnsi="Times New Roman" w:cs="Times New Roman"/>
          <w:sz w:val="28"/>
          <w:szCs w:val="28"/>
          <w:lang w:val="uk-UA"/>
        </w:rPr>
        <w:t xml:space="preserve"> факультет, кафедра педагогіки початкової освіти</w:t>
      </w:r>
    </w:p>
    <w:p w:rsidR="00612B4A" w:rsidRPr="00A342C3" w:rsidRDefault="007138F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342C3">
        <w:rPr>
          <w:rFonts w:ascii="Times New Roman" w:hAnsi="Times New Roman" w:cs="Times New Roman"/>
          <w:sz w:val="28"/>
          <w:szCs w:val="28"/>
          <w:lang w:val="uk-UA"/>
        </w:rPr>
        <w:t xml:space="preserve">Викладач – </w:t>
      </w:r>
      <w:r w:rsidR="000F3B2E" w:rsidRPr="00A342C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50652" w:rsidRPr="00A342C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0F3B2E" w:rsidRPr="00A342C3">
        <w:rPr>
          <w:rFonts w:ascii="Times New Roman" w:hAnsi="Times New Roman" w:cs="Times New Roman"/>
          <w:sz w:val="28"/>
          <w:szCs w:val="28"/>
          <w:lang w:val="uk-UA"/>
        </w:rPr>
        <w:t xml:space="preserve">оф. </w:t>
      </w:r>
      <w:proofErr w:type="spellStart"/>
      <w:r w:rsidR="000F3B2E" w:rsidRPr="00A342C3">
        <w:rPr>
          <w:rFonts w:ascii="Times New Roman" w:hAnsi="Times New Roman" w:cs="Times New Roman"/>
          <w:sz w:val="28"/>
          <w:szCs w:val="28"/>
          <w:lang w:val="uk-UA"/>
        </w:rPr>
        <w:t>Клепар</w:t>
      </w:r>
      <w:proofErr w:type="spellEnd"/>
      <w:r w:rsidR="000F3B2E" w:rsidRPr="00A342C3">
        <w:rPr>
          <w:rFonts w:ascii="Times New Roman" w:hAnsi="Times New Roman" w:cs="Times New Roman"/>
          <w:sz w:val="28"/>
          <w:szCs w:val="28"/>
          <w:lang w:val="uk-UA"/>
        </w:rPr>
        <w:t xml:space="preserve"> М.В.</w:t>
      </w:r>
      <w:bookmarkStart w:id="0" w:name="_GoBack"/>
      <w:bookmarkEnd w:id="0"/>
    </w:p>
    <w:p w:rsidR="00A342C3" w:rsidRPr="00A342C3" w:rsidRDefault="00A342C3" w:rsidP="00A342C3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342C3">
        <w:rPr>
          <w:rFonts w:ascii="Times New Roman" w:hAnsi="Times New Roman" w:cs="Times New Roman"/>
          <w:sz w:val="28"/>
          <w:szCs w:val="28"/>
          <w:lang w:val="uk-UA"/>
        </w:rPr>
        <w:t>Клепар</w:t>
      </w:r>
      <w:proofErr w:type="spellEnd"/>
      <w:r w:rsidRPr="00A342C3">
        <w:rPr>
          <w:rFonts w:ascii="Times New Roman" w:hAnsi="Times New Roman" w:cs="Times New Roman"/>
          <w:sz w:val="28"/>
          <w:szCs w:val="28"/>
          <w:lang w:val="uk-UA"/>
        </w:rPr>
        <w:t xml:space="preserve"> М. </w:t>
      </w:r>
      <w:r w:rsidRPr="00A342C3">
        <w:rPr>
          <w:rFonts w:ascii="Times New Roman" w:hAnsi="Times New Roman" w:cs="Times New Roman"/>
          <w:sz w:val="28"/>
          <w:szCs w:val="28"/>
          <w:lang w:val="uk-UA"/>
        </w:rPr>
        <w:t>МІЖНАРОДНА ДІЯЛЬНІСТЬ ЗАКЛАДІВ ВИЩОЇ ОСВІТИ УКРАЇНИ ЯК ЧИННИК І НАПРЯМ ПРОФЕСІЙНОЇ ПІДГОТОВКИ СТУДЕНТІВ-МІЖНАРОДНИКІВ</w:t>
      </w:r>
    </w:p>
    <w:p w:rsidR="00A342C3" w:rsidRPr="00A342C3" w:rsidRDefault="00A342C3" w:rsidP="00A342C3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342C3">
        <w:rPr>
          <w:rFonts w:ascii="Times New Roman" w:hAnsi="Times New Roman" w:cs="Times New Roman"/>
          <w:sz w:val="28"/>
          <w:szCs w:val="28"/>
          <w:lang w:val="uk-UA"/>
        </w:rPr>
        <w:t>Клепар</w:t>
      </w:r>
      <w:proofErr w:type="spellEnd"/>
      <w:r w:rsidRPr="00A342C3">
        <w:rPr>
          <w:rFonts w:ascii="Times New Roman" w:hAnsi="Times New Roman" w:cs="Times New Roman"/>
          <w:sz w:val="28"/>
          <w:szCs w:val="28"/>
          <w:lang w:val="uk-UA"/>
        </w:rPr>
        <w:t xml:space="preserve"> М.В. </w:t>
      </w:r>
      <w:r w:rsidRPr="00A342C3">
        <w:rPr>
          <w:rFonts w:ascii="Times New Roman" w:hAnsi="Times New Roman" w:cs="Times New Roman"/>
          <w:sz w:val="28"/>
          <w:szCs w:val="28"/>
          <w:lang w:val="uk-UA"/>
        </w:rPr>
        <w:t>НАВЧАЛЬНІ ВИДАННЯ ЯК ЗАСІБ ІНФОМАТИВНОГО І МЕТОДИЧНОГО ЗАБЕЗПЕЧЕННЯ ПРОФЕСІЙНОЇ ПІДГОТОВКИ МАЙБУТНІХ ФАХІВЦІВ-МІЖНАРОДНИКІВ</w:t>
      </w:r>
    </w:p>
    <w:p w:rsidR="00A342C3" w:rsidRPr="00A342C3" w:rsidRDefault="00A342C3" w:rsidP="00A342C3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342C3">
        <w:rPr>
          <w:rFonts w:ascii="Times New Roman" w:hAnsi="Times New Roman" w:cs="Times New Roman"/>
          <w:sz w:val="28"/>
          <w:szCs w:val="28"/>
          <w:lang w:val="uk-UA"/>
        </w:rPr>
        <w:t>Клепар</w:t>
      </w:r>
      <w:proofErr w:type="spellEnd"/>
      <w:r w:rsidRPr="00A342C3">
        <w:rPr>
          <w:rFonts w:ascii="Times New Roman" w:hAnsi="Times New Roman" w:cs="Times New Roman"/>
          <w:sz w:val="28"/>
          <w:szCs w:val="28"/>
          <w:lang w:val="uk-UA"/>
        </w:rPr>
        <w:t xml:space="preserve"> М.В. </w:t>
      </w:r>
      <w:r w:rsidRPr="00A342C3">
        <w:rPr>
          <w:rFonts w:ascii="Times New Roman" w:hAnsi="Times New Roman" w:cs="Times New Roman"/>
          <w:sz w:val="28"/>
          <w:szCs w:val="28"/>
          <w:lang w:val="uk-UA"/>
        </w:rPr>
        <w:t>Національні  н</w:t>
      </w:r>
      <w:proofErr w:type="spellStart"/>
      <w:r w:rsidRPr="00A342C3">
        <w:rPr>
          <w:rFonts w:ascii="Times New Roman" w:hAnsi="Times New Roman" w:cs="Times New Roman"/>
          <w:sz w:val="28"/>
          <w:szCs w:val="28"/>
        </w:rPr>
        <w:t>ародно</w:t>
      </w:r>
      <w:proofErr w:type="spellEnd"/>
      <w:r w:rsidRPr="00A342C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342C3">
        <w:rPr>
          <w:rFonts w:ascii="Times New Roman" w:hAnsi="Times New Roman" w:cs="Times New Roman"/>
          <w:sz w:val="28"/>
          <w:szCs w:val="28"/>
        </w:rPr>
        <w:t>пісенн</w:t>
      </w:r>
      <w:proofErr w:type="spellEnd"/>
      <w:r w:rsidRPr="00A342C3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Pr="00A34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2C3">
        <w:rPr>
          <w:rFonts w:ascii="Times New Roman" w:hAnsi="Times New Roman" w:cs="Times New Roman"/>
          <w:sz w:val="28"/>
          <w:szCs w:val="28"/>
        </w:rPr>
        <w:t>традиці</w:t>
      </w:r>
      <w:proofErr w:type="spellEnd"/>
      <w:r w:rsidRPr="00A342C3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Pr="00A342C3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A342C3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A34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2C3">
        <w:rPr>
          <w:rFonts w:ascii="Times New Roman" w:hAnsi="Times New Roman" w:cs="Times New Roman"/>
          <w:sz w:val="28"/>
          <w:szCs w:val="28"/>
        </w:rPr>
        <w:t>духовності</w:t>
      </w:r>
      <w:proofErr w:type="spellEnd"/>
      <w:r w:rsidRPr="00A34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2C3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A342C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42C3" w:rsidRPr="00A342C3" w:rsidRDefault="00A342C3" w:rsidP="00A342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42C3" w:rsidRPr="00A342C3" w:rsidRDefault="00A342C3" w:rsidP="00A342C3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342C3">
        <w:rPr>
          <w:rFonts w:ascii="Times New Roman" w:hAnsi="Times New Roman" w:cs="Times New Roman"/>
          <w:sz w:val="28"/>
          <w:szCs w:val="28"/>
          <w:lang w:val="uk-UA"/>
        </w:rPr>
        <w:t>Клепар</w:t>
      </w:r>
      <w:proofErr w:type="spellEnd"/>
      <w:r w:rsidRPr="00A342C3">
        <w:rPr>
          <w:rFonts w:ascii="Times New Roman" w:hAnsi="Times New Roman" w:cs="Times New Roman"/>
          <w:sz w:val="28"/>
          <w:szCs w:val="28"/>
          <w:lang w:val="uk-UA"/>
        </w:rPr>
        <w:t xml:space="preserve"> М.В. </w:t>
      </w:r>
      <w:r w:rsidRPr="00A342C3">
        <w:rPr>
          <w:rFonts w:ascii="Times New Roman" w:hAnsi="Times New Roman" w:cs="Times New Roman"/>
          <w:sz w:val="28"/>
          <w:szCs w:val="28"/>
          <w:lang w:val="uk-UA"/>
        </w:rPr>
        <w:t>СТРУКТУРНО-ФУНКЦІОНАЛЬНА МОДЕЛЬ МЕТОДИЧНОЇ СИСТЕМИ НАВЧАННЯ СТУДЕНТІВ-МІЖНАРОДНИКІВ У ЗВО УКРАЇНИ</w:t>
      </w:r>
    </w:p>
    <w:p w:rsidR="00A342C3" w:rsidRPr="00A342C3" w:rsidRDefault="00A342C3" w:rsidP="00A342C3">
      <w:pPr>
        <w:pStyle w:val="a4"/>
        <w:numPr>
          <w:ilvl w:val="0"/>
          <w:numId w:val="7"/>
        </w:numPr>
        <w:spacing w:before="100" w:beforeAutospacing="1" w:after="100" w:afterAutospacing="1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2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МІСЦЕ І РОЛЬ ДИПЛОМАТИЧНОГО ПРОТОКОЛУ В СФЕРІ МІЖНАРОДНИХ ВІДНОСИН</w:t>
      </w:r>
      <w:r w:rsidRPr="00A342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 Лекція</w:t>
      </w:r>
    </w:p>
    <w:p w:rsidR="00A342C3" w:rsidRPr="00A342C3" w:rsidRDefault="00A342C3" w:rsidP="00A342C3">
      <w:pPr>
        <w:shd w:val="clear" w:color="auto" w:fill="FFFFFF" w:themeFill="background1"/>
        <w:spacing w:after="100" w:afterAutospacing="1" w:line="240" w:lineRule="auto"/>
        <w:ind w:firstLine="150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A342C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34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A34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6. </w:t>
      </w:r>
      <w:r w:rsidRPr="00A34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Культура та </w:t>
      </w:r>
      <w:proofErr w:type="spellStart"/>
      <w:r w:rsidRPr="00A34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етика</w:t>
      </w:r>
      <w:proofErr w:type="spellEnd"/>
      <w:r w:rsidRPr="00A34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34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підприємницької</w:t>
      </w:r>
      <w:proofErr w:type="spellEnd"/>
      <w:r w:rsidRPr="00A34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A34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діяльності</w:t>
      </w:r>
      <w:proofErr w:type="spellEnd"/>
      <w:r w:rsidRPr="00A342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.Стаття</w:t>
      </w:r>
      <w:proofErr w:type="gramEnd"/>
    </w:p>
    <w:p w:rsidR="00A342C3" w:rsidRPr="00A342C3" w:rsidRDefault="00A342C3" w:rsidP="00A342C3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42C3">
        <w:rPr>
          <w:rFonts w:ascii="Times New Roman" w:hAnsi="Times New Roman" w:cs="Times New Roman"/>
          <w:sz w:val="28"/>
          <w:szCs w:val="28"/>
          <w:lang w:val="uk-UA"/>
        </w:rPr>
        <w:t>Третько</w:t>
      </w:r>
      <w:proofErr w:type="spellEnd"/>
      <w:r w:rsidRPr="00A342C3">
        <w:rPr>
          <w:rFonts w:ascii="Times New Roman" w:hAnsi="Times New Roman" w:cs="Times New Roman"/>
          <w:sz w:val="28"/>
          <w:szCs w:val="28"/>
          <w:lang w:val="uk-UA"/>
        </w:rPr>
        <w:t xml:space="preserve"> В. </w:t>
      </w:r>
      <w:r w:rsidRPr="00A342C3">
        <w:rPr>
          <w:rFonts w:ascii="Times New Roman" w:hAnsi="Times New Roman" w:cs="Times New Roman"/>
          <w:sz w:val="28"/>
          <w:szCs w:val="28"/>
        </w:rPr>
        <w:t>ПРОФЕСІЙНЕ СТАНОВЛЕННЯ ФАХІВЦІВ МІЖНАРОДНИХ ВІДНОСИН В УМОВАХ РЕФОРМУВАННЯ ВИЩОЇ ОСВІТИ УКРАЇНИ</w:t>
      </w:r>
    </w:p>
    <w:p w:rsidR="00A342C3" w:rsidRPr="00A342C3" w:rsidRDefault="00A342C3" w:rsidP="00A342C3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proofErr w:type="spellStart"/>
      <w:r w:rsidRPr="00A342C3">
        <w:rPr>
          <w:rFonts w:ascii="Times New Roman" w:hAnsi="Times New Roman" w:cs="Times New Roman"/>
          <w:sz w:val="28"/>
          <w:szCs w:val="28"/>
          <w:lang w:val="uk-UA"/>
        </w:rPr>
        <w:t>Клепар</w:t>
      </w:r>
      <w:proofErr w:type="spellEnd"/>
      <w:r w:rsidRPr="00A342C3">
        <w:rPr>
          <w:rFonts w:ascii="Times New Roman" w:hAnsi="Times New Roman" w:cs="Times New Roman"/>
          <w:sz w:val="28"/>
          <w:szCs w:val="28"/>
          <w:lang w:val="uk-UA"/>
        </w:rPr>
        <w:t xml:space="preserve"> М.В. </w:t>
      </w:r>
      <w:r w:rsidRPr="00A342C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ОРГАНІЗАЦІЯ НАУКОВОЇ ДІЯЛЬНОСТІ СТУДЕНТІВ-МІЖНАРОДНИКІВ У ЗАКЛАДАХ ВИЩОЇ ОСВІТИ УКРАЇНИ</w:t>
      </w:r>
    </w:p>
    <w:p w:rsidR="00A342C3" w:rsidRPr="00A342C3" w:rsidRDefault="00A342C3" w:rsidP="00A342C3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342C3">
        <w:rPr>
          <w:rFonts w:ascii="Times New Roman" w:hAnsi="Times New Roman" w:cs="Times New Roman"/>
          <w:sz w:val="28"/>
          <w:szCs w:val="28"/>
          <w:lang w:val="uk-UA"/>
        </w:rPr>
        <w:lastRenderedPageBreak/>
        <w:t>Клепар</w:t>
      </w:r>
      <w:proofErr w:type="spellEnd"/>
      <w:r w:rsidRPr="00A342C3">
        <w:rPr>
          <w:rFonts w:ascii="Times New Roman" w:hAnsi="Times New Roman" w:cs="Times New Roman"/>
          <w:sz w:val="28"/>
          <w:szCs w:val="28"/>
          <w:lang w:val="uk-UA"/>
        </w:rPr>
        <w:t xml:space="preserve"> М.В. Специфіка формування фахових компетенцій майбутніх фахівців-міжнародників  в освітньому середовищі університетів України</w:t>
      </w:r>
    </w:p>
    <w:p w:rsidR="00A342C3" w:rsidRPr="00A342C3" w:rsidRDefault="00A342C3" w:rsidP="00A342C3">
      <w:pPr>
        <w:pStyle w:val="2"/>
        <w:numPr>
          <w:ilvl w:val="0"/>
          <w:numId w:val="8"/>
        </w:numPr>
        <w:spacing w:after="68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A342C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ru-RU" w:eastAsia="ru-RU" w:bidi="ar-SA"/>
        </w:rPr>
        <w:t xml:space="preserve">Культура </w:t>
      </w:r>
      <w:proofErr w:type="spellStart"/>
      <w:proofErr w:type="gramStart"/>
      <w:r w:rsidRPr="00A342C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ru-RU" w:eastAsia="ru-RU" w:bidi="ar-SA"/>
        </w:rPr>
        <w:t>України</w:t>
      </w:r>
      <w:proofErr w:type="spellEnd"/>
      <w:r w:rsidRPr="00A342C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ru-RU" w:eastAsia="ru-RU" w:bidi="ar-SA"/>
        </w:rPr>
        <w:t xml:space="preserve">  в</w:t>
      </w:r>
      <w:proofErr w:type="gramEnd"/>
      <w:r w:rsidRPr="00A342C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A342C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ru-RU" w:eastAsia="ru-RU" w:bidi="ar-SA"/>
        </w:rPr>
        <w:t>міжнародних</w:t>
      </w:r>
      <w:proofErr w:type="spellEnd"/>
      <w:r w:rsidRPr="00A342C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A342C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ru-RU" w:eastAsia="ru-RU" w:bidi="ar-SA"/>
        </w:rPr>
        <w:t>відносинах</w:t>
      </w:r>
      <w:proofErr w:type="spellEnd"/>
      <w:r w:rsidRPr="00A342C3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ru-RU" w:eastAsia="ru-RU" w:bidi="ar-SA"/>
        </w:rPr>
        <w:t>:</w:t>
      </w:r>
      <w:r w:rsidRPr="00A342C3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val="ru-RU" w:eastAsia="ru-RU" w:bidi="ar-SA"/>
        </w:rPr>
        <w:t xml:space="preserve"> </w:t>
      </w:r>
      <w:proofErr w:type="spellStart"/>
      <w:r w:rsidRPr="00A342C3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val="ru-RU" w:eastAsia="ru-RU" w:bidi="ar-SA"/>
        </w:rPr>
        <w:t>історичний</w:t>
      </w:r>
      <w:proofErr w:type="spellEnd"/>
      <w:r w:rsidRPr="00A342C3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val="ru-RU" w:eastAsia="ru-RU" w:bidi="ar-SA"/>
        </w:rPr>
        <w:t xml:space="preserve"> аспект</w:t>
      </w:r>
    </w:p>
    <w:p w:rsidR="00D52B97" w:rsidRPr="00A342C3" w:rsidRDefault="00D52B97" w:rsidP="00A342C3">
      <w:pPr>
        <w:pStyle w:val="a4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BD18EA" w:rsidRDefault="00BD18E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12B4A" w:rsidRPr="008B1CCB" w:rsidRDefault="00612B4A" w:rsidP="008B1CCB">
      <w:pPr>
        <w:pStyle w:val="a4"/>
        <w:shd w:val="clear" w:color="auto" w:fill="FFFFFF"/>
        <w:spacing w:line="240" w:lineRule="auto"/>
        <w:ind w:right="-8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1CCB">
        <w:rPr>
          <w:rFonts w:ascii="Times New Roman" w:hAnsi="Times New Roman" w:cs="Times New Roman"/>
          <w:sz w:val="28"/>
          <w:szCs w:val="28"/>
          <w:lang w:val="uk-UA"/>
        </w:rPr>
        <w:t xml:space="preserve">Подавати даний список у відділ комп’ютеризації наукової бібліотеки або надсилати на адресу бібліотеки </w:t>
      </w:r>
      <w:hyperlink r:id="rId5" w:history="1">
        <w:r w:rsidR="00CC2FDB" w:rsidRPr="008B1CCB">
          <w:rPr>
            <w:rStyle w:val="a3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pnu</w:t>
        </w:r>
        <w:r w:rsidR="00CC2FDB" w:rsidRPr="008B1CCB">
          <w:rPr>
            <w:rStyle w:val="a3"/>
            <w:rFonts w:ascii="Times New Roman" w:hAnsi="Times New Roman" w:cs="Times New Roman"/>
            <w:b/>
            <w:sz w:val="28"/>
            <w:szCs w:val="28"/>
            <w:u w:val="none"/>
          </w:rPr>
          <w:t>-</w:t>
        </w:r>
        <w:r w:rsidR="00CC2FDB" w:rsidRPr="008B1CCB">
          <w:rPr>
            <w:rStyle w:val="a3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lib</w:t>
        </w:r>
        <w:r w:rsidR="00CC2FDB" w:rsidRPr="008B1CCB">
          <w:rPr>
            <w:rStyle w:val="a3"/>
            <w:rFonts w:ascii="Times New Roman" w:hAnsi="Times New Roman" w:cs="Times New Roman"/>
            <w:b/>
            <w:sz w:val="28"/>
            <w:szCs w:val="28"/>
            <w:u w:val="none"/>
          </w:rPr>
          <w:t>@</w:t>
        </w:r>
        <w:r w:rsidR="00CC2FDB" w:rsidRPr="008B1CCB">
          <w:rPr>
            <w:rStyle w:val="a3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ukr</w:t>
        </w:r>
        <w:r w:rsidR="00CC2FDB" w:rsidRPr="008B1CCB">
          <w:rPr>
            <w:rStyle w:val="a3"/>
            <w:rFonts w:ascii="Times New Roman" w:hAnsi="Times New Roman" w:cs="Times New Roman"/>
            <w:b/>
            <w:sz w:val="28"/>
            <w:szCs w:val="28"/>
            <w:u w:val="none"/>
          </w:rPr>
          <w:t>.</w:t>
        </w:r>
        <w:r w:rsidR="00CC2FDB" w:rsidRPr="008B1CCB">
          <w:rPr>
            <w:rStyle w:val="a3"/>
            <w:rFonts w:ascii="Times New Roman" w:hAnsi="Times New Roman" w:cs="Times New Roman"/>
            <w:b/>
            <w:sz w:val="28"/>
            <w:szCs w:val="28"/>
            <w:u w:val="none"/>
            <w:lang w:val="en-US"/>
          </w:rPr>
          <w:t>net</w:t>
        </w:r>
      </w:hyperlink>
      <w:r w:rsidR="00CC2FDB" w:rsidRPr="008B1C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6780C" w:rsidRDefault="00B6780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6780C">
        <w:rPr>
          <w:rFonts w:ascii="Times New Roman" w:hAnsi="Times New Roman" w:cs="Times New Roman"/>
          <w:sz w:val="24"/>
          <w:szCs w:val="24"/>
          <w:lang w:val="uk-UA"/>
        </w:rPr>
        <w:t xml:space="preserve">Контактна особа – </w:t>
      </w:r>
      <w:proofErr w:type="spellStart"/>
      <w:r w:rsidRPr="00B6780C">
        <w:rPr>
          <w:rFonts w:ascii="Times New Roman" w:hAnsi="Times New Roman" w:cs="Times New Roman"/>
          <w:sz w:val="24"/>
          <w:szCs w:val="24"/>
          <w:lang w:val="uk-UA"/>
        </w:rPr>
        <w:t>Гуцуляк</w:t>
      </w:r>
      <w:proofErr w:type="spellEnd"/>
      <w:r w:rsidRPr="00B6780C">
        <w:rPr>
          <w:rFonts w:ascii="Times New Roman" w:hAnsi="Times New Roman" w:cs="Times New Roman"/>
          <w:sz w:val="24"/>
          <w:szCs w:val="24"/>
          <w:lang w:val="uk-UA"/>
        </w:rPr>
        <w:t xml:space="preserve"> Олег Борисович, учений секретар наукової бібліотеки</w:t>
      </w:r>
    </w:p>
    <w:p w:rsidR="005C1BF7" w:rsidRPr="00B6780C" w:rsidRDefault="005C1BF7" w:rsidP="005C1BF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780C">
        <w:rPr>
          <w:rFonts w:ascii="Times New Roman" w:hAnsi="Times New Roman" w:cs="Times New Roman"/>
          <w:b/>
          <w:sz w:val="28"/>
          <w:szCs w:val="28"/>
          <w:lang w:val="uk-UA"/>
        </w:rPr>
        <w:t>Телефон для довідок 59-61-10</w:t>
      </w:r>
    </w:p>
    <w:p w:rsidR="005C1BF7" w:rsidRPr="00B6780C" w:rsidRDefault="005C1BF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12B4A" w:rsidRDefault="00612B4A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12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13268"/>
    <w:multiLevelType w:val="hybridMultilevel"/>
    <w:tmpl w:val="266EB974"/>
    <w:lvl w:ilvl="0" w:tplc="3CA278EA">
      <w:start w:val="1"/>
      <w:numFmt w:val="decimal"/>
      <w:lvlText w:val="%1."/>
      <w:lvlJc w:val="left"/>
      <w:pPr>
        <w:ind w:left="21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2D9B506E"/>
    <w:multiLevelType w:val="hybridMultilevel"/>
    <w:tmpl w:val="D6342E38"/>
    <w:lvl w:ilvl="0" w:tplc="FAD2CC08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3CDF6654"/>
    <w:multiLevelType w:val="hybridMultilevel"/>
    <w:tmpl w:val="D6FCF8E8"/>
    <w:lvl w:ilvl="0" w:tplc="E00006BC">
      <w:start w:val="7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96334"/>
    <w:multiLevelType w:val="hybridMultilevel"/>
    <w:tmpl w:val="07D84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73DE0"/>
    <w:multiLevelType w:val="hybridMultilevel"/>
    <w:tmpl w:val="6E787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A0117"/>
    <w:multiLevelType w:val="hybridMultilevel"/>
    <w:tmpl w:val="0412A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761DE0"/>
    <w:multiLevelType w:val="hybridMultilevel"/>
    <w:tmpl w:val="88581320"/>
    <w:lvl w:ilvl="0" w:tplc="DB9EB5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2A74AA"/>
    <w:multiLevelType w:val="hybridMultilevel"/>
    <w:tmpl w:val="26D63B6A"/>
    <w:lvl w:ilvl="0" w:tplc="AEE29D3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4E4"/>
    <w:rsid w:val="000132B1"/>
    <w:rsid w:val="00022AD8"/>
    <w:rsid w:val="00052169"/>
    <w:rsid w:val="000E0EAA"/>
    <w:rsid w:val="000F3B2E"/>
    <w:rsid w:val="00111406"/>
    <w:rsid w:val="00114E9C"/>
    <w:rsid w:val="00157B9D"/>
    <w:rsid w:val="001A6B72"/>
    <w:rsid w:val="001E2EED"/>
    <w:rsid w:val="0022718B"/>
    <w:rsid w:val="0025247D"/>
    <w:rsid w:val="002B54E4"/>
    <w:rsid w:val="002C0779"/>
    <w:rsid w:val="002F22FF"/>
    <w:rsid w:val="00303AF6"/>
    <w:rsid w:val="00330349"/>
    <w:rsid w:val="00355901"/>
    <w:rsid w:val="003B468A"/>
    <w:rsid w:val="003E7BFF"/>
    <w:rsid w:val="004202FA"/>
    <w:rsid w:val="004251AA"/>
    <w:rsid w:val="00434EED"/>
    <w:rsid w:val="004630F7"/>
    <w:rsid w:val="00523F49"/>
    <w:rsid w:val="00553583"/>
    <w:rsid w:val="005C1BF7"/>
    <w:rsid w:val="00610817"/>
    <w:rsid w:val="00612B4A"/>
    <w:rsid w:val="006C08AA"/>
    <w:rsid w:val="007138F2"/>
    <w:rsid w:val="0075036D"/>
    <w:rsid w:val="007621B8"/>
    <w:rsid w:val="007A7D55"/>
    <w:rsid w:val="007B4B53"/>
    <w:rsid w:val="008401BE"/>
    <w:rsid w:val="00887A78"/>
    <w:rsid w:val="008B1CCB"/>
    <w:rsid w:val="008C6D37"/>
    <w:rsid w:val="008D4B30"/>
    <w:rsid w:val="00964B9B"/>
    <w:rsid w:val="00975929"/>
    <w:rsid w:val="00991E66"/>
    <w:rsid w:val="009940A2"/>
    <w:rsid w:val="009C69BA"/>
    <w:rsid w:val="009E28B6"/>
    <w:rsid w:val="00A342C3"/>
    <w:rsid w:val="00A35D46"/>
    <w:rsid w:val="00A41272"/>
    <w:rsid w:val="00A95EF2"/>
    <w:rsid w:val="00AF41FC"/>
    <w:rsid w:val="00B16AC3"/>
    <w:rsid w:val="00B401C7"/>
    <w:rsid w:val="00B41E81"/>
    <w:rsid w:val="00B6780C"/>
    <w:rsid w:val="00B820EA"/>
    <w:rsid w:val="00B92B78"/>
    <w:rsid w:val="00BD18EA"/>
    <w:rsid w:val="00BD6EDA"/>
    <w:rsid w:val="00C0490B"/>
    <w:rsid w:val="00C50652"/>
    <w:rsid w:val="00C55ACC"/>
    <w:rsid w:val="00C72509"/>
    <w:rsid w:val="00C93182"/>
    <w:rsid w:val="00CC1223"/>
    <w:rsid w:val="00CC2FDB"/>
    <w:rsid w:val="00D430D7"/>
    <w:rsid w:val="00D52B97"/>
    <w:rsid w:val="00D90F53"/>
    <w:rsid w:val="00DB0613"/>
    <w:rsid w:val="00DD7C7B"/>
    <w:rsid w:val="00E46B77"/>
    <w:rsid w:val="00E65F23"/>
    <w:rsid w:val="00E85515"/>
    <w:rsid w:val="00EB65CC"/>
    <w:rsid w:val="00F07CD0"/>
    <w:rsid w:val="00F22D57"/>
    <w:rsid w:val="00F378D5"/>
    <w:rsid w:val="00F61FDA"/>
    <w:rsid w:val="00FA3B59"/>
    <w:rsid w:val="00FC10BE"/>
    <w:rsid w:val="00FF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2D96C"/>
  <w15:docId w15:val="{84C595C4-5DAB-47A7-9C9C-F9511034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342C3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2B4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5216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B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B1CCB"/>
    <w:rPr>
      <w:b/>
      <w:bCs/>
    </w:rPr>
  </w:style>
  <w:style w:type="character" w:customStyle="1" w:styleId="rvts23">
    <w:name w:val="rvts23"/>
    <w:basedOn w:val="a0"/>
    <w:rsid w:val="008B1CCB"/>
  </w:style>
  <w:style w:type="paragraph" w:customStyle="1" w:styleId="rvps6">
    <w:name w:val="rvps6"/>
    <w:basedOn w:val="a"/>
    <w:rsid w:val="008B1CC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342C3"/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nu-lib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Mariya</cp:lastModifiedBy>
  <cp:revision>2</cp:revision>
  <dcterms:created xsi:type="dcterms:W3CDTF">2022-11-28T16:43:00Z</dcterms:created>
  <dcterms:modified xsi:type="dcterms:W3CDTF">2022-11-28T16:43:00Z</dcterms:modified>
</cp:coreProperties>
</file>