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Електронні навчально-методичні видання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у вигляді збірників (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хрестоматій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»)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підготовки бакалаврів і магістрів</w:t>
      </w:r>
    </w:p>
    <w:p>
      <w:pPr>
        <w:spacing w:before="0" w:after="0" w:line="276"/>
        <w:ind w:right="0" w:left="0" w:firstLine="709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згідно з розпорядженням Науково-дослідної частини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03-21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від 05.05. 2017 р.)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Дисципліна Професійна етика викладача закладу вищої освіти______________________________________________________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Спеціальність ____________011 Освітні,педагогічні науки________магістр_____________________________________________________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Кафедра педагогіки та освітнього менеджменту імені Богдана Ступарика________________________________________________________ 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факультет /інститут____Педагогічний_____________________________________________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Викладач ________Ковальчук Віра Миколаївна________________________________________________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E-mail__vira.kovalchuk@pnu.edu.ua___________________________________________________________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Список наукових текстів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(до 10 позицій),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 що включенні у збірник текстів для самостійної роботи студента (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хрестоматію) і електронні версії яких додаються: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Ковальчук В.М.Управління навчальною та виховною діяльністю загальноосвітнього навчального закладу.Збірник наукових праць Переяслав-Хмельницького державного педагогічного університету імені Григорія Сковороди. 2015р.с.268-270.г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Педагогіка.В.О.Сухомлинський Розмова з молодим директором Київ."Знання-Прес"2006.С.234-236..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Стельмахович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.(1934-1998)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Українці про школу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вчителя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,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громаду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Київ."Знання-Прес"2006.С.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32-35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4.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Хохлова О.Педагогічний менеджмент у контексті інноваційної діяльності навчального закладу.Інформаційний бюлетень кафедри педагогіки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24.2016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С.68-71.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5.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Сухомлинський В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Як виховати справжню людину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Київ."Знання-Прес"2006.С.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54-56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..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:6..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Басараб Н.Учитель у ролі учня.Шляхи вмотивованого підвищення кваліфікації педагогічних працівників.Інформаційний бюлетень кафедри педагогіки та освітнього менеджменту  імені Богдана Ступарика.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0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33.2020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р. С.5-9.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А.І.,Омельяненко.Ушинський К.Д.Три елементи школи.Київ."Знання-Прес"2006.С.683-686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8.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Педагогіка.В.О.Сухомлинський Розмова з молодим директором Київ."Знання-Прес"2006.С.686-689.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9.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  <w:t xml:space="preserve">Кузмінський А.І.,Омельяненко Педагогіка.В.О.Сухомлинський Залежить тільки від вас...(Лист завтрашньому вчителеві)Київ."Знання-Прес"2006.С.82-84.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0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