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94911" w14:textId="6120CB8E" w:rsidR="00786AB9" w:rsidRPr="001C4629" w:rsidRDefault="00D67E80">
      <w:pPr>
        <w:rPr>
          <w:b/>
        </w:rPr>
      </w:pPr>
      <w:r w:rsidRPr="001C4629">
        <w:rPr>
          <w:b/>
        </w:rPr>
        <w:t>Аптечка психолого-педагогічної самодопомоги</w:t>
      </w:r>
      <w:r w:rsidR="002E334A" w:rsidRPr="001C4629">
        <w:rPr>
          <w:b/>
        </w:rPr>
        <w:t xml:space="preserve"> </w:t>
      </w:r>
    </w:p>
    <w:p w14:paraId="2DC8CFA2" w14:textId="4D16DC8F" w:rsidR="00D67E80" w:rsidRDefault="00D67E80">
      <w:r>
        <w:t>Кіндратюк Богдан</w:t>
      </w:r>
    </w:p>
    <w:p w14:paraId="0118252E" w14:textId="2BCF3680" w:rsidR="00D67E80" w:rsidRDefault="00D67E80">
      <w:bookmarkStart w:id="0" w:name="_GoBack"/>
      <w:r>
        <w:t>Кафедра педагогіки та освітнього менеджменту імені Богдана Ступарика</w:t>
      </w:r>
    </w:p>
    <w:bookmarkEnd w:id="0"/>
    <w:p w14:paraId="476AA01F" w14:textId="55C17454" w:rsidR="00D67E80" w:rsidRPr="001C4629" w:rsidRDefault="00D67E80">
      <w:pPr>
        <w:rPr>
          <w:b/>
        </w:rPr>
      </w:pPr>
      <w:r w:rsidRPr="001C4629">
        <w:rPr>
          <w:b/>
        </w:rPr>
        <w:t>Педагогіка</w:t>
      </w:r>
    </w:p>
    <w:p w14:paraId="7998A2F6" w14:textId="1ED6BEFD" w:rsidR="00D67E80" w:rsidRDefault="002E334A">
      <w:r>
        <w:t>ЗМІСТ ПАПКИ</w:t>
      </w:r>
    </w:p>
    <w:p w14:paraId="054360B6" w14:textId="20FD4ED8" w:rsidR="00D67E80" w:rsidRDefault="00D67E80">
      <w:r w:rsidRPr="00D67E80">
        <w:t xml:space="preserve">Вступ для </w:t>
      </w:r>
      <w:r w:rsidRPr="005D6F2E">
        <w:rPr>
          <w:i/>
          <w:iCs/>
        </w:rPr>
        <w:t>Аптечка псих</w:t>
      </w:r>
      <w:r w:rsidR="005D6F2E" w:rsidRPr="005D6F2E">
        <w:rPr>
          <w:i/>
          <w:iCs/>
        </w:rPr>
        <w:t>олого</w:t>
      </w:r>
      <w:r w:rsidRPr="005D6F2E">
        <w:rPr>
          <w:i/>
          <w:iCs/>
        </w:rPr>
        <w:t>-педагог</w:t>
      </w:r>
      <w:r w:rsidR="005D6F2E" w:rsidRPr="005D6F2E">
        <w:rPr>
          <w:i/>
          <w:iCs/>
        </w:rPr>
        <w:t>ічної с</w:t>
      </w:r>
      <w:r w:rsidRPr="005D6F2E">
        <w:rPr>
          <w:i/>
          <w:iCs/>
        </w:rPr>
        <w:t>амодопомоги</w:t>
      </w:r>
      <w:r w:rsidR="005D6F2E">
        <w:t>, впорядкованої Б. Кіндратюком</w:t>
      </w:r>
    </w:p>
    <w:p w14:paraId="64435E35" w14:textId="566F957F" w:rsidR="00D67E80" w:rsidRDefault="00D67E80">
      <w:r w:rsidRPr="00D67E80">
        <w:t>Інструкція тибет</w:t>
      </w:r>
      <w:r w:rsidR="005D6F2E">
        <w:t xml:space="preserve">ські </w:t>
      </w:r>
      <w:r w:rsidRPr="00D67E80">
        <w:t xml:space="preserve">вправи </w:t>
      </w:r>
      <w:r w:rsidRPr="005D6F2E">
        <w:rPr>
          <w:i/>
          <w:iCs/>
        </w:rPr>
        <w:t>Довголіття</w:t>
      </w:r>
    </w:p>
    <w:p w14:paraId="70DDADB2" w14:textId="77777777" w:rsidR="005D6F2E" w:rsidRDefault="005D6F2E" w:rsidP="005D6F2E">
      <w:r>
        <w:t>Сварка гарантована: які фрази не можна казати близьким людям (Часто ми самі собі організовуємо стресові ситуації)</w:t>
      </w:r>
    </w:p>
    <w:p w14:paraId="65C60D79" w14:textId="1667BA69" w:rsidR="00D67E80" w:rsidRDefault="00D67E80" w:rsidP="005D6F2E">
      <w:r w:rsidRPr="00D67E80">
        <w:t xml:space="preserve">Сеанси аутотренінгу </w:t>
      </w:r>
      <w:r>
        <w:t>–</w:t>
      </w:r>
      <w:r w:rsidRPr="00D67E80">
        <w:t xml:space="preserve"> адреси</w:t>
      </w:r>
      <w:r w:rsidR="005D6F2E">
        <w:t xml:space="preserve"> в мережі</w:t>
      </w:r>
    </w:p>
    <w:p w14:paraId="415265F1" w14:textId="694B54C0" w:rsidR="00D67E80" w:rsidRDefault="005D6F2E">
      <w:r>
        <w:t>П</w:t>
      </w:r>
      <w:r w:rsidR="00D67E80" w:rsidRPr="00D67E80">
        <w:t>окрок</w:t>
      </w:r>
      <w:r>
        <w:t>ова</w:t>
      </w:r>
      <w:r w:rsidR="00D67E80" w:rsidRPr="00D67E80">
        <w:t xml:space="preserve"> інструкц</w:t>
      </w:r>
      <w:r>
        <w:t>ія</w:t>
      </w:r>
      <w:r w:rsidR="00D67E80" w:rsidRPr="00D67E80">
        <w:t xml:space="preserve"> допомоги людині в стані стресу</w:t>
      </w:r>
    </w:p>
    <w:p w14:paraId="35000570" w14:textId="09FF4BFB" w:rsidR="00D67E80" w:rsidRDefault="00D67E80">
      <w:r w:rsidRPr="00D67E80">
        <w:t>Формула життєтворчости Б.</w:t>
      </w:r>
      <w:r w:rsidR="005D6F2E">
        <w:t xml:space="preserve"> </w:t>
      </w:r>
      <w:r w:rsidRPr="00D67E80">
        <w:t>Кіндратюка</w:t>
      </w:r>
    </w:p>
    <w:p w14:paraId="3535338E" w14:textId="2B494E72" w:rsidR="00D67E80" w:rsidRDefault="00D67E80">
      <w:r w:rsidRPr="00D67E80">
        <w:t>Формули для самонавіювання</w:t>
      </w:r>
    </w:p>
    <w:p w14:paraId="36532DE0" w14:textId="0E9281B3" w:rsidR="00D67E80" w:rsidRDefault="00D67E80">
      <w:r w:rsidRPr="00D67E80">
        <w:t>Як бути на позитиві у найважч</w:t>
      </w:r>
      <w:r>
        <w:t xml:space="preserve">і </w:t>
      </w:r>
      <w:r w:rsidRPr="00D67E80">
        <w:t>хвилини</w:t>
      </w:r>
    </w:p>
    <w:p w14:paraId="3F7391C0" w14:textId="32A29344" w:rsidR="00D67E80" w:rsidRDefault="00D67E80">
      <w:r w:rsidRPr="00D67E80">
        <w:t>Як долати панічні  атаки і стрес</w:t>
      </w:r>
    </w:p>
    <w:p w14:paraId="21F875AA" w14:textId="5DB56120" w:rsidR="00D67E80" w:rsidRDefault="00D67E80">
      <w:r w:rsidRPr="00D67E80">
        <w:t>Як підбадьоритися, якщо зовсім не виспався</w:t>
      </w:r>
      <w:r>
        <w:t xml:space="preserve"> (-лася)</w:t>
      </w:r>
    </w:p>
    <w:p w14:paraId="4B5ABE3F" w14:textId="15D5345B" w:rsidR="00D67E80" w:rsidRDefault="004D01CE">
      <w:r w:rsidRPr="004D01CE">
        <w:t>Як побороти тривогу</w:t>
      </w:r>
    </w:p>
    <w:p w14:paraId="2F463BCF" w14:textId="005046D0" w:rsidR="004D01CE" w:rsidRDefault="004D01CE">
      <w:r w:rsidRPr="004D01CE">
        <w:t>Як подолати паніку в умовах війни</w:t>
      </w:r>
    </w:p>
    <w:p w14:paraId="22B94792" w14:textId="3CED1C96" w:rsidR="004D01CE" w:rsidRDefault="005D6F2E">
      <w:r w:rsidRPr="005D6F2E">
        <w:t>Як розвинути психічну стійкість</w:t>
      </w:r>
    </w:p>
    <w:p w14:paraId="6F6E69ED" w14:textId="57D200B4" w:rsidR="005D6F2E" w:rsidRDefault="005D6F2E">
      <w:r w:rsidRPr="005D6F2E">
        <w:t>Як справитися з тривожними думками</w:t>
      </w:r>
    </w:p>
    <w:sectPr w:rsidR="005D6F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C5"/>
    <w:rsid w:val="001C4629"/>
    <w:rsid w:val="002E334A"/>
    <w:rsid w:val="004D01CE"/>
    <w:rsid w:val="005D6F2E"/>
    <w:rsid w:val="00786AB9"/>
    <w:rsid w:val="00C438C5"/>
    <w:rsid w:val="00D6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94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380673422165</dc:creator>
  <cp:keywords/>
  <dc:description/>
  <cp:lastModifiedBy>Oleg</cp:lastModifiedBy>
  <cp:revision>5</cp:revision>
  <dcterms:created xsi:type="dcterms:W3CDTF">2023-05-09T12:12:00Z</dcterms:created>
  <dcterms:modified xsi:type="dcterms:W3CDTF">2023-05-10T06:28:00Z</dcterms:modified>
</cp:coreProperties>
</file>