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2AE" w:rsidRPr="00612B4A" w:rsidRDefault="004D62AE" w:rsidP="004D62A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Електронні навчально-методичні видання</w:t>
      </w:r>
    </w:p>
    <w:p w:rsidR="004D62AE" w:rsidRPr="00D06D14" w:rsidRDefault="004D62AE" w:rsidP="004D62AE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D62AE" w:rsidRPr="00D06D14" w:rsidRDefault="004D62AE" w:rsidP="004D62AE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>підготовки бакалаврів і магістрів</w:t>
      </w:r>
    </w:p>
    <w:p w:rsidR="004D62AE" w:rsidRPr="00CC2FDB" w:rsidRDefault="004D62AE" w:rsidP="004D62AE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D06D14">
        <w:rPr>
          <w:rFonts w:ascii="Times New Roman" w:hAnsi="Times New Roman"/>
          <w:sz w:val="24"/>
          <w:szCs w:val="24"/>
        </w:rPr>
        <w:t>(</w:t>
      </w:r>
      <w:r w:rsidRPr="00CC2FDB">
        <w:rPr>
          <w:rFonts w:ascii="Times New Roman" w:hAnsi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4D62AE" w:rsidRDefault="004D62AE" w:rsidP="004D62AE">
      <w:pPr>
        <w:rPr>
          <w:rFonts w:ascii="Times New Roman" w:hAnsi="Times New Roman"/>
          <w:sz w:val="28"/>
          <w:szCs w:val="28"/>
        </w:rPr>
      </w:pPr>
    </w:p>
    <w:p w:rsidR="004D62AE" w:rsidRPr="00F56481" w:rsidRDefault="004D62AE" w:rsidP="004D62A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Дисципліна </w:t>
      </w:r>
      <w:r w:rsidR="000147AF">
        <w:rPr>
          <w:rFonts w:ascii="Times New Roman" w:hAnsi="Times New Roman"/>
          <w:b/>
          <w:sz w:val="28"/>
          <w:szCs w:val="28"/>
        </w:rPr>
        <w:t>Політичне маніпулювання</w:t>
      </w:r>
    </w:p>
    <w:p w:rsidR="004D62AE" w:rsidRDefault="004D62AE" w:rsidP="004D62A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політології /Факультет історії, політології і міжнародних відносин</w:t>
      </w:r>
    </w:p>
    <w:p w:rsidR="004D62AE" w:rsidRPr="00F56481" w:rsidRDefault="004D62AE" w:rsidP="004D62A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Викладач </w:t>
      </w:r>
      <w:r w:rsidRPr="00F56481">
        <w:rPr>
          <w:rFonts w:ascii="Times New Roman" w:hAnsi="Times New Roman"/>
          <w:b/>
          <w:sz w:val="28"/>
          <w:szCs w:val="28"/>
        </w:rPr>
        <w:t>Ломака Іванна Іванівна</w:t>
      </w:r>
    </w:p>
    <w:p w:rsidR="004D62AE" w:rsidRDefault="000A0829" w:rsidP="004D62AE">
      <w:pPr>
        <w:rPr>
          <w:rFonts w:ascii="Roboto" w:hAnsi="Roboto"/>
          <w:color w:val="1F1F1F"/>
          <w:sz w:val="21"/>
          <w:szCs w:val="21"/>
          <w:shd w:val="clear" w:color="auto" w:fill="E9EEF6"/>
        </w:rPr>
      </w:pPr>
      <w:hyperlink r:id="rId5" w:history="1">
        <w:r w:rsidR="004D62AE" w:rsidRPr="00606FBA">
          <w:rPr>
            <w:rStyle w:val="a3"/>
            <w:rFonts w:ascii="Roboto" w:hAnsi="Roboto"/>
            <w:sz w:val="21"/>
            <w:szCs w:val="21"/>
            <w:shd w:val="clear" w:color="auto" w:fill="E9EEF6"/>
          </w:rPr>
          <w:t>ivanna.lomaka@pnu.edu.ua</w:t>
        </w:r>
      </w:hyperlink>
    </w:p>
    <w:p w:rsidR="004D62AE" w:rsidRPr="002D45D6" w:rsidRDefault="004D62AE" w:rsidP="004D62A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Список наукових текстів (до 10 позицій), </w:t>
      </w:r>
      <w:r w:rsidRPr="002D45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4D62AE" w:rsidRDefault="004D62AE" w:rsidP="006C32F0">
      <w:pPr>
        <w:shd w:val="clear" w:color="auto" w:fill="FFFFFF"/>
        <w:spacing w:after="0" w:line="240" w:lineRule="auto"/>
        <w:outlineLvl w:val="2"/>
        <w:rPr>
          <w:rFonts w:ascii="Segoe UI" w:hAnsi="Segoe UI" w:cs="Segoe UI"/>
          <w:sz w:val="20"/>
          <w:szCs w:val="20"/>
          <w:shd w:val="clear" w:color="auto" w:fill="FFFFFF"/>
        </w:rPr>
      </w:pPr>
    </w:p>
    <w:p w:rsidR="000147AF" w:rsidRPr="000A0829" w:rsidRDefault="000147AF" w:rsidP="000A0829">
      <w:pPr>
        <w:spacing w:line="240" w:lineRule="auto"/>
        <w:jc w:val="both"/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</w:rPr>
      </w:pPr>
      <w:r w:rsidRPr="000A0829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021E58" w:rsidRPr="000A08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021E58" w:rsidRPr="000A0829">
        <w:rPr>
          <w:rFonts w:ascii="Times New Roman" w:hAnsi="Times New Roman" w:cs="Times New Roman"/>
          <w:sz w:val="28"/>
          <w:szCs w:val="28"/>
        </w:rPr>
        <w:t xml:space="preserve"> </w:t>
      </w:r>
      <w:r w:rsidR="00021E58" w:rsidRPr="000A0829">
        <w:rPr>
          <w:rStyle w:val="a5"/>
          <w:rFonts w:ascii="Times New Roman" w:hAnsi="Times New Roman" w:cs="Times New Roman"/>
          <w:color w:val="5F6368"/>
          <w:sz w:val="28"/>
          <w:szCs w:val="28"/>
          <w:shd w:val="clear" w:color="auto" w:fill="FFFFFF"/>
        </w:rPr>
        <w:t>Головатий М</w:t>
      </w:r>
      <w:r w:rsidR="00021E58" w:rsidRPr="000A0829"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</w:rPr>
        <w:t>. </w:t>
      </w:r>
      <w:r w:rsidR="00021E58" w:rsidRPr="000A0829">
        <w:rPr>
          <w:rStyle w:val="a5"/>
          <w:rFonts w:ascii="Times New Roman" w:hAnsi="Times New Roman" w:cs="Times New Roman"/>
          <w:color w:val="5F6368"/>
          <w:sz w:val="28"/>
          <w:szCs w:val="28"/>
          <w:shd w:val="clear" w:color="auto" w:fill="FFFFFF"/>
        </w:rPr>
        <w:t>Ф</w:t>
      </w:r>
      <w:r w:rsidR="00021E58" w:rsidRPr="000A0829"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</w:rPr>
        <w:t xml:space="preserve">. </w:t>
      </w:r>
      <w:r w:rsidR="00021E58" w:rsidRPr="000A0829">
        <w:rPr>
          <w:rStyle w:val="a5"/>
          <w:rFonts w:ascii="Times New Roman" w:hAnsi="Times New Roman" w:cs="Times New Roman"/>
          <w:color w:val="5F6368"/>
          <w:sz w:val="28"/>
          <w:szCs w:val="28"/>
          <w:shd w:val="clear" w:color="auto" w:fill="FFFFFF"/>
        </w:rPr>
        <w:t>Політична міфологія</w:t>
      </w:r>
      <w:r w:rsidR="00021E58" w:rsidRPr="000A0829"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</w:rPr>
        <w:t xml:space="preserve">: </w:t>
      </w:r>
      <w:proofErr w:type="spellStart"/>
      <w:r w:rsidR="00021E58" w:rsidRPr="000A0829"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</w:rPr>
        <w:t>Навч</w:t>
      </w:r>
      <w:proofErr w:type="spellEnd"/>
      <w:r w:rsidR="00021E58" w:rsidRPr="000A0829"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</w:rPr>
        <w:t xml:space="preserve">. </w:t>
      </w:r>
      <w:proofErr w:type="spellStart"/>
      <w:r w:rsidR="00021E58" w:rsidRPr="000A0829"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</w:rPr>
        <w:t>посіб</w:t>
      </w:r>
      <w:proofErr w:type="spellEnd"/>
      <w:r w:rsidR="00021E58" w:rsidRPr="000A0829"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</w:rPr>
        <w:t xml:space="preserve">. -К. : МАУП, 2006. -. 144 с.- </w:t>
      </w:r>
      <w:r w:rsidR="00021E58" w:rsidRPr="000A082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021E58" w:rsidRPr="000A0829">
        <w:rPr>
          <w:rFonts w:ascii="Times New Roman" w:hAnsi="Times New Roman" w:cs="Times New Roman"/>
          <w:sz w:val="28"/>
          <w:szCs w:val="28"/>
        </w:rPr>
        <w:t xml:space="preserve"> - </w:t>
      </w:r>
      <w:hyperlink r:id="rId6" w:history="1">
        <w:r w:rsidR="00021E58" w:rsidRPr="000A0829">
          <w:rPr>
            <w:rStyle w:val="a3"/>
            <w:rFonts w:ascii="Times New Roman" w:hAnsi="Times New Roman" w:cs="Times New Roman"/>
            <w:sz w:val="28"/>
            <w:szCs w:val="28"/>
          </w:rPr>
          <w:t>https://maup.com.ua/assets/files/lib/book/polit_mifolog.pdf</w:t>
        </w:r>
      </w:hyperlink>
      <w:r w:rsidR="00021E58" w:rsidRPr="000A08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E58" w:rsidRPr="000A0829" w:rsidRDefault="009760E5" w:rsidP="000A08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0A0829">
        <w:rPr>
          <w:rFonts w:ascii="Times New Roman" w:hAnsi="Times New Roman" w:cs="Times New Roman"/>
          <w:sz w:val="28"/>
          <w:szCs w:val="28"/>
        </w:rPr>
        <w:t xml:space="preserve">2. Корнієнко В.  ФЕНОМЕН ПОЛІТИЧНОЇ БРЕХНІ: НОВІ ДЕНОТАТИ ДЕСТРУКТИВНОГО КОНЦЕПТУ  - </w:t>
      </w:r>
      <w:r w:rsidRPr="000A082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A082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A0829">
        <w:rPr>
          <w:rFonts w:ascii="Times New Roman" w:hAnsi="Times New Roman" w:cs="Times New Roman"/>
          <w:sz w:val="28"/>
          <w:szCs w:val="28"/>
        </w:rPr>
        <w:t>адреса-</w:t>
      </w:r>
      <w:proofErr w:type="spellEnd"/>
      <w:r w:rsidRPr="000A0829">
        <w:rPr>
          <w:rFonts w:ascii="Times New Roman" w:hAnsi="Times New Roman" w:cs="Times New Roman"/>
          <w:sz w:val="28"/>
          <w:szCs w:val="28"/>
        </w:rPr>
        <w:t xml:space="preserve">  </w:t>
      </w:r>
      <w:hyperlink r:id="rId7" w:history="1">
        <w:r w:rsidRPr="000A0829">
          <w:rPr>
            <w:rStyle w:val="a3"/>
            <w:rFonts w:ascii="Times New Roman" w:hAnsi="Times New Roman" w:cs="Times New Roman"/>
            <w:sz w:val="28"/>
            <w:szCs w:val="28"/>
          </w:rPr>
          <w:t>http://surl.li/qeyvt</w:t>
        </w:r>
      </w:hyperlink>
      <w:r w:rsidRPr="000A0829">
        <w:rPr>
          <w:rFonts w:ascii="Times New Roman" w:hAnsi="Times New Roman" w:cs="Times New Roman"/>
          <w:sz w:val="28"/>
          <w:szCs w:val="28"/>
        </w:rPr>
        <w:t xml:space="preserve"> </w:t>
      </w:r>
      <w:r w:rsidR="00021E58" w:rsidRPr="000A08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4D57C4" w:rsidRPr="000A0829" w:rsidRDefault="00021E58" w:rsidP="000A0829">
      <w:pPr>
        <w:spacing w:line="240" w:lineRule="auto"/>
        <w:jc w:val="both"/>
        <w:rPr>
          <w:rStyle w:val="a3"/>
          <w:rFonts w:ascii="Times New Roman" w:hAnsi="Times New Roman" w:cs="Times New Roman"/>
          <w:color w:val="006798"/>
          <w:sz w:val="28"/>
          <w:szCs w:val="28"/>
          <w:u w:val="none"/>
        </w:rPr>
      </w:pPr>
      <w:r w:rsidRPr="000A082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3</w:t>
      </w:r>
      <w:r w:rsidRPr="000A08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0A0829">
        <w:rPr>
          <w:rFonts w:ascii="Times New Roman" w:hAnsi="Times New Roman" w:cs="Times New Roman"/>
          <w:sz w:val="28"/>
          <w:szCs w:val="28"/>
        </w:rPr>
        <w:t xml:space="preserve">Максим Гончар  </w:t>
      </w:r>
      <w:hyperlink r:id="rId8" w:history="1">
        <w:r w:rsidRPr="000A0829">
          <w:rPr>
            <w:rStyle w:val="a3"/>
            <w:rFonts w:ascii="Times New Roman" w:hAnsi="Times New Roman" w:cs="Times New Roman"/>
            <w:color w:val="006798"/>
            <w:sz w:val="28"/>
            <w:szCs w:val="28"/>
            <w:u w:val="none"/>
          </w:rPr>
          <w:t>ВПЛИВ СОЦІАЛЬНИХ МЕРЕЖ НА ПОЛІТИЧНУ СТАБІЛЬНІСТЬ ТА НАЦІОНАЛЬНУ БЕЗПЕКУ: ДОСВІД КОРОЛІВСТВА ШВЕЦІЯ</w:t>
        </w:r>
      </w:hyperlink>
    </w:p>
    <w:p w:rsidR="00021E58" w:rsidRPr="000A0829" w:rsidRDefault="00021E58" w:rsidP="000A08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829">
        <w:rPr>
          <w:rStyle w:val="a3"/>
          <w:rFonts w:ascii="Times New Roman" w:hAnsi="Times New Roman" w:cs="Times New Roman"/>
          <w:color w:val="006798"/>
          <w:sz w:val="28"/>
          <w:szCs w:val="28"/>
          <w:u w:val="none"/>
        </w:rPr>
        <w:t>4.</w:t>
      </w:r>
      <w:r w:rsidRPr="000A0829">
        <w:rPr>
          <w:rFonts w:ascii="Times New Roman" w:hAnsi="Times New Roman" w:cs="Times New Roman"/>
          <w:sz w:val="28"/>
          <w:szCs w:val="28"/>
        </w:rPr>
        <w:t xml:space="preserve"> Сугестивні технології маніпулятивного впливу : </w:t>
      </w:r>
      <w:proofErr w:type="spellStart"/>
      <w:r w:rsidRPr="000A0829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0A082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A0829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Pr="000A0829">
        <w:rPr>
          <w:rFonts w:ascii="Times New Roman" w:hAnsi="Times New Roman" w:cs="Times New Roman"/>
          <w:sz w:val="28"/>
          <w:szCs w:val="28"/>
        </w:rPr>
        <w:t>. / [В.М.Петрик, М.М.</w:t>
      </w:r>
      <w:proofErr w:type="spellStart"/>
      <w:r w:rsidRPr="000A0829">
        <w:rPr>
          <w:rFonts w:ascii="Times New Roman" w:hAnsi="Times New Roman" w:cs="Times New Roman"/>
          <w:sz w:val="28"/>
          <w:szCs w:val="28"/>
        </w:rPr>
        <w:t>Присяжнюк</w:t>
      </w:r>
      <w:proofErr w:type="spellEnd"/>
      <w:r w:rsidRPr="000A0829">
        <w:rPr>
          <w:rFonts w:ascii="Times New Roman" w:hAnsi="Times New Roman" w:cs="Times New Roman"/>
          <w:sz w:val="28"/>
          <w:szCs w:val="28"/>
        </w:rPr>
        <w:t>, Л.Ф.</w:t>
      </w:r>
      <w:proofErr w:type="spellStart"/>
      <w:r w:rsidRPr="000A0829">
        <w:rPr>
          <w:rFonts w:ascii="Times New Roman" w:hAnsi="Times New Roman" w:cs="Times New Roman"/>
          <w:sz w:val="28"/>
          <w:szCs w:val="28"/>
        </w:rPr>
        <w:t>Компанцева</w:t>
      </w:r>
      <w:proofErr w:type="spellEnd"/>
      <w:r w:rsidRPr="000A0829">
        <w:rPr>
          <w:rFonts w:ascii="Times New Roman" w:hAnsi="Times New Roman" w:cs="Times New Roman"/>
          <w:sz w:val="28"/>
          <w:szCs w:val="28"/>
        </w:rPr>
        <w:t>, Є.Д.Скулиш, О.Д.Бойко, В.В.</w:t>
      </w:r>
      <w:proofErr w:type="spellStart"/>
      <w:r w:rsidRPr="000A0829">
        <w:rPr>
          <w:rFonts w:ascii="Times New Roman" w:hAnsi="Times New Roman" w:cs="Times New Roman"/>
          <w:sz w:val="28"/>
          <w:szCs w:val="28"/>
        </w:rPr>
        <w:t>Остроухов</w:t>
      </w:r>
      <w:proofErr w:type="spellEnd"/>
      <w:r w:rsidRPr="000A0829">
        <w:rPr>
          <w:rFonts w:ascii="Times New Roman" w:hAnsi="Times New Roman" w:cs="Times New Roman"/>
          <w:sz w:val="28"/>
          <w:szCs w:val="28"/>
        </w:rPr>
        <w:t xml:space="preserve">]; за </w:t>
      </w:r>
      <w:proofErr w:type="spellStart"/>
      <w:r w:rsidRPr="000A0829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0A0829">
        <w:rPr>
          <w:rFonts w:ascii="Times New Roman" w:hAnsi="Times New Roman" w:cs="Times New Roman"/>
          <w:sz w:val="28"/>
          <w:szCs w:val="28"/>
        </w:rPr>
        <w:t>. ред. Є.Д.</w:t>
      </w:r>
      <w:proofErr w:type="spellStart"/>
      <w:r w:rsidRPr="000A0829">
        <w:rPr>
          <w:rFonts w:ascii="Times New Roman" w:hAnsi="Times New Roman" w:cs="Times New Roman"/>
          <w:sz w:val="28"/>
          <w:szCs w:val="28"/>
        </w:rPr>
        <w:t>Скулиша</w:t>
      </w:r>
      <w:proofErr w:type="spellEnd"/>
      <w:r w:rsidRPr="000A0829">
        <w:rPr>
          <w:rFonts w:ascii="Times New Roman" w:hAnsi="Times New Roman" w:cs="Times New Roman"/>
          <w:sz w:val="28"/>
          <w:szCs w:val="28"/>
        </w:rPr>
        <w:t xml:space="preserve">. – 2-ге вид. – К.: ЗАТ “ВІПОЛ”, 2011. – 248 с. – </w:t>
      </w:r>
      <w:r w:rsidRPr="000A082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A0829">
        <w:rPr>
          <w:rFonts w:ascii="Times New Roman" w:hAnsi="Times New Roman" w:cs="Times New Roman"/>
          <w:sz w:val="28"/>
          <w:szCs w:val="28"/>
        </w:rPr>
        <w:t xml:space="preserve"> - </w:t>
      </w:r>
      <w:hyperlink r:id="rId9" w:history="1">
        <w:r w:rsidRPr="000A0829">
          <w:rPr>
            <w:rStyle w:val="a3"/>
            <w:rFonts w:ascii="Times New Roman" w:hAnsi="Times New Roman" w:cs="Times New Roman"/>
            <w:sz w:val="28"/>
            <w:szCs w:val="28"/>
          </w:rPr>
          <w:t>https://duikt.edu.ua/uploads/l_1353_77641912.pdf</w:t>
        </w:r>
      </w:hyperlink>
      <w:r w:rsidRPr="000A08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D56" w:rsidRPr="000A0829" w:rsidRDefault="00C35D56" w:rsidP="000A0829">
      <w:pPr>
        <w:pStyle w:val="1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</w:rPr>
      </w:pPr>
      <w:r w:rsidRPr="000A0829">
        <w:rPr>
          <w:rFonts w:ascii="Times New Roman" w:hAnsi="Times New Roman" w:cs="Times New Roman"/>
          <w:b w:val="0"/>
          <w:color w:val="auto"/>
          <w:lang w:val="ru-RU"/>
        </w:rPr>
        <w:t>5</w:t>
      </w:r>
      <w:r w:rsidRPr="000A0829">
        <w:rPr>
          <w:rFonts w:ascii="Times New Roman" w:hAnsi="Times New Roman" w:cs="Times New Roman"/>
          <w:b w:val="0"/>
          <w:color w:val="auto"/>
        </w:rPr>
        <w:t xml:space="preserve">. </w:t>
      </w:r>
      <w:proofErr w:type="spellStart"/>
      <w:r w:rsidRPr="000A0829">
        <w:rPr>
          <w:rFonts w:ascii="Times New Roman" w:hAnsi="Times New Roman" w:cs="Times New Roman"/>
          <w:b w:val="0"/>
          <w:color w:val="auto"/>
        </w:rPr>
        <w:t>Наум</w:t>
      </w:r>
      <w:proofErr w:type="spellEnd"/>
      <w:r w:rsidRPr="000A0829">
        <w:rPr>
          <w:rFonts w:ascii="Times New Roman" w:hAnsi="Times New Roman" w:cs="Times New Roman"/>
          <w:b w:val="0"/>
          <w:color w:val="auto"/>
        </w:rPr>
        <w:t xml:space="preserve">кіна С. М., </w:t>
      </w:r>
      <w:proofErr w:type="spellStart"/>
      <w:r w:rsidRPr="000A0829">
        <w:rPr>
          <w:rFonts w:ascii="Times New Roman" w:hAnsi="Times New Roman" w:cs="Times New Roman"/>
          <w:b w:val="0"/>
          <w:color w:val="auto"/>
        </w:rPr>
        <w:t>Дяче</w:t>
      </w:r>
      <w:proofErr w:type="spellEnd"/>
      <w:r w:rsidRPr="000A0829">
        <w:rPr>
          <w:rFonts w:ascii="Times New Roman" w:hAnsi="Times New Roman" w:cs="Times New Roman"/>
          <w:b w:val="0"/>
          <w:color w:val="auto"/>
        </w:rPr>
        <w:t xml:space="preserve">нко О. В., Використання мовно-маніпулятивних технологій на різних етапах політичного конфлікту. </w:t>
      </w:r>
      <w:proofErr w:type="gramStart"/>
      <w:r w:rsidRPr="000A0829">
        <w:rPr>
          <w:rFonts w:ascii="Times New Roman" w:hAnsi="Times New Roman" w:cs="Times New Roman"/>
          <w:b w:val="0"/>
          <w:color w:val="auto"/>
          <w:lang w:val="en-US"/>
        </w:rPr>
        <w:t>URL</w:t>
      </w:r>
      <w:r w:rsidRPr="000A0829">
        <w:rPr>
          <w:rFonts w:ascii="Times New Roman" w:hAnsi="Times New Roman" w:cs="Times New Roman"/>
          <w:b w:val="0"/>
          <w:color w:val="auto"/>
        </w:rPr>
        <w:t xml:space="preserve">  -</w:t>
      </w:r>
      <w:proofErr w:type="gramEnd"/>
      <w:r w:rsidRPr="000A0829">
        <w:rPr>
          <w:rFonts w:ascii="Times New Roman" w:hAnsi="Times New Roman" w:cs="Times New Roman"/>
          <w:b w:val="0"/>
          <w:color w:val="auto"/>
        </w:rPr>
        <w:t xml:space="preserve"> </w:t>
      </w:r>
      <w:hyperlink r:id="rId10" w:history="1">
        <w:r w:rsidRPr="000A0829">
          <w:rPr>
            <w:rStyle w:val="a3"/>
            <w:rFonts w:ascii="Times New Roman" w:hAnsi="Times New Roman" w:cs="Times New Roman"/>
            <w:b w:val="0"/>
          </w:rPr>
          <w:t>file:///C:/Users/Home/Downloads/5048-%D0%A2%D0%B5%D0%BA%D1%81%D1%82%20%D1%81%D1%82%D0%B0%D1%82%D1%82%D1%96-10140-1-10-20180220.pdf</w:t>
        </w:r>
      </w:hyperlink>
      <w:r w:rsidRPr="000A0829">
        <w:rPr>
          <w:rFonts w:ascii="Times New Roman" w:hAnsi="Times New Roman" w:cs="Times New Roman"/>
          <w:b w:val="0"/>
          <w:color w:val="auto"/>
        </w:rPr>
        <w:t xml:space="preserve">  </w:t>
      </w:r>
    </w:p>
    <w:p w:rsidR="00C35D56" w:rsidRPr="000A0829" w:rsidRDefault="00C35D56" w:rsidP="000A08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4AA7" w:rsidRPr="000A0829" w:rsidRDefault="00CC5C30" w:rsidP="000A0829">
      <w:pPr>
        <w:spacing w:line="240" w:lineRule="auto"/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</w:pPr>
      <w:r w:rsidRPr="000A0829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6</w:t>
      </w:r>
      <w:r w:rsidR="00FA4AA7" w:rsidRPr="000A0829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. </w:t>
      </w:r>
      <w:proofErr w:type="spellStart"/>
      <w:r w:rsidR="00FA4AA7" w:rsidRPr="000A0829">
        <w:rPr>
          <w:rStyle w:val="a5"/>
          <w:rFonts w:ascii="Times New Roman" w:hAnsi="Times New Roman" w:cs="Times New Roman"/>
          <w:b/>
          <w:bCs/>
          <w:i w:val="0"/>
          <w:iCs w:val="0"/>
          <w:color w:val="5F6368"/>
          <w:sz w:val="28"/>
          <w:szCs w:val="28"/>
          <w:shd w:val="clear" w:color="auto" w:fill="FFFFFF"/>
        </w:rPr>
        <w:t>Шайгородський</w:t>
      </w:r>
      <w:proofErr w:type="spellEnd"/>
      <w:r w:rsidR="00FA4AA7" w:rsidRPr="000A0829">
        <w:rPr>
          <w:rStyle w:val="a5"/>
          <w:rFonts w:ascii="Times New Roman" w:hAnsi="Times New Roman" w:cs="Times New Roman"/>
          <w:b/>
          <w:bCs/>
          <w:i w:val="0"/>
          <w:iCs w:val="0"/>
          <w:color w:val="5F6368"/>
          <w:sz w:val="28"/>
          <w:szCs w:val="28"/>
          <w:shd w:val="clear" w:color="auto" w:fill="FFFFFF"/>
        </w:rPr>
        <w:t xml:space="preserve"> Ю</w:t>
      </w:r>
      <w:r w:rsidR="00FA4AA7" w:rsidRPr="000A0829"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</w:rPr>
        <w:t xml:space="preserve">. </w:t>
      </w:r>
      <w:proofErr w:type="spellStart"/>
      <w:r w:rsidR="00FA4AA7" w:rsidRPr="000A0829"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</w:rPr>
        <w:t>Політи</w:t>
      </w:r>
      <w:proofErr w:type="spellEnd"/>
      <w:r w:rsidR="00FA4AA7" w:rsidRPr="000A0829"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</w:rPr>
        <w:t>чний </w:t>
      </w:r>
      <w:r w:rsidR="00FA4AA7" w:rsidRPr="000A0829">
        <w:rPr>
          <w:rStyle w:val="a5"/>
          <w:rFonts w:ascii="Times New Roman" w:hAnsi="Times New Roman" w:cs="Times New Roman"/>
          <w:b/>
          <w:bCs/>
          <w:i w:val="0"/>
          <w:iCs w:val="0"/>
          <w:color w:val="5F6368"/>
          <w:sz w:val="28"/>
          <w:szCs w:val="28"/>
          <w:shd w:val="clear" w:color="auto" w:fill="FFFFFF"/>
        </w:rPr>
        <w:t>міф</w:t>
      </w:r>
      <w:r w:rsidR="00FA4AA7" w:rsidRPr="000A0829"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</w:rPr>
        <w:t> як інструмент дослідження </w:t>
      </w:r>
      <w:r w:rsidR="00FA4AA7" w:rsidRPr="000A0829">
        <w:rPr>
          <w:rStyle w:val="a5"/>
          <w:rFonts w:ascii="Times New Roman" w:hAnsi="Times New Roman" w:cs="Times New Roman"/>
          <w:b/>
          <w:bCs/>
          <w:i w:val="0"/>
          <w:iCs w:val="0"/>
          <w:color w:val="5F6368"/>
          <w:sz w:val="28"/>
          <w:szCs w:val="28"/>
          <w:shd w:val="clear" w:color="auto" w:fill="FFFFFF"/>
        </w:rPr>
        <w:t>політики</w:t>
      </w:r>
      <w:r w:rsidR="00FA4AA7" w:rsidRPr="000A0829"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</w:rPr>
        <w:t> // Сучасна українська </w:t>
      </w:r>
      <w:r w:rsidR="00FA4AA7" w:rsidRPr="000A0829">
        <w:rPr>
          <w:rStyle w:val="a5"/>
          <w:rFonts w:ascii="Times New Roman" w:hAnsi="Times New Roman" w:cs="Times New Roman"/>
          <w:b/>
          <w:bCs/>
          <w:i w:val="0"/>
          <w:iCs w:val="0"/>
          <w:color w:val="5F6368"/>
          <w:sz w:val="28"/>
          <w:szCs w:val="28"/>
          <w:shd w:val="clear" w:color="auto" w:fill="FFFFFF"/>
        </w:rPr>
        <w:t>політика</w:t>
      </w:r>
      <w:r w:rsidR="00FA4AA7" w:rsidRPr="000A0829"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</w:rPr>
        <w:t>. – К. : Укр. центр політ. менеджменту, 2010. . – Вип. № 21. С.</w:t>
      </w:r>
      <w:r w:rsidR="00FA4AA7" w:rsidRPr="000A0829">
        <w:rPr>
          <w:rFonts w:ascii="Times New Roman" w:hAnsi="Times New Roman" w:cs="Times New Roman"/>
          <w:sz w:val="28"/>
          <w:szCs w:val="28"/>
        </w:rPr>
        <w:t xml:space="preserve"> – </w:t>
      </w:r>
      <w:r w:rsidR="00FA4AA7" w:rsidRPr="000A082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FA4AA7" w:rsidRPr="000A0829">
        <w:rPr>
          <w:rFonts w:ascii="Times New Roman" w:hAnsi="Times New Roman" w:cs="Times New Roman"/>
          <w:sz w:val="28"/>
          <w:szCs w:val="28"/>
        </w:rPr>
        <w:t xml:space="preserve">- </w:t>
      </w:r>
      <w:hyperlink r:id="rId11" w:history="1">
        <w:r w:rsidR="00444378" w:rsidRPr="000A0829">
          <w:rPr>
            <w:rStyle w:val="a3"/>
            <w:rFonts w:ascii="Times New Roman" w:hAnsi="Times New Roman" w:cs="Times New Roman"/>
            <w:sz w:val="28"/>
            <w:szCs w:val="28"/>
          </w:rPr>
          <w:t>http://surl.li/qiepw</w:t>
        </w:r>
      </w:hyperlink>
      <w:r w:rsidR="00444378" w:rsidRPr="000A08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5C30" w:rsidRPr="000A0829" w:rsidRDefault="00CC5C30" w:rsidP="000A08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829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7</w:t>
      </w:r>
      <w:r w:rsidR="00FA4AA7" w:rsidRPr="000A0829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. </w:t>
      </w:r>
      <w:r w:rsidR="00F36F7E" w:rsidRPr="000A0829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. Шевчук О. В. Політична маніпуляція: поняття, концепції, механізм реалізації / О. В. Шевчук // Актуальні проблеми політики : зб. наук. </w:t>
      </w:r>
      <w:proofErr w:type="spellStart"/>
      <w:r w:rsidR="00F36F7E" w:rsidRPr="000A0829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пр.-</w:t>
      </w:r>
      <w:proofErr w:type="spellEnd"/>
      <w:r w:rsidR="00F36F7E" w:rsidRPr="000A0829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</w:t>
      </w:r>
      <w:proofErr w:type="gramStart"/>
      <w:r w:rsidR="00F36F7E" w:rsidRPr="000A082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F36F7E" w:rsidRPr="000A0829"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 w:rsidR="00F36F7E" w:rsidRPr="000A0829">
        <w:rPr>
          <w:rFonts w:ascii="Times New Roman" w:hAnsi="Times New Roman" w:cs="Times New Roman"/>
          <w:sz w:val="28"/>
          <w:szCs w:val="28"/>
        </w:rPr>
        <w:t xml:space="preserve"> </w:t>
      </w:r>
      <w:r w:rsidRPr="000A0829">
        <w:rPr>
          <w:rFonts w:ascii="Times New Roman" w:hAnsi="Times New Roman" w:cs="Times New Roman"/>
          <w:sz w:val="28"/>
          <w:szCs w:val="28"/>
        </w:rPr>
        <w:fldChar w:fldCharType="begin"/>
      </w:r>
      <w:r w:rsidRPr="000A0829">
        <w:rPr>
          <w:rFonts w:ascii="Times New Roman" w:hAnsi="Times New Roman" w:cs="Times New Roman"/>
          <w:sz w:val="28"/>
          <w:szCs w:val="28"/>
        </w:rPr>
        <w:instrText xml:space="preserve"> HYPERLINK "http://surl.li/gnjxu </w:instrText>
      </w:r>
    </w:p>
    <w:p w:rsidR="00CC5C30" w:rsidRPr="000A0829" w:rsidRDefault="00CC5C30" w:rsidP="000A0829">
      <w:pPr>
        <w:spacing w:line="240" w:lineRule="auto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0A0829">
        <w:rPr>
          <w:rFonts w:ascii="Times New Roman" w:hAnsi="Times New Roman" w:cs="Times New Roman"/>
          <w:sz w:val="28"/>
          <w:szCs w:val="28"/>
        </w:rPr>
        <w:instrText xml:space="preserve">8" </w:instrText>
      </w:r>
      <w:r w:rsidRPr="000A0829">
        <w:rPr>
          <w:rFonts w:ascii="Times New Roman" w:hAnsi="Times New Roman" w:cs="Times New Roman"/>
          <w:sz w:val="28"/>
          <w:szCs w:val="28"/>
        </w:rPr>
        <w:fldChar w:fldCharType="separate"/>
      </w:r>
      <w:r w:rsidRPr="000A0829">
        <w:rPr>
          <w:rStyle w:val="a3"/>
          <w:rFonts w:ascii="Times New Roman" w:hAnsi="Times New Roman" w:cs="Times New Roman"/>
          <w:sz w:val="28"/>
          <w:szCs w:val="28"/>
        </w:rPr>
        <w:t xml:space="preserve">http://surl.li/gnjxu </w:t>
      </w:r>
    </w:p>
    <w:p w:rsidR="00FA4AA7" w:rsidRPr="000A0829" w:rsidRDefault="00CC5C30" w:rsidP="000A08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829">
        <w:rPr>
          <w:rStyle w:val="a3"/>
          <w:rFonts w:ascii="Times New Roman" w:hAnsi="Times New Roman" w:cs="Times New Roman"/>
          <w:sz w:val="28"/>
          <w:szCs w:val="28"/>
        </w:rPr>
        <w:lastRenderedPageBreak/>
        <w:t>8</w:t>
      </w:r>
      <w:r w:rsidRPr="000A0829">
        <w:rPr>
          <w:rFonts w:ascii="Times New Roman" w:hAnsi="Times New Roman" w:cs="Times New Roman"/>
          <w:sz w:val="28"/>
          <w:szCs w:val="28"/>
        </w:rPr>
        <w:fldChar w:fldCharType="end"/>
      </w:r>
      <w:r w:rsidR="00FA4AA7" w:rsidRPr="000A0829">
        <w:rPr>
          <w:rFonts w:ascii="Times New Roman" w:hAnsi="Times New Roman" w:cs="Times New Roman"/>
          <w:sz w:val="28"/>
          <w:szCs w:val="28"/>
        </w:rPr>
        <w:t xml:space="preserve">. </w:t>
      </w:r>
      <w:r w:rsidRPr="000A0829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0A0829">
        <w:rPr>
          <w:rFonts w:ascii="Times New Roman" w:hAnsi="Times New Roman" w:cs="Times New Roman"/>
          <w:sz w:val="28"/>
          <w:szCs w:val="28"/>
        </w:rPr>
        <w:t>Станкевич</w:t>
      </w:r>
      <w:proofErr w:type="spellEnd"/>
      <w:r w:rsidRPr="000A0829">
        <w:rPr>
          <w:rFonts w:ascii="Times New Roman" w:hAnsi="Times New Roman" w:cs="Times New Roman"/>
          <w:sz w:val="28"/>
          <w:szCs w:val="28"/>
        </w:rPr>
        <w:t xml:space="preserve">.  Політичні маніпуляції в інформаційній сфері під час проведення виборчих кампаній в Україні. </w:t>
      </w:r>
      <w:hyperlink r:id="rId12" w:history="1">
        <w:r w:rsidRPr="000A0829">
          <w:rPr>
            <w:rStyle w:val="a3"/>
            <w:rFonts w:ascii="Times New Roman" w:hAnsi="Times New Roman" w:cs="Times New Roman"/>
            <w:sz w:val="28"/>
            <w:szCs w:val="28"/>
          </w:rPr>
          <w:t>https://vlp.com.ua/files/26_48.pdf</w:t>
        </w:r>
      </w:hyperlink>
      <w:r w:rsidRPr="000A08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5C30" w:rsidRPr="000A0829" w:rsidRDefault="00CC5C30" w:rsidP="000A08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829">
        <w:rPr>
          <w:rFonts w:ascii="Times New Roman" w:hAnsi="Times New Roman" w:cs="Times New Roman"/>
          <w:sz w:val="28"/>
          <w:szCs w:val="28"/>
        </w:rPr>
        <w:t>9</w:t>
      </w:r>
      <w:r w:rsidR="00F0080D" w:rsidRPr="000A0829">
        <w:rPr>
          <w:rFonts w:ascii="Times New Roman" w:hAnsi="Times New Roman" w:cs="Times New Roman"/>
          <w:sz w:val="28"/>
          <w:szCs w:val="28"/>
        </w:rPr>
        <w:t xml:space="preserve">. Андрущенко Т. В. Політичні маніпуляції у технологіях тоталітарної пропаганди і сучасність. </w:t>
      </w:r>
      <w:r w:rsidR="00F0080D" w:rsidRPr="000A0829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.- </w:t>
      </w:r>
      <w:r w:rsidR="00F0080D" w:rsidRPr="000A082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F0080D" w:rsidRPr="000A0829">
        <w:rPr>
          <w:rFonts w:ascii="Times New Roman" w:hAnsi="Times New Roman" w:cs="Times New Roman"/>
          <w:sz w:val="28"/>
          <w:szCs w:val="28"/>
        </w:rPr>
        <w:t xml:space="preserve">  -</w:t>
      </w:r>
      <w:r w:rsidR="00F0080D" w:rsidRPr="000A0829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F0080D" w:rsidRPr="000A0829">
          <w:rPr>
            <w:rStyle w:val="a3"/>
            <w:rFonts w:ascii="Times New Roman" w:hAnsi="Times New Roman" w:cs="Times New Roman"/>
            <w:sz w:val="28"/>
            <w:szCs w:val="28"/>
          </w:rPr>
          <w:t>file:///C:/Users/Home/Downloads/gileya_2014_80_85.pdf</w:t>
        </w:r>
      </w:hyperlink>
      <w:r w:rsidR="00F0080D" w:rsidRPr="000A08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E58" w:rsidRPr="00CC5C30" w:rsidRDefault="00CC5C30" w:rsidP="000A08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829">
        <w:rPr>
          <w:rFonts w:ascii="Times New Roman" w:hAnsi="Times New Roman" w:cs="Times New Roman"/>
          <w:sz w:val="28"/>
          <w:szCs w:val="28"/>
        </w:rPr>
        <w:t xml:space="preserve">10. Л. Кучма. Маніпулювання в політичному процесі та способи захисту від нього.  </w:t>
      </w:r>
      <w:r w:rsidRPr="000A0829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.- </w:t>
      </w:r>
      <w:r w:rsidRPr="000A082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A0829">
        <w:rPr>
          <w:rFonts w:ascii="Times New Roman" w:hAnsi="Times New Roman" w:cs="Times New Roman"/>
          <w:sz w:val="28"/>
          <w:szCs w:val="28"/>
        </w:rPr>
        <w:t xml:space="preserve">  -</w:t>
      </w:r>
      <w:r w:rsidRPr="000A0829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0A0829">
          <w:rPr>
            <w:rStyle w:val="a3"/>
            <w:rFonts w:ascii="Times New Roman" w:hAnsi="Times New Roman" w:cs="Times New Roman"/>
            <w:sz w:val="28"/>
            <w:szCs w:val="28"/>
          </w:rPr>
          <w:t>http://f</w:t>
        </w:r>
        <w:bookmarkStart w:id="0" w:name="_GoBack"/>
        <w:bookmarkEnd w:id="0"/>
        <w:r w:rsidRPr="000A0829">
          <w:rPr>
            <w:rStyle w:val="a3"/>
            <w:rFonts w:ascii="Times New Roman" w:hAnsi="Times New Roman" w:cs="Times New Roman"/>
            <w:sz w:val="28"/>
            <w:szCs w:val="28"/>
          </w:rPr>
          <w:t>s-visnyk.lnu.lviv.ua/archive/10_2007/25.pdf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021E58" w:rsidRPr="00CC5C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7BD"/>
    <w:rsid w:val="000147AF"/>
    <w:rsid w:val="00021E58"/>
    <w:rsid w:val="000A0829"/>
    <w:rsid w:val="00444378"/>
    <w:rsid w:val="004D57C4"/>
    <w:rsid w:val="004D62AE"/>
    <w:rsid w:val="006C32F0"/>
    <w:rsid w:val="00780BDA"/>
    <w:rsid w:val="008D0986"/>
    <w:rsid w:val="008E68F5"/>
    <w:rsid w:val="009760E5"/>
    <w:rsid w:val="00B023EE"/>
    <w:rsid w:val="00C35D56"/>
    <w:rsid w:val="00CC5C30"/>
    <w:rsid w:val="00F0080D"/>
    <w:rsid w:val="00F36F7E"/>
    <w:rsid w:val="00F917BD"/>
    <w:rsid w:val="00FA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35D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C32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32F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3">
    <w:name w:val="Hyperlink"/>
    <w:basedOn w:val="a0"/>
    <w:uiPriority w:val="99"/>
    <w:unhideWhenUsed/>
    <w:rsid w:val="006C32F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760E5"/>
    <w:rPr>
      <w:color w:val="800080" w:themeColor="followedHyperlink"/>
      <w:u w:val="single"/>
    </w:rPr>
  </w:style>
  <w:style w:type="character" w:styleId="a5">
    <w:name w:val="Emphasis"/>
    <w:basedOn w:val="a0"/>
    <w:uiPriority w:val="20"/>
    <w:qFormat/>
    <w:rsid w:val="00021E58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35D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35D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C32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32F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3">
    <w:name w:val="Hyperlink"/>
    <w:basedOn w:val="a0"/>
    <w:uiPriority w:val="99"/>
    <w:unhideWhenUsed/>
    <w:rsid w:val="006C32F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760E5"/>
    <w:rPr>
      <w:color w:val="800080" w:themeColor="followedHyperlink"/>
      <w:u w:val="single"/>
    </w:rPr>
  </w:style>
  <w:style w:type="character" w:styleId="a5">
    <w:name w:val="Emphasis"/>
    <w:basedOn w:val="a0"/>
    <w:uiPriority w:val="20"/>
    <w:qFormat/>
    <w:rsid w:val="00021E58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35D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5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6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j.udu.edu.ua/index.php/pnspd/article/view/1444" TargetMode="External"/><Relationship Id="rId13" Type="http://schemas.openxmlformats.org/officeDocument/2006/relationships/hyperlink" Target="file:///C:/Users/Home/Downloads/gileya_2014_80_85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rl.li/qeyvt" TargetMode="External"/><Relationship Id="rId12" Type="http://schemas.openxmlformats.org/officeDocument/2006/relationships/hyperlink" Target="https://vlp.com.ua/files/26_48.pdf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aup.com.ua/assets/files/lib/book/polit_mifolog.pdf" TargetMode="External"/><Relationship Id="rId11" Type="http://schemas.openxmlformats.org/officeDocument/2006/relationships/hyperlink" Target="http://surl.li/qiepw" TargetMode="External"/><Relationship Id="rId5" Type="http://schemas.openxmlformats.org/officeDocument/2006/relationships/hyperlink" Target="mailto:ivanna.lomaka@pnu.edu.ua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C:/Users/Home/Downloads/5048-%D0%A2%D0%B5%D0%BA%D1%81%D1%82%20%D1%81%D1%82%D0%B0%D1%82%D1%82%D1%96-10140-1-10-20180220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uikt.edu.ua/uploads/l_1353_77641912.pdf" TargetMode="External"/><Relationship Id="rId14" Type="http://schemas.openxmlformats.org/officeDocument/2006/relationships/hyperlink" Target="http://fs-visnyk.lnu.lviv.ua/archive/10_2007/2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1978</Words>
  <Characters>1129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11</cp:revision>
  <dcterms:created xsi:type="dcterms:W3CDTF">2024-02-05T17:00:00Z</dcterms:created>
  <dcterms:modified xsi:type="dcterms:W3CDTF">2024-02-13T11:28:00Z</dcterms:modified>
</cp:coreProperties>
</file>